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1B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 w:rsidRPr="00085755">
        <w:rPr>
          <w:rStyle w:val="c0"/>
          <w:b/>
          <w:bCs/>
          <w:color w:val="444444"/>
        </w:rPr>
        <w:t>Интеграция образовательных областей:</w:t>
      </w:r>
      <w:r>
        <w:rPr>
          <w:rStyle w:val="c0"/>
          <w:b/>
          <w:bCs/>
          <w:color w:val="444444"/>
        </w:rPr>
        <w:t xml:space="preserve"> </w:t>
      </w:r>
      <w:r w:rsidRPr="00085755">
        <w:rPr>
          <w:rStyle w:val="c0"/>
          <w:color w:val="444444"/>
        </w:rPr>
        <w:t>«Познание»</w:t>
      </w:r>
      <w:r>
        <w:rPr>
          <w:rStyle w:val="c0"/>
          <w:color w:val="444444"/>
        </w:rPr>
        <w:t>(формирование элементарных математических понятий, ) «Коммуникация», «Социализация».</w:t>
      </w:r>
    </w:p>
    <w:p w:rsidR="00BD201B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 w:rsidRPr="00C51392">
        <w:rPr>
          <w:rStyle w:val="c0"/>
          <w:b/>
          <w:bCs/>
          <w:color w:val="444444"/>
        </w:rPr>
        <w:t>Виды детской деятельности:</w:t>
      </w:r>
      <w:r>
        <w:rPr>
          <w:rStyle w:val="c0"/>
          <w:b/>
          <w:bCs/>
          <w:color w:val="444444"/>
        </w:rPr>
        <w:t xml:space="preserve"> </w:t>
      </w:r>
      <w:r>
        <w:rPr>
          <w:rStyle w:val="c0"/>
          <w:color w:val="444444"/>
        </w:rPr>
        <w:t>игровая, коммуникативная, познавательно-исследовательская.</w:t>
      </w:r>
    </w:p>
    <w:p w:rsidR="00BD201B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 w:rsidRPr="00C51392">
        <w:rPr>
          <w:rStyle w:val="c0"/>
          <w:b/>
          <w:bCs/>
          <w:color w:val="444444"/>
        </w:rPr>
        <w:t>Цель:</w:t>
      </w:r>
      <w:r>
        <w:rPr>
          <w:rStyle w:val="c0"/>
          <w:b/>
          <w:bCs/>
          <w:color w:val="444444"/>
        </w:rPr>
        <w:t xml:space="preserve"> </w:t>
      </w:r>
      <w:r w:rsidRPr="00D16A5C">
        <w:rPr>
          <w:rStyle w:val="c0"/>
          <w:color w:val="444444"/>
        </w:rPr>
        <w:t>Развивать способности расшифровывать информацию, изображенную на карточке , закреплять умение выбирать блоки по заданным свойствам. Закреплять навыки вычислительной деятельности, используя монеты номиналом</w:t>
      </w:r>
      <w:r>
        <w:rPr>
          <w:rStyle w:val="c0"/>
          <w:color w:val="444444"/>
        </w:rPr>
        <w:t xml:space="preserve"> 1, 2, 5, 10 рублей,</w:t>
      </w:r>
      <w:r>
        <w:rPr>
          <w:rStyle w:val="c0"/>
          <w:b/>
          <w:bCs/>
          <w:color w:val="444444"/>
        </w:rPr>
        <w:t xml:space="preserve"> </w:t>
      </w:r>
      <w:r>
        <w:rPr>
          <w:rStyle w:val="c0"/>
          <w:color w:val="444444"/>
        </w:rPr>
        <w:t>умение ориентироваться в пространстве.</w:t>
      </w:r>
    </w:p>
    <w:p w:rsidR="00BD201B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>
        <w:rPr>
          <w:rStyle w:val="c0"/>
          <w:color w:val="444444"/>
        </w:rPr>
        <w:t>Закреплять навыки чтения.  Совершенствовать умение детей в звуковом анализе слов, решение кроссворда.</w:t>
      </w:r>
    </w:p>
    <w:p w:rsidR="00BD201B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>
        <w:rPr>
          <w:rStyle w:val="c0"/>
          <w:color w:val="444444"/>
        </w:rPr>
        <w:t>Закреплять</w:t>
      </w:r>
      <w:r w:rsidRPr="00C70D60">
        <w:rPr>
          <w:rStyle w:val="c0"/>
          <w:color w:val="444444"/>
        </w:rPr>
        <w:t xml:space="preserve"> </w:t>
      </w:r>
      <w:r>
        <w:rPr>
          <w:rStyle w:val="c0"/>
          <w:color w:val="444444"/>
        </w:rPr>
        <w:t>знание детей о правилах дорожного движения: правило поведения в транспорте.</w:t>
      </w:r>
    </w:p>
    <w:p w:rsidR="00BD201B" w:rsidRPr="00C51392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>
        <w:rPr>
          <w:rStyle w:val="c0"/>
          <w:color w:val="444444"/>
        </w:rPr>
        <w:t>Воспитывать умение слушать ответы товарищей и оказывать посильную помощь.</w:t>
      </w:r>
    </w:p>
    <w:p w:rsidR="00BD201B" w:rsidRPr="00662241" w:rsidRDefault="00BD201B" w:rsidP="00662241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rFonts w:ascii="Arial" w:hAnsi="Arial" w:cs="Arial"/>
          <w:color w:val="444444"/>
        </w:rPr>
      </w:pPr>
    </w:p>
    <w:p w:rsidR="00BD201B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 w:rsidRPr="00E12923">
        <w:rPr>
          <w:rStyle w:val="c0"/>
          <w:b/>
          <w:bCs/>
          <w:color w:val="444444"/>
        </w:rPr>
        <w:t>Демонстрационный материал</w:t>
      </w:r>
      <w:r>
        <w:rPr>
          <w:rStyle w:val="c0"/>
          <w:color w:val="444444"/>
        </w:rPr>
        <w:t xml:space="preserve">: </w:t>
      </w:r>
    </w:p>
    <w:p w:rsidR="00BD201B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 w:rsidRPr="00E12923">
        <w:rPr>
          <w:rStyle w:val="c0"/>
          <w:b/>
          <w:bCs/>
          <w:color w:val="444444"/>
        </w:rPr>
        <w:t>Раздаточный материал:</w:t>
      </w:r>
      <w:r>
        <w:rPr>
          <w:rStyle w:val="c0"/>
          <w:color w:val="444444"/>
        </w:rPr>
        <w:t xml:space="preserve"> пеналы с геометрическими фигурами, задания  для каждого ребёнка с кроссвордом, карандаши, бумажные монеты, блоки «Дьенеша», звуковые карточки </w:t>
      </w:r>
    </w:p>
    <w:p w:rsidR="00BD201B" w:rsidRPr="00E12923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BD201B" w:rsidRPr="00E12923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/>
          <w:bCs/>
          <w:color w:val="444444"/>
          <w:sz w:val="18"/>
          <w:szCs w:val="18"/>
        </w:rPr>
      </w:pPr>
      <w:r w:rsidRPr="00E12923">
        <w:rPr>
          <w:rStyle w:val="c0"/>
          <w:b/>
          <w:bCs/>
          <w:color w:val="444444"/>
        </w:rPr>
        <w:t>Ход занятия:</w:t>
      </w:r>
    </w:p>
    <w:p w:rsidR="00BD201B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>
        <w:rPr>
          <w:rStyle w:val="c0"/>
          <w:color w:val="444444"/>
        </w:rPr>
        <w:t xml:space="preserve"> -  Сегодня  к нам в пришли гости, они  посмотрят, как вы умеете выполнять задания, помогать и слушать друг друга, играть.  Для этого мы должны с вами быть внимательными и старательными.</w:t>
      </w:r>
    </w:p>
    <w:p w:rsidR="00BD201B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 w:rsidRPr="00277096">
        <w:rPr>
          <w:rStyle w:val="c0"/>
          <w:b/>
          <w:bCs/>
          <w:color w:val="444444"/>
        </w:rPr>
        <w:t>Задание № 1</w:t>
      </w:r>
      <w:r>
        <w:rPr>
          <w:rStyle w:val="c0"/>
          <w:color w:val="444444"/>
        </w:rPr>
        <w:t xml:space="preserve"> </w:t>
      </w:r>
    </w:p>
    <w:p w:rsidR="00BD201B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Мы совершим путешествие  по необычному городу. Как вы думаете, на чем туда можно добраться?</w:t>
      </w:r>
    </w:p>
    <w:p w:rsidR="00BD201B" w:rsidRDefault="00BD201B" w:rsidP="00C801E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>
        <w:rPr>
          <w:rStyle w:val="c0"/>
          <w:color w:val="444444"/>
        </w:rPr>
        <w:t>Ответы детей.</w:t>
      </w:r>
    </w:p>
    <w:p w:rsidR="00BD201B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>
        <w:rPr>
          <w:rStyle w:val="c0"/>
          <w:color w:val="444444"/>
        </w:rPr>
        <w:t xml:space="preserve">Молодцы! Как много видов транспорта вы знаете, но поедем мы на том транспорте, в котором уместимся все мы, включая и гостей. </w:t>
      </w:r>
      <w:r>
        <w:t>Используя  все геометрические фигуры, составьте транспорт, на котором мы все вместе можем отправиться (дети собирают автобус).</w:t>
      </w:r>
    </w:p>
    <w:p w:rsidR="00BD201B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>
        <w:t>(4 прямоугольника,  3 шестиугольника, 2 круга, 2 больших треугольника).</w:t>
      </w:r>
    </w:p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>
        <w:rPr>
          <w:rStyle w:val="c0"/>
          <w:color w:val="444444"/>
        </w:rPr>
        <w:t> </w:t>
      </w:r>
    </w:p>
    <w:p w:rsidR="00BD201B" w:rsidRDefault="00BD201B" w:rsidP="00865E1C">
      <w:pPr>
        <w:pStyle w:val="c2"/>
        <w:shd w:val="clear" w:color="auto" w:fill="FFFFFF"/>
        <w:spacing w:before="0" w:beforeAutospacing="0" w:after="0" w:afterAutospacing="0"/>
        <w:ind w:firstLine="142"/>
        <w:jc w:val="both"/>
        <w:rPr>
          <w:rStyle w:val="c0"/>
          <w:color w:val="444444"/>
        </w:rPr>
      </w:pPr>
      <w:r>
        <w:rPr>
          <w:rStyle w:val="c0"/>
          <w:color w:val="444444"/>
        </w:rPr>
        <w:t xml:space="preserve"> - Молодцы ребята, вы справились с заданием. Все сели удобно и поехали. Пока  мы едем, давайте вспомним правило поведения в общественном транспорте. ( Шуметь, баловаться и ходить во время езды нельзя, отвлекать водителя разговорами, нельзя высовываться из окна и вставать ногами на сиденье. Надо быть вежливыми, уступать место девочкам и старшим).</w:t>
      </w:r>
    </w:p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>
        <w:rPr>
          <w:rStyle w:val="c0"/>
          <w:color w:val="444444"/>
        </w:rPr>
        <w:t xml:space="preserve"> Мы подъезжаем к первой остановке под названием «Солнечная». Здесь живут персонажи нашей знакомой сказки.</w:t>
      </w:r>
    </w:p>
    <w:p w:rsidR="00BD201B" w:rsidRPr="00865E1C" w:rsidRDefault="00BD201B" w:rsidP="00865E1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865E1C">
        <w:rPr>
          <w:rStyle w:val="c0"/>
          <w:color w:val="444444"/>
        </w:rPr>
        <w:t xml:space="preserve"> </w:t>
      </w:r>
      <w:r w:rsidRPr="00865E1C">
        <w:rPr>
          <w:rStyle w:val="c0"/>
          <w:rFonts w:ascii="Times New Roman" w:hAnsi="Times New Roman" w:cs="Times New Roman"/>
          <w:color w:val="444444"/>
          <w:sz w:val="24"/>
          <w:szCs w:val="24"/>
        </w:rPr>
        <w:t>Незнайка просит нас рассказать, кто его соседи и где они живут. Давайте, сначала рассмотрим, сколько этажей в этом доме? Кто живет на первом этаже? Кто живет на втором этаже? Кто на третьем? Кто справа от Незнайки? Кто слева? Кто внизу? Кто вверху? В правом верхнем углу? В правом нижнем углу? В левом верхнем углу? В левом нижнем углу?</w:t>
      </w:r>
    </w:p>
    <w:p w:rsidR="00BD201B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>
        <w:rPr>
          <w:rStyle w:val="c0"/>
          <w:color w:val="444444"/>
        </w:rPr>
        <w:t>- Молодцы, ребята. Правильно рассказали о соседях Незнайки. Он, наверное, тоже очень рад, что познакомился со своими соседями.</w:t>
      </w:r>
    </w:p>
    <w:p w:rsidR="00BD201B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>
        <w:rPr>
          <w:rStyle w:val="c0"/>
          <w:color w:val="444444"/>
        </w:rPr>
        <w:t>Садитесь удобнее. Следующую остановку нам надо прочитать, решив кроссворд.</w:t>
      </w:r>
    </w:p>
    <w:p w:rsidR="00BD201B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</w:p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444444"/>
        </w:rPr>
      </w:pPr>
      <w:r w:rsidRPr="00277096">
        <w:rPr>
          <w:rStyle w:val="c0"/>
          <w:b/>
          <w:bCs/>
          <w:color w:val="444444"/>
        </w:rPr>
        <w:t>Задание №</w:t>
      </w:r>
      <w:r>
        <w:rPr>
          <w:rStyle w:val="c0"/>
          <w:b/>
          <w:bCs/>
          <w:color w:val="444444"/>
        </w:rPr>
        <w:t xml:space="preserve"> 3</w:t>
      </w:r>
    </w:p>
    <w:p w:rsidR="00BD201B" w:rsidRDefault="00BD201B" w:rsidP="009663EE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444444"/>
        </w:rPr>
      </w:pPr>
      <w:r w:rsidRPr="00B6489E">
        <w:rPr>
          <w:b/>
          <w:bCs/>
          <w:color w:val="444444"/>
        </w:rPr>
        <w:t xml:space="preserve">Игра «Сложи </w:t>
      </w:r>
      <w:r>
        <w:rPr>
          <w:b/>
          <w:bCs/>
          <w:color w:val="444444"/>
        </w:rPr>
        <w:t>буквы по порядку возраста</w:t>
      </w:r>
    </w:p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</w:p>
    <w:tbl>
      <w:tblPr>
        <w:tblpPr w:leftFromText="180" w:rightFromText="180" w:vertAnchor="text" w:horzAnchor="page" w:tblpX="3023" w:tblpY="101"/>
        <w:tblW w:w="6516" w:type="dxa"/>
        <w:tblCellMar>
          <w:left w:w="0" w:type="dxa"/>
          <w:right w:w="0" w:type="dxa"/>
        </w:tblCellMar>
        <w:tblLook w:val="00A0"/>
      </w:tblPr>
      <w:tblGrid>
        <w:gridCol w:w="728"/>
        <w:gridCol w:w="827"/>
        <w:gridCol w:w="826"/>
        <w:gridCol w:w="827"/>
        <w:gridCol w:w="827"/>
        <w:gridCol w:w="827"/>
        <w:gridCol w:w="827"/>
        <w:gridCol w:w="827"/>
      </w:tblGrid>
      <w:tr w:rsidR="00BD201B" w:rsidRPr="00546344">
        <w:trPr>
          <w:trHeight w:val="419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01B" w:rsidRPr="00B6489E" w:rsidRDefault="00BD201B" w:rsidP="00D16A5C">
            <w:pPr>
              <w:spacing w:after="0" w:line="240" w:lineRule="atLeast"/>
              <w:ind w:left="22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01B" w:rsidRPr="00B6489E" w:rsidRDefault="00BD201B" w:rsidP="00D16A5C">
            <w:pPr>
              <w:spacing w:after="0" w:line="240" w:lineRule="atLeast"/>
              <w:ind w:left="14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01B" w:rsidRPr="00B6489E" w:rsidRDefault="00BD201B" w:rsidP="00D16A5C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01B" w:rsidRPr="00B6489E" w:rsidRDefault="00BD201B" w:rsidP="00D16A5C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01B" w:rsidRDefault="00BD201B" w:rsidP="00D16A5C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01B" w:rsidRDefault="00BD201B" w:rsidP="00D16A5C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01B" w:rsidRDefault="00BD201B" w:rsidP="00D16A5C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01B" w:rsidRDefault="00BD201B" w:rsidP="00D16A5C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  <w:t>5</w:t>
            </w:r>
          </w:p>
        </w:tc>
      </w:tr>
      <w:tr w:rsidR="00BD201B" w:rsidRPr="00546344">
        <w:trPr>
          <w:trHeight w:val="388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01B" w:rsidRPr="00B6489E" w:rsidRDefault="00BD201B" w:rsidP="00282440">
            <w:pPr>
              <w:spacing w:after="0" w:line="240" w:lineRule="atLeast"/>
              <w:ind w:left="2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01B" w:rsidRPr="00B6489E" w:rsidRDefault="00BD201B" w:rsidP="00282440">
            <w:pPr>
              <w:spacing w:after="0" w:line="24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01B" w:rsidRPr="00B6489E" w:rsidRDefault="00BD201B" w:rsidP="00282440">
            <w:pPr>
              <w:spacing w:after="0" w:line="24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01B" w:rsidRPr="00B6489E" w:rsidRDefault="00BD201B" w:rsidP="00282440">
            <w:pPr>
              <w:spacing w:after="0" w:line="24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01B" w:rsidRPr="00B6489E" w:rsidRDefault="00BD201B" w:rsidP="00282440">
            <w:pPr>
              <w:spacing w:after="0" w:line="24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01B" w:rsidRPr="00B6489E" w:rsidRDefault="00BD201B" w:rsidP="00282440">
            <w:pPr>
              <w:spacing w:after="0" w:line="24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01B" w:rsidRPr="00B6489E" w:rsidRDefault="00BD201B" w:rsidP="00282440">
            <w:pPr>
              <w:spacing w:after="0" w:line="24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01B" w:rsidRPr="00B6489E" w:rsidRDefault="00BD201B" w:rsidP="00282440">
            <w:pPr>
              <w:spacing w:after="0" w:line="24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  <w:r>
        <w:rPr>
          <w:b/>
          <w:bCs/>
          <w:color w:val="444444"/>
        </w:rPr>
        <w:t>1 – в</w:t>
      </w:r>
    </w:p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  <w:r>
        <w:rPr>
          <w:b/>
          <w:bCs/>
          <w:color w:val="444444"/>
        </w:rPr>
        <w:t>2 – е</w:t>
      </w:r>
    </w:p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  <w:r>
        <w:rPr>
          <w:b/>
          <w:bCs/>
          <w:color w:val="444444"/>
        </w:rPr>
        <w:t>3 – с</w:t>
      </w:r>
    </w:p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  <w:r>
        <w:rPr>
          <w:b/>
          <w:bCs/>
          <w:color w:val="444444"/>
        </w:rPr>
        <w:t>4 – н</w:t>
      </w:r>
    </w:p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  <w:r>
        <w:rPr>
          <w:b/>
          <w:bCs/>
          <w:color w:val="444444"/>
        </w:rPr>
        <w:t>5 – я</w:t>
      </w:r>
    </w:p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</w:p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</w:p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</w:p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  <w:r>
        <w:rPr>
          <w:b/>
          <w:bCs/>
          <w:color w:val="444444"/>
        </w:rPr>
        <w:t>Беседа о временах года.</w:t>
      </w:r>
    </w:p>
    <w:p w:rsidR="00BD201B" w:rsidRPr="00D70D8A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D70D8A">
        <w:rPr>
          <w:color w:val="444444"/>
        </w:rPr>
        <w:t>- Какое время года наступило?</w:t>
      </w:r>
    </w:p>
    <w:p w:rsidR="00BD201B" w:rsidRPr="00D70D8A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D70D8A">
        <w:rPr>
          <w:color w:val="444444"/>
        </w:rPr>
        <w:t>-Какие весенние месяца вы знаете?</w:t>
      </w:r>
    </w:p>
    <w:p w:rsidR="00BD201B" w:rsidRPr="00D70D8A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D70D8A">
        <w:rPr>
          <w:color w:val="444444"/>
        </w:rPr>
        <w:t>-Какой сейчас месяц?</w:t>
      </w:r>
    </w:p>
    <w:p w:rsidR="00BD201B" w:rsidRDefault="00BD201B" w:rsidP="008265B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</w:p>
    <w:p w:rsidR="00BD201B" w:rsidRDefault="00BD201B" w:rsidP="00D70D8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  <w:r>
        <w:rPr>
          <w:b/>
          <w:bCs/>
          <w:color w:val="444444"/>
        </w:rPr>
        <w:t>Динамическая пауза  месяцах.</w:t>
      </w:r>
    </w:p>
    <w:p w:rsidR="00BD201B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444444"/>
        </w:rPr>
      </w:pPr>
    </w:p>
    <w:p w:rsidR="00BD201B" w:rsidRPr="001F533A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</w:rPr>
      </w:pPr>
      <w:r w:rsidRPr="001F533A">
        <w:rPr>
          <w:color w:val="444444"/>
        </w:rPr>
        <w:t>Вот январь, вот февраль</w:t>
      </w:r>
    </w:p>
    <w:p w:rsidR="00BD201B" w:rsidRPr="001F533A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</w:rPr>
      </w:pPr>
      <w:r w:rsidRPr="001F533A">
        <w:rPr>
          <w:color w:val="444444"/>
        </w:rPr>
        <w:t>Март, апрель и яркий май.</w:t>
      </w:r>
    </w:p>
    <w:p w:rsidR="00BD201B" w:rsidRPr="001F533A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</w:rPr>
      </w:pPr>
      <w:r w:rsidRPr="001F533A">
        <w:rPr>
          <w:color w:val="444444"/>
        </w:rPr>
        <w:t>Шесть - июнь, семь - июль.</w:t>
      </w:r>
    </w:p>
    <w:p w:rsidR="00BD201B" w:rsidRPr="001F533A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</w:rPr>
      </w:pPr>
      <w:r w:rsidRPr="001F533A">
        <w:rPr>
          <w:color w:val="444444"/>
        </w:rPr>
        <w:t xml:space="preserve">Жаркий август будет восемь </w:t>
      </w:r>
    </w:p>
    <w:p w:rsidR="00BD201B" w:rsidRPr="001F533A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</w:rPr>
      </w:pPr>
      <w:r w:rsidRPr="001F533A">
        <w:rPr>
          <w:color w:val="444444"/>
        </w:rPr>
        <w:t>И сейчас начнем про осень.</w:t>
      </w:r>
    </w:p>
    <w:p w:rsidR="00BD201B" w:rsidRPr="001F533A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</w:rPr>
      </w:pPr>
      <w:r w:rsidRPr="001F533A">
        <w:rPr>
          <w:color w:val="444444"/>
        </w:rPr>
        <w:t>Вот сентябрь, вот октябрь, а одиннадцать ноябрь.</w:t>
      </w:r>
    </w:p>
    <w:p w:rsidR="00BD201B" w:rsidRPr="001F533A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</w:rPr>
      </w:pPr>
      <w:r w:rsidRPr="001F533A">
        <w:rPr>
          <w:color w:val="444444"/>
        </w:rPr>
        <w:t>Всё закончим декабрём и по кругу всё начнем.</w:t>
      </w:r>
    </w:p>
    <w:p w:rsidR="00BD201B" w:rsidRPr="001F533A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</w:rPr>
      </w:pP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  <w:r>
        <w:rPr>
          <w:b/>
          <w:bCs/>
          <w:color w:val="444444"/>
        </w:rPr>
        <w:t>Игра на внимание.</w:t>
      </w: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</w:p>
    <w:p w:rsidR="00BD201B" w:rsidRDefault="00BD201B" w:rsidP="00CA51D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444444"/>
        </w:rPr>
      </w:pPr>
      <w:r w:rsidRPr="00277096">
        <w:rPr>
          <w:rStyle w:val="c0"/>
          <w:b/>
          <w:bCs/>
          <w:color w:val="444444"/>
        </w:rPr>
        <w:t>Задание №</w:t>
      </w:r>
      <w:r>
        <w:rPr>
          <w:rStyle w:val="c0"/>
          <w:b/>
          <w:bCs/>
          <w:color w:val="444444"/>
        </w:rPr>
        <w:t xml:space="preserve"> 4</w:t>
      </w:r>
    </w:p>
    <w:p w:rsidR="00BD201B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444444"/>
        </w:rPr>
      </w:pPr>
    </w:p>
    <w:p w:rsidR="00BD201B" w:rsidRDefault="00BD201B" w:rsidP="00D519D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</w:rPr>
      </w:pPr>
      <w:r w:rsidRPr="000516D2">
        <w:rPr>
          <w:color w:val="444444"/>
        </w:rPr>
        <w:t>Продолжаем наше путешествие</w:t>
      </w:r>
      <w:r>
        <w:rPr>
          <w:color w:val="444444"/>
        </w:rPr>
        <w:t>, а пока мы едем, послушайте весёлые задачки:</w:t>
      </w:r>
    </w:p>
    <w:p w:rsidR="00BD201B" w:rsidRDefault="00BD201B" w:rsidP="000516D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Шли четыре гусака,</w:t>
      </w:r>
    </w:p>
    <w:p w:rsidR="00BD201B" w:rsidRDefault="00BD201B" w:rsidP="000516D2">
      <w:pPr>
        <w:pStyle w:val="c2"/>
        <w:shd w:val="clear" w:color="auto" w:fill="FFFFFF"/>
        <w:spacing w:before="0" w:beforeAutospacing="0" w:after="0" w:afterAutospacing="0"/>
        <w:ind w:left="786"/>
        <w:jc w:val="both"/>
        <w:rPr>
          <w:color w:val="444444"/>
        </w:rPr>
      </w:pPr>
      <w:r>
        <w:rPr>
          <w:color w:val="444444"/>
        </w:rPr>
        <w:t>Вдаль глядели свысока.</w:t>
      </w:r>
    </w:p>
    <w:p w:rsidR="00BD201B" w:rsidRDefault="00BD201B" w:rsidP="000516D2">
      <w:pPr>
        <w:pStyle w:val="c2"/>
        <w:shd w:val="clear" w:color="auto" w:fill="FFFFFF"/>
        <w:spacing w:before="0" w:beforeAutospacing="0" w:after="0" w:afterAutospacing="0"/>
        <w:ind w:left="786"/>
        <w:jc w:val="both"/>
        <w:rPr>
          <w:color w:val="444444"/>
        </w:rPr>
      </w:pPr>
      <w:r>
        <w:rPr>
          <w:color w:val="444444"/>
        </w:rPr>
        <w:t>Сколько шло голов и ног,</w:t>
      </w:r>
    </w:p>
    <w:p w:rsidR="00BD201B" w:rsidRDefault="00BD201B" w:rsidP="000516D2">
      <w:pPr>
        <w:pStyle w:val="c2"/>
        <w:shd w:val="clear" w:color="auto" w:fill="FFFFFF"/>
        <w:spacing w:before="0" w:beforeAutospacing="0" w:after="0" w:afterAutospacing="0"/>
        <w:ind w:left="786"/>
        <w:jc w:val="both"/>
        <w:rPr>
          <w:color w:val="444444"/>
        </w:rPr>
      </w:pPr>
      <w:r>
        <w:rPr>
          <w:color w:val="444444"/>
        </w:rPr>
        <w:t>Сосчитаешь ли дружок?</w:t>
      </w:r>
    </w:p>
    <w:p w:rsidR="00BD201B" w:rsidRDefault="00BD201B" w:rsidP="00C26D21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      </w:t>
      </w:r>
    </w:p>
    <w:p w:rsidR="00BD201B" w:rsidRDefault="00BD201B" w:rsidP="00C26D21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 Завтракали на привале-</w:t>
      </w:r>
    </w:p>
    <w:p w:rsidR="00BD201B" w:rsidRDefault="00BD201B" w:rsidP="00C26D21">
      <w:pPr>
        <w:pStyle w:val="c2"/>
        <w:shd w:val="clear" w:color="auto" w:fill="FFFFFF"/>
        <w:spacing w:before="0" w:beforeAutospacing="0" w:after="0" w:afterAutospacing="0"/>
        <w:ind w:left="786"/>
        <w:jc w:val="both"/>
        <w:rPr>
          <w:color w:val="444444"/>
        </w:rPr>
      </w:pPr>
      <w:r>
        <w:rPr>
          <w:color w:val="444444"/>
        </w:rPr>
        <w:t xml:space="preserve"> Нам с собой яичек дали:</w:t>
      </w:r>
    </w:p>
    <w:p w:rsidR="00BD201B" w:rsidRDefault="00BD201B" w:rsidP="00C26D21">
      <w:pPr>
        <w:pStyle w:val="c2"/>
        <w:shd w:val="clear" w:color="auto" w:fill="FFFFFF"/>
        <w:spacing w:before="0" w:beforeAutospacing="0" w:after="0" w:afterAutospacing="0"/>
        <w:ind w:left="786"/>
        <w:jc w:val="both"/>
        <w:rPr>
          <w:color w:val="444444"/>
        </w:rPr>
      </w:pPr>
      <w:r>
        <w:rPr>
          <w:color w:val="444444"/>
        </w:rPr>
        <w:t xml:space="preserve"> Всмятку два и пять крутых.</w:t>
      </w:r>
    </w:p>
    <w:p w:rsidR="00BD201B" w:rsidRDefault="00BD201B" w:rsidP="00C26D21">
      <w:pPr>
        <w:pStyle w:val="c2"/>
        <w:shd w:val="clear" w:color="auto" w:fill="FFFFFF"/>
        <w:spacing w:before="0" w:beforeAutospacing="0" w:after="0" w:afterAutospacing="0"/>
        <w:ind w:left="786"/>
        <w:jc w:val="both"/>
        <w:rPr>
          <w:color w:val="444444"/>
        </w:rPr>
      </w:pPr>
      <w:r>
        <w:rPr>
          <w:color w:val="444444"/>
        </w:rPr>
        <w:t xml:space="preserve"> Сосчитай-ка, сколько их?</w:t>
      </w:r>
    </w:p>
    <w:p w:rsidR="00BD201B" w:rsidRDefault="00BD201B" w:rsidP="00C26D21">
      <w:pPr>
        <w:pStyle w:val="c2"/>
        <w:shd w:val="clear" w:color="auto" w:fill="FFFFFF"/>
        <w:spacing w:before="0" w:beforeAutospacing="0" w:after="0" w:afterAutospacing="0"/>
        <w:ind w:left="786"/>
        <w:jc w:val="both"/>
        <w:rPr>
          <w:color w:val="444444"/>
        </w:rPr>
      </w:pPr>
    </w:p>
    <w:p w:rsidR="00BD201B" w:rsidRDefault="00BD201B" w:rsidP="00005BD0">
      <w:pPr>
        <w:pStyle w:val="ListParagraph"/>
        <w:rPr>
          <w:color w:val="444444"/>
        </w:rPr>
      </w:pPr>
      <w:r>
        <w:rPr>
          <w:color w:val="444444"/>
        </w:rPr>
        <w:t>,</w:t>
      </w:r>
    </w:p>
    <w:p w:rsidR="00BD201B" w:rsidRPr="000516D2" w:rsidRDefault="00BD201B" w:rsidP="00005BD0">
      <w:pPr>
        <w:pStyle w:val="c2"/>
        <w:shd w:val="clear" w:color="auto" w:fill="FFFFFF"/>
        <w:spacing w:before="0" w:beforeAutospacing="0" w:after="0" w:afterAutospacing="0"/>
        <w:ind w:left="786"/>
        <w:jc w:val="both"/>
        <w:rPr>
          <w:color w:val="444444"/>
        </w:rPr>
      </w:pPr>
      <w:r w:rsidRPr="00277096">
        <w:rPr>
          <w:rStyle w:val="c0"/>
          <w:b/>
          <w:bCs/>
          <w:color w:val="444444"/>
        </w:rPr>
        <w:t>Задание №</w:t>
      </w:r>
      <w:r>
        <w:rPr>
          <w:rStyle w:val="c0"/>
          <w:b/>
          <w:bCs/>
          <w:color w:val="444444"/>
        </w:rPr>
        <w:t>5</w:t>
      </w:r>
    </w:p>
    <w:p w:rsidR="00BD201B" w:rsidRDefault="00BD201B" w:rsidP="00CA51DD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</w:p>
    <w:p w:rsidR="00BD201B" w:rsidRPr="00865E1C" w:rsidRDefault="00BD201B" w:rsidP="00CA51DD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b/>
          <w:bCs/>
          <w:color w:val="444444"/>
        </w:rPr>
        <w:t xml:space="preserve">Следующая остановка </w:t>
      </w:r>
      <w:r w:rsidRPr="00005BD0">
        <w:rPr>
          <w:color w:val="444444"/>
        </w:rPr>
        <w:t>(читают дети название)</w:t>
      </w:r>
      <w:r>
        <w:rPr>
          <w:b/>
          <w:bCs/>
          <w:color w:val="444444"/>
        </w:rPr>
        <w:t xml:space="preserve">  </w:t>
      </w:r>
      <w:r w:rsidRPr="00865E1C">
        <w:rPr>
          <w:color w:val="444444"/>
        </w:rPr>
        <w:t>Магазин</w:t>
      </w:r>
      <w:r>
        <w:rPr>
          <w:color w:val="444444"/>
        </w:rPr>
        <w:t xml:space="preserve"> </w:t>
      </w:r>
      <w:r w:rsidRPr="00865E1C">
        <w:rPr>
          <w:b/>
          <w:bCs/>
          <w:color w:val="444444"/>
        </w:rPr>
        <w:t>«Зайди-ка»</w:t>
      </w:r>
      <w:r>
        <w:rPr>
          <w:b/>
          <w:bCs/>
          <w:color w:val="444444"/>
        </w:rPr>
        <w:t>.</w:t>
      </w: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</w:p>
    <w:p w:rsidR="00BD201B" w:rsidRPr="00865E1C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865E1C">
        <w:rPr>
          <w:color w:val="444444"/>
        </w:rPr>
        <w:t>Каждый ребенок решает пример на своей карточке, «расшифровывает</w:t>
      </w:r>
      <w:r>
        <w:rPr>
          <w:color w:val="444444"/>
        </w:rPr>
        <w:t xml:space="preserve">» </w:t>
      </w:r>
      <w:r w:rsidRPr="00865E1C">
        <w:rPr>
          <w:color w:val="444444"/>
        </w:rPr>
        <w:t xml:space="preserve"> ее и идет в магазин, где берет блок, соответствующий шифру, заплатив при этом монетами номиналом 1, 2, 5, 10 рублей.</w:t>
      </w: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2F0777">
        <w:rPr>
          <w:color w:val="444444"/>
        </w:rPr>
        <w:t>Пора возвращаться в д/с</w:t>
      </w:r>
      <w:r>
        <w:rPr>
          <w:color w:val="444444"/>
        </w:rPr>
        <w:t xml:space="preserve">, чтобы отдохнуть от нелегкого путешествия. </w:t>
      </w: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Чтобы возвращение наше не задержалось по пути надо выполнить </w:t>
      </w:r>
    </w:p>
    <w:p w:rsidR="00BD201B" w:rsidRDefault="00BD201B" w:rsidP="00BA1E98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b/>
          <w:bCs/>
          <w:color w:val="444444"/>
        </w:rPr>
      </w:pPr>
      <w:r>
        <w:rPr>
          <w:b/>
          <w:bCs/>
          <w:color w:val="444444"/>
        </w:rPr>
        <w:t xml:space="preserve">    </w:t>
      </w:r>
    </w:p>
    <w:p w:rsidR="00BD201B" w:rsidRPr="002533F7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  <w:r w:rsidRPr="00277096">
        <w:rPr>
          <w:rStyle w:val="c0"/>
          <w:b/>
          <w:bCs/>
          <w:color w:val="444444"/>
        </w:rPr>
        <w:t>Задание №</w:t>
      </w:r>
      <w:r>
        <w:rPr>
          <w:rStyle w:val="c0"/>
          <w:b/>
          <w:bCs/>
          <w:color w:val="444444"/>
        </w:rPr>
        <w:t xml:space="preserve">6  </w:t>
      </w:r>
      <w:r>
        <w:rPr>
          <w:b/>
          <w:bCs/>
          <w:color w:val="444444"/>
        </w:rPr>
        <w:t>З</w:t>
      </w:r>
      <w:r w:rsidRPr="002533F7">
        <w:rPr>
          <w:b/>
          <w:bCs/>
          <w:color w:val="444444"/>
        </w:rPr>
        <w:t>вуковой анализ слова</w:t>
      </w: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МОСТ</w:t>
      </w: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BD201B" w:rsidRPr="00CA51DD" w:rsidRDefault="00BD201B" w:rsidP="00CA51DD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64646"/>
        </w:rPr>
      </w:pPr>
      <w:r>
        <w:rPr>
          <w:color w:val="444444"/>
        </w:rPr>
        <w:t xml:space="preserve">     </w:t>
      </w:r>
      <w:r w:rsidRPr="00CA51DD">
        <w:rPr>
          <w:color w:val="464646"/>
        </w:rPr>
        <w:t>Вот мы и вернулись  домой.</w:t>
      </w:r>
    </w:p>
    <w:p w:rsidR="00BD201B" w:rsidRPr="00CA51DD" w:rsidRDefault="00BD201B" w:rsidP="00CA51DD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64646"/>
        </w:rPr>
      </w:pPr>
      <w:r>
        <w:rPr>
          <w:color w:val="464646"/>
        </w:rPr>
        <w:t xml:space="preserve">     </w:t>
      </w:r>
      <w:r w:rsidRPr="00CA51DD">
        <w:rPr>
          <w:color w:val="464646"/>
        </w:rPr>
        <w:t>- Чем мы занимались сегодня?</w:t>
      </w:r>
    </w:p>
    <w:p w:rsidR="00BD201B" w:rsidRDefault="00BD201B" w:rsidP="00CA51DD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64646"/>
        </w:rPr>
      </w:pPr>
      <w:r>
        <w:rPr>
          <w:color w:val="464646"/>
        </w:rPr>
        <w:t xml:space="preserve">     </w:t>
      </w:r>
      <w:r w:rsidRPr="00CA51DD">
        <w:rPr>
          <w:color w:val="464646"/>
        </w:rPr>
        <w:t>- Какое задание понравилось больше всего?</w:t>
      </w:r>
    </w:p>
    <w:p w:rsidR="00BD201B" w:rsidRPr="00CA51DD" w:rsidRDefault="00BD201B" w:rsidP="00CA51DD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64646"/>
        </w:rPr>
      </w:pPr>
      <w:r>
        <w:rPr>
          <w:color w:val="464646"/>
        </w:rPr>
        <w:t xml:space="preserve">     </w:t>
      </w:r>
      <w:r w:rsidRPr="00CA51DD">
        <w:rPr>
          <w:color w:val="464646"/>
        </w:rPr>
        <w:t>- Какое занятие показалось трудным?</w:t>
      </w:r>
    </w:p>
    <w:p w:rsidR="00BD201B" w:rsidRPr="00CA51DD" w:rsidRDefault="00BD201B" w:rsidP="00CA51DD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BD201B" w:rsidRDefault="00BD201B" w:rsidP="001F533A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BD201B" w:rsidRDefault="00BD201B" w:rsidP="00CA51DD">
      <w:pPr>
        <w:pStyle w:val="c2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CA51DD">
        <w:rPr>
          <w:color w:val="464646"/>
        </w:rPr>
        <w:t xml:space="preserve">- </w:t>
      </w: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CD276A">
      <w:pPr>
        <w:pStyle w:val="c2"/>
        <w:shd w:val="clear" w:color="auto" w:fill="FFFFFF"/>
        <w:spacing w:before="0" w:beforeAutospacing="0" w:after="0" w:afterAutospacing="0"/>
        <w:ind w:left="-284"/>
        <w:jc w:val="center"/>
        <w:rPr>
          <w:color w:val="444444"/>
        </w:rPr>
      </w:pPr>
    </w:p>
    <w:p w:rsidR="00BD201B" w:rsidRDefault="00BD201B" w:rsidP="00CD276A">
      <w:pPr>
        <w:spacing w:before="240"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685D">
        <w:rPr>
          <w:rFonts w:ascii="Times New Roman" w:hAnsi="Times New Roman" w:cs="Times New Roman"/>
          <w:b/>
          <w:bCs/>
          <w:sz w:val="40"/>
          <w:szCs w:val="40"/>
        </w:rPr>
        <w:t>Конспект</w:t>
      </w:r>
    </w:p>
    <w:p w:rsidR="00BD201B" w:rsidRDefault="00BD201B" w:rsidP="00CD276A">
      <w:pPr>
        <w:spacing w:before="240"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685D">
        <w:rPr>
          <w:rFonts w:ascii="Times New Roman" w:hAnsi="Times New Roman" w:cs="Times New Roman"/>
          <w:b/>
          <w:bCs/>
          <w:sz w:val="40"/>
          <w:szCs w:val="40"/>
        </w:rPr>
        <w:t xml:space="preserve">интегрированного занятия по математике и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</w:t>
      </w:r>
      <w:r w:rsidRPr="0082685D">
        <w:rPr>
          <w:rFonts w:ascii="Times New Roman" w:hAnsi="Times New Roman" w:cs="Times New Roman"/>
          <w:b/>
          <w:bCs/>
          <w:sz w:val="40"/>
          <w:szCs w:val="40"/>
        </w:rPr>
        <w:t>обучению грамоте в подготовительной группе</w:t>
      </w:r>
    </w:p>
    <w:p w:rsidR="00BD201B" w:rsidRPr="0082685D" w:rsidRDefault="00BD201B" w:rsidP="00CD276A">
      <w:pPr>
        <w:spacing w:before="240" w:after="0" w:line="240" w:lineRule="auto"/>
        <w:ind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82685D">
        <w:rPr>
          <w:rFonts w:ascii="Times New Roman" w:hAnsi="Times New Roman" w:cs="Times New Roman"/>
          <w:b/>
          <w:bCs/>
          <w:sz w:val="40"/>
          <w:szCs w:val="40"/>
        </w:rPr>
        <w:t>«Знания в пути</w:t>
      </w:r>
      <w:r w:rsidRPr="0082685D">
        <w:rPr>
          <w:rFonts w:ascii="Times New Roman" w:hAnsi="Times New Roman" w:cs="Times New Roman"/>
          <w:sz w:val="40"/>
          <w:szCs w:val="40"/>
        </w:rPr>
        <w:t>»</w:t>
      </w:r>
    </w:p>
    <w:p w:rsidR="00BD201B" w:rsidRDefault="00BD201B" w:rsidP="00CD276A">
      <w:pPr>
        <w:jc w:val="center"/>
        <w:rPr>
          <w:rFonts w:ascii="Times New Roman" w:hAnsi="Times New Roman" w:cs="Times New Roman"/>
          <w:b/>
          <w:bCs/>
        </w:rPr>
      </w:pPr>
    </w:p>
    <w:p w:rsidR="00BD201B" w:rsidRDefault="00BD201B" w:rsidP="00936027">
      <w:pPr>
        <w:jc w:val="center"/>
        <w:rPr>
          <w:rFonts w:ascii="Times New Roman" w:hAnsi="Times New Roman" w:cs="Times New Roman"/>
          <w:b/>
          <w:bCs/>
        </w:rPr>
      </w:pPr>
    </w:p>
    <w:p w:rsidR="00BD201B" w:rsidRDefault="00BD201B" w:rsidP="00936027">
      <w:pPr>
        <w:jc w:val="center"/>
        <w:rPr>
          <w:rFonts w:ascii="Times New Roman" w:hAnsi="Times New Roman" w:cs="Times New Roman"/>
          <w:b/>
          <w:bCs/>
        </w:rPr>
      </w:pPr>
    </w:p>
    <w:p w:rsidR="00BD201B" w:rsidRDefault="00BD201B" w:rsidP="0093602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</w:t>
      </w:r>
    </w:p>
    <w:p w:rsidR="00BD201B" w:rsidRDefault="00BD201B" w:rsidP="00936027">
      <w:pPr>
        <w:jc w:val="center"/>
        <w:rPr>
          <w:rFonts w:ascii="Times New Roman" w:hAnsi="Times New Roman" w:cs="Times New Roman"/>
          <w:b/>
          <w:bCs/>
        </w:rPr>
      </w:pPr>
    </w:p>
    <w:p w:rsidR="00BD201B" w:rsidRDefault="00BD201B" w:rsidP="00936027">
      <w:pPr>
        <w:jc w:val="center"/>
        <w:rPr>
          <w:rFonts w:ascii="Times New Roman" w:hAnsi="Times New Roman" w:cs="Times New Roman"/>
          <w:b/>
          <w:bCs/>
        </w:rPr>
      </w:pPr>
    </w:p>
    <w:p w:rsidR="00BD201B" w:rsidRDefault="00BD201B" w:rsidP="00936027">
      <w:pPr>
        <w:jc w:val="center"/>
        <w:rPr>
          <w:rFonts w:ascii="Times New Roman" w:hAnsi="Times New Roman" w:cs="Times New Roman"/>
          <w:b/>
          <w:bCs/>
        </w:rPr>
      </w:pPr>
    </w:p>
    <w:p w:rsidR="00BD201B" w:rsidRPr="00936027" w:rsidRDefault="00BD201B" w:rsidP="00CD27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52BD3">
        <w:rPr>
          <w:rFonts w:ascii="Times New Roman" w:hAnsi="Times New Roman" w:cs="Times New Roman"/>
        </w:rPr>
        <w:t>Хабибуллина Роза Ильдусовна</w:t>
      </w:r>
    </w:p>
    <w:p w:rsidR="00BD201B" w:rsidRPr="00552BD3" w:rsidRDefault="00BD201B" w:rsidP="00CD2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52BD3">
        <w:rPr>
          <w:rFonts w:ascii="Times New Roman" w:hAnsi="Times New Roman" w:cs="Times New Roman"/>
        </w:rPr>
        <w:t xml:space="preserve">Воспитатель </w:t>
      </w:r>
      <w:r>
        <w:rPr>
          <w:rFonts w:ascii="Times New Roman" w:hAnsi="Times New Roman" w:cs="Times New Roman"/>
        </w:rPr>
        <w:t>высш. кв.</w:t>
      </w:r>
      <w:r w:rsidRPr="00552BD3">
        <w:rPr>
          <w:rFonts w:ascii="Times New Roman" w:hAnsi="Times New Roman" w:cs="Times New Roman"/>
        </w:rPr>
        <w:t>категории</w:t>
      </w:r>
    </w:p>
    <w:p w:rsidR="00BD201B" w:rsidRDefault="00BD201B" w:rsidP="00CD2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552BD3">
        <w:rPr>
          <w:rFonts w:ascii="Times New Roman" w:hAnsi="Times New Roman" w:cs="Times New Roman"/>
        </w:rPr>
        <w:t>МБДОУ "Центр развития ребенка-</w:t>
      </w:r>
      <w:r>
        <w:rPr>
          <w:rFonts w:ascii="Times New Roman" w:hAnsi="Times New Roman" w:cs="Times New Roman"/>
        </w:rPr>
        <w:t xml:space="preserve">  </w:t>
      </w:r>
    </w:p>
    <w:p w:rsidR="00BD201B" w:rsidRPr="00552BD3" w:rsidRDefault="00BD201B" w:rsidP="00CD2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детский сад №21 «Радость»                                        </w:t>
      </w:r>
    </w:p>
    <w:p w:rsidR="00BD201B" w:rsidRPr="00552BD3" w:rsidRDefault="00BD201B" w:rsidP="00936027">
      <w:pPr>
        <w:jc w:val="center"/>
        <w:rPr>
          <w:rFonts w:ascii="Times New Roman" w:hAnsi="Times New Roman" w:cs="Times New Roman"/>
        </w:rPr>
      </w:pPr>
      <w:r w:rsidRPr="00552BD3">
        <w:rPr>
          <w:rFonts w:ascii="Times New Roman" w:hAnsi="Times New Roman" w:cs="Times New Roman"/>
        </w:rPr>
        <w:t xml:space="preserve">                                 </w:t>
      </w:r>
    </w:p>
    <w:p w:rsidR="00BD201B" w:rsidRDefault="00BD201B" w:rsidP="00936027">
      <w:pPr>
        <w:jc w:val="center"/>
        <w:rPr>
          <w:rFonts w:ascii="Times New Roman" w:hAnsi="Times New Roman" w:cs="Times New Roman"/>
          <w:b/>
          <w:bCs/>
        </w:rPr>
      </w:pPr>
    </w:p>
    <w:p w:rsidR="00BD201B" w:rsidRDefault="00BD201B" w:rsidP="00936027">
      <w:pPr>
        <w:jc w:val="center"/>
        <w:rPr>
          <w:rFonts w:ascii="Times New Roman" w:hAnsi="Times New Roman" w:cs="Times New Roman"/>
          <w:b/>
          <w:bCs/>
        </w:rPr>
      </w:pPr>
    </w:p>
    <w:p w:rsidR="00BD201B" w:rsidRDefault="00BD201B" w:rsidP="00936027">
      <w:pPr>
        <w:jc w:val="center"/>
        <w:rPr>
          <w:rFonts w:ascii="Times New Roman" w:hAnsi="Times New Roman" w:cs="Times New Roman"/>
        </w:rPr>
      </w:pPr>
      <w:r w:rsidRPr="00552BD3">
        <w:rPr>
          <w:rFonts w:ascii="Times New Roman" w:hAnsi="Times New Roman" w:cs="Times New Roman"/>
        </w:rPr>
        <w:t>г. Набережные Челны</w:t>
      </w:r>
    </w:p>
    <w:p w:rsidR="00BD201B" w:rsidRPr="00552BD3" w:rsidRDefault="00BD201B" w:rsidP="009360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год</w:t>
      </w: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p w:rsidR="00BD201B" w:rsidRDefault="00BD201B" w:rsidP="0053129E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444444"/>
        </w:rPr>
      </w:pPr>
    </w:p>
    <w:sectPr w:rsidR="00BD201B" w:rsidSect="0053129E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500"/>
    <w:multiLevelType w:val="multilevel"/>
    <w:tmpl w:val="8DC8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92C04"/>
    <w:multiLevelType w:val="hybridMultilevel"/>
    <w:tmpl w:val="33DE5972"/>
    <w:lvl w:ilvl="0" w:tplc="5B902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154A2"/>
    <w:multiLevelType w:val="multilevel"/>
    <w:tmpl w:val="975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BD57B00"/>
    <w:multiLevelType w:val="multilevel"/>
    <w:tmpl w:val="03A67A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7E3F0BAA"/>
    <w:multiLevelType w:val="hybridMultilevel"/>
    <w:tmpl w:val="7A98A1F6"/>
    <w:lvl w:ilvl="0" w:tplc="E966A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1EA"/>
    <w:rsid w:val="00005BD0"/>
    <w:rsid w:val="000516D2"/>
    <w:rsid w:val="00085755"/>
    <w:rsid w:val="001D59CF"/>
    <w:rsid w:val="001F533A"/>
    <w:rsid w:val="00211E16"/>
    <w:rsid w:val="002533F7"/>
    <w:rsid w:val="00277096"/>
    <w:rsid w:val="00282440"/>
    <w:rsid w:val="002F0777"/>
    <w:rsid w:val="00524555"/>
    <w:rsid w:val="0053129E"/>
    <w:rsid w:val="00546344"/>
    <w:rsid w:val="00552BD3"/>
    <w:rsid w:val="00580754"/>
    <w:rsid w:val="00662241"/>
    <w:rsid w:val="006D3B72"/>
    <w:rsid w:val="006D604A"/>
    <w:rsid w:val="00752314"/>
    <w:rsid w:val="0075544F"/>
    <w:rsid w:val="007D319F"/>
    <w:rsid w:val="008265BB"/>
    <w:rsid w:val="0082685D"/>
    <w:rsid w:val="008557D5"/>
    <w:rsid w:val="00865E1C"/>
    <w:rsid w:val="008D08E4"/>
    <w:rsid w:val="008F73B4"/>
    <w:rsid w:val="00936027"/>
    <w:rsid w:val="00945D70"/>
    <w:rsid w:val="009663EE"/>
    <w:rsid w:val="00A9416B"/>
    <w:rsid w:val="00B6489E"/>
    <w:rsid w:val="00B7602D"/>
    <w:rsid w:val="00BA1E98"/>
    <w:rsid w:val="00BD201B"/>
    <w:rsid w:val="00C047D7"/>
    <w:rsid w:val="00C26D21"/>
    <w:rsid w:val="00C447BF"/>
    <w:rsid w:val="00C51392"/>
    <w:rsid w:val="00C57B2C"/>
    <w:rsid w:val="00C70D60"/>
    <w:rsid w:val="00C801EA"/>
    <w:rsid w:val="00CA51DD"/>
    <w:rsid w:val="00CD276A"/>
    <w:rsid w:val="00CE3FE5"/>
    <w:rsid w:val="00D16A5C"/>
    <w:rsid w:val="00D24B73"/>
    <w:rsid w:val="00D44A06"/>
    <w:rsid w:val="00D519DC"/>
    <w:rsid w:val="00D647C1"/>
    <w:rsid w:val="00D70D8A"/>
    <w:rsid w:val="00E128FE"/>
    <w:rsid w:val="00E12923"/>
    <w:rsid w:val="00E47108"/>
    <w:rsid w:val="00E6740E"/>
    <w:rsid w:val="00EE4893"/>
    <w:rsid w:val="00F11C9B"/>
    <w:rsid w:val="00F17755"/>
    <w:rsid w:val="00F5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uiPriority w:val="99"/>
    <w:rsid w:val="00C801EA"/>
  </w:style>
  <w:style w:type="paragraph" w:customStyle="1" w:styleId="c2">
    <w:name w:val="c2"/>
    <w:basedOn w:val="Normal"/>
    <w:uiPriority w:val="99"/>
    <w:rsid w:val="00C8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62241"/>
  </w:style>
  <w:style w:type="character" w:customStyle="1" w:styleId="2">
    <w:name w:val="Заголовок №2_"/>
    <w:basedOn w:val="DefaultParagraphFont"/>
    <w:link w:val="20"/>
    <w:uiPriority w:val="99"/>
    <w:locked/>
    <w:rsid w:val="00936027"/>
    <w:rPr>
      <w:rFonts w:ascii="Times New Roman" w:hAnsi="Times New Roman" w:cs="Times New Roman"/>
      <w:b/>
      <w:bCs/>
      <w:sz w:val="45"/>
      <w:szCs w:val="45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936027"/>
    <w:pPr>
      <w:shd w:val="clear" w:color="auto" w:fill="FFFFFF"/>
      <w:spacing w:after="0" w:line="562" w:lineRule="exact"/>
      <w:jc w:val="center"/>
      <w:outlineLvl w:val="1"/>
    </w:pPr>
    <w:rPr>
      <w:rFonts w:cs="Times New Roman"/>
      <w:b/>
      <w:bCs/>
      <w:sz w:val="45"/>
      <w:szCs w:val="45"/>
    </w:rPr>
  </w:style>
  <w:style w:type="paragraph" w:styleId="ListParagraph">
    <w:name w:val="List Paragraph"/>
    <w:basedOn w:val="Normal"/>
    <w:uiPriority w:val="99"/>
    <w:qFormat/>
    <w:rsid w:val="00005B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D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C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4</Pages>
  <Words>725</Words>
  <Characters>4136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User</cp:lastModifiedBy>
  <cp:revision>12</cp:revision>
  <cp:lastPrinted>2013-04-22T10:31:00Z</cp:lastPrinted>
  <dcterms:created xsi:type="dcterms:W3CDTF">2013-04-14T10:47:00Z</dcterms:created>
  <dcterms:modified xsi:type="dcterms:W3CDTF">2013-04-22T10:33:00Z</dcterms:modified>
</cp:coreProperties>
</file>