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903" w:rsidRPr="00C1298F" w:rsidRDefault="00073903" w:rsidP="00893E2C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298F">
        <w:rPr>
          <w:rFonts w:eastAsia="Times New Roman" w:cs="Times New Roman"/>
          <w:color w:val="000000"/>
          <w:sz w:val="28"/>
          <w:szCs w:val="28"/>
          <w:lang w:eastAsia="ru-RU"/>
        </w:rPr>
        <w:t>Чтение было и остается важнейшим средством образования, воспитания и приобщения ребенка к духовным богатствам человечества. «Детские книги пишутся для воспитания, а воспитание – великое дело, им решается участь человека», - писал В. Г. Белинский. Книга вводит ребенка в мир человеческих отношений, чувств, мыслей, поступков, характеров.</w:t>
      </w:r>
    </w:p>
    <w:p w:rsidR="00073903" w:rsidRPr="00C1298F" w:rsidRDefault="00073903" w:rsidP="00893E2C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298F">
        <w:rPr>
          <w:rFonts w:eastAsia="Times New Roman" w:cs="Times New Roman"/>
          <w:color w:val="000000"/>
          <w:sz w:val="28"/>
          <w:szCs w:val="28"/>
          <w:lang w:eastAsia="ru-RU"/>
        </w:rPr>
        <w:t>К сожалению, в наше время книги уступают место телевизору, компьютерным играм, Интернету. Современные малыши, еще не умея хорошо говорить, уже знают, как обращаться с телевизионным пультом и компьютерной мышью.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C1298F">
        <w:rPr>
          <w:rFonts w:eastAsia="Times New Roman" w:cs="Times New Roman"/>
          <w:color w:val="000000"/>
          <w:sz w:val="28"/>
          <w:szCs w:val="28"/>
          <w:lang w:eastAsia="ru-RU"/>
        </w:rPr>
        <w:t>Зависимость от «движущихся картинок» сильна и вырабатывается очень быстро. Необходимо также помнить, что длительное просиживание у телеэкрана и монитора серьезно вредит не только зрению, но и здоровью всего организма. Нездоровая полнота и целый букет заболеваний многих современных детей являются зачастую следствием именно малоподвижного «</w:t>
      </w:r>
      <w:proofErr w:type="spellStart"/>
      <w:proofErr w:type="gramStart"/>
      <w:r w:rsidRPr="00C1298F">
        <w:rPr>
          <w:rFonts w:eastAsia="Times New Roman" w:cs="Times New Roman"/>
          <w:color w:val="000000"/>
          <w:sz w:val="28"/>
          <w:szCs w:val="28"/>
          <w:lang w:eastAsia="ru-RU"/>
        </w:rPr>
        <w:t>телевизионно</w:t>
      </w:r>
      <w:proofErr w:type="spellEnd"/>
      <w:r w:rsidRPr="00C1298F">
        <w:rPr>
          <w:rFonts w:eastAsia="Times New Roman" w:cs="Times New Roman"/>
          <w:color w:val="000000"/>
          <w:sz w:val="28"/>
          <w:szCs w:val="28"/>
          <w:lang w:eastAsia="ru-RU"/>
        </w:rPr>
        <w:t>- компьютерного</w:t>
      </w:r>
      <w:proofErr w:type="gramEnd"/>
      <w:r w:rsidRPr="00C1298F">
        <w:rPr>
          <w:rFonts w:eastAsia="Times New Roman" w:cs="Times New Roman"/>
          <w:color w:val="000000"/>
          <w:sz w:val="28"/>
          <w:szCs w:val="28"/>
          <w:lang w:eastAsia="ru-RU"/>
        </w:rPr>
        <w:t>» образа жизни. А если учесть низкий культурный уровень и негативную смысловую нагрузку большинства детских компьютерных игр и анимационных сериалов, характерной чертой которых являются насилие, агрессия, ужасный сленг, то можно утверждать, что страдает не только физическое, но и психическое здоровье детей.</w:t>
      </w:r>
    </w:p>
    <w:p w:rsidR="00E971B2" w:rsidRDefault="00073903" w:rsidP="00893E2C">
      <w:pPr>
        <w:spacing w:after="0" w:line="240" w:lineRule="auto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298F">
        <w:rPr>
          <w:rFonts w:eastAsia="Times New Roman" w:cs="Times New Roman"/>
          <w:color w:val="000000"/>
          <w:sz w:val="28"/>
          <w:szCs w:val="28"/>
          <w:lang w:eastAsia="ru-RU"/>
        </w:rPr>
        <w:t>Для того чтобы вырастить внимательного и вдумчивого ч</w:t>
      </w:r>
      <w:r w:rsidR="00893E2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итателя, от нас, воспитателей и вас, родителей, </w:t>
      </w:r>
      <w:r w:rsidRPr="00C1298F">
        <w:rPr>
          <w:rFonts w:eastAsia="Times New Roman" w:cs="Times New Roman"/>
          <w:color w:val="000000"/>
          <w:sz w:val="28"/>
          <w:szCs w:val="28"/>
          <w:lang w:eastAsia="ru-RU"/>
        </w:rPr>
        <w:t>требуется много терпения, труда и фантазии. Чтобы привить ребенку интерес к чтению, необходимо, чтобы он видел, что в семье взрослые читают, любят и уважают книги, бережно относятся к ним. С ранних лет надо учить малыша относится к книге, как к величайшей ценности, правильно держать ее в руках, аккуратно перелистывать, не рвать, знать ее место на полке.</w:t>
      </w:r>
    </w:p>
    <w:p w:rsidR="00893E2C" w:rsidRPr="00C1298F" w:rsidRDefault="00893E2C" w:rsidP="00893E2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29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Начинать воспитывать будущего читателя нужно как можно раньше. Заботливые родители делают это с первых дней жизни малыша, приобщая их к устному народному творчеству: колыбельным песням, </w:t>
      </w:r>
      <w:proofErr w:type="spellStart"/>
      <w:r w:rsidRPr="00C1298F">
        <w:rPr>
          <w:rFonts w:eastAsia="Times New Roman" w:cs="Times New Roman"/>
          <w:color w:val="000000"/>
          <w:sz w:val="28"/>
          <w:szCs w:val="28"/>
          <w:lang w:eastAsia="ru-RU"/>
        </w:rPr>
        <w:t>потешкам</w:t>
      </w:r>
      <w:proofErr w:type="spellEnd"/>
      <w:r w:rsidRPr="00C129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пальчиковым играм. Рассказывайте малышу сказки, читайте детские стихи, рассматривайте картинки в книгах. Читая знаменитый цикл А. </w:t>
      </w:r>
      <w:proofErr w:type="spellStart"/>
      <w:r w:rsidRPr="00C1298F">
        <w:rPr>
          <w:rFonts w:eastAsia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C129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«Игрушки», предлагайте ребенку показывать, что происходит в стихотворении. Для того чтобы сделать игру со стихами интересной, можно использовать игрушки: мишку, зайку, лошадку. Многие стихотворения подойдут для подвижных игр, сопровождения бытовых действий: умывания, кормления, прогулки.</w:t>
      </w:r>
    </w:p>
    <w:p w:rsidR="00893E2C" w:rsidRPr="00C1298F" w:rsidRDefault="00893E2C" w:rsidP="00893E2C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29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От небольших стихов переходите к сказкам в стихах. Сказка для ребенка, прежде всего – средство познания мира. </w:t>
      </w:r>
      <w:proofErr w:type="gramStart"/>
      <w:r w:rsidRPr="00C1298F">
        <w:rPr>
          <w:rFonts w:eastAsia="Times New Roman" w:cs="Times New Roman"/>
          <w:color w:val="000000"/>
          <w:sz w:val="28"/>
          <w:szCs w:val="28"/>
          <w:lang w:eastAsia="ru-RU"/>
        </w:rPr>
        <w:t>Воспитывать маленького читателя лучше всего на классических произведениях, которые являются образцами грамотного русского языка: сказки К. Чуковского - «Мойдодыр», «Телефон», «</w:t>
      </w:r>
      <w:proofErr w:type="spellStart"/>
      <w:r w:rsidRPr="00C1298F">
        <w:rPr>
          <w:rFonts w:eastAsia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C129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горе»; С. Я. Маршака - «Детки в клетке», «Где обедал воробей» «Вот какой рассеянный», «Багаж», «Кошкин дом»; С. Михалкова - «Песенка друзей», «А что у вас? »; В. </w:t>
      </w:r>
      <w:proofErr w:type="spellStart"/>
      <w:r w:rsidRPr="00C1298F">
        <w:rPr>
          <w:rFonts w:eastAsia="Times New Roman" w:cs="Times New Roman"/>
          <w:color w:val="000000"/>
          <w:sz w:val="28"/>
          <w:szCs w:val="28"/>
          <w:lang w:eastAsia="ru-RU"/>
        </w:rPr>
        <w:t>Сутеева</w:t>
      </w:r>
      <w:proofErr w:type="spellEnd"/>
      <w:r w:rsidRPr="00C129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«Разные колеса», «Цыпленок и утенок»;</w:t>
      </w:r>
      <w:proofErr w:type="gramEnd"/>
      <w:r w:rsidRPr="00C129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конечно, А. С. Пушкина, Л. Толстого.</w:t>
      </w:r>
    </w:p>
    <w:p w:rsidR="00893E2C" w:rsidRPr="00C1298F" w:rsidRDefault="00893E2C" w:rsidP="00893E2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29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Способность к восприятию литературных произведений развивается у ребенка постепенно и тем успешнее, чем больше рассказывают ему и читают. Постепенно надо расширять круг чтения, включая в него все новые произведения отечественной и зарубежной литературы. Сказки и истории должны становится </w:t>
      </w:r>
      <w:r w:rsidRPr="00C1298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длиннее, содержать больше персонажей и событий, но важно, чтобы все истории заканчивались хорошо и не содержали слишком страшных событий. Для детей старшего дошкольного возраста можно читать рассказы и повести о животных В. Бианки– </w:t>
      </w:r>
      <w:proofErr w:type="gramStart"/>
      <w:r w:rsidRPr="00C1298F">
        <w:rPr>
          <w:rFonts w:eastAsia="Times New Roman" w:cs="Times New Roman"/>
          <w:color w:val="000000"/>
          <w:sz w:val="28"/>
          <w:szCs w:val="28"/>
          <w:lang w:eastAsia="ru-RU"/>
        </w:rPr>
        <w:t>«Л</w:t>
      </w:r>
      <w:proofErr w:type="gramEnd"/>
      <w:r w:rsidRPr="00C129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есные домишки», «Чей нос лучше», «Первая охота», «Кто чем поет? »; волшебные сказки и повести А. Волкова, А. Ершова, Р. Киплинга, Г. Х. Андерсена; веселые и забавные приключения Д. </w:t>
      </w:r>
      <w:proofErr w:type="spellStart"/>
      <w:r w:rsidRPr="00C1298F">
        <w:rPr>
          <w:rFonts w:eastAsia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C129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«Приключения </w:t>
      </w:r>
      <w:proofErr w:type="spellStart"/>
      <w:r w:rsidRPr="00C1298F">
        <w:rPr>
          <w:rFonts w:eastAsia="Times New Roman" w:cs="Times New Roman"/>
          <w:color w:val="000000"/>
          <w:sz w:val="28"/>
          <w:szCs w:val="28"/>
          <w:lang w:eastAsia="ru-RU"/>
        </w:rPr>
        <w:t>Чиполлино</w:t>
      </w:r>
      <w:proofErr w:type="spellEnd"/>
      <w:r w:rsidRPr="00C1298F">
        <w:rPr>
          <w:rFonts w:eastAsia="Times New Roman" w:cs="Times New Roman"/>
          <w:color w:val="000000"/>
          <w:sz w:val="28"/>
          <w:szCs w:val="28"/>
          <w:lang w:eastAsia="ru-RU"/>
        </w:rPr>
        <w:t>»,</w:t>
      </w:r>
    </w:p>
    <w:p w:rsidR="00893E2C" w:rsidRPr="00C1298F" w:rsidRDefault="00893E2C" w:rsidP="00893E2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298F">
        <w:rPr>
          <w:rFonts w:eastAsia="Times New Roman" w:cs="Times New Roman"/>
          <w:color w:val="000000"/>
          <w:sz w:val="28"/>
          <w:szCs w:val="28"/>
          <w:lang w:eastAsia="ru-RU"/>
        </w:rPr>
        <w:t>А. Толстого «Приключения Буратино», Н. Носова «Приключения Незнайки и его друзей»; поучительные истории, басни и притчи И. Крылова, Е. Пермяка, В. Осеевой, С. Михалкова, а также многочисленные стихотворения и народные сказки. Даже для старших дошкольников, привычных к чтению, лучше брать яркие, красочные издания с качественными иллюстрациями.</w:t>
      </w:r>
    </w:p>
    <w:p w:rsidR="00893E2C" w:rsidRPr="00C1298F" w:rsidRDefault="00893E2C" w:rsidP="00893E2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298F">
        <w:rPr>
          <w:rFonts w:eastAsia="Times New Roman" w:cs="Times New Roman"/>
          <w:color w:val="000000"/>
          <w:sz w:val="28"/>
          <w:szCs w:val="28"/>
          <w:lang w:eastAsia="ru-RU"/>
        </w:rPr>
        <w:t>Знакомство с веселыми, интересными и мудрыми произведениями оказывает большое влияние на развитие интеллекта, позитивного отношения к миру, прививает любовь к книге. Установлено, что ребенок, которому систематически читают, накапливает богатый словарный запас, узнает что-то новое, у него активно развиваются память, внимание, воображение и конечно речь. Чем больше дети общаются с хорошим литературным материалом, тем меньше будет впоследствии проблем с освоением школьной программы. Детям любого возраста необходимо читать ежедневно, но никогда не заставляйте ребенка читать насильно, иначе вызовите реакцию отторжения к книге. Чтение для детей должно ассоциироваться с интересным времяпровождением. Важно знать увлечения и предпочтения ребенка, чтобы книги помогли увеличить базу знаний в областях, которые привлекают малыша. Помогите ребенку создать коллекцию журналов, энциклопедий, брошюр. Домашняя библиотека должна быть небольшой, но разнообразной.</w:t>
      </w:r>
    </w:p>
    <w:p w:rsidR="00893E2C" w:rsidRPr="00C1298F" w:rsidRDefault="00893E2C" w:rsidP="00893E2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298F">
        <w:rPr>
          <w:rFonts w:eastAsia="Times New Roman" w:cs="Times New Roman"/>
          <w:color w:val="000000"/>
          <w:sz w:val="28"/>
          <w:szCs w:val="28"/>
          <w:lang w:eastAsia="ru-RU"/>
        </w:rPr>
        <w:t>Не забывайте, что книга формирует нравственный мир ребенка, помогает выработать критерии оценки событий, людей и их отношений. Она является источником знаний о человеке и окружающем мире, развивает эмоциональную сферу малыша, воспитывает чувства.</w:t>
      </w:r>
    </w:p>
    <w:p w:rsidR="00893E2C" w:rsidRPr="00C1298F" w:rsidRDefault="00893E2C" w:rsidP="00893E2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29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Помните! Семейное чтение должно стать для ребенка развивающей, воспитывающей «школой». Дети не могут быть пассивными слушателями. Очень важно беседовать с ними о </w:t>
      </w:r>
      <w:proofErr w:type="gramStart"/>
      <w:r w:rsidRPr="00C1298F">
        <w:rPr>
          <w:rFonts w:eastAsia="Times New Roman" w:cs="Times New Roman"/>
          <w:color w:val="000000"/>
          <w:sz w:val="28"/>
          <w:szCs w:val="28"/>
          <w:lang w:eastAsia="ru-RU"/>
        </w:rPr>
        <w:t>прочитанном</w:t>
      </w:r>
      <w:proofErr w:type="gramEnd"/>
      <w:r w:rsidRPr="00C1298F">
        <w:rPr>
          <w:rFonts w:eastAsia="Times New Roman" w:cs="Times New Roman"/>
          <w:color w:val="000000"/>
          <w:sz w:val="28"/>
          <w:szCs w:val="28"/>
          <w:lang w:eastAsia="ru-RU"/>
        </w:rPr>
        <w:t>, разъяснять непонятное, толковать незнакомые слова и ситуации, высказывать собственное отношение к прочитанному, задавать вопросы, рассматривать иллюстрации.</w:t>
      </w:r>
    </w:p>
    <w:p w:rsidR="00893E2C" w:rsidRPr="00C1298F" w:rsidRDefault="00893E2C" w:rsidP="00893E2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298F">
        <w:rPr>
          <w:rFonts w:eastAsia="Times New Roman" w:cs="Times New Roman"/>
          <w:color w:val="000000"/>
          <w:sz w:val="28"/>
          <w:szCs w:val="28"/>
          <w:lang w:eastAsia="ru-RU"/>
        </w:rPr>
        <w:t>Совместное путешествие в книгу становится тем звеном, которое скрепляет взаимоотношения поколений и формирует внутреннюю потребность в чтении на всю жизнь. В таком трудном деле, как воспитание личности, есть замечательный помощник – книга!</w:t>
      </w:r>
    </w:p>
    <w:p w:rsidR="00893E2C" w:rsidRDefault="00893E2C" w:rsidP="00893E2C">
      <w:pPr>
        <w:spacing w:after="0" w:line="240" w:lineRule="auto"/>
        <w:ind w:firstLine="709"/>
      </w:pPr>
    </w:p>
    <w:sectPr w:rsidR="00893E2C" w:rsidSect="00073903">
      <w:pgSz w:w="11906" w:h="16838"/>
      <w:pgMar w:top="737" w:right="737" w:bottom="73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73903"/>
    <w:rsid w:val="00073903"/>
    <w:rsid w:val="000D789C"/>
    <w:rsid w:val="00585757"/>
    <w:rsid w:val="00893E2C"/>
    <w:rsid w:val="00A418EC"/>
    <w:rsid w:val="00E9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2013-03-25T06:47:00Z</cp:lastPrinted>
  <dcterms:created xsi:type="dcterms:W3CDTF">2013-03-25T05:42:00Z</dcterms:created>
  <dcterms:modified xsi:type="dcterms:W3CDTF">2013-03-25T08:04:00Z</dcterms:modified>
</cp:coreProperties>
</file>