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CA" w:rsidRDefault="002404F8" w:rsidP="00A01FC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404F8" w:rsidRPr="0034070F" w:rsidRDefault="002404F8" w:rsidP="002404F8">
      <w:pPr>
        <w:spacing w:after="54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407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Театр игрушек «ВЕСЕЛЫЕ МАТРЕШКИ»</w:t>
      </w:r>
    </w:p>
    <w:p w:rsidR="002404F8" w:rsidRPr="009B6F67" w:rsidRDefault="002404F8" w:rsidP="002404F8">
      <w:pPr>
        <w:spacing w:before="540" w:after="540" w:line="240" w:lineRule="auto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Участвуют: воспитатель, кукла Катя, Матрешка.</w:t>
      </w:r>
    </w:p>
    <w:p w:rsidR="002404F8" w:rsidRPr="009B6F67" w:rsidRDefault="002404F8" w:rsidP="002404F8">
      <w:pPr>
        <w:spacing w:before="540" w:after="0" w:line="413" w:lineRule="exact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устроим нашей кукле Кате комнату. В</w:t>
      </w:r>
    </w:p>
    <w:p w:rsidR="002404F8" w:rsidRPr="009B6F67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середине поставим стол. Перед столом поставим диван и стул.</w:t>
      </w:r>
    </w:p>
    <w:p w:rsidR="002404F8" w:rsidRPr="009B6F67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Около стула - шкаф.</w:t>
      </w:r>
    </w:p>
    <w:p w:rsidR="002404F8" w:rsidRPr="009B6F67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Расставляем игрушечную мебель.</w:t>
      </w:r>
    </w:p>
    <w:p w:rsidR="002404F8" w:rsidRPr="009B6F67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А вот и Катя.</w:t>
      </w:r>
      <w:r w:rsidRPr="009B6F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Появляется кукла Катя из-за шкафа.</w:t>
      </w:r>
    </w:p>
    <w:p w:rsidR="002404F8" w:rsidRPr="009B6F67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Катя: Как скучно одной! Гулять нельзя, дождь идет. Позову</w:t>
      </w:r>
    </w:p>
    <w:p w:rsidR="002404F8" w:rsidRPr="009B6F67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Мишку, с ним будет веселее.</w:t>
      </w:r>
    </w:p>
    <w:p w:rsidR="002404F8" w:rsidRPr="009B6F67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Воспитатель: Вдруг Катя услышала стук.</w:t>
      </w:r>
    </w:p>
    <w:p w:rsidR="002404F8" w:rsidRPr="009B6F67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Катя: Кто там?</w:t>
      </w:r>
    </w:p>
    <w:p w:rsidR="002404F8" w:rsidRPr="009B6F67" w:rsidRDefault="002404F8" w:rsidP="002404F8">
      <w:pPr>
        <w:spacing w:after="0" w:line="413" w:lineRule="exact"/>
        <w:ind w:left="40" w:right="50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 xml:space="preserve">Матрешка: Это мы - матрешки! </w:t>
      </w:r>
      <w:r w:rsidRPr="009B6F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Из-за шкафа выходит матрешка.</w:t>
      </w:r>
    </w:p>
    <w:p w:rsidR="002404F8" w:rsidRPr="009B6F67" w:rsidRDefault="002404F8" w:rsidP="002404F8">
      <w:pPr>
        <w:spacing w:after="0" w:line="413" w:lineRule="exact"/>
        <w:ind w:left="40" w:right="50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Катя: Почему ты говоришь - мы матрешки? Ты ведь пришла одна!</w:t>
      </w:r>
    </w:p>
    <w:p w:rsidR="002404F8" w:rsidRPr="009B6F67" w:rsidRDefault="002404F8" w:rsidP="002404F8">
      <w:pPr>
        <w:spacing w:after="0" w:line="413" w:lineRule="exact"/>
        <w:ind w:left="40" w:right="50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Матрешка: Я пришла одна, но я тебя не обманула. Мы - матрешки.</w:t>
      </w:r>
    </w:p>
    <w:p w:rsidR="002404F8" w:rsidRPr="009B6F67" w:rsidRDefault="002404F8" w:rsidP="002404F8">
      <w:pPr>
        <w:spacing w:after="0" w:line="413" w:lineRule="exact"/>
        <w:ind w:left="40" w:right="50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Воспитатель: Не понимает Катя, как так может быть? Катя: Ну, ладно! Идем к столу.</w:t>
      </w:r>
      <w:r w:rsidRPr="009B6F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Ведет матрешку к столу.</w:t>
      </w:r>
      <w:r w:rsidRPr="009B6F67">
        <w:rPr>
          <w:rFonts w:ascii="Times New Roman" w:hAnsi="Times New Roman" w:cs="Times New Roman"/>
          <w:sz w:val="28"/>
          <w:szCs w:val="28"/>
          <w:lang w:eastAsia="ru-RU"/>
        </w:rPr>
        <w:t xml:space="preserve"> Садись на диван. Сейчас я принесу тебе конфету. Посиди немного одна. Воспитатель: Что же сделала матрешка, когда осталась одна? Она подпрыгнула - гоп, раскрылась, из нее выскочила еще одна матрешка и тоже села на диван. Сидят теперь за столом две матрешки: одна большая, другая поменьше. А Катя не знает и несет одну конфету. Увидела она двух матрешек ... и глазам своим не верит. А матрешки сидят и улыбаются. И Кате тоже стало весело!</w:t>
      </w:r>
    </w:p>
    <w:p w:rsidR="002404F8" w:rsidRPr="009B6F67" w:rsidRDefault="002404F8" w:rsidP="002404F8">
      <w:pPr>
        <w:spacing w:after="0" w:line="413" w:lineRule="exact"/>
        <w:ind w:left="40" w:right="500"/>
        <w:rPr>
          <w:rFonts w:ascii="Times New Roman" w:hAnsi="Times New Roman" w:cs="Times New Roman"/>
          <w:sz w:val="20"/>
          <w:szCs w:val="20"/>
          <w:lang w:eastAsia="ru-RU"/>
        </w:rPr>
      </w:pPr>
      <w:r w:rsidRPr="009B6F67">
        <w:rPr>
          <w:rFonts w:ascii="Times New Roman" w:hAnsi="Times New Roman" w:cs="Times New Roman"/>
          <w:sz w:val="28"/>
          <w:szCs w:val="28"/>
          <w:lang w:eastAsia="ru-RU"/>
        </w:rPr>
        <w:t>Катя: Ну, если вас две, надо еще конфету принести.</w:t>
      </w:r>
      <w:r w:rsidRPr="009B6F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Я</w:t>
      </w:r>
      <w:r w:rsidRPr="009B6F67">
        <w:rPr>
          <w:rFonts w:ascii="Times New Roman" w:hAnsi="Times New Roman" w:cs="Times New Roman"/>
          <w:sz w:val="28"/>
          <w:szCs w:val="28"/>
          <w:lang w:eastAsia="ru-RU"/>
        </w:rPr>
        <w:t xml:space="preserve"> быстро! Воспитатель: Как только Катя ушла, матрешки посмотрели друг на друга, вторая матрешка подпрыгнула - гоп, раскрылась, и из нее выскочила третья матрешка и села на кресло. Стало три матрешки: одна большая, вторая поменьше, а третья - еще меньше. Приходит Катя, приносит вторую конфету. Смотрит, а за столом уже три матрешки!</w:t>
      </w:r>
    </w:p>
    <w:p w:rsidR="002404F8" w:rsidRPr="0034070F" w:rsidRDefault="002404F8" w:rsidP="002404F8"/>
    <w:p w:rsidR="002404F8" w:rsidRPr="0034070F" w:rsidRDefault="002404F8" w:rsidP="002404F8">
      <w:pPr>
        <w:spacing w:after="0" w:line="413" w:lineRule="exact"/>
        <w:ind w:left="4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Катя: Верно. Пришла ты одна, а оказывается - вас много! Надо еще конфету принести.</w:t>
      </w:r>
    </w:p>
    <w:p w:rsidR="002404F8" w:rsidRPr="0034070F" w:rsidRDefault="002404F8" w:rsidP="002404F8">
      <w:pPr>
        <w:spacing w:after="0" w:line="413" w:lineRule="exact"/>
        <w:ind w:left="4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Воспитатель: Ушла Катя, а матрешки скорее прятаться. Подпрыгнула средняя матрешка, раскрылась, и в нее спряталась маленькая. Потом подпрыгнула большая матрешка, раскрылась, и в нее спряталась средняя. Приносит Катя третью конфету, смотрит...</w:t>
      </w:r>
    </w:p>
    <w:p w:rsidR="002404F8" w:rsidRPr="0034070F" w:rsidRDefault="002404F8" w:rsidP="002404F8">
      <w:pPr>
        <w:spacing w:after="0" w:line="413" w:lineRule="exact"/>
        <w:ind w:left="4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Катя: Что такое? Пришла ты одна, потом вас стало три, а сейчас опять одна! Вот вы какие! Матрешка: Какие? Катя: Проказницы!</w:t>
      </w:r>
    </w:p>
    <w:p w:rsidR="002404F8" w:rsidRPr="0034070F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Воспитатель: Они подружились и стали играть.</w:t>
      </w:r>
    </w:p>
    <w:p w:rsidR="002404F8" w:rsidRPr="0034070F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Катя матрешке: Возьми конфеты для матрешек. А теперь догоняй</w:t>
      </w:r>
    </w:p>
    <w:p w:rsidR="002404F8" w:rsidRPr="0034070F" w:rsidRDefault="002404F8" w:rsidP="002404F8">
      <w:pPr>
        <w:spacing w:after="0" w:line="413" w:lineRule="exact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меня!</w:t>
      </w:r>
    </w:p>
    <w:p w:rsidR="002404F8" w:rsidRPr="0034070F" w:rsidRDefault="002404F8" w:rsidP="002404F8">
      <w:pPr>
        <w:spacing w:after="0" w:line="830" w:lineRule="exact"/>
        <w:ind w:left="4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Воспитатель: Побежала Катя, а матрешка за ней.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40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0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Примечание.</w:t>
      </w:r>
    </w:p>
    <w:p w:rsidR="002404F8" w:rsidRPr="0034070F" w:rsidRDefault="002404F8" w:rsidP="002404F8">
      <w:pPr>
        <w:spacing w:after="0" w:line="413" w:lineRule="exact"/>
        <w:ind w:left="4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Показываем сценку весело, с юмором. Матрешка статична. Передвигать ее по столу можно небольшими подскоками или двигать. Катя живая, подвижная. Это надо выразить в движениях игрушек:</w:t>
      </w:r>
    </w:p>
    <w:p w:rsidR="002404F8" w:rsidRPr="0034070F" w:rsidRDefault="002404F8" w:rsidP="002404F8">
      <w:pPr>
        <w:spacing w:after="0" w:line="413" w:lineRule="exact"/>
        <w:ind w:left="4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Говорить за них надо по-разному: за Катю — звонко, весело и быстро, за матрешку — более низким голосом, с расстановкой, медленно.</w:t>
      </w:r>
    </w:p>
    <w:p w:rsidR="002404F8" w:rsidRPr="0034070F" w:rsidRDefault="002404F8" w:rsidP="002404F8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Матрешка и Катя приблизительно одного размера, 20 — 25 см. Мебель подбирается по размеру кукол.</w:t>
      </w:r>
    </w:p>
    <w:p w:rsidR="002404F8" w:rsidRPr="0034070F" w:rsidRDefault="002404F8" w:rsidP="002404F8">
      <w:pPr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404F8" w:rsidRPr="0034070F" w:rsidRDefault="002404F8" w:rsidP="002404F8">
      <w:pPr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404F8" w:rsidRPr="0034070F" w:rsidRDefault="002404F8" w:rsidP="002404F8">
      <w:pPr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404F8" w:rsidRDefault="002404F8" w:rsidP="002404F8">
      <w:pPr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A7735F" w:rsidRDefault="00A7735F"/>
    <w:sectPr w:rsidR="00A7735F" w:rsidSect="00A7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CA"/>
    <w:rsid w:val="002404F8"/>
    <w:rsid w:val="00334CFF"/>
    <w:rsid w:val="00480BFA"/>
    <w:rsid w:val="00490C2A"/>
    <w:rsid w:val="00632EC9"/>
    <w:rsid w:val="00A01FCA"/>
    <w:rsid w:val="00A7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2012-09-17T15:54:00Z</dcterms:created>
  <dcterms:modified xsi:type="dcterms:W3CDTF">2012-09-17T15:58:00Z</dcterms:modified>
</cp:coreProperties>
</file>