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84" w:rsidRPr="0086313A" w:rsidRDefault="00A82384" w:rsidP="00A82384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13A">
        <w:rPr>
          <w:rFonts w:ascii="Times New Roman" w:hAnsi="Times New Roman" w:cs="Times New Roman"/>
          <w:b/>
          <w:sz w:val="18"/>
          <w:szCs w:val="18"/>
        </w:rPr>
        <w:t>КОМИТЕТ ПО НАРОДНОМУ ОБРАЗОВАНИЮ АДМИНИСТРАЦИИ СОЛНЕЧНОГОРСКОГО МУНИЦИПАЛЬНОГО РАЙОНА</w:t>
      </w:r>
    </w:p>
    <w:p w:rsidR="00A82384" w:rsidRPr="0086313A" w:rsidRDefault="00A82384" w:rsidP="00A82384">
      <w:pPr>
        <w:pStyle w:val="a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313A">
        <w:rPr>
          <w:rFonts w:ascii="Times New Roman" w:hAnsi="Times New Roman" w:cs="Times New Roman"/>
          <w:b/>
          <w:bCs/>
          <w:sz w:val="18"/>
          <w:szCs w:val="18"/>
        </w:rPr>
        <w:t>МУНИЦИПАЛЬНОЕ КОЗЕННОЕ ОБЩЕОБРАЗОВАТЕЛЬНОЕ УЧРЕЖДЕНИЕ</w:t>
      </w:r>
    </w:p>
    <w:p w:rsidR="00A82384" w:rsidRPr="0086313A" w:rsidRDefault="00A82384" w:rsidP="00A82384">
      <w:pPr>
        <w:pStyle w:val="a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313A">
        <w:rPr>
          <w:rFonts w:ascii="Times New Roman" w:hAnsi="Times New Roman" w:cs="Times New Roman"/>
          <w:b/>
          <w:bCs/>
          <w:sz w:val="18"/>
          <w:szCs w:val="18"/>
        </w:rPr>
        <w:t>ТИМОНОВСКАЯ СРЕДНЯЯ ОБЩЕОБРАЗОВАТЕЛЬНАЯ ШКОЛА</w:t>
      </w:r>
    </w:p>
    <w:p w:rsidR="00A82384" w:rsidRPr="0086313A" w:rsidRDefault="00A82384" w:rsidP="00A82384">
      <w:pPr>
        <w:pStyle w:val="a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313A">
        <w:rPr>
          <w:rFonts w:ascii="Times New Roman" w:hAnsi="Times New Roman" w:cs="Times New Roman"/>
          <w:b/>
          <w:bCs/>
          <w:sz w:val="18"/>
          <w:szCs w:val="18"/>
        </w:rPr>
        <w:t>С УГЛУБЛЕННЫМ ИЗУЧЕНИЕМ ОТДЕЛЬНЫХ ПРЕДМЕТОВ</w:t>
      </w:r>
    </w:p>
    <w:p w:rsidR="00A82384" w:rsidRPr="0086313A" w:rsidRDefault="00A82384" w:rsidP="00A8238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86313A">
        <w:rPr>
          <w:rFonts w:ascii="Times New Roman" w:hAnsi="Times New Roman" w:cs="Times New Roman"/>
          <w:b/>
          <w:bCs/>
          <w:sz w:val="18"/>
          <w:szCs w:val="18"/>
        </w:rPr>
        <w:t xml:space="preserve">г. СОЛНЕЧНОГОРСКА </w:t>
      </w:r>
      <w:r w:rsidRPr="0086313A">
        <w:rPr>
          <w:rFonts w:ascii="Times New Roman" w:hAnsi="Times New Roman" w:cs="Times New Roman"/>
          <w:sz w:val="18"/>
          <w:szCs w:val="18"/>
        </w:rPr>
        <w:t xml:space="preserve">- </w:t>
      </w:r>
      <w:r w:rsidRPr="0086313A">
        <w:rPr>
          <w:rFonts w:ascii="Times New Roman" w:hAnsi="Times New Roman" w:cs="Times New Roman"/>
          <w:b/>
          <w:bCs/>
          <w:sz w:val="18"/>
          <w:szCs w:val="18"/>
        </w:rPr>
        <w:t>7</w:t>
      </w:r>
    </w:p>
    <w:p w:rsidR="00A82384" w:rsidRPr="0086313A" w:rsidRDefault="00A82384" w:rsidP="00A8238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86313A">
        <w:rPr>
          <w:rFonts w:ascii="Times New Roman" w:hAnsi="Times New Roman" w:cs="Times New Roman"/>
          <w:sz w:val="18"/>
          <w:szCs w:val="18"/>
        </w:rPr>
        <w:t>РОССИЯ 14 1 507 Московская область г. Солнечногорск-7 ул. Подмосковная</w:t>
      </w:r>
    </w:p>
    <w:p w:rsidR="00A82384" w:rsidRPr="0086313A" w:rsidRDefault="00A82384" w:rsidP="00A82384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86313A">
        <w:rPr>
          <w:rFonts w:ascii="Times New Roman" w:hAnsi="Times New Roman" w:cs="Times New Roman"/>
          <w:sz w:val="18"/>
          <w:szCs w:val="18"/>
        </w:rPr>
        <w:t xml:space="preserve">Тел./факс 994-36-46                                                                                                                                                              </w:t>
      </w:r>
      <w:r w:rsidRPr="0086313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6313A">
        <w:rPr>
          <w:rFonts w:ascii="Times New Roman" w:hAnsi="Times New Roman" w:cs="Times New Roman"/>
          <w:sz w:val="18"/>
          <w:szCs w:val="18"/>
        </w:rPr>
        <w:t>-</w:t>
      </w:r>
      <w:r w:rsidRPr="0086313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6313A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86313A">
          <w:rPr>
            <w:rStyle w:val="af"/>
            <w:color w:val="auto"/>
            <w:sz w:val="18"/>
            <w:szCs w:val="18"/>
            <w:u w:val="none"/>
            <w:lang w:val="en-US"/>
          </w:rPr>
          <w:t>timon</w:t>
        </w:r>
        <w:r w:rsidRPr="0086313A">
          <w:rPr>
            <w:rStyle w:val="af"/>
            <w:color w:val="auto"/>
            <w:sz w:val="18"/>
            <w:szCs w:val="18"/>
            <w:u w:val="none"/>
          </w:rPr>
          <w:t>-</w:t>
        </w:r>
        <w:r w:rsidRPr="0086313A">
          <w:rPr>
            <w:rStyle w:val="af"/>
            <w:color w:val="auto"/>
            <w:sz w:val="18"/>
            <w:szCs w:val="18"/>
            <w:u w:val="none"/>
            <w:lang w:val="en-US"/>
          </w:rPr>
          <w:t>school</w:t>
        </w:r>
        <w:r w:rsidRPr="0086313A">
          <w:rPr>
            <w:rStyle w:val="af"/>
            <w:color w:val="auto"/>
            <w:sz w:val="18"/>
            <w:szCs w:val="18"/>
            <w:u w:val="none"/>
          </w:rPr>
          <w:t>@</w:t>
        </w:r>
        <w:r w:rsidRPr="0086313A">
          <w:rPr>
            <w:rStyle w:val="af"/>
            <w:color w:val="auto"/>
            <w:sz w:val="18"/>
            <w:szCs w:val="18"/>
            <w:u w:val="none"/>
            <w:lang w:val="en-US"/>
          </w:rPr>
          <w:t>mail</w:t>
        </w:r>
        <w:r w:rsidRPr="0086313A">
          <w:rPr>
            <w:rStyle w:val="af"/>
            <w:color w:val="auto"/>
            <w:sz w:val="18"/>
            <w:szCs w:val="18"/>
            <w:u w:val="none"/>
          </w:rPr>
          <w:t>.</w:t>
        </w:r>
        <w:r w:rsidRPr="0086313A">
          <w:rPr>
            <w:rStyle w:val="af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0301D3" w:rsidRPr="00A82384" w:rsidRDefault="000301D3" w:rsidP="000301D3">
      <w:pPr>
        <w:spacing w:after="0" w:line="240" w:lineRule="auto"/>
        <w:ind w:left="-709" w:right="-284" w:firstLine="708"/>
        <w:rPr>
          <w:rFonts w:ascii="Times New Roman" w:hAnsi="Times New Roman" w:cs="Times New Roman"/>
          <w:sz w:val="20"/>
          <w:szCs w:val="20"/>
        </w:rPr>
      </w:pPr>
    </w:p>
    <w:p w:rsidR="000301D3" w:rsidRPr="00A81078" w:rsidRDefault="000301D3" w:rsidP="000301D3">
      <w:pPr>
        <w:pStyle w:val="aa"/>
        <w:ind w:left="-709" w:right="-284"/>
        <w:rPr>
          <w:rFonts w:ascii="Times New Roman" w:hAnsi="Times New Roman" w:cs="Times New Roman"/>
        </w:rPr>
      </w:pPr>
    </w:p>
    <w:p w:rsidR="000301D3" w:rsidRPr="00A81078" w:rsidRDefault="00606B5B" w:rsidP="000301D3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     </w:t>
      </w:r>
      <w:r w:rsidR="000301D3" w:rsidRPr="00A81078">
        <w:rPr>
          <w:rFonts w:ascii="Times New Roman" w:hAnsi="Times New Roman" w:cs="Times New Roman"/>
        </w:rPr>
        <w:t>«РАССМОТРЕНО»</w:t>
      </w:r>
      <w:r w:rsidR="000301D3" w:rsidRPr="00A81078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 w:rsidR="00F7578E" w:rsidRPr="00A81078">
        <w:rPr>
          <w:rFonts w:ascii="Times New Roman" w:hAnsi="Times New Roman" w:cs="Times New Roman"/>
        </w:rPr>
        <w:t xml:space="preserve">                                            </w:t>
      </w:r>
      <w:r w:rsidRPr="00A81078">
        <w:rPr>
          <w:rFonts w:ascii="Times New Roman" w:hAnsi="Times New Roman" w:cs="Times New Roman"/>
        </w:rPr>
        <w:t xml:space="preserve">                            </w:t>
      </w:r>
      <w:r w:rsidR="00A81078">
        <w:rPr>
          <w:rFonts w:ascii="Times New Roman" w:hAnsi="Times New Roman" w:cs="Times New Roman"/>
        </w:rPr>
        <w:t xml:space="preserve">        </w:t>
      </w:r>
      <w:r w:rsidR="000301D3" w:rsidRPr="00A81078">
        <w:rPr>
          <w:rFonts w:ascii="Times New Roman" w:hAnsi="Times New Roman" w:cs="Times New Roman"/>
        </w:rPr>
        <w:t>«УТВЕРЖДАЮ»</w:t>
      </w:r>
    </w:p>
    <w:p w:rsidR="000301D3" w:rsidRPr="00A81078" w:rsidRDefault="00606B5B" w:rsidP="000301D3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 </w:t>
      </w:r>
      <w:r w:rsidR="000301D3" w:rsidRPr="00A81078">
        <w:rPr>
          <w:rFonts w:ascii="Times New Roman" w:hAnsi="Times New Roman" w:cs="Times New Roman"/>
        </w:rPr>
        <w:t>на заседании ШМО</w:t>
      </w:r>
      <w:r w:rsidR="000301D3" w:rsidRPr="00A81078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F7578E" w:rsidRPr="00A81078">
        <w:rPr>
          <w:rFonts w:ascii="Times New Roman" w:hAnsi="Times New Roman" w:cs="Times New Roman"/>
        </w:rPr>
        <w:t xml:space="preserve">                                                                     </w:t>
      </w:r>
      <w:r w:rsidR="00A81078">
        <w:rPr>
          <w:rFonts w:ascii="Times New Roman" w:hAnsi="Times New Roman" w:cs="Times New Roman"/>
        </w:rPr>
        <w:t xml:space="preserve">                        </w:t>
      </w:r>
      <w:r w:rsidR="000301D3" w:rsidRPr="00A81078">
        <w:rPr>
          <w:rFonts w:ascii="Times New Roman" w:hAnsi="Times New Roman" w:cs="Times New Roman"/>
        </w:rPr>
        <w:t>Ди</w:t>
      </w:r>
      <w:r w:rsidR="00A82384" w:rsidRPr="00A81078">
        <w:rPr>
          <w:rFonts w:ascii="Times New Roman" w:hAnsi="Times New Roman" w:cs="Times New Roman"/>
        </w:rPr>
        <w:t xml:space="preserve">ректор школы </w:t>
      </w:r>
      <w:r w:rsidR="00371542" w:rsidRPr="00A81078">
        <w:rPr>
          <w:rFonts w:ascii="Times New Roman" w:hAnsi="Times New Roman" w:cs="Times New Roman"/>
        </w:rPr>
        <w:t xml:space="preserve">_______  </w:t>
      </w:r>
      <w:bookmarkStart w:id="0" w:name="_GoBack"/>
      <w:bookmarkEnd w:id="0"/>
    </w:p>
    <w:p w:rsidR="000301D3" w:rsidRPr="00A81078" w:rsidRDefault="00606B5B" w:rsidP="000301D3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</w:t>
      </w:r>
      <w:r w:rsidR="00371542" w:rsidRPr="00A81078">
        <w:rPr>
          <w:rFonts w:ascii="Times New Roman" w:hAnsi="Times New Roman" w:cs="Times New Roman"/>
        </w:rPr>
        <w:t>«__»_________201_</w:t>
      </w:r>
      <w:r w:rsidR="000301D3" w:rsidRPr="00A81078">
        <w:rPr>
          <w:rFonts w:ascii="Times New Roman" w:hAnsi="Times New Roman" w:cs="Times New Roman"/>
        </w:rPr>
        <w:t xml:space="preserve"> года</w:t>
      </w:r>
      <w:r w:rsidR="000301D3" w:rsidRPr="00A81078">
        <w:rPr>
          <w:rFonts w:ascii="Times New Roman" w:hAnsi="Times New Roman" w:cs="Times New Roman"/>
        </w:rPr>
        <w:tab/>
        <w:t xml:space="preserve">                                              </w:t>
      </w:r>
      <w:r w:rsidR="00F7578E" w:rsidRPr="00A8107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301D3" w:rsidRPr="00A81078">
        <w:rPr>
          <w:rFonts w:ascii="Times New Roman" w:hAnsi="Times New Roman" w:cs="Times New Roman"/>
        </w:rPr>
        <w:t xml:space="preserve">  </w:t>
      </w:r>
      <w:r w:rsidR="001A5E14" w:rsidRPr="00A81078">
        <w:rPr>
          <w:rFonts w:ascii="Times New Roman" w:hAnsi="Times New Roman" w:cs="Times New Roman"/>
        </w:rPr>
        <w:t xml:space="preserve"> </w:t>
      </w:r>
      <w:r w:rsidR="00371542" w:rsidRPr="00A81078">
        <w:rPr>
          <w:rFonts w:ascii="Times New Roman" w:hAnsi="Times New Roman" w:cs="Times New Roman"/>
        </w:rPr>
        <w:t xml:space="preserve">  </w:t>
      </w:r>
      <w:r w:rsidR="00A81078">
        <w:rPr>
          <w:rFonts w:ascii="Times New Roman" w:hAnsi="Times New Roman" w:cs="Times New Roman"/>
        </w:rPr>
        <w:t xml:space="preserve">      </w:t>
      </w:r>
      <w:r w:rsidR="00371542" w:rsidRPr="00A81078">
        <w:rPr>
          <w:rFonts w:ascii="Times New Roman" w:hAnsi="Times New Roman" w:cs="Times New Roman"/>
        </w:rPr>
        <w:t>«__»____________201__</w:t>
      </w:r>
      <w:r w:rsidR="000301D3" w:rsidRPr="00A81078">
        <w:rPr>
          <w:rFonts w:ascii="Times New Roman" w:hAnsi="Times New Roman" w:cs="Times New Roman"/>
        </w:rPr>
        <w:t xml:space="preserve"> года</w:t>
      </w:r>
    </w:p>
    <w:p w:rsidR="000301D3" w:rsidRPr="00A81078" w:rsidRDefault="00606B5B" w:rsidP="000301D3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</w:t>
      </w:r>
      <w:r w:rsidR="000301D3" w:rsidRPr="00A81078">
        <w:rPr>
          <w:rFonts w:ascii="Times New Roman" w:hAnsi="Times New Roman" w:cs="Times New Roman"/>
        </w:rPr>
        <w:t>№ протокола</w:t>
      </w:r>
      <w:r w:rsidR="000301D3" w:rsidRPr="00A81078">
        <w:rPr>
          <w:rFonts w:ascii="Times New Roman" w:hAnsi="Times New Roman" w:cs="Times New Roman"/>
        </w:rPr>
        <w:tab/>
        <w:t xml:space="preserve"> </w:t>
      </w:r>
      <w:r w:rsidR="00371542" w:rsidRPr="00A81078">
        <w:rPr>
          <w:rFonts w:ascii="Times New Roman" w:hAnsi="Times New Roman" w:cs="Times New Roman"/>
        </w:rPr>
        <w:t>___</w:t>
      </w:r>
      <w:r w:rsidR="000301D3" w:rsidRPr="00A8107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7578E" w:rsidRPr="00A81078">
        <w:rPr>
          <w:rFonts w:ascii="Times New Roman" w:hAnsi="Times New Roman" w:cs="Times New Roman"/>
        </w:rPr>
        <w:t xml:space="preserve">                                  </w:t>
      </w:r>
      <w:r w:rsidR="00A81078">
        <w:rPr>
          <w:rFonts w:ascii="Times New Roman" w:hAnsi="Times New Roman" w:cs="Times New Roman"/>
        </w:rPr>
        <w:t xml:space="preserve">                            </w:t>
      </w:r>
      <w:r w:rsidR="000301D3" w:rsidRPr="00A81078">
        <w:rPr>
          <w:rFonts w:ascii="Times New Roman" w:hAnsi="Times New Roman" w:cs="Times New Roman"/>
        </w:rPr>
        <w:t>№ приказа</w:t>
      </w:r>
      <w:r w:rsidR="00371542" w:rsidRPr="00A81078">
        <w:rPr>
          <w:rFonts w:ascii="Times New Roman" w:hAnsi="Times New Roman" w:cs="Times New Roman"/>
        </w:rPr>
        <w:t xml:space="preserve"> ______</w:t>
      </w:r>
    </w:p>
    <w:p w:rsidR="000301D3" w:rsidRPr="00A81078" w:rsidRDefault="00606B5B" w:rsidP="000301D3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</w:t>
      </w:r>
      <w:r w:rsidR="000301D3" w:rsidRPr="00A81078">
        <w:rPr>
          <w:rFonts w:ascii="Times New Roman" w:hAnsi="Times New Roman" w:cs="Times New Roman"/>
        </w:rPr>
        <w:t>подпись руководителя ШМО</w:t>
      </w:r>
    </w:p>
    <w:p w:rsidR="000301D3" w:rsidRPr="00A81078" w:rsidRDefault="000301D3" w:rsidP="000301D3">
      <w:pPr>
        <w:pStyle w:val="aa"/>
        <w:ind w:left="-709" w:right="-284"/>
        <w:rPr>
          <w:rFonts w:ascii="Times New Roman" w:hAnsi="Times New Roman" w:cs="Times New Roman"/>
        </w:rPr>
      </w:pPr>
    </w:p>
    <w:p w:rsidR="000301D3" w:rsidRPr="00A81078" w:rsidRDefault="000301D3" w:rsidP="000301D3">
      <w:pPr>
        <w:spacing w:after="0" w:line="240" w:lineRule="auto"/>
        <w:ind w:left="-709" w:right="-284" w:firstLine="708"/>
        <w:rPr>
          <w:rFonts w:ascii="Times New Roman" w:hAnsi="Times New Roman" w:cs="Times New Roman"/>
        </w:rPr>
      </w:pPr>
    </w:p>
    <w:p w:rsidR="000301D3" w:rsidRPr="00A81078" w:rsidRDefault="00606B5B" w:rsidP="000301D3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</w:t>
      </w:r>
      <w:r w:rsidR="000301D3" w:rsidRPr="00A81078">
        <w:rPr>
          <w:rFonts w:ascii="Times New Roman" w:hAnsi="Times New Roman" w:cs="Times New Roman"/>
        </w:rPr>
        <w:t>«СОГЛАСОВАНО»</w:t>
      </w:r>
    </w:p>
    <w:p w:rsidR="000301D3" w:rsidRPr="00A81078" w:rsidRDefault="00606B5B" w:rsidP="00A82384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</w:t>
      </w:r>
      <w:r w:rsidR="000301D3" w:rsidRPr="00A81078">
        <w:rPr>
          <w:rFonts w:ascii="Times New Roman" w:hAnsi="Times New Roman" w:cs="Times New Roman"/>
        </w:rPr>
        <w:t>подпись заместителя директора по УВР</w:t>
      </w:r>
    </w:p>
    <w:p w:rsidR="00371542" w:rsidRPr="00A81078" w:rsidRDefault="00606B5B" w:rsidP="00A82384">
      <w:pPr>
        <w:pStyle w:val="aa"/>
        <w:ind w:left="-709" w:right="-284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</w:t>
      </w:r>
      <w:r w:rsidR="00371542" w:rsidRPr="00A81078">
        <w:rPr>
          <w:rFonts w:ascii="Times New Roman" w:hAnsi="Times New Roman" w:cs="Times New Roman"/>
        </w:rPr>
        <w:t>_____________________</w:t>
      </w:r>
    </w:p>
    <w:p w:rsidR="00A82384" w:rsidRPr="00A82384" w:rsidRDefault="00A82384" w:rsidP="00A82384">
      <w:pPr>
        <w:pStyle w:val="aa"/>
        <w:jc w:val="center"/>
        <w:rPr>
          <w:rFonts w:ascii="Times New Roman" w:hAnsi="Times New Roman" w:cs="Times New Roman"/>
        </w:rPr>
      </w:pPr>
    </w:p>
    <w:p w:rsidR="00A82384" w:rsidRPr="00A81078" w:rsidRDefault="00A82384" w:rsidP="00A82384">
      <w:pPr>
        <w:pStyle w:val="aa"/>
        <w:jc w:val="center"/>
        <w:rPr>
          <w:rFonts w:ascii="Times New Roman" w:hAnsi="Times New Roman" w:cs="Times New Roman"/>
          <w:b/>
        </w:rPr>
      </w:pPr>
      <w:r w:rsidRPr="00A81078">
        <w:rPr>
          <w:rFonts w:ascii="Times New Roman" w:hAnsi="Times New Roman" w:cs="Times New Roman"/>
          <w:b/>
        </w:rPr>
        <w:t>ПРОГРАММА</w:t>
      </w:r>
    </w:p>
    <w:p w:rsidR="00A82384" w:rsidRPr="00A81078" w:rsidRDefault="00A82384" w:rsidP="00A82384">
      <w:pPr>
        <w:pStyle w:val="aa"/>
        <w:jc w:val="center"/>
        <w:rPr>
          <w:rFonts w:ascii="Times New Roman" w:hAnsi="Times New Roman" w:cs="Times New Roman"/>
          <w:b/>
        </w:rPr>
      </w:pPr>
      <w:r w:rsidRPr="00A81078">
        <w:rPr>
          <w:rFonts w:ascii="Times New Roman" w:hAnsi="Times New Roman" w:cs="Times New Roman"/>
          <w:b/>
        </w:rPr>
        <w:t>КУРСА «РУССКИЙ ЯЗЫК», 2 КЛАСС</w:t>
      </w:r>
    </w:p>
    <w:p w:rsidR="00A82384" w:rsidRPr="00A81078" w:rsidRDefault="00A82384" w:rsidP="00A82384">
      <w:pPr>
        <w:pStyle w:val="aa"/>
        <w:jc w:val="center"/>
        <w:rPr>
          <w:rFonts w:ascii="Times New Roman" w:hAnsi="Times New Roman" w:cs="Times New Roman"/>
          <w:b/>
        </w:rPr>
      </w:pPr>
      <w:r w:rsidRPr="00A81078">
        <w:rPr>
          <w:rFonts w:ascii="Times New Roman" w:hAnsi="Times New Roman" w:cs="Times New Roman"/>
          <w:b/>
        </w:rPr>
        <w:t>УМК «Перспектива»</w:t>
      </w:r>
    </w:p>
    <w:p w:rsidR="00A82384" w:rsidRPr="00A81078" w:rsidRDefault="00A82384" w:rsidP="00A82384">
      <w:pPr>
        <w:pStyle w:val="aa"/>
        <w:ind w:left="-709" w:right="-284"/>
        <w:rPr>
          <w:rFonts w:ascii="Times New Roman" w:hAnsi="Times New Roman" w:cs="Times New Roman"/>
        </w:rPr>
      </w:pPr>
    </w:p>
    <w:p w:rsidR="00A82384" w:rsidRPr="00A81078" w:rsidRDefault="00A82384" w:rsidP="00CD0252">
      <w:pPr>
        <w:pStyle w:val="aa"/>
        <w:ind w:right="-284"/>
        <w:jc w:val="center"/>
        <w:rPr>
          <w:rFonts w:ascii="Times New Roman" w:hAnsi="Times New Roman" w:cs="Times New Roman"/>
        </w:rPr>
      </w:pPr>
    </w:p>
    <w:p w:rsidR="00A82384" w:rsidRDefault="00A82384" w:rsidP="00CD0252">
      <w:pPr>
        <w:pStyle w:val="a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82384" w:rsidRDefault="00A82384" w:rsidP="00CD0252">
      <w:pPr>
        <w:pStyle w:val="a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301D3" w:rsidRPr="00A81078" w:rsidRDefault="00371542" w:rsidP="00CD0252">
      <w:pPr>
        <w:pStyle w:val="aa"/>
        <w:ind w:right="-284"/>
        <w:jc w:val="center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proofErr w:type="gramStart"/>
      <w:r w:rsidR="005F091F" w:rsidRPr="00A81078">
        <w:rPr>
          <w:rFonts w:ascii="Times New Roman" w:hAnsi="Times New Roman" w:cs="Times New Roman"/>
        </w:rPr>
        <w:t>Разработана</w:t>
      </w:r>
      <w:proofErr w:type="gramEnd"/>
      <w:r w:rsidRPr="00A81078">
        <w:rPr>
          <w:rFonts w:ascii="Times New Roman" w:hAnsi="Times New Roman" w:cs="Times New Roman"/>
        </w:rPr>
        <w:t xml:space="preserve"> на основе авторской программы</w:t>
      </w:r>
    </w:p>
    <w:p w:rsidR="00CD0252" w:rsidRPr="00A81078" w:rsidRDefault="00371542" w:rsidP="00CD0252">
      <w:pPr>
        <w:pStyle w:val="aa"/>
        <w:ind w:left="-709" w:right="-284"/>
        <w:jc w:val="center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81078">
        <w:rPr>
          <w:rFonts w:ascii="Times New Roman" w:hAnsi="Times New Roman" w:cs="Times New Roman"/>
        </w:rPr>
        <w:t xml:space="preserve">   </w:t>
      </w:r>
      <w:r w:rsidRPr="00A81078">
        <w:rPr>
          <w:rFonts w:ascii="Times New Roman" w:hAnsi="Times New Roman" w:cs="Times New Roman"/>
        </w:rPr>
        <w:t>Л.Ф. Климановой</w:t>
      </w:r>
    </w:p>
    <w:p w:rsidR="000301D3" w:rsidRPr="00A81078" w:rsidRDefault="00371542" w:rsidP="00CD0252">
      <w:pPr>
        <w:pStyle w:val="aa"/>
        <w:ind w:left="-709" w:right="-284"/>
        <w:jc w:val="center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81078">
        <w:rPr>
          <w:rFonts w:ascii="Times New Roman" w:hAnsi="Times New Roman" w:cs="Times New Roman"/>
        </w:rPr>
        <w:t xml:space="preserve">                               </w:t>
      </w:r>
      <w:r w:rsidRPr="00A81078">
        <w:rPr>
          <w:rFonts w:ascii="Times New Roman" w:hAnsi="Times New Roman" w:cs="Times New Roman"/>
        </w:rPr>
        <w:t xml:space="preserve">Учитель: </w:t>
      </w:r>
      <w:r w:rsidR="00CD0252" w:rsidRPr="00A81078">
        <w:rPr>
          <w:rFonts w:ascii="Times New Roman" w:hAnsi="Times New Roman" w:cs="Times New Roman"/>
        </w:rPr>
        <w:t>Ларионов</w:t>
      </w:r>
      <w:r w:rsidRPr="00A81078">
        <w:rPr>
          <w:rFonts w:ascii="Times New Roman" w:hAnsi="Times New Roman" w:cs="Times New Roman"/>
        </w:rPr>
        <w:t xml:space="preserve">а </w:t>
      </w:r>
      <w:r w:rsidR="00CD0252" w:rsidRPr="00A81078">
        <w:rPr>
          <w:rFonts w:ascii="Times New Roman" w:hAnsi="Times New Roman" w:cs="Times New Roman"/>
        </w:rPr>
        <w:t>Татьян</w:t>
      </w:r>
      <w:r w:rsidRPr="00A81078">
        <w:rPr>
          <w:rFonts w:ascii="Times New Roman" w:hAnsi="Times New Roman" w:cs="Times New Roman"/>
        </w:rPr>
        <w:t>а</w:t>
      </w:r>
      <w:r w:rsidR="00CD0252" w:rsidRPr="00A81078">
        <w:rPr>
          <w:rFonts w:ascii="Times New Roman" w:hAnsi="Times New Roman" w:cs="Times New Roman"/>
        </w:rPr>
        <w:t xml:space="preserve"> Николаевн</w:t>
      </w:r>
      <w:r w:rsidRPr="00A81078">
        <w:rPr>
          <w:rFonts w:ascii="Times New Roman" w:hAnsi="Times New Roman" w:cs="Times New Roman"/>
        </w:rPr>
        <w:t>а</w:t>
      </w:r>
    </w:p>
    <w:p w:rsidR="000301D3" w:rsidRPr="00A81078" w:rsidRDefault="000301D3" w:rsidP="00CD0252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</w:rPr>
      </w:pPr>
    </w:p>
    <w:p w:rsidR="00371542" w:rsidRPr="00A81078" w:rsidRDefault="00371542" w:rsidP="00A96032">
      <w:pPr>
        <w:pStyle w:val="aa"/>
        <w:ind w:left="-709" w:right="-284"/>
        <w:jc w:val="center"/>
        <w:rPr>
          <w:rFonts w:ascii="Times New Roman" w:hAnsi="Times New Roman" w:cs="Times New Roman"/>
        </w:rPr>
      </w:pPr>
    </w:p>
    <w:p w:rsidR="00371542" w:rsidRDefault="00371542" w:rsidP="00A96032">
      <w:pPr>
        <w:pStyle w:val="aa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71542" w:rsidRDefault="00371542" w:rsidP="00371542">
      <w:pPr>
        <w:pStyle w:val="aa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06B5B" w:rsidRDefault="00606B5B" w:rsidP="00371542">
      <w:pPr>
        <w:pStyle w:val="a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06B5B" w:rsidRDefault="00606B5B" w:rsidP="00371542">
      <w:pPr>
        <w:pStyle w:val="a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606B5B" w:rsidRDefault="00606B5B" w:rsidP="00371542">
      <w:pPr>
        <w:pStyle w:val="a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81078" w:rsidRDefault="00A81078" w:rsidP="00371542">
      <w:pPr>
        <w:pStyle w:val="a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81078" w:rsidRDefault="00A81078" w:rsidP="00371542">
      <w:pPr>
        <w:pStyle w:val="aa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301D3" w:rsidRPr="00A81078" w:rsidRDefault="001A5E14" w:rsidP="00371542">
      <w:pPr>
        <w:pStyle w:val="aa"/>
        <w:ind w:right="-284"/>
        <w:jc w:val="center"/>
        <w:rPr>
          <w:rFonts w:ascii="Times New Roman" w:hAnsi="Times New Roman" w:cs="Times New Roman"/>
        </w:rPr>
      </w:pPr>
      <w:r w:rsidRPr="00A81078">
        <w:rPr>
          <w:rFonts w:ascii="Times New Roman" w:hAnsi="Times New Roman" w:cs="Times New Roman"/>
        </w:rPr>
        <w:t>201</w:t>
      </w:r>
      <w:r w:rsidR="00FC2DE2" w:rsidRPr="00A81078">
        <w:rPr>
          <w:rFonts w:ascii="Times New Roman" w:hAnsi="Times New Roman" w:cs="Times New Roman"/>
        </w:rPr>
        <w:t>2</w:t>
      </w:r>
      <w:r w:rsidR="000301D3" w:rsidRPr="00A81078">
        <w:rPr>
          <w:rFonts w:ascii="Times New Roman" w:hAnsi="Times New Roman" w:cs="Times New Roman"/>
        </w:rPr>
        <w:t xml:space="preserve"> год</w:t>
      </w:r>
    </w:p>
    <w:p w:rsidR="00A96032" w:rsidRPr="00A96032" w:rsidRDefault="00A96032" w:rsidP="00A96032">
      <w:pPr>
        <w:pStyle w:val="aa"/>
        <w:ind w:right="-284"/>
        <w:rPr>
          <w:rFonts w:ascii="Times New Roman" w:hAnsi="Times New Roman" w:cs="Times New Roman"/>
          <w:b/>
          <w:sz w:val="24"/>
          <w:szCs w:val="24"/>
        </w:rPr>
        <w:sectPr w:rsidR="00A96032" w:rsidRPr="00A96032" w:rsidSect="0037154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C033B" w:rsidRPr="00BF5F47" w:rsidRDefault="000C033B" w:rsidP="00B57E7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C033B" w:rsidRPr="00BF5F47" w:rsidRDefault="000C033B" w:rsidP="000C03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 xml:space="preserve">Пояснительная записка. </w:t>
      </w:r>
    </w:p>
    <w:p w:rsidR="000C033B" w:rsidRPr="00BF5F47" w:rsidRDefault="000C033B" w:rsidP="000C033B">
      <w:pPr>
        <w:spacing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br/>
      </w:r>
      <w:r w:rsidRPr="00BF5F47">
        <w:rPr>
          <w:rFonts w:ascii="Times New Roman" w:eastAsia="Times New Roman" w:hAnsi="Times New Roman"/>
          <w:sz w:val="20"/>
          <w:szCs w:val="20"/>
        </w:rPr>
        <w:br/>
        <w:t xml:space="preserve">        Рабочая программа по предмету «Русский язык» 2 класс создана на основе:</w:t>
      </w:r>
    </w:p>
    <w:p w:rsidR="000C033B" w:rsidRPr="00BF5F47" w:rsidRDefault="000C033B" w:rsidP="000C033B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0C033B" w:rsidRPr="00BF5F47" w:rsidRDefault="000C033B" w:rsidP="000C033B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Примерной Программы начального общего образования. М., «Просвещение», 2011 год;</w:t>
      </w:r>
    </w:p>
    <w:p w:rsidR="000C033B" w:rsidRPr="00BF5F47" w:rsidRDefault="000C033B" w:rsidP="000C033B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Программы курса «Русский язык» под редакцией Климановой Л.Ф., Бабушкиной Т.В., М., «Просвещение», 2011 год;</w:t>
      </w:r>
    </w:p>
    <w:p w:rsidR="000C033B" w:rsidRPr="00BF5F47" w:rsidRDefault="000C033B" w:rsidP="000C033B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Учебного плана школы на 2012-2013 учебный год.</w:t>
      </w:r>
    </w:p>
    <w:p w:rsidR="000C033B" w:rsidRPr="00BF5F47" w:rsidRDefault="000C033B" w:rsidP="000C033B">
      <w:pPr>
        <w:spacing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BF5F47">
        <w:rPr>
          <w:rFonts w:ascii="Times New Roman" w:eastAsia="Times New Roman" w:hAnsi="Times New Roman"/>
          <w:sz w:val="20"/>
          <w:szCs w:val="20"/>
        </w:rPr>
        <w:t>межпредметных</w:t>
      </w:r>
      <w:proofErr w:type="spellEnd"/>
      <w:r w:rsidRPr="00BF5F47"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 w:rsidRPr="00BF5F47">
        <w:rPr>
          <w:rFonts w:ascii="Times New Roman" w:eastAsia="Times New Roman" w:hAnsi="Times New Roman"/>
          <w:sz w:val="20"/>
          <w:szCs w:val="20"/>
        </w:rPr>
        <w:t>внутрипредметных</w:t>
      </w:r>
      <w:proofErr w:type="spellEnd"/>
      <w:r w:rsidRPr="00BF5F47">
        <w:rPr>
          <w:rFonts w:ascii="Times New Roman" w:eastAsia="Times New Roman" w:hAnsi="Times New Roman"/>
          <w:sz w:val="20"/>
          <w:szCs w:val="20"/>
        </w:rPr>
        <w:t xml:space="preserve"> связей, логики учебного процесса и возрастных особенностей младших школьников. </w:t>
      </w:r>
      <w:r w:rsidRPr="00BF5F47">
        <w:rPr>
          <w:rFonts w:ascii="Times New Roman" w:eastAsia="Times New Roman" w:hAnsi="Times New Roman"/>
          <w:sz w:val="20"/>
          <w:szCs w:val="20"/>
        </w:rPr>
        <w:br/>
      </w:r>
      <w:r w:rsidRPr="00BF5F47">
        <w:rPr>
          <w:rFonts w:ascii="Times New Roman" w:hAnsi="Times New Roman"/>
          <w:sz w:val="20"/>
          <w:szCs w:val="20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0C033B" w:rsidRPr="00BF5F47" w:rsidRDefault="000C033B" w:rsidP="000C033B">
      <w:pPr>
        <w:spacing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 w:rsidRPr="00BF5F47">
        <w:rPr>
          <w:rFonts w:ascii="Times New Roman" w:hAnsi="Times New Roman"/>
          <w:sz w:val="20"/>
          <w:szCs w:val="20"/>
        </w:rPr>
        <w:t>дств дл</w:t>
      </w:r>
      <w:proofErr w:type="gramEnd"/>
      <w:r w:rsidRPr="00BF5F47">
        <w:rPr>
          <w:rFonts w:ascii="Times New Roman" w:hAnsi="Times New Roman"/>
          <w:sz w:val="20"/>
          <w:szCs w:val="20"/>
        </w:rPr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собственных текстов.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Учебный предмет «Русский язык».</w:t>
      </w:r>
      <w:r w:rsidRPr="00BF5F47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BF5F47">
        <w:rPr>
          <w:rFonts w:ascii="Times New Roman" w:hAnsi="Times New Roman"/>
          <w:sz w:val="20"/>
          <w:szCs w:val="20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0C033B" w:rsidRPr="00BF5F47" w:rsidRDefault="000C033B" w:rsidP="000C033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Цели обучения</w:t>
      </w:r>
    </w:p>
    <w:p w:rsidR="000C033B" w:rsidRPr="00BF5F47" w:rsidRDefault="000C033B" w:rsidP="000C033B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>Программа направлена на достижение следующих целей:</w:t>
      </w:r>
    </w:p>
    <w:p w:rsidR="000C033B" w:rsidRPr="00BF5F47" w:rsidRDefault="000C033B" w:rsidP="000C033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формирование  </w:t>
      </w:r>
      <w:r w:rsidRPr="00BF5F47">
        <w:rPr>
          <w:rFonts w:ascii="Times New Roman" w:eastAsia="Times New Roman" w:hAnsi="Times New Roman"/>
          <w:sz w:val="20"/>
          <w:szCs w:val="20"/>
        </w:rPr>
        <w:t>специальных умений и навыков по разделам программы;</w:t>
      </w:r>
    </w:p>
    <w:p w:rsidR="000C033B" w:rsidRPr="00BF5F47" w:rsidRDefault="000C033B" w:rsidP="000C03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развитие речи,</w:t>
      </w:r>
      <w:r w:rsidRPr="00BF5F47">
        <w:rPr>
          <w:rFonts w:ascii="Times New Roman" w:eastAsia="Times New Roman" w:hAnsi="Times New Roman"/>
          <w:sz w:val="20"/>
          <w:szCs w:val="20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0C033B" w:rsidRPr="00BF5F47" w:rsidRDefault="000C033B" w:rsidP="000C03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освоение  </w:t>
      </w:r>
      <w:r w:rsidRPr="00BF5F47">
        <w:rPr>
          <w:rFonts w:ascii="Times New Roman" w:eastAsia="Times New Roman" w:hAnsi="Times New Roman"/>
          <w:sz w:val="20"/>
          <w:szCs w:val="20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0C033B" w:rsidRPr="00BF5F47" w:rsidRDefault="000C033B" w:rsidP="000C03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овладение</w:t>
      </w:r>
      <w:r w:rsidRPr="00BF5F47">
        <w:rPr>
          <w:rFonts w:ascii="Times New Roman" w:eastAsia="Times New Roman" w:hAnsi="Times New Roman"/>
          <w:sz w:val="20"/>
          <w:szCs w:val="20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0C033B" w:rsidRPr="00BF5F47" w:rsidRDefault="000C033B" w:rsidP="000C03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воспитание  </w:t>
      </w:r>
      <w:r w:rsidRPr="00BF5F47">
        <w:rPr>
          <w:rFonts w:ascii="Times New Roman" w:eastAsia="Times New Roman" w:hAnsi="Times New Roman"/>
          <w:sz w:val="20"/>
          <w:szCs w:val="20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0C033B" w:rsidRPr="00BF5F47" w:rsidRDefault="000C033B" w:rsidP="000C033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Место предмета в базисном учебном плане</w:t>
      </w:r>
    </w:p>
    <w:p w:rsidR="000C033B" w:rsidRPr="00BF5F47" w:rsidRDefault="000C033B" w:rsidP="000C033B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 xml:space="preserve">В соответствии с  базисным учебным планом  рабочая программа составлена по  программе авторов </w:t>
      </w:r>
      <w:proofErr w:type="spellStart"/>
      <w:r w:rsidRPr="00BF5F47">
        <w:rPr>
          <w:rFonts w:ascii="Times New Roman" w:eastAsia="Times New Roman" w:hAnsi="Times New Roman"/>
          <w:sz w:val="20"/>
          <w:szCs w:val="20"/>
        </w:rPr>
        <w:t>Л.Ф.Климановой</w:t>
      </w:r>
      <w:proofErr w:type="spellEnd"/>
      <w:r w:rsidRPr="00BF5F4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BF5F47">
        <w:rPr>
          <w:rFonts w:ascii="Times New Roman" w:eastAsia="Times New Roman" w:hAnsi="Times New Roman"/>
          <w:sz w:val="20"/>
          <w:szCs w:val="20"/>
        </w:rPr>
        <w:t>Т.В.Бабушкиной</w:t>
      </w:r>
      <w:proofErr w:type="spellEnd"/>
      <w:r w:rsidRPr="00BF5F47">
        <w:rPr>
          <w:rFonts w:ascii="Times New Roman" w:eastAsia="Times New Roman" w:hAnsi="Times New Roman"/>
          <w:sz w:val="20"/>
          <w:szCs w:val="20"/>
        </w:rPr>
        <w:t xml:space="preserve"> из расчета  </w:t>
      </w:r>
      <w:r w:rsidRPr="00BF5F47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5 часов в неделю, 170 часов в год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BF5F47">
        <w:rPr>
          <w:rFonts w:ascii="Times New Roman" w:eastAsia="Times New Roman" w:hAnsi="Times New Roman"/>
          <w:sz w:val="20"/>
          <w:szCs w:val="20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BF5F47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комплексно - дидактическую цель</w:t>
      </w:r>
      <w:r w:rsidRPr="00BF5F47">
        <w:rPr>
          <w:rFonts w:ascii="Times New Roman" w:eastAsia="Times New Roman" w:hAnsi="Times New Roman"/>
          <w:i/>
          <w:iCs/>
          <w:sz w:val="20"/>
          <w:szCs w:val="20"/>
        </w:rPr>
        <w:t xml:space="preserve">, </w:t>
      </w:r>
      <w:r w:rsidRPr="00BF5F47">
        <w:rPr>
          <w:rFonts w:ascii="Times New Roman" w:eastAsia="Times New Roman" w:hAnsi="Times New Roman"/>
          <w:sz w:val="20"/>
          <w:szCs w:val="20"/>
        </w:rPr>
        <w:t xml:space="preserve">в которой заложены </w:t>
      </w:r>
      <w:r w:rsidRPr="00BF5F47">
        <w:rPr>
          <w:rFonts w:ascii="Times New Roman" w:eastAsia="Times New Roman" w:hAnsi="Times New Roman"/>
          <w:sz w:val="20"/>
          <w:szCs w:val="20"/>
        </w:rPr>
        <w:lastRenderedPageBreak/>
        <w:t xml:space="preserve">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виде разделов,</w:t>
      </w:r>
      <w:r w:rsidRPr="00BF5F47">
        <w:rPr>
          <w:rFonts w:ascii="Times New Roman" w:eastAsia="Times New Roman" w:hAnsi="Times New Roman"/>
          <w:sz w:val="20"/>
          <w:szCs w:val="20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0C033B" w:rsidRPr="00BF5F47" w:rsidRDefault="000C033B" w:rsidP="000C033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Основные содержательные линии</w:t>
      </w:r>
    </w:p>
    <w:p w:rsidR="000C033B" w:rsidRPr="00BF5F47" w:rsidRDefault="000C033B" w:rsidP="000C033B">
      <w:pPr>
        <w:spacing w:before="100" w:beforeAutospacing="1"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BF5F47">
        <w:rPr>
          <w:rFonts w:ascii="Times New Roman" w:eastAsia="Times New Roman" w:hAnsi="Times New Roman"/>
          <w:sz w:val="20"/>
          <w:szCs w:val="20"/>
        </w:rPr>
        <w:t xml:space="preserve">Курс данной программы включает следующие содержательные линии: 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систему грамматических понятий</w:t>
      </w:r>
      <w:r w:rsidRPr="00BF5F47">
        <w:rPr>
          <w:rFonts w:ascii="Times New Roman" w:eastAsia="Times New Roman" w:hAnsi="Times New Roman"/>
          <w:sz w:val="20"/>
          <w:szCs w:val="20"/>
        </w:rPr>
        <w:t>, относящихся к предложению (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предложение, виды предложений, составные части предложений</w:t>
      </w:r>
      <w:r w:rsidRPr="00BF5F47">
        <w:rPr>
          <w:rFonts w:ascii="Times New Roman" w:eastAsia="Times New Roman" w:hAnsi="Times New Roman"/>
          <w:sz w:val="20"/>
          <w:szCs w:val="20"/>
        </w:rPr>
        <w:t>), к слову (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состав слова, части речи в их соотношении с членами предложений</w:t>
      </w:r>
      <w:r w:rsidRPr="00BF5F47">
        <w:rPr>
          <w:rFonts w:ascii="Times New Roman" w:eastAsia="Times New Roman" w:hAnsi="Times New Roman"/>
          <w:sz w:val="20"/>
          <w:szCs w:val="20"/>
        </w:rPr>
        <w:t>), к фонетике (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звуки,</w:t>
      </w:r>
      <w:r w:rsidRPr="00BF5F47">
        <w:rPr>
          <w:rFonts w:ascii="Times New Roman" w:eastAsia="Times New Roman" w:hAnsi="Times New Roman"/>
          <w:sz w:val="20"/>
          <w:szCs w:val="20"/>
        </w:rPr>
        <w:t xml:space="preserve"> 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BF5F47">
        <w:rPr>
          <w:rFonts w:ascii="Times New Roman" w:eastAsia="Times New Roman" w:hAnsi="Times New Roman"/>
          <w:sz w:val="20"/>
          <w:szCs w:val="20"/>
        </w:rPr>
        <w:t>.), а также совокупность правил, определяющих написание слов (</w:t>
      </w:r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орфографию</w:t>
      </w:r>
      <w:r w:rsidRPr="00BF5F47">
        <w:rPr>
          <w:rFonts w:ascii="Times New Roman" w:eastAsia="Times New Roman" w:hAnsi="Times New Roman"/>
          <w:sz w:val="20"/>
          <w:szCs w:val="20"/>
        </w:rPr>
        <w:t>).</w:t>
      </w:r>
      <w:proofErr w:type="gramEnd"/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F5F47">
        <w:rPr>
          <w:rFonts w:ascii="Times New Roman" w:hAnsi="Times New Roman"/>
          <w:b/>
          <w:bCs/>
          <w:sz w:val="20"/>
          <w:szCs w:val="20"/>
        </w:rPr>
        <w:t>Речевое общение. Текст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BF5F47">
        <w:rPr>
          <w:rFonts w:ascii="Times New Roman" w:hAnsi="Times New Roman"/>
          <w:sz w:val="20"/>
          <w:szCs w:val="20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  <w:proofErr w:type="gramEnd"/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высказывания (текста).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</w:t>
      </w:r>
      <w:proofErr w:type="spellStart"/>
      <w:r w:rsidRPr="00BF5F47">
        <w:rPr>
          <w:rFonts w:ascii="Times New Roman" w:hAnsi="Times New Roman"/>
          <w:sz w:val="20"/>
          <w:szCs w:val="20"/>
        </w:rPr>
        <w:t>чистоговорок</w:t>
      </w:r>
      <w:proofErr w:type="spellEnd"/>
      <w:r w:rsidRPr="00BF5F47">
        <w:rPr>
          <w:rFonts w:ascii="Times New Roman" w:hAnsi="Times New Roman"/>
          <w:sz w:val="20"/>
          <w:szCs w:val="20"/>
        </w:rPr>
        <w:t xml:space="preserve"> и наблюдения за звукописью </w:t>
      </w:r>
      <w:proofErr w:type="gramStart"/>
      <w:r w:rsidRPr="00BF5F47">
        <w:rPr>
          <w:rFonts w:ascii="Times New Roman" w:hAnsi="Times New Roman"/>
          <w:sz w:val="20"/>
          <w:szCs w:val="20"/>
        </w:rPr>
        <w:t>в</w:t>
      </w:r>
      <w:proofErr w:type="gramEnd"/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F5F47">
        <w:rPr>
          <w:rFonts w:ascii="Times New Roman" w:hAnsi="Times New Roman"/>
          <w:sz w:val="20"/>
          <w:szCs w:val="20"/>
        </w:rPr>
        <w:t>стихотворениях</w:t>
      </w:r>
      <w:proofErr w:type="gramEnd"/>
      <w:r w:rsidRPr="00BF5F47">
        <w:rPr>
          <w:rFonts w:ascii="Times New Roman" w:hAnsi="Times New Roman"/>
          <w:sz w:val="20"/>
          <w:szCs w:val="20"/>
        </w:rPr>
        <w:t>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b/>
          <w:sz w:val="20"/>
          <w:szCs w:val="20"/>
        </w:rPr>
        <w:t>Текст</w:t>
      </w:r>
      <w:r w:rsidRPr="00BF5F47">
        <w:rPr>
          <w:rFonts w:ascii="Times New Roman" w:hAnsi="Times New Roman"/>
          <w:sz w:val="20"/>
          <w:szCs w:val="20"/>
        </w:rPr>
        <w:t xml:space="preserve">. Общее представление о тексте (текст состоит из предложений, которые связаны по смыслу). Тема текста. Роль заглавия. </w:t>
      </w:r>
      <w:proofErr w:type="gramStart"/>
      <w:r w:rsidRPr="00BF5F47">
        <w:rPr>
          <w:rFonts w:ascii="Times New Roman" w:hAnsi="Times New Roman"/>
          <w:sz w:val="20"/>
          <w:szCs w:val="20"/>
        </w:rPr>
        <w:t>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  <w:proofErr w:type="gramEnd"/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Составление текста делового стиля: письма, записки, объявления (с помощью учителя).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b/>
          <w:sz w:val="20"/>
          <w:szCs w:val="20"/>
        </w:rPr>
        <w:t>Речевой этикет</w:t>
      </w:r>
      <w:r w:rsidRPr="00BF5F47">
        <w:rPr>
          <w:rFonts w:ascii="Times New Roman" w:hAnsi="Times New Roman"/>
          <w:sz w:val="20"/>
          <w:szCs w:val="20"/>
        </w:rPr>
        <w:t>. Использование формул речевого этикета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в процессе ведения диалога. Изменение форм речевого этикета в зависимости от ситуации и цели общения (</w:t>
      </w:r>
      <w:r w:rsidRPr="00BF5F47">
        <w:rPr>
          <w:rFonts w:ascii="Times New Roman" w:hAnsi="Times New Roman"/>
          <w:b/>
          <w:bCs/>
          <w:sz w:val="20"/>
          <w:szCs w:val="20"/>
        </w:rPr>
        <w:t xml:space="preserve">здравствуйте, привет, рады приветствовать вас </w:t>
      </w:r>
      <w:r w:rsidRPr="00BF5F47">
        <w:rPr>
          <w:rFonts w:ascii="Times New Roman" w:hAnsi="Times New Roman"/>
          <w:sz w:val="20"/>
          <w:szCs w:val="20"/>
        </w:rPr>
        <w:t>и др.).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Культура речевого общения (</w:t>
      </w:r>
      <w:proofErr w:type="gramStart"/>
      <w:r w:rsidRPr="00BF5F47">
        <w:rPr>
          <w:rFonts w:ascii="Times New Roman" w:hAnsi="Times New Roman"/>
          <w:sz w:val="20"/>
          <w:szCs w:val="20"/>
        </w:rPr>
        <w:t>со</w:t>
      </w:r>
      <w:proofErr w:type="gramEnd"/>
      <w:r w:rsidRPr="00BF5F47">
        <w:rPr>
          <w:rFonts w:ascii="Times New Roman" w:hAnsi="Times New Roman"/>
          <w:sz w:val="20"/>
          <w:szCs w:val="20"/>
        </w:rPr>
        <w:t xml:space="preserve">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F5F47">
        <w:rPr>
          <w:rFonts w:ascii="Times New Roman" w:hAnsi="Times New Roman"/>
          <w:b/>
          <w:bCs/>
          <w:sz w:val="20"/>
          <w:szCs w:val="20"/>
        </w:rPr>
        <w:t>Язык в речевом общении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 в процессе речевого общения.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Формирование элементарных представлений о языке как знаковой системе на основе простейших наглядно-образных моделей слов и предложений.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Слово, его </w:t>
      </w:r>
      <w:proofErr w:type="spellStart"/>
      <w:proofErr w:type="gramStart"/>
      <w:r w:rsidRPr="00BF5F47">
        <w:rPr>
          <w:rFonts w:ascii="Times New Roman" w:hAnsi="Times New Roman"/>
          <w:sz w:val="20"/>
          <w:szCs w:val="20"/>
        </w:rPr>
        <w:t>звуко</w:t>
      </w:r>
      <w:proofErr w:type="spellEnd"/>
      <w:r w:rsidRPr="00BF5F47">
        <w:rPr>
          <w:rFonts w:ascii="Times New Roman" w:hAnsi="Times New Roman"/>
          <w:sz w:val="20"/>
          <w:szCs w:val="20"/>
        </w:rPr>
        <w:t>-буквенная</w:t>
      </w:r>
      <w:proofErr w:type="gramEnd"/>
      <w:r w:rsidRPr="00BF5F47">
        <w:rPr>
          <w:rFonts w:ascii="Times New Roman" w:hAnsi="Times New Roman"/>
          <w:sz w:val="20"/>
          <w:szCs w:val="20"/>
        </w:rPr>
        <w:t xml:space="preserve"> форма. Звуки и буквы, их различие. Звуки гласные и согласные, их различие. Буквы, не обозначающие звуков: </w:t>
      </w:r>
      <w:r w:rsidRPr="00BF5F47">
        <w:rPr>
          <w:rFonts w:ascii="Times New Roman" w:hAnsi="Times New Roman"/>
          <w:b/>
          <w:bCs/>
          <w:sz w:val="20"/>
          <w:szCs w:val="20"/>
        </w:rPr>
        <w:t>ь, ъ</w:t>
      </w:r>
      <w:r w:rsidRPr="00BF5F47">
        <w:rPr>
          <w:rFonts w:ascii="Times New Roman" w:hAnsi="Times New Roman"/>
          <w:sz w:val="20"/>
          <w:szCs w:val="20"/>
        </w:rPr>
        <w:t>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Дифференциация согласных звуков: твердые и мягкие, звонкие и глухие. Обозначение мягкости согласных звуков с помощью букв </w:t>
      </w:r>
      <w:r w:rsidRPr="00BF5F47">
        <w:rPr>
          <w:rFonts w:ascii="Times New Roman" w:hAnsi="Times New Roman"/>
          <w:b/>
          <w:bCs/>
          <w:sz w:val="20"/>
          <w:szCs w:val="20"/>
        </w:rPr>
        <w:t>е, ё, ю, я, и</w:t>
      </w:r>
      <w:r w:rsidRPr="00BF5F47">
        <w:rPr>
          <w:rFonts w:ascii="Times New Roman" w:hAnsi="Times New Roman"/>
          <w:sz w:val="20"/>
          <w:szCs w:val="20"/>
        </w:rPr>
        <w:t>, а также мягкого знака (</w:t>
      </w:r>
      <w:r w:rsidRPr="00BF5F47">
        <w:rPr>
          <w:rFonts w:ascii="Times New Roman" w:hAnsi="Times New Roman"/>
          <w:b/>
          <w:bCs/>
          <w:sz w:val="20"/>
          <w:szCs w:val="20"/>
        </w:rPr>
        <w:t>ь</w:t>
      </w:r>
      <w:r w:rsidRPr="00BF5F47">
        <w:rPr>
          <w:rFonts w:ascii="Times New Roman" w:hAnsi="Times New Roman"/>
          <w:sz w:val="20"/>
          <w:szCs w:val="20"/>
        </w:rPr>
        <w:t>) в конце и середине слова между согласными. Практическое умение писать в словах твердый знак (</w:t>
      </w:r>
      <w:r w:rsidRPr="00BF5F47">
        <w:rPr>
          <w:rFonts w:ascii="Times New Roman" w:hAnsi="Times New Roman"/>
          <w:b/>
          <w:bCs/>
          <w:sz w:val="20"/>
          <w:szCs w:val="20"/>
        </w:rPr>
        <w:t>ъ</w:t>
      </w:r>
      <w:r w:rsidRPr="00BF5F47">
        <w:rPr>
          <w:rFonts w:ascii="Times New Roman" w:hAnsi="Times New Roman"/>
          <w:sz w:val="20"/>
          <w:szCs w:val="20"/>
        </w:rPr>
        <w:t>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Шипящие согласные звуки (</w:t>
      </w:r>
      <w:r w:rsidRPr="00BF5F47">
        <w:rPr>
          <w:rFonts w:ascii="Times New Roman" w:hAnsi="Times New Roman"/>
          <w:b/>
          <w:bCs/>
          <w:sz w:val="20"/>
          <w:szCs w:val="20"/>
        </w:rPr>
        <w:t>ж, ш, ч, щ</w:t>
      </w:r>
      <w:r w:rsidRPr="00BF5F47">
        <w:rPr>
          <w:rFonts w:ascii="Times New Roman" w:hAnsi="Times New Roman"/>
          <w:sz w:val="20"/>
          <w:szCs w:val="20"/>
        </w:rPr>
        <w:t xml:space="preserve">); традиционное написание букв </w:t>
      </w:r>
      <w:r w:rsidRPr="00BF5F47">
        <w:rPr>
          <w:rFonts w:ascii="Times New Roman" w:hAnsi="Times New Roman"/>
          <w:b/>
          <w:bCs/>
          <w:sz w:val="20"/>
          <w:szCs w:val="20"/>
        </w:rPr>
        <w:t xml:space="preserve">и, а, у </w:t>
      </w:r>
      <w:r w:rsidRPr="00BF5F47">
        <w:rPr>
          <w:rFonts w:ascii="Times New Roman" w:hAnsi="Times New Roman"/>
          <w:sz w:val="20"/>
          <w:szCs w:val="20"/>
        </w:rPr>
        <w:t xml:space="preserve">после шипящих в сочетаниях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жи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 — ши, </w:t>
      </w:r>
      <w:proofErr w:type="spellStart"/>
      <w:proofErr w:type="gramStart"/>
      <w:r w:rsidRPr="00BF5F47">
        <w:rPr>
          <w:rFonts w:ascii="Times New Roman" w:hAnsi="Times New Roman"/>
          <w:b/>
          <w:bCs/>
          <w:sz w:val="20"/>
          <w:szCs w:val="20"/>
        </w:rPr>
        <w:t>ча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 — ща</w:t>
      </w:r>
      <w:proofErr w:type="gramEnd"/>
      <w:r w:rsidRPr="00BF5F47">
        <w:rPr>
          <w:rFonts w:ascii="Times New Roman" w:hAnsi="Times New Roman"/>
          <w:b/>
          <w:bCs/>
          <w:sz w:val="20"/>
          <w:szCs w:val="20"/>
        </w:rPr>
        <w:t xml:space="preserve">, чу —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щу</w:t>
      </w:r>
      <w:proofErr w:type="spellEnd"/>
      <w:r w:rsidRPr="00BF5F47">
        <w:rPr>
          <w:rFonts w:ascii="Times New Roman" w:hAnsi="Times New Roman"/>
          <w:sz w:val="20"/>
          <w:szCs w:val="20"/>
        </w:rPr>
        <w:t xml:space="preserve">. Правописание слов с сочетанием букв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чк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чн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щн</w:t>
      </w:r>
      <w:proofErr w:type="spellEnd"/>
      <w:r w:rsidRPr="00BF5F47">
        <w:rPr>
          <w:rFonts w:ascii="Times New Roman" w:hAnsi="Times New Roman"/>
          <w:sz w:val="20"/>
          <w:szCs w:val="20"/>
        </w:rPr>
        <w:t>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lastRenderedPageBreak/>
        <w:t xml:space="preserve">Слог. Его звуковая структура; слогообразующая роль гласных звуков. Деление слов на слоги. Правила переноса слов по слогам, перенос слов с буквами </w:t>
      </w:r>
      <w:r w:rsidRPr="00BF5F47">
        <w:rPr>
          <w:rFonts w:ascii="Times New Roman" w:hAnsi="Times New Roman"/>
          <w:b/>
          <w:bCs/>
          <w:sz w:val="20"/>
          <w:szCs w:val="20"/>
        </w:rPr>
        <w:t xml:space="preserve">й, ь </w:t>
      </w:r>
      <w:r w:rsidRPr="00BF5F47">
        <w:rPr>
          <w:rFonts w:ascii="Times New Roman" w:hAnsi="Times New Roman"/>
          <w:sz w:val="20"/>
          <w:szCs w:val="20"/>
        </w:rPr>
        <w:t>(</w:t>
      </w:r>
      <w:r w:rsidRPr="00BF5F47">
        <w:rPr>
          <w:rFonts w:ascii="Times New Roman" w:hAnsi="Times New Roman"/>
          <w:b/>
          <w:bCs/>
          <w:sz w:val="20"/>
          <w:szCs w:val="20"/>
        </w:rPr>
        <w:t>майка, пальто</w:t>
      </w:r>
      <w:r w:rsidRPr="00BF5F47">
        <w:rPr>
          <w:rFonts w:ascii="Times New Roman" w:hAnsi="Times New Roman"/>
          <w:sz w:val="20"/>
          <w:szCs w:val="20"/>
        </w:rPr>
        <w:t>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Ударение. Роль ударения в различении смысла слова (</w:t>
      </w:r>
      <w:r w:rsidRPr="00BF5F47">
        <w:rPr>
          <w:rFonts w:ascii="Times New Roman" w:hAnsi="Times New Roman"/>
          <w:b/>
          <w:bCs/>
          <w:sz w:val="20"/>
          <w:szCs w:val="20"/>
        </w:rPr>
        <w:t>кружки — кружки, замки — замки</w:t>
      </w:r>
      <w:r w:rsidRPr="00BF5F47">
        <w:rPr>
          <w:rFonts w:ascii="Times New Roman" w:hAnsi="Times New Roman"/>
          <w:sz w:val="20"/>
          <w:szCs w:val="20"/>
        </w:rPr>
        <w:t>). Ударные и безударные слоги (</w:t>
      </w:r>
      <w:r w:rsidRPr="00BF5F47">
        <w:rPr>
          <w:rFonts w:ascii="Times New Roman" w:hAnsi="Times New Roman"/>
          <w:b/>
          <w:bCs/>
          <w:sz w:val="20"/>
          <w:szCs w:val="20"/>
        </w:rPr>
        <w:t>моря — море</w:t>
      </w:r>
      <w:r w:rsidRPr="00BF5F47">
        <w:rPr>
          <w:rFonts w:ascii="Times New Roman" w:hAnsi="Times New Roman"/>
          <w:sz w:val="20"/>
          <w:szCs w:val="20"/>
        </w:rPr>
        <w:t>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Произношение ударных и безударных гласных звуков в слове. Обозначение на письме гласных звуков в ударных и безударных слогах. Способы их проверки.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Парные звонкие и глухие согласные звуки. Обозначение на письме звонких и глухих согласных звуков в конце слова (</w:t>
      </w:r>
      <w:r w:rsidRPr="00BF5F47">
        <w:rPr>
          <w:rFonts w:ascii="Times New Roman" w:hAnsi="Times New Roman"/>
          <w:b/>
          <w:bCs/>
          <w:sz w:val="20"/>
          <w:szCs w:val="20"/>
        </w:rPr>
        <w:t>дуб — дубы</w:t>
      </w:r>
      <w:r w:rsidRPr="00BF5F47">
        <w:rPr>
          <w:rFonts w:ascii="Times New Roman" w:hAnsi="Times New Roman"/>
          <w:sz w:val="20"/>
          <w:szCs w:val="20"/>
        </w:rPr>
        <w:t>). Разделительный мягкий знак (</w:t>
      </w:r>
      <w:r w:rsidRPr="00BF5F47">
        <w:rPr>
          <w:rFonts w:ascii="Times New Roman" w:hAnsi="Times New Roman"/>
          <w:b/>
          <w:bCs/>
          <w:sz w:val="20"/>
          <w:szCs w:val="20"/>
        </w:rPr>
        <w:t>ь</w:t>
      </w:r>
      <w:r w:rsidRPr="00BF5F47">
        <w:rPr>
          <w:rFonts w:ascii="Times New Roman" w:hAnsi="Times New Roman"/>
          <w:sz w:val="20"/>
          <w:szCs w:val="20"/>
        </w:rPr>
        <w:t>); удвоенные согласные (</w:t>
      </w:r>
      <w:r w:rsidRPr="00BF5F47">
        <w:rPr>
          <w:rFonts w:ascii="Times New Roman" w:hAnsi="Times New Roman"/>
          <w:b/>
          <w:bCs/>
          <w:sz w:val="20"/>
          <w:szCs w:val="20"/>
        </w:rPr>
        <w:t>класс, группа</w:t>
      </w:r>
      <w:r w:rsidRPr="00BF5F47">
        <w:rPr>
          <w:rFonts w:ascii="Times New Roman" w:hAnsi="Times New Roman"/>
          <w:sz w:val="20"/>
          <w:szCs w:val="20"/>
        </w:rPr>
        <w:t>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Различение букв по начертанию: </w:t>
      </w:r>
      <w:proofErr w:type="gramStart"/>
      <w:r w:rsidRPr="00BF5F47">
        <w:rPr>
          <w:rFonts w:ascii="Times New Roman" w:hAnsi="Times New Roman"/>
          <w:sz w:val="20"/>
          <w:szCs w:val="20"/>
        </w:rPr>
        <w:t>заглавные</w:t>
      </w:r>
      <w:proofErr w:type="gramEnd"/>
      <w:r w:rsidRPr="00BF5F47">
        <w:rPr>
          <w:rFonts w:ascii="Times New Roman" w:hAnsi="Times New Roman"/>
          <w:sz w:val="20"/>
          <w:szCs w:val="20"/>
        </w:rPr>
        <w:t xml:space="preserve"> и строчные, печатные и рукописные.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Упражнения в </w:t>
      </w:r>
      <w:proofErr w:type="spellStart"/>
      <w:proofErr w:type="gramStart"/>
      <w:r w:rsidRPr="00BF5F47">
        <w:rPr>
          <w:rFonts w:ascii="Times New Roman" w:hAnsi="Times New Roman"/>
          <w:sz w:val="20"/>
          <w:szCs w:val="20"/>
        </w:rPr>
        <w:t>звуко</w:t>
      </w:r>
      <w:proofErr w:type="spellEnd"/>
      <w:r w:rsidRPr="00BF5F47">
        <w:rPr>
          <w:rFonts w:ascii="Times New Roman" w:hAnsi="Times New Roman"/>
          <w:sz w:val="20"/>
          <w:szCs w:val="20"/>
        </w:rPr>
        <w:t>-буквенном</w:t>
      </w:r>
      <w:proofErr w:type="gramEnd"/>
      <w:r w:rsidRPr="00BF5F47">
        <w:rPr>
          <w:rFonts w:ascii="Times New Roman" w:hAnsi="Times New Roman"/>
          <w:sz w:val="20"/>
          <w:szCs w:val="20"/>
        </w:rPr>
        <w:t xml:space="preserve"> анализе слов.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BF5F47">
        <w:rPr>
          <w:rFonts w:ascii="Times New Roman" w:hAnsi="Times New Roman"/>
          <w:sz w:val="20"/>
          <w:szCs w:val="20"/>
        </w:rPr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 стихотворных произведений.</w:t>
      </w:r>
      <w:proofErr w:type="gramEnd"/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Слово и его значение. Слово как двусторонняя единица языка. Различение в слове двух сторон: звучания слова и его значения.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Наблюдение за номинативной функцией слова (называть предметы окружающего мира, их свойства и действия).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Имена собственные и нарицательные, местоимения: я, ты, он, она. Заглавная буква в именах и фамилиях людей, кличках животных, географических названиях.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Практическое знакомство с синонимами и антонимами, с многозначностью слова.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Из истории происхождения слов. Фразеологические выражения, использование их в речи. Знакомство со словарями — орфографическим и толковым.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Наблюдение за единообразным написанием корней в родственных словах. 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Образование новых слов с помощью приставок; правописание приставок. Обозначение на письме безударных гласных звуков в </w:t>
      </w:r>
      <w:proofErr w:type="gramStart"/>
      <w:r w:rsidRPr="00BF5F47">
        <w:rPr>
          <w:rFonts w:ascii="Times New Roman" w:hAnsi="Times New Roman"/>
          <w:sz w:val="20"/>
          <w:szCs w:val="20"/>
        </w:rPr>
        <w:t>корне слова</w:t>
      </w:r>
      <w:proofErr w:type="gramEnd"/>
      <w:r w:rsidRPr="00BF5F47">
        <w:rPr>
          <w:rFonts w:ascii="Times New Roman" w:hAnsi="Times New Roman"/>
          <w:sz w:val="20"/>
          <w:szCs w:val="20"/>
        </w:rPr>
        <w:t xml:space="preserve">. Обозначение на письме парных звонких и глухих согласных звуков в </w:t>
      </w:r>
      <w:proofErr w:type="gramStart"/>
      <w:r w:rsidRPr="00BF5F47">
        <w:rPr>
          <w:rFonts w:ascii="Times New Roman" w:hAnsi="Times New Roman"/>
          <w:sz w:val="20"/>
          <w:szCs w:val="20"/>
        </w:rPr>
        <w:t>корне слова</w:t>
      </w:r>
      <w:proofErr w:type="gramEnd"/>
      <w:r w:rsidRPr="00BF5F47">
        <w:rPr>
          <w:rFonts w:ascii="Times New Roman" w:hAnsi="Times New Roman"/>
          <w:sz w:val="20"/>
          <w:szCs w:val="20"/>
        </w:rPr>
        <w:t>. Корень — смысловой центр слова.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Имя существительное. Основные признаки. Представление о значении 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Предлоги. Правило написания предлогов с другими словами. Сопоставление предлогов и приставок. Наблюдение за ролью предлогов в словосочетаниях.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общении.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Главные члены предложения. Умение определять, какой член предложения является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подлежащим, а какой — сказуемым. Наблюдение за порядком слов в предложении. Связь слов в предложении. 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Практическое знакомство со словосочетанием (умение выделять словосочетание из предложения с помощью вопросов).</w:t>
      </w:r>
    </w:p>
    <w:p w:rsidR="000C033B" w:rsidRPr="00BF5F47" w:rsidRDefault="000C033B" w:rsidP="00606B5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0C033B" w:rsidRPr="00BF5F47" w:rsidRDefault="000C033B" w:rsidP="000C033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0C033B" w:rsidRPr="00BF5F47" w:rsidRDefault="000C033B" w:rsidP="000C033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0C033B" w:rsidRPr="00BF5F47" w:rsidRDefault="000C033B" w:rsidP="000C033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0C033B" w:rsidRPr="00BF5F47" w:rsidRDefault="000C033B" w:rsidP="000C033B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BF5F47">
        <w:rPr>
          <w:rFonts w:ascii="Times New Roman" w:eastAsia="Times New Roman" w:hAnsi="Times New Roman"/>
          <w:b/>
          <w:bCs/>
          <w:sz w:val="20"/>
          <w:szCs w:val="20"/>
        </w:rPr>
        <w:t>Общеучебные</w:t>
      </w:r>
      <w:proofErr w:type="spellEnd"/>
      <w:r w:rsidRPr="00BF5F47">
        <w:rPr>
          <w:rFonts w:ascii="Times New Roman" w:eastAsia="Times New Roman" w:hAnsi="Times New Roman"/>
          <w:b/>
          <w:bCs/>
          <w:sz w:val="20"/>
          <w:szCs w:val="20"/>
        </w:rPr>
        <w:t xml:space="preserve"> умения, навыки и способы деятельности</w:t>
      </w:r>
    </w:p>
    <w:p w:rsidR="000C033B" w:rsidRPr="00BF5F47" w:rsidRDefault="000C033B" w:rsidP="000C033B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color w:val="000000"/>
          <w:sz w:val="20"/>
          <w:szCs w:val="20"/>
        </w:rPr>
        <w:t>В процессе освоения предметного содержания русского языка,  обучающиеся должны приобрести общие учебные умения, навыки и способы деятельности:</w:t>
      </w:r>
    </w:p>
    <w:p w:rsidR="000C033B" w:rsidRPr="00BF5F47" w:rsidRDefault="000C033B" w:rsidP="000C033B">
      <w:pPr>
        <w:numPr>
          <w:ilvl w:val="0"/>
          <w:numId w:val="6"/>
        </w:numPr>
        <w:shd w:val="clear" w:color="auto" w:fill="FFFFFF"/>
        <w:spacing w:after="0" w:line="240" w:lineRule="auto"/>
        <w:ind w:right="5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>наблюдать над словом, предложением, текстом как единицами речи и языка, их функциями в общении;</w:t>
      </w:r>
    </w:p>
    <w:p w:rsidR="000C033B" w:rsidRPr="00BF5F47" w:rsidRDefault="000C033B" w:rsidP="000C03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>развивать внимание к устной и письменной речи;</w:t>
      </w:r>
    </w:p>
    <w:p w:rsidR="000C033B" w:rsidRPr="00BF5F47" w:rsidRDefault="000C033B" w:rsidP="000C03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lastRenderedPageBreak/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0C033B" w:rsidRPr="00BF5F47" w:rsidRDefault="000C033B" w:rsidP="000C033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>составлять слова из букв и слогов разрезной азбуки</w:t>
      </w:r>
    </w:p>
    <w:p w:rsidR="000C033B" w:rsidRPr="00BF5F47" w:rsidRDefault="000C033B" w:rsidP="000C033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 xml:space="preserve">правильно списывать буквы и слова с рукописного и печатного текста </w:t>
      </w:r>
    </w:p>
    <w:p w:rsidR="000C033B" w:rsidRPr="00BF5F47" w:rsidRDefault="000C033B" w:rsidP="000C033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>писать под диктовку слова, написание которых не расходится с произношением, и короткие предложения из подобных слов</w:t>
      </w:r>
    </w:p>
    <w:p w:rsidR="000C033B" w:rsidRPr="00BF5F47" w:rsidRDefault="000C033B" w:rsidP="000C033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BF5F47">
        <w:rPr>
          <w:rFonts w:ascii="Times New Roman" w:eastAsia="Times New Roman" w:hAnsi="Times New Roman"/>
          <w:sz w:val="20"/>
          <w:szCs w:val="20"/>
        </w:rPr>
        <w:t>писать большую букву в начале предложения, в именах людей и кличках животных.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BF5F47">
        <w:rPr>
          <w:rFonts w:ascii="Times New Roman" w:hAnsi="Times New Roman"/>
          <w:b/>
          <w:bCs/>
          <w:sz w:val="20"/>
          <w:szCs w:val="20"/>
        </w:rPr>
        <w:t>Основные требования к знаниям, умениям и навыкам учащихся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BF5F47">
        <w:rPr>
          <w:rFonts w:ascii="Times New Roman" w:hAnsi="Times New Roman"/>
          <w:b/>
          <w:sz w:val="20"/>
          <w:szCs w:val="20"/>
        </w:rPr>
        <w:t xml:space="preserve">Учащиеся должны </w:t>
      </w:r>
      <w:r w:rsidRPr="00BF5F47">
        <w:rPr>
          <w:rFonts w:ascii="Times New Roman" w:hAnsi="Times New Roman"/>
          <w:b/>
          <w:bCs/>
          <w:sz w:val="20"/>
          <w:szCs w:val="20"/>
        </w:rPr>
        <w:t>знать</w:t>
      </w:r>
      <w:r w:rsidRPr="00BF5F47">
        <w:rPr>
          <w:rFonts w:ascii="Times New Roman" w:hAnsi="Times New Roman"/>
          <w:b/>
          <w:sz w:val="20"/>
          <w:szCs w:val="20"/>
        </w:rPr>
        <w:t>: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названия и порядок букв русского алфавита;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правила переноса слов;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признаки предложения и текста;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правила речевого этикета.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BF5F47">
        <w:rPr>
          <w:rFonts w:ascii="Times New Roman" w:hAnsi="Times New Roman"/>
          <w:b/>
          <w:sz w:val="20"/>
          <w:szCs w:val="20"/>
        </w:rPr>
        <w:t xml:space="preserve">Учащиеся должны </w:t>
      </w:r>
      <w:r w:rsidRPr="00BF5F47">
        <w:rPr>
          <w:rFonts w:ascii="Times New Roman" w:hAnsi="Times New Roman"/>
          <w:b/>
          <w:bCs/>
          <w:sz w:val="20"/>
          <w:szCs w:val="20"/>
        </w:rPr>
        <w:t>уметь</w:t>
      </w:r>
      <w:r w:rsidRPr="00BF5F47">
        <w:rPr>
          <w:rFonts w:ascii="Times New Roman" w:hAnsi="Times New Roman"/>
          <w:b/>
          <w:sz w:val="20"/>
          <w:szCs w:val="20"/>
        </w:rPr>
        <w:t>: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использовать правила речевого этикета в соответствии с ситуацией и целью общения;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вести диалог с собеседником, проявляя к нему внимание и уважение;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различать устные и письменные формы общения;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каллиграфически правильно списывать слова, предложения и тексты в 40—50 слов без пропусков и искажений;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— проверять </w:t>
      </w:r>
      <w:proofErr w:type="gramStart"/>
      <w:r w:rsidRPr="00BF5F47">
        <w:rPr>
          <w:rFonts w:ascii="Times New Roman" w:hAnsi="Times New Roman"/>
          <w:sz w:val="20"/>
          <w:szCs w:val="20"/>
        </w:rPr>
        <w:t>написанное</w:t>
      </w:r>
      <w:proofErr w:type="gramEnd"/>
      <w:r w:rsidRPr="00BF5F47">
        <w:rPr>
          <w:rFonts w:ascii="Times New Roman" w:hAnsi="Times New Roman"/>
          <w:sz w:val="20"/>
          <w:szCs w:val="20"/>
        </w:rPr>
        <w:t>, сравнивая с образцом;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— проводить </w:t>
      </w:r>
      <w:proofErr w:type="spellStart"/>
      <w:proofErr w:type="gramStart"/>
      <w:r w:rsidRPr="00BF5F47">
        <w:rPr>
          <w:rFonts w:ascii="Times New Roman" w:hAnsi="Times New Roman"/>
          <w:sz w:val="20"/>
          <w:szCs w:val="20"/>
        </w:rPr>
        <w:t>звуко</w:t>
      </w:r>
      <w:proofErr w:type="spellEnd"/>
      <w:r w:rsidRPr="00BF5F47">
        <w:rPr>
          <w:rFonts w:ascii="Times New Roman" w:hAnsi="Times New Roman"/>
          <w:sz w:val="20"/>
          <w:szCs w:val="20"/>
        </w:rPr>
        <w:t>-буквенный</w:t>
      </w:r>
      <w:proofErr w:type="gramEnd"/>
      <w:r w:rsidRPr="00BF5F47">
        <w:rPr>
          <w:rFonts w:ascii="Times New Roman" w:hAnsi="Times New Roman"/>
          <w:sz w:val="20"/>
          <w:szCs w:val="20"/>
        </w:rPr>
        <w:t xml:space="preserve"> анализ слов, делить слова на слоги, ставить ударение, находить ударный и безударные слоги, переносить слова по слогам;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— обозначать мягкость согласных звуков на письме с помощью букв </w:t>
      </w:r>
      <w:r w:rsidRPr="00BF5F47">
        <w:rPr>
          <w:rFonts w:ascii="Times New Roman" w:hAnsi="Times New Roman"/>
          <w:b/>
          <w:bCs/>
          <w:sz w:val="20"/>
          <w:szCs w:val="20"/>
        </w:rPr>
        <w:t>е, ё, и, ю, я, ь</w:t>
      </w:r>
      <w:r w:rsidRPr="00BF5F47">
        <w:rPr>
          <w:rFonts w:ascii="Times New Roman" w:hAnsi="Times New Roman"/>
          <w:sz w:val="20"/>
          <w:szCs w:val="20"/>
        </w:rPr>
        <w:t>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писать заглавную букву в именах собственных;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— правильно писать слова с сочетаниями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жи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 — ши,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BF5F47">
        <w:rPr>
          <w:rFonts w:ascii="Times New Roman" w:hAnsi="Times New Roman"/>
          <w:b/>
          <w:bCs/>
          <w:sz w:val="20"/>
          <w:szCs w:val="20"/>
        </w:rPr>
        <w:t>ча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>—ща</w:t>
      </w:r>
      <w:proofErr w:type="gramEnd"/>
      <w:r w:rsidRPr="00BF5F47">
        <w:rPr>
          <w:rFonts w:ascii="Times New Roman" w:hAnsi="Times New Roman"/>
          <w:b/>
          <w:bCs/>
          <w:sz w:val="20"/>
          <w:szCs w:val="20"/>
        </w:rPr>
        <w:t xml:space="preserve">, чу —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щу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чк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чн</w:t>
      </w:r>
      <w:proofErr w:type="spellEnd"/>
      <w:r w:rsidRPr="00BF5F47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BF5F47">
        <w:rPr>
          <w:rFonts w:ascii="Times New Roman" w:hAnsi="Times New Roman"/>
          <w:b/>
          <w:bCs/>
          <w:sz w:val="20"/>
          <w:szCs w:val="20"/>
        </w:rPr>
        <w:t>щн</w:t>
      </w:r>
      <w:proofErr w:type="spellEnd"/>
      <w:r w:rsidRPr="00BF5F47">
        <w:rPr>
          <w:rFonts w:ascii="Times New Roman" w:hAnsi="Times New Roman"/>
          <w:sz w:val="20"/>
          <w:szCs w:val="20"/>
        </w:rPr>
        <w:t>; слова с непроверяемыми буквами, слова с удвоенными согласными, слова с разделительным мягким знаком (</w:t>
      </w:r>
      <w:r w:rsidRPr="00BF5F47">
        <w:rPr>
          <w:rFonts w:ascii="Times New Roman" w:hAnsi="Times New Roman"/>
          <w:b/>
          <w:bCs/>
          <w:sz w:val="20"/>
          <w:szCs w:val="20"/>
        </w:rPr>
        <w:t>ь</w:t>
      </w:r>
      <w:r w:rsidRPr="00BF5F47">
        <w:rPr>
          <w:rFonts w:ascii="Times New Roman" w:hAnsi="Times New Roman"/>
          <w:sz w:val="20"/>
          <w:szCs w:val="20"/>
        </w:rPr>
        <w:t>);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различать предлоги и приставки; писать предлоги раздельно с другими словами;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 xml:space="preserve">— проверять правильность обозначения безударных гласных и парных согласных звуков в </w:t>
      </w:r>
      <w:proofErr w:type="gramStart"/>
      <w:r w:rsidRPr="00BF5F47">
        <w:rPr>
          <w:rFonts w:ascii="Times New Roman" w:hAnsi="Times New Roman"/>
          <w:sz w:val="20"/>
          <w:szCs w:val="20"/>
        </w:rPr>
        <w:t>корне слова</w:t>
      </w:r>
      <w:proofErr w:type="gramEnd"/>
      <w:r w:rsidRPr="00BF5F47">
        <w:rPr>
          <w:rFonts w:ascii="Times New Roman" w:hAnsi="Times New Roman"/>
          <w:sz w:val="20"/>
          <w:szCs w:val="20"/>
        </w:rPr>
        <w:t xml:space="preserve"> путем изменения его формы или подбора однокоренных слов;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выделять предложение из сплошного текста, составлять предложение на заданную тему;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находить в предложении главные члены;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определять число имен существительных, прилагательных, глаголов;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письменно отвечать на вопросы, самостоятельно составлять и записывать 2—3 предложения на заданную тему;</w:t>
      </w:r>
    </w:p>
    <w:p w:rsidR="000C033B" w:rsidRPr="00BF5F47" w:rsidRDefault="000C033B" w:rsidP="000C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F5F47">
        <w:rPr>
          <w:rFonts w:ascii="Times New Roman" w:hAnsi="Times New Roman"/>
          <w:sz w:val="20"/>
          <w:szCs w:val="20"/>
        </w:rPr>
        <w:t>— писать изложение текста в 40—55 слов с использованием вопросов.</w:t>
      </w:r>
    </w:p>
    <w:p w:rsidR="000C033B" w:rsidRPr="00BF5F47" w:rsidRDefault="000C033B" w:rsidP="00926C62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0"/>
          <w:szCs w:val="20"/>
        </w:rPr>
      </w:pP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F47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 xml:space="preserve">1. Формирование </w:t>
      </w:r>
      <w:r w:rsidRPr="00BF5F47">
        <w:rPr>
          <w:rFonts w:ascii="Times New Roman" w:hAnsi="Times New Roman" w:cs="Times New Roman"/>
          <w:iCs/>
          <w:sz w:val="20"/>
          <w:szCs w:val="20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 xml:space="preserve">2. Формирование </w:t>
      </w:r>
      <w:r w:rsidRPr="00BF5F47">
        <w:rPr>
          <w:rFonts w:ascii="Times New Roman" w:hAnsi="Times New Roman" w:cs="Times New Roman"/>
          <w:iCs/>
          <w:sz w:val="20"/>
          <w:szCs w:val="2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F728B" w:rsidRPr="00BF5F47" w:rsidRDefault="001F728B" w:rsidP="00682DE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4. Овладение н</w:t>
      </w:r>
      <w:r w:rsidRPr="00BF5F47">
        <w:rPr>
          <w:rFonts w:ascii="Times New Roman" w:hAnsi="Times New Roman" w:cs="Times New Roman"/>
          <w:iCs/>
          <w:sz w:val="20"/>
          <w:szCs w:val="20"/>
        </w:rPr>
        <w:t>ачальными навыками адаптации в динамично изменяющемся и развивающемся мире.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 xml:space="preserve">5. </w:t>
      </w:r>
      <w:r w:rsidRPr="00BF5F47">
        <w:rPr>
          <w:rFonts w:ascii="Times New Roman" w:hAnsi="Times New Roman" w:cs="Times New Roman"/>
          <w:iCs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6. Развитие самостоятельности</w:t>
      </w:r>
      <w:r w:rsidRPr="00BF5F47">
        <w:rPr>
          <w:rFonts w:ascii="Times New Roman" w:hAnsi="Times New Roman" w:cs="Times New Roman"/>
          <w:iCs/>
          <w:sz w:val="20"/>
          <w:szCs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7. Формирование э</w:t>
      </w:r>
      <w:r w:rsidRPr="00BF5F47">
        <w:rPr>
          <w:rFonts w:ascii="Times New Roman" w:hAnsi="Times New Roman" w:cs="Times New Roman"/>
          <w:iCs/>
          <w:sz w:val="20"/>
          <w:szCs w:val="20"/>
        </w:rPr>
        <w:t>стетических потребностей, ценностей и чувств.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8. Развитие э</w:t>
      </w:r>
      <w:r w:rsidRPr="00BF5F47">
        <w:rPr>
          <w:rFonts w:ascii="Times New Roman" w:hAnsi="Times New Roman" w:cs="Times New Roman"/>
          <w:iCs/>
          <w:sz w:val="20"/>
          <w:szCs w:val="20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lastRenderedPageBreak/>
        <w:t xml:space="preserve">9. </w:t>
      </w:r>
      <w:r w:rsidRPr="00BF5F47">
        <w:rPr>
          <w:rFonts w:ascii="Times New Roman" w:hAnsi="Times New Roman" w:cs="Times New Roman"/>
          <w:iCs/>
          <w:sz w:val="20"/>
          <w:szCs w:val="20"/>
        </w:rPr>
        <w:t xml:space="preserve">Развитие навыков сотрудничества </w:t>
      </w:r>
      <w:proofErr w:type="gramStart"/>
      <w:r w:rsidRPr="00BF5F47">
        <w:rPr>
          <w:rFonts w:ascii="Times New Roman" w:hAnsi="Times New Roman" w:cs="Times New Roman"/>
          <w:iCs/>
          <w:sz w:val="20"/>
          <w:szCs w:val="20"/>
        </w:rPr>
        <w:t>со</w:t>
      </w:r>
      <w:proofErr w:type="gramEnd"/>
      <w:r w:rsidRPr="00BF5F47">
        <w:rPr>
          <w:rFonts w:ascii="Times New Roman" w:hAnsi="Times New Roman" w:cs="Times New Roman"/>
          <w:iCs/>
          <w:sz w:val="20"/>
          <w:szCs w:val="2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 xml:space="preserve">10. </w:t>
      </w:r>
      <w:r w:rsidRPr="00BF5F47">
        <w:rPr>
          <w:rFonts w:ascii="Times New Roman" w:hAnsi="Times New Roman" w:cs="Times New Roman"/>
          <w:iCs/>
          <w:sz w:val="20"/>
          <w:szCs w:val="2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5F47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BF5F47">
        <w:rPr>
          <w:rFonts w:ascii="Times New Roman" w:hAnsi="Times New Roman" w:cs="Times New Roman"/>
          <w:sz w:val="20"/>
          <w:szCs w:val="20"/>
        </w:rPr>
        <w:t xml:space="preserve"> </w:t>
      </w:r>
      <w:r w:rsidRPr="00BF5F47"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1.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 xml:space="preserve">Овладение </w:t>
      </w:r>
      <w:r w:rsidRPr="00BF5F47">
        <w:rPr>
          <w:rFonts w:ascii="Times New Roman" w:hAnsi="Times New Roman" w:cs="Times New Roman"/>
          <w:iCs/>
          <w:sz w:val="20"/>
          <w:szCs w:val="20"/>
        </w:rPr>
        <w:t>способностью принимать и сохранять цели и задачи учебной деятельности, поиска средств её осуществления.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2. Формирование умения</w:t>
      </w:r>
      <w:r w:rsidRPr="00BF5F47">
        <w:rPr>
          <w:rFonts w:ascii="Times New Roman" w:hAnsi="Times New Roman" w:cs="Times New Roman"/>
          <w:iCs/>
          <w:sz w:val="20"/>
          <w:szCs w:val="2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 xml:space="preserve">3. </w:t>
      </w:r>
      <w:r w:rsidRPr="00BF5F47">
        <w:rPr>
          <w:rFonts w:ascii="Times New Roman" w:hAnsi="Times New Roman" w:cs="Times New Roman"/>
          <w:iCs/>
          <w:sz w:val="20"/>
          <w:szCs w:val="20"/>
        </w:rPr>
        <w:t>Использование знаково-символических сре</w:t>
      </w:r>
      <w:proofErr w:type="gramStart"/>
      <w:r w:rsidRPr="00BF5F47">
        <w:rPr>
          <w:rFonts w:ascii="Times New Roman" w:hAnsi="Times New Roman" w:cs="Times New Roman"/>
          <w:iCs/>
          <w:sz w:val="20"/>
          <w:szCs w:val="20"/>
        </w:rPr>
        <w:t>дств пр</w:t>
      </w:r>
      <w:proofErr w:type="gramEnd"/>
      <w:r w:rsidRPr="00BF5F47">
        <w:rPr>
          <w:rFonts w:ascii="Times New Roman" w:hAnsi="Times New Roman" w:cs="Times New Roman"/>
          <w:iCs/>
          <w:sz w:val="20"/>
          <w:szCs w:val="20"/>
        </w:rPr>
        <w:t>едставления информации.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4. Активное использование речевых средств и сре</w:t>
      </w:r>
      <w:proofErr w:type="gramStart"/>
      <w:r w:rsidRPr="00BF5F47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BF5F47">
        <w:rPr>
          <w:rFonts w:ascii="Times New Roman" w:hAnsi="Times New Roman" w:cs="Times New Roman"/>
          <w:sz w:val="20"/>
          <w:szCs w:val="20"/>
        </w:rPr>
        <w:t>я решения коммуникативных и познавательных задач.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5.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6.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gramStart"/>
      <w:r w:rsidRPr="00BF5F47">
        <w:rPr>
          <w:rFonts w:ascii="Times New Roman" w:hAnsi="Times New Roman" w:cs="Times New Roman"/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7.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>Овладение л</w:t>
      </w:r>
      <w:r w:rsidRPr="00BF5F47">
        <w:rPr>
          <w:rFonts w:ascii="Times New Roman" w:hAnsi="Times New Roman" w:cs="Times New Roman"/>
          <w:iCs/>
          <w:sz w:val="20"/>
          <w:szCs w:val="20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F5F47">
        <w:rPr>
          <w:rFonts w:ascii="Times New Roman" w:hAnsi="Times New Roman" w:cs="Times New Roman"/>
          <w:sz w:val="20"/>
          <w:szCs w:val="20"/>
        </w:rPr>
        <w:t>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8.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9.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11.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12.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 xml:space="preserve">Овладение базовыми предметными и </w:t>
      </w:r>
      <w:proofErr w:type="spellStart"/>
      <w:r w:rsidRPr="00BF5F47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BF5F47"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1F728B" w:rsidRPr="00BF5F47" w:rsidRDefault="001F728B" w:rsidP="00682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47">
        <w:rPr>
          <w:rFonts w:ascii="Times New Roman" w:hAnsi="Times New Roman" w:cs="Times New Roman"/>
          <w:sz w:val="20"/>
          <w:szCs w:val="20"/>
        </w:rPr>
        <w:t>13.</w:t>
      </w:r>
      <w:r w:rsidRPr="00BF5F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F5F47">
        <w:rPr>
          <w:rFonts w:ascii="Times New Roman" w:hAnsi="Times New Roman" w:cs="Times New Roman"/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C033B" w:rsidRPr="00BF5F47" w:rsidRDefault="000C033B" w:rsidP="00BB482D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33B" w:rsidRPr="00BF5F47" w:rsidRDefault="000C033B" w:rsidP="00BB482D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E76" w:rsidRPr="00BF5F47" w:rsidRDefault="00B57E76" w:rsidP="00BB482D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E76" w:rsidRPr="00BF5F47" w:rsidRDefault="00B57E76" w:rsidP="00BB482D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E76" w:rsidRPr="00BF5F47" w:rsidRDefault="00B57E76" w:rsidP="00BB482D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6B5B" w:rsidRPr="00BF5F47" w:rsidRDefault="00606B5B" w:rsidP="00606B5B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606B5B" w:rsidRPr="00BF5F47" w:rsidRDefault="00606B5B" w:rsidP="00606B5B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606B5B" w:rsidRPr="00BF5F47" w:rsidRDefault="00606B5B" w:rsidP="00606B5B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606B5B" w:rsidRPr="00BF5F47" w:rsidRDefault="00606B5B" w:rsidP="00606B5B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606B5B" w:rsidRPr="00BF5F47" w:rsidRDefault="00606B5B" w:rsidP="00606B5B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606B5B" w:rsidRPr="00BF5F47" w:rsidRDefault="00606B5B" w:rsidP="00606B5B">
      <w:pPr>
        <w:tabs>
          <w:tab w:val="left" w:pos="12474"/>
        </w:tabs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BB482D" w:rsidRPr="00BF5F47" w:rsidRDefault="00BB482D" w:rsidP="00606B5B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F47"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</w:t>
      </w:r>
      <w:r w:rsidR="0079069E" w:rsidRPr="00BF5F47">
        <w:rPr>
          <w:rFonts w:ascii="Times New Roman" w:hAnsi="Times New Roman" w:cs="Times New Roman"/>
          <w:b/>
          <w:sz w:val="20"/>
          <w:szCs w:val="20"/>
        </w:rPr>
        <w:t>е по курсу «Русский язык» (170</w:t>
      </w:r>
      <w:r w:rsidRPr="00BF5F47">
        <w:rPr>
          <w:rFonts w:ascii="Times New Roman" w:hAnsi="Times New Roman" w:cs="Times New Roman"/>
          <w:b/>
          <w:sz w:val="20"/>
          <w:szCs w:val="20"/>
        </w:rPr>
        <w:t>)</w:t>
      </w:r>
    </w:p>
    <w:p w:rsidR="00BB482D" w:rsidRPr="00BF5F47" w:rsidRDefault="00BB482D" w:rsidP="00BB482D">
      <w:pPr>
        <w:tabs>
          <w:tab w:val="left" w:pos="12474"/>
        </w:tabs>
        <w:ind w:right="-3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3066" w:type="dxa"/>
        <w:tblLayout w:type="fixed"/>
        <w:tblLook w:val="04A0" w:firstRow="1" w:lastRow="0" w:firstColumn="1" w:lastColumn="0" w:noHBand="0" w:noVBand="1"/>
      </w:tblPr>
      <w:tblGrid>
        <w:gridCol w:w="662"/>
        <w:gridCol w:w="1270"/>
        <w:gridCol w:w="2514"/>
        <w:gridCol w:w="2099"/>
        <w:gridCol w:w="2080"/>
        <w:gridCol w:w="21"/>
        <w:gridCol w:w="2101"/>
        <w:gridCol w:w="2373"/>
        <w:gridCol w:w="2152"/>
        <w:gridCol w:w="1841"/>
        <w:gridCol w:w="1985"/>
        <w:gridCol w:w="1991"/>
        <w:gridCol w:w="1977"/>
      </w:tblGrid>
      <w:tr w:rsidR="0084375E" w:rsidRPr="00BF5F47" w:rsidTr="0084375E">
        <w:trPr>
          <w:gridAfter w:val="4"/>
          <w:wAfter w:w="7794" w:type="dxa"/>
          <w:trHeight w:val="258"/>
        </w:trPr>
        <w:tc>
          <w:tcPr>
            <w:tcW w:w="662" w:type="dxa"/>
            <w:vMerge w:val="restart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0" w:type="dxa"/>
            <w:vMerge w:val="restart"/>
          </w:tcPr>
          <w:p w:rsidR="0084375E" w:rsidRPr="00BF5F47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5E" w:rsidRPr="00BF5F47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14" w:type="dxa"/>
            <w:vMerge w:val="restart"/>
          </w:tcPr>
          <w:p w:rsidR="0084375E" w:rsidRPr="00BF5F47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5E" w:rsidRPr="00BF5F47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099" w:type="dxa"/>
            <w:vMerge w:val="restart"/>
          </w:tcPr>
          <w:p w:rsidR="0084375E" w:rsidRPr="00BF5F47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5E" w:rsidRPr="00BF5F47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84375E" w:rsidRPr="00BF5F47" w:rsidRDefault="0084375E" w:rsidP="0084375E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375E" w:rsidRPr="00BF5F47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</w:tr>
      <w:tr w:rsidR="00EA734E" w:rsidRPr="00BF5F47" w:rsidTr="0084375E">
        <w:trPr>
          <w:gridAfter w:val="4"/>
          <w:wAfter w:w="7794" w:type="dxa"/>
        </w:trPr>
        <w:tc>
          <w:tcPr>
            <w:tcW w:w="662" w:type="dxa"/>
            <w:vMerge/>
          </w:tcPr>
          <w:p w:rsidR="00EA734E" w:rsidRPr="00BF5F47" w:rsidRDefault="00EA734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A734E" w:rsidRPr="00BF5F47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A734E" w:rsidRPr="00BF5F47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EA734E" w:rsidRPr="00BF5F47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A734E" w:rsidRPr="00BF5F47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EA734E" w:rsidRPr="00BF5F47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373" w:type="dxa"/>
          </w:tcPr>
          <w:p w:rsidR="00EA734E" w:rsidRPr="00BF5F47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152" w:type="dxa"/>
          </w:tcPr>
          <w:p w:rsidR="00EA734E" w:rsidRPr="00BF5F47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</w:tr>
      <w:tr w:rsidR="00BB482D" w:rsidRPr="00BF5F47" w:rsidTr="0084375E">
        <w:trPr>
          <w:gridAfter w:val="4"/>
          <w:wAfter w:w="7794" w:type="dxa"/>
        </w:trPr>
        <w:tc>
          <w:tcPr>
            <w:tcW w:w="662" w:type="dxa"/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3" w:type="dxa"/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482D" w:rsidRPr="00BF5F47" w:rsidTr="0082595D">
        <w:trPr>
          <w:gridAfter w:val="4"/>
          <w:wAfter w:w="7794" w:type="dxa"/>
        </w:trPr>
        <w:tc>
          <w:tcPr>
            <w:tcW w:w="15272" w:type="dxa"/>
            <w:gridSpan w:val="9"/>
          </w:tcPr>
          <w:p w:rsidR="00BB482D" w:rsidRPr="00BF5F47" w:rsidRDefault="008E335D" w:rsidP="008E335D">
            <w:pPr>
              <w:pStyle w:val="ab"/>
              <w:spacing w:before="0"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Раздел «Мир общения»  (17 часов)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Мир общения. Собеседники. История письма.</w:t>
            </w:r>
          </w:p>
        </w:tc>
        <w:tc>
          <w:tcPr>
            <w:tcW w:w="2099" w:type="dxa"/>
          </w:tcPr>
          <w:p w:rsidR="00A742BF" w:rsidRPr="00BF5F47" w:rsidRDefault="00384216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для чего людям нужно общение?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429F1" w:rsidRPr="00BF5F47">
              <w:rPr>
                <w:rFonts w:ascii="Times New Roman" w:hAnsi="Times New Roman" w:cs="Times New Roman"/>
                <w:sz w:val="20"/>
                <w:szCs w:val="20"/>
              </w:rPr>
              <w:t>то может означать данный символ?</w:t>
            </w:r>
          </w:p>
          <w:p w:rsidR="007429F1" w:rsidRPr="00BF5F47" w:rsidRDefault="007429F1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742BF" w:rsidRPr="00BF5F47" w:rsidRDefault="00F665F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4216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бщение, </w:t>
            </w:r>
            <w:r w:rsidR="007429F1" w:rsidRPr="00BF5F47">
              <w:rPr>
                <w:rFonts w:ascii="Times New Roman" w:hAnsi="Times New Roman" w:cs="Times New Roman"/>
                <w:sz w:val="20"/>
                <w:szCs w:val="20"/>
              </w:rPr>
              <w:t>символ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ситуации общения: выделять тему и цель  общения, сопоставлять цель и результат общения.</w:t>
            </w:r>
          </w:p>
        </w:tc>
        <w:tc>
          <w:tcPr>
            <w:tcW w:w="2373" w:type="dxa"/>
          </w:tcPr>
          <w:p w:rsidR="00A742BF" w:rsidRPr="00BF5F47" w:rsidRDefault="00EA734E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20FD" w:rsidRPr="00BF5F47">
              <w:rPr>
                <w:rFonts w:ascii="Times New Roman" w:hAnsi="Times New Roman" w:cs="Times New Roman"/>
                <w:sz w:val="20"/>
                <w:szCs w:val="20"/>
              </w:rPr>
              <w:t>онимать важность слова для точного называния предметов и явлений</w:t>
            </w:r>
          </w:p>
        </w:tc>
        <w:tc>
          <w:tcPr>
            <w:tcW w:w="2152" w:type="dxa"/>
          </w:tcPr>
          <w:p w:rsidR="00A742BF" w:rsidRPr="00BF5F47" w:rsidRDefault="002A42A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 мотивацию к общению; желание изучать язык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Язык – самое удобное и основное средство общения. Различие устных и письменных форм речи.</w:t>
            </w:r>
          </w:p>
        </w:tc>
        <w:tc>
          <w:tcPr>
            <w:tcW w:w="2099" w:type="dxa"/>
          </w:tcPr>
          <w:p w:rsidR="00A742BF" w:rsidRPr="00BF5F47" w:rsidRDefault="007429F1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«Прочитайте» сообщения, определите, с помощью чего они составлены».</w:t>
            </w:r>
          </w:p>
        </w:tc>
        <w:tc>
          <w:tcPr>
            <w:tcW w:w="2101" w:type="dxa"/>
            <w:gridSpan w:val="2"/>
          </w:tcPr>
          <w:p w:rsidR="00A742BF" w:rsidRPr="00BF5F47" w:rsidRDefault="00F665F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Язык, общение, устная и письменная речь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Анализировать, сопоставлять способы общения в зависимости от ролевых отношений партнёров (взрослый – ребёнок).</w:t>
            </w:r>
          </w:p>
        </w:tc>
        <w:tc>
          <w:tcPr>
            <w:tcW w:w="2373" w:type="dxa"/>
          </w:tcPr>
          <w:p w:rsidR="000520FD" w:rsidRPr="00BF5F47" w:rsidRDefault="00EA734E" w:rsidP="0005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520FD" w:rsidRPr="00BF5F47">
              <w:rPr>
                <w:rFonts w:ascii="Times New Roman" w:hAnsi="Times New Roman" w:cs="Times New Roman"/>
                <w:sz w:val="20"/>
                <w:szCs w:val="20"/>
              </w:rPr>
              <w:t>ормировать представление о неисчерпаемости лексического богатства русского языка</w:t>
            </w:r>
          </w:p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742BF" w:rsidRPr="00BF5F47" w:rsidRDefault="002B1CE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A42A7" w:rsidRPr="00BF5F47">
              <w:rPr>
                <w:rFonts w:ascii="Times New Roman" w:hAnsi="Times New Roman" w:cs="Times New Roman"/>
                <w:sz w:val="20"/>
                <w:szCs w:val="20"/>
              </w:rPr>
              <w:t>ормировать  личностные качества в процессе общения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Требования к устной и письменной речи. Устные рассказы. Культура устной и письменной речи. Понятие орфограммы.</w:t>
            </w:r>
          </w:p>
        </w:tc>
        <w:tc>
          <w:tcPr>
            <w:tcW w:w="2099" w:type="dxa"/>
          </w:tcPr>
          <w:p w:rsidR="00A742BF" w:rsidRPr="00BF5F47" w:rsidRDefault="00ED065B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Что такое орфограмма?</w:t>
            </w:r>
          </w:p>
        </w:tc>
        <w:tc>
          <w:tcPr>
            <w:tcW w:w="2101" w:type="dxa"/>
            <w:gridSpan w:val="2"/>
          </w:tcPr>
          <w:p w:rsidR="00A742BF" w:rsidRPr="00BF5F47" w:rsidRDefault="00F665F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Понятие орфограммы.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Выделять в речи слова и предложения как средства общения.</w:t>
            </w:r>
          </w:p>
        </w:tc>
        <w:tc>
          <w:tcPr>
            <w:tcW w:w="2373" w:type="dxa"/>
          </w:tcPr>
          <w:p w:rsidR="00A742BF" w:rsidRPr="00BF5F47" w:rsidRDefault="00EA734E" w:rsidP="000C033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033B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читься </w:t>
            </w:r>
            <w:proofErr w:type="gramStart"/>
            <w:r w:rsidR="000520FD" w:rsidRPr="00BF5F47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="000520FD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оформить предложение на письме и в устной речи</w:t>
            </w:r>
          </w:p>
        </w:tc>
        <w:tc>
          <w:tcPr>
            <w:tcW w:w="2152" w:type="dxa"/>
          </w:tcPr>
          <w:p w:rsidR="00A742BF" w:rsidRPr="00BF5F47" w:rsidRDefault="002A42A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Проявлять к собеседнику внимание, терпение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Слово, предложение и текст в речевом общении. Слова с непроверяемым написанием.</w:t>
            </w:r>
          </w:p>
        </w:tc>
        <w:tc>
          <w:tcPr>
            <w:tcW w:w="2099" w:type="dxa"/>
          </w:tcPr>
          <w:p w:rsidR="00A742BF" w:rsidRPr="00BF5F47" w:rsidRDefault="00ED065B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орфограммы, изученные в первом классе, мы повторили?</w:t>
            </w:r>
          </w:p>
        </w:tc>
        <w:tc>
          <w:tcPr>
            <w:tcW w:w="2101" w:type="dxa"/>
            <w:gridSpan w:val="2"/>
          </w:tcPr>
          <w:p w:rsidR="00A742BF" w:rsidRPr="00BF5F47" w:rsidRDefault="00900EE3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Слово, предложение и текст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в устной и письменной форме.</w:t>
            </w:r>
          </w:p>
        </w:tc>
        <w:tc>
          <w:tcPr>
            <w:tcW w:w="2373" w:type="dxa"/>
          </w:tcPr>
          <w:p w:rsidR="00A742BF" w:rsidRPr="00BF5F47" w:rsidRDefault="00EA734E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20FD" w:rsidRPr="00BF5F47">
              <w:rPr>
                <w:rFonts w:ascii="Times New Roman" w:hAnsi="Times New Roman" w:cs="Times New Roman"/>
                <w:sz w:val="20"/>
                <w:szCs w:val="20"/>
              </w:rPr>
              <w:t>ктивизировать  лексический запас и обогащать словарь словами разных тематических групп</w:t>
            </w:r>
          </w:p>
        </w:tc>
        <w:tc>
          <w:tcPr>
            <w:tcW w:w="2152" w:type="dxa"/>
          </w:tcPr>
          <w:p w:rsidR="002A42A7" w:rsidRPr="00BF5F47" w:rsidRDefault="002A42A7" w:rsidP="002A42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«вежливые» слова в общении </w:t>
            </w:r>
          </w:p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Оформление предложения на письме.</w:t>
            </w:r>
          </w:p>
        </w:tc>
        <w:tc>
          <w:tcPr>
            <w:tcW w:w="2099" w:type="dxa"/>
          </w:tcPr>
          <w:p w:rsidR="00A742BF" w:rsidRPr="00BF5F47" w:rsidRDefault="00ED065B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 как вы понимаете, что значит «узнать новое слово»?</w:t>
            </w:r>
          </w:p>
        </w:tc>
        <w:tc>
          <w:tcPr>
            <w:tcW w:w="2101" w:type="dxa"/>
            <w:gridSpan w:val="2"/>
          </w:tcPr>
          <w:p w:rsidR="00A742BF" w:rsidRPr="00BF5F47" w:rsidRDefault="00900EE3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Слово и предложение.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Анализировать интонационно – звуковую сторону речи, устранять недочёты в произношении отдельных звуков и слов.</w:t>
            </w:r>
          </w:p>
        </w:tc>
        <w:tc>
          <w:tcPr>
            <w:tcW w:w="2373" w:type="dxa"/>
          </w:tcPr>
          <w:p w:rsidR="00A742BF" w:rsidRPr="00BF5F47" w:rsidRDefault="00EA734E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20FD" w:rsidRPr="00BF5F47">
              <w:rPr>
                <w:rFonts w:ascii="Times New Roman" w:hAnsi="Times New Roman" w:cs="Times New Roman"/>
                <w:sz w:val="20"/>
                <w:szCs w:val="20"/>
              </w:rPr>
              <w:t>ктивизировать  лексический запас и обогащать словарь словами разных тематических групп</w:t>
            </w:r>
          </w:p>
        </w:tc>
        <w:tc>
          <w:tcPr>
            <w:tcW w:w="2152" w:type="dxa"/>
          </w:tcPr>
          <w:p w:rsidR="00A742BF" w:rsidRPr="00BF5F47" w:rsidRDefault="001505F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Повествовательное, вопросительное и побудительное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2099" w:type="dxa"/>
          </w:tcPr>
          <w:p w:rsidR="00A742BF" w:rsidRPr="00BF5F47" w:rsidRDefault="00ED065B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Нужно ли человеку знать как можно больше слов? Для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чего?</w:t>
            </w:r>
          </w:p>
        </w:tc>
        <w:tc>
          <w:tcPr>
            <w:tcW w:w="2101" w:type="dxa"/>
            <w:gridSpan w:val="2"/>
          </w:tcPr>
          <w:p w:rsidR="00A742BF" w:rsidRPr="00BF5F47" w:rsidRDefault="00900EE3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Повествовательное, вопросительное и побудительное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мелодикой, темпом речи, силой голоса,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изменять их в зависимости от речевой задачи.</w:t>
            </w:r>
          </w:p>
        </w:tc>
        <w:tc>
          <w:tcPr>
            <w:tcW w:w="2373" w:type="dxa"/>
          </w:tcPr>
          <w:p w:rsidR="00A742BF" w:rsidRPr="00BF5F47" w:rsidRDefault="00EA734E" w:rsidP="00EA734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тип предложения по интонации и по цели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высказывания </w:t>
            </w:r>
          </w:p>
        </w:tc>
        <w:tc>
          <w:tcPr>
            <w:tcW w:w="2152" w:type="dxa"/>
          </w:tcPr>
          <w:p w:rsidR="00A742BF" w:rsidRPr="00BF5F47" w:rsidRDefault="002A42A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Осмыслять культурную значимость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 верной письменной речи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Интонация предложений.</w:t>
            </w:r>
          </w:p>
          <w:p w:rsidR="00A742BF" w:rsidRPr="00BF5F47" w:rsidRDefault="00A742B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</w:tc>
        <w:tc>
          <w:tcPr>
            <w:tcW w:w="2099" w:type="dxa"/>
          </w:tcPr>
          <w:p w:rsidR="00A742BF" w:rsidRPr="00BF5F47" w:rsidRDefault="00ED065B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bCs/>
                <w:sz w:val="20"/>
                <w:szCs w:val="20"/>
              </w:rPr>
              <w:t>На какие вопросы отвечают слова, называющие предметы? Действия предметов? признаки предметов?</w:t>
            </w:r>
          </w:p>
        </w:tc>
        <w:tc>
          <w:tcPr>
            <w:tcW w:w="2101" w:type="dxa"/>
            <w:gridSpan w:val="2"/>
          </w:tcPr>
          <w:p w:rsidR="00A742BF" w:rsidRPr="00BF5F47" w:rsidRDefault="00900EE3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Восклицательные и невосклицательные предложения.</w:t>
            </w:r>
          </w:p>
        </w:tc>
        <w:tc>
          <w:tcPr>
            <w:tcW w:w="2101" w:type="dxa"/>
          </w:tcPr>
          <w:p w:rsidR="00A742BF" w:rsidRPr="00BF5F47" w:rsidRDefault="00462A3A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="00ED065B" w:rsidRPr="00BF5F47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="00ED065B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оформить предложение на письме и в устной речи</w:t>
            </w:r>
          </w:p>
        </w:tc>
        <w:tc>
          <w:tcPr>
            <w:tcW w:w="2373" w:type="dxa"/>
          </w:tcPr>
          <w:p w:rsidR="00A742BF" w:rsidRPr="00BF5F47" w:rsidRDefault="00EA734E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20FD" w:rsidRPr="00BF5F47">
              <w:rPr>
                <w:rFonts w:ascii="Times New Roman" w:hAnsi="Times New Roman" w:cs="Times New Roman"/>
                <w:sz w:val="20"/>
                <w:szCs w:val="20"/>
              </w:rPr>
              <w:t>пределять тип предложения по интонации и по цели высказывания</w:t>
            </w:r>
          </w:p>
        </w:tc>
        <w:tc>
          <w:tcPr>
            <w:tcW w:w="2152" w:type="dxa"/>
          </w:tcPr>
          <w:p w:rsidR="00A742BF" w:rsidRPr="00BF5F47" w:rsidRDefault="001505F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96032" w:rsidRPr="00BF5F47" w:rsidRDefault="00A96032" w:rsidP="00A96032">
            <w:pPr>
              <w:pStyle w:val="ab"/>
              <w:spacing w:before="0" w:after="0"/>
              <w:jc w:val="lef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Слова с непроверяемым написанием.</w:t>
            </w:r>
          </w:p>
          <w:p w:rsidR="00A742BF" w:rsidRPr="00BF5F47" w:rsidRDefault="00A742BF" w:rsidP="008E1C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:rsidR="00A742BF" w:rsidRPr="00BF5F47" w:rsidRDefault="00A9603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Как пишутся слова  с непроверяемым написанием?</w:t>
            </w:r>
          </w:p>
        </w:tc>
        <w:tc>
          <w:tcPr>
            <w:tcW w:w="2101" w:type="dxa"/>
            <w:gridSpan w:val="2"/>
          </w:tcPr>
          <w:p w:rsidR="00A742BF" w:rsidRPr="00BF5F47" w:rsidRDefault="00A9603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Слова с непроверяемым написанием</w:t>
            </w:r>
          </w:p>
        </w:tc>
        <w:tc>
          <w:tcPr>
            <w:tcW w:w="2101" w:type="dxa"/>
          </w:tcPr>
          <w:p w:rsidR="00A742BF" w:rsidRPr="00BF5F47" w:rsidRDefault="00462A3A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Узнают, </w:t>
            </w:r>
            <w:r w:rsidR="00A96032" w:rsidRPr="00BF5F47">
              <w:rPr>
                <w:rFonts w:ascii="Times New Roman" w:hAnsi="Times New Roman" w:cs="Times New Roman"/>
                <w:sz w:val="20"/>
                <w:szCs w:val="20"/>
              </w:rPr>
              <w:t>где можно узнать, как пишутся слова  с непроверяемым написанием</w:t>
            </w:r>
          </w:p>
        </w:tc>
        <w:tc>
          <w:tcPr>
            <w:tcW w:w="2373" w:type="dxa"/>
          </w:tcPr>
          <w:p w:rsidR="00A742BF" w:rsidRPr="00BF5F47" w:rsidRDefault="00AD2B26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A742BF" w:rsidRPr="00BF5F47" w:rsidRDefault="00A06911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Основные свойства текста. Смысловая связь предложений в тексте.</w:t>
            </w:r>
          </w:p>
        </w:tc>
        <w:tc>
          <w:tcPr>
            <w:tcW w:w="2099" w:type="dxa"/>
          </w:tcPr>
          <w:p w:rsidR="00BA6D72" w:rsidRPr="00BF5F47" w:rsidRDefault="00BA6D72" w:rsidP="00F6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Чем различаются слово и предложение? </w:t>
            </w:r>
          </w:p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742BF" w:rsidRPr="00BF5F47" w:rsidRDefault="00900EE3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Основные свойства текста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Обдумывать и планировать ответ, отбирать слова и выражения в зависимости от учебной задачи: объяснить, сообщить, убедить.</w:t>
            </w:r>
          </w:p>
        </w:tc>
        <w:tc>
          <w:tcPr>
            <w:tcW w:w="2373" w:type="dxa"/>
          </w:tcPr>
          <w:p w:rsidR="00A742BF" w:rsidRPr="00BF5F47" w:rsidRDefault="000C033B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EA734E" w:rsidRPr="00BF5F47">
              <w:rPr>
                <w:rFonts w:ascii="Times New Roman" w:hAnsi="Times New Roman" w:cs="Times New Roman"/>
                <w:sz w:val="20"/>
                <w:szCs w:val="20"/>
              </w:rPr>
              <w:t>использовать в речи слово и предложение для называния предметов и для передачи необходимой информации</w:t>
            </w:r>
          </w:p>
        </w:tc>
        <w:tc>
          <w:tcPr>
            <w:tcW w:w="2152" w:type="dxa"/>
          </w:tcPr>
          <w:p w:rsidR="00A742BF" w:rsidRPr="00BF5F47" w:rsidRDefault="00C5706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bCs/>
                <w:sz w:val="20"/>
                <w:szCs w:val="20"/>
              </w:rPr>
            </w:pPr>
            <w:r w:rsidRPr="00BF5F47">
              <w:rPr>
                <w:bCs/>
                <w:sz w:val="20"/>
                <w:szCs w:val="20"/>
              </w:rPr>
              <w:t>Логическая последовательность предложений в тексте.</w:t>
            </w:r>
          </w:p>
        </w:tc>
        <w:tc>
          <w:tcPr>
            <w:tcW w:w="2099" w:type="dxa"/>
          </w:tcPr>
          <w:p w:rsidR="00A742BF" w:rsidRPr="00BF5F47" w:rsidRDefault="00C4696F" w:rsidP="00C4696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А что может получиться из нескольких предложений</w:t>
            </w:r>
          </w:p>
        </w:tc>
        <w:tc>
          <w:tcPr>
            <w:tcW w:w="2101" w:type="dxa"/>
            <w:gridSpan w:val="2"/>
          </w:tcPr>
          <w:p w:rsidR="00A742BF" w:rsidRPr="00BF5F47" w:rsidRDefault="00900EE3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Логическая последовательность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речь в процессе общения</w:t>
            </w:r>
          </w:p>
        </w:tc>
        <w:tc>
          <w:tcPr>
            <w:tcW w:w="2373" w:type="dxa"/>
          </w:tcPr>
          <w:p w:rsidR="00A742BF" w:rsidRPr="00BF5F47" w:rsidRDefault="000C033B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EA734E" w:rsidRPr="00BF5F47">
              <w:rPr>
                <w:rFonts w:ascii="Times New Roman" w:hAnsi="Times New Roman" w:cs="Times New Roman"/>
                <w:sz w:val="20"/>
                <w:szCs w:val="20"/>
              </w:rPr>
              <w:t>использовать в речи слово и предложение для называния предметов и для передачи необходимой информации</w:t>
            </w:r>
          </w:p>
        </w:tc>
        <w:tc>
          <w:tcPr>
            <w:tcW w:w="2152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="002A42A7" w:rsidRPr="00BF5F47">
              <w:rPr>
                <w:rFonts w:ascii="Times New Roman" w:hAnsi="Times New Roman" w:cs="Times New Roman"/>
                <w:sz w:val="20"/>
                <w:szCs w:val="20"/>
              </w:rPr>
              <w:t>риентироваться в тексте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bCs/>
                <w:sz w:val="20"/>
                <w:szCs w:val="20"/>
              </w:rPr>
            </w:pPr>
            <w:r w:rsidRPr="00BF5F47">
              <w:rPr>
                <w:bCs/>
                <w:sz w:val="20"/>
                <w:szCs w:val="20"/>
              </w:rPr>
              <w:t>Типы текстов.</w:t>
            </w:r>
          </w:p>
        </w:tc>
        <w:tc>
          <w:tcPr>
            <w:tcW w:w="2099" w:type="dxa"/>
          </w:tcPr>
          <w:p w:rsidR="00A742BF" w:rsidRPr="00BF5F47" w:rsidRDefault="00BA6D7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Обратите внимание на знаки препинания в конце предложений.</w:t>
            </w:r>
          </w:p>
        </w:tc>
        <w:tc>
          <w:tcPr>
            <w:tcW w:w="2101" w:type="dxa"/>
            <w:gridSpan w:val="2"/>
          </w:tcPr>
          <w:p w:rsidR="00A742BF" w:rsidRPr="00BF5F47" w:rsidRDefault="00BA6D7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повествовательное, побудительное и вопросительное предложение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Составлять диалоги на заданные темы</w:t>
            </w:r>
          </w:p>
        </w:tc>
        <w:tc>
          <w:tcPr>
            <w:tcW w:w="2373" w:type="dxa"/>
          </w:tcPr>
          <w:p w:rsidR="00A742BF" w:rsidRPr="00BF5F47" w:rsidRDefault="00C57067" w:rsidP="00C5706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общении тексты разных типов </w:t>
            </w:r>
            <w:r w:rsidR="00EA734E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</w:p>
        </w:tc>
        <w:tc>
          <w:tcPr>
            <w:tcW w:w="2152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алгоритма своего действия.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bCs/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Главный помощник в общении – родной язык. Богатства языка.</w:t>
            </w:r>
          </w:p>
        </w:tc>
        <w:tc>
          <w:tcPr>
            <w:tcW w:w="2099" w:type="dxa"/>
          </w:tcPr>
          <w:p w:rsidR="00A742BF" w:rsidRPr="00BF5F47" w:rsidRDefault="00C4696F" w:rsidP="00C4696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А какой должна быть речь, чтобы она могла выполнить все эти функции: возможность выражать мысли; получать информацию; вызывать у людей добрые чувства?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A742BF" w:rsidRPr="00BF5F47" w:rsidRDefault="00900EE3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родной язык.</w:t>
            </w:r>
          </w:p>
        </w:tc>
        <w:tc>
          <w:tcPr>
            <w:tcW w:w="2101" w:type="dxa"/>
          </w:tcPr>
          <w:p w:rsidR="00A742BF" w:rsidRPr="00BF5F47" w:rsidRDefault="00CD0252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Проявлять творческую активность в процессе сотрудничества, выражать своё мнение в процессе выполнения различных заданий.</w:t>
            </w:r>
          </w:p>
        </w:tc>
        <w:tc>
          <w:tcPr>
            <w:tcW w:w="2373" w:type="dxa"/>
          </w:tcPr>
          <w:p w:rsidR="00C57067" w:rsidRPr="00BF5F47" w:rsidRDefault="00C5706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Использовать в общении тексты разных типов</w:t>
            </w:r>
          </w:p>
        </w:tc>
        <w:tc>
          <w:tcPr>
            <w:tcW w:w="2152" w:type="dxa"/>
          </w:tcPr>
          <w:p w:rsidR="00C57067" w:rsidRPr="00BF5F47" w:rsidRDefault="00C5706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 xml:space="preserve">Контрольная работа по </w:t>
            </w:r>
            <w:r w:rsidRPr="00BF5F47">
              <w:rPr>
                <w:b/>
                <w:sz w:val="20"/>
                <w:szCs w:val="20"/>
              </w:rPr>
              <w:lastRenderedPageBreak/>
              <w:t>разделу «Мир общения»  №1</w:t>
            </w:r>
          </w:p>
        </w:tc>
        <w:tc>
          <w:tcPr>
            <w:tcW w:w="2099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742BF" w:rsidRPr="00BF5F47" w:rsidRDefault="00AD2B26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способностью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своего действия.</w:t>
            </w:r>
          </w:p>
        </w:tc>
      </w:tr>
      <w:tr w:rsidR="00A742BF" w:rsidRPr="00BF5F47" w:rsidTr="0082595D"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1C26">
            <w:pPr>
              <w:pStyle w:val="Default"/>
              <w:rPr>
                <w:bCs/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742BF" w:rsidRPr="00BF5F47" w:rsidRDefault="00A06911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  <w:tc>
          <w:tcPr>
            <w:tcW w:w="1841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335D">
            <w:pPr>
              <w:pStyle w:val="ab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BF5F47">
              <w:rPr>
                <w:b/>
                <w:i/>
                <w:sz w:val="20"/>
                <w:szCs w:val="20"/>
              </w:rPr>
              <w:t>Обучающее изложение по вопросам, подсказывающим ответы на вопросы</w:t>
            </w:r>
          </w:p>
        </w:tc>
        <w:tc>
          <w:tcPr>
            <w:tcW w:w="2099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742BF" w:rsidRPr="00BF5F47" w:rsidRDefault="00480597" w:rsidP="0048059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Обдумывать и записывать ответ, отбирать слова и выражения</w:t>
            </w:r>
          </w:p>
        </w:tc>
        <w:tc>
          <w:tcPr>
            <w:tcW w:w="2373" w:type="dxa"/>
          </w:tcPr>
          <w:p w:rsidR="00A742BF" w:rsidRPr="00BF5F47" w:rsidRDefault="00EA734E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на заданную тему</w:t>
            </w:r>
          </w:p>
        </w:tc>
        <w:tc>
          <w:tcPr>
            <w:tcW w:w="2152" w:type="dxa"/>
          </w:tcPr>
          <w:p w:rsidR="00C57067" w:rsidRPr="00BF5F47" w:rsidRDefault="00C57067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</w:tcPr>
          <w:p w:rsidR="00A742BF" w:rsidRPr="00BF5F47" w:rsidRDefault="00A742B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742BF" w:rsidRPr="00BF5F47" w:rsidRDefault="00A742BF" w:rsidP="008E335D">
            <w:pPr>
              <w:pStyle w:val="ab"/>
              <w:spacing w:before="0" w:after="0"/>
              <w:jc w:val="lef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742BF" w:rsidRPr="00BF5F47" w:rsidRDefault="00AD2B26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A742BF" w:rsidRPr="00BF5F47" w:rsidRDefault="00A742B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алгоритма своего действия.</w:t>
            </w:r>
          </w:p>
        </w:tc>
      </w:tr>
      <w:tr w:rsidR="00A742BF" w:rsidRPr="00BF5F47" w:rsidTr="0082595D">
        <w:trPr>
          <w:gridAfter w:val="4"/>
          <w:wAfter w:w="7794" w:type="dxa"/>
        </w:trPr>
        <w:tc>
          <w:tcPr>
            <w:tcW w:w="15272" w:type="dxa"/>
            <w:gridSpan w:val="9"/>
          </w:tcPr>
          <w:p w:rsidR="00A742BF" w:rsidRPr="00BF5F47" w:rsidRDefault="00A742BF" w:rsidP="00A742BF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b/>
                <w:sz w:val="20"/>
                <w:szCs w:val="20"/>
              </w:rPr>
              <w:t>Раздел  «Звуки и буквы. Слог. Ударение. (71 час)</w:t>
            </w:r>
          </w:p>
        </w:tc>
      </w:tr>
      <w:tr w:rsidR="000E2A49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0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Гласные и согласные звуки и буквы.</w:t>
            </w:r>
          </w:p>
        </w:tc>
        <w:tc>
          <w:tcPr>
            <w:tcW w:w="2099" w:type="dxa"/>
          </w:tcPr>
          <w:p w:rsidR="000E2A49" w:rsidRPr="00BF5F47" w:rsidRDefault="00C4696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Без чего не могут существовать слова? Из чего они образуются?</w:t>
            </w:r>
          </w:p>
        </w:tc>
        <w:tc>
          <w:tcPr>
            <w:tcW w:w="2101" w:type="dxa"/>
            <w:gridSpan w:val="2"/>
          </w:tcPr>
          <w:p w:rsidR="000E2A49" w:rsidRPr="00BF5F47" w:rsidRDefault="00481104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0EE3" w:rsidRPr="00BF5F47">
              <w:rPr>
                <w:rFonts w:ascii="Times New Roman" w:hAnsi="Times New Roman" w:cs="Times New Roman"/>
                <w:sz w:val="20"/>
                <w:szCs w:val="20"/>
              </w:rPr>
              <w:t>вуки и буквы</w:t>
            </w:r>
          </w:p>
        </w:tc>
        <w:tc>
          <w:tcPr>
            <w:tcW w:w="2101" w:type="dxa"/>
          </w:tcPr>
          <w:p w:rsidR="000E2A49" w:rsidRPr="00BF5F47" w:rsidRDefault="0048059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гласных и согласных звуках, их классификации по наглядно – образной схеме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Звукобуквограда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0E2A49" w:rsidRPr="00BF5F47" w:rsidRDefault="005D2CB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5BA5" w:rsidRPr="00BF5F47">
              <w:rPr>
                <w:rFonts w:ascii="Times New Roman" w:hAnsi="Times New Roman" w:cs="Times New Roman"/>
                <w:sz w:val="20"/>
                <w:szCs w:val="20"/>
              </w:rPr>
              <w:t>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0E2A49" w:rsidRPr="00BF5F47" w:rsidRDefault="00C57067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4375E" w:rsidRPr="00BF5F47">
              <w:rPr>
                <w:rFonts w:ascii="Times New Roman" w:hAnsi="Times New Roman" w:cs="Times New Roman"/>
                <w:sz w:val="20"/>
                <w:szCs w:val="20"/>
              </w:rPr>
              <w:t>ормировать чувство гордости за родной язык и стремление освоить его лексическое богатство</w:t>
            </w:r>
          </w:p>
        </w:tc>
      </w:tr>
      <w:tr w:rsidR="000E2A49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0" w:type="dxa"/>
          </w:tcPr>
          <w:p w:rsidR="000E2A49" w:rsidRPr="00BF5F47" w:rsidRDefault="000C33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514" w:type="dxa"/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Алфавит. Роль алфавита.</w:t>
            </w:r>
          </w:p>
        </w:tc>
        <w:tc>
          <w:tcPr>
            <w:tcW w:w="2099" w:type="dxa"/>
          </w:tcPr>
          <w:p w:rsidR="000E2A49" w:rsidRPr="00BF5F47" w:rsidRDefault="00C4696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Что поможет быстро найти слово в словаре?</w:t>
            </w:r>
          </w:p>
        </w:tc>
        <w:tc>
          <w:tcPr>
            <w:tcW w:w="2101" w:type="dxa"/>
            <w:gridSpan w:val="2"/>
          </w:tcPr>
          <w:p w:rsidR="000E2A49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Алфавит.</w:t>
            </w:r>
          </w:p>
        </w:tc>
        <w:tc>
          <w:tcPr>
            <w:tcW w:w="2101" w:type="dxa"/>
          </w:tcPr>
          <w:p w:rsidR="000E2A49" w:rsidRPr="00BF5F47" w:rsidRDefault="00480597" w:rsidP="0048059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все буквы русского алфавита правильно, называть буквы в алфавитном порядке. </w:t>
            </w:r>
          </w:p>
        </w:tc>
        <w:tc>
          <w:tcPr>
            <w:tcW w:w="2373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Классификация слов. Ориентировка в звуковой структуре слов.</w:t>
            </w:r>
          </w:p>
        </w:tc>
        <w:tc>
          <w:tcPr>
            <w:tcW w:w="2152" w:type="dxa"/>
          </w:tcPr>
          <w:p w:rsidR="000E2A49" w:rsidRPr="00BF5F47" w:rsidRDefault="00C5706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4375E" w:rsidRPr="00BF5F47">
              <w:rPr>
                <w:rFonts w:ascii="Times New Roman" w:hAnsi="Times New Roman" w:cs="Times New Roman"/>
                <w:sz w:val="20"/>
                <w:szCs w:val="20"/>
              </w:rPr>
              <w:t>ормировать потребность к постоянному обогащению  своего словаря</w:t>
            </w:r>
          </w:p>
        </w:tc>
      </w:tr>
      <w:tr w:rsidR="000E2A49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0" w:type="dxa"/>
          </w:tcPr>
          <w:p w:rsidR="000E2A49" w:rsidRPr="00BF5F47" w:rsidRDefault="000C33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514" w:type="dxa"/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Изобразительные возможности гласных  и согласных звуков в речи.</w:t>
            </w:r>
          </w:p>
        </w:tc>
        <w:tc>
          <w:tcPr>
            <w:tcW w:w="2099" w:type="dxa"/>
          </w:tcPr>
          <w:p w:rsidR="000E2A49" w:rsidRPr="00BF5F47" w:rsidRDefault="00C4696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произносятся согласные звуки? А гласные? Может ли звучание гласных и согласных звуков напоминать нам звуки природы, животных?</w:t>
            </w:r>
          </w:p>
        </w:tc>
        <w:tc>
          <w:tcPr>
            <w:tcW w:w="2101" w:type="dxa"/>
            <w:gridSpan w:val="2"/>
          </w:tcPr>
          <w:p w:rsidR="000E2A49" w:rsidRPr="00BF5F47" w:rsidRDefault="0048110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0EE3" w:rsidRPr="00BF5F47">
              <w:rPr>
                <w:rFonts w:ascii="Times New Roman" w:hAnsi="Times New Roman" w:cs="Times New Roman"/>
                <w:sz w:val="20"/>
                <w:szCs w:val="20"/>
              </w:rPr>
              <w:t>вуки и буквы</w:t>
            </w:r>
          </w:p>
        </w:tc>
        <w:tc>
          <w:tcPr>
            <w:tcW w:w="2101" w:type="dxa"/>
          </w:tcPr>
          <w:p w:rsidR="000E2A49" w:rsidRPr="00BF5F47" w:rsidRDefault="002B1CE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Различать гласные и согласные звуки.</w:t>
            </w:r>
          </w:p>
          <w:p w:rsidR="002B1CE2" w:rsidRPr="00BF5F47" w:rsidRDefault="002B1CE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Изображать буквы русского алфавита с помощью пластических движений рук, тела и рисунков.</w:t>
            </w:r>
          </w:p>
        </w:tc>
        <w:tc>
          <w:tcPr>
            <w:tcW w:w="2373" w:type="dxa"/>
          </w:tcPr>
          <w:p w:rsidR="000E2A49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0E2A49" w:rsidRPr="00BF5F47" w:rsidRDefault="00C5706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4375E" w:rsidRPr="00BF5F47">
              <w:rPr>
                <w:rFonts w:ascii="Times New Roman" w:hAnsi="Times New Roman" w:cs="Times New Roman"/>
                <w:sz w:val="20"/>
                <w:szCs w:val="20"/>
              </w:rPr>
              <w:t>ормировать потребность к постоянному обогащению  своего словаря</w:t>
            </w:r>
          </w:p>
        </w:tc>
      </w:tr>
      <w:tr w:rsidR="000E2A49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Соотношения «звук – буква» в словах.</w:t>
            </w:r>
          </w:p>
        </w:tc>
        <w:tc>
          <w:tcPr>
            <w:tcW w:w="2099" w:type="dxa"/>
          </w:tcPr>
          <w:p w:rsidR="000E2A49" w:rsidRPr="00BF5F47" w:rsidRDefault="00EC4BE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вы думаете, какие звуки в русском языке важнее — гласные или согласные?</w:t>
            </w:r>
          </w:p>
        </w:tc>
        <w:tc>
          <w:tcPr>
            <w:tcW w:w="2101" w:type="dxa"/>
            <w:gridSpan w:val="2"/>
          </w:tcPr>
          <w:p w:rsidR="000E2A49" w:rsidRPr="00BF5F47" w:rsidRDefault="0048110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0EE3" w:rsidRPr="00BF5F47">
              <w:rPr>
                <w:rFonts w:ascii="Times New Roman" w:hAnsi="Times New Roman" w:cs="Times New Roman"/>
                <w:sz w:val="20"/>
                <w:szCs w:val="20"/>
              </w:rPr>
              <w:t>вуки и буквы</w:t>
            </w:r>
          </w:p>
        </w:tc>
        <w:tc>
          <w:tcPr>
            <w:tcW w:w="2101" w:type="dxa"/>
          </w:tcPr>
          <w:p w:rsidR="000E2A49" w:rsidRPr="00BF5F47" w:rsidRDefault="002B1CE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Классифицировать согласные звуки: глухие и звонкие (парные и непарные), твёрдые и мягкие (парные и непарные).</w:t>
            </w:r>
          </w:p>
        </w:tc>
        <w:tc>
          <w:tcPr>
            <w:tcW w:w="2373" w:type="dxa"/>
          </w:tcPr>
          <w:p w:rsidR="000E2A49" w:rsidRPr="00BF5F47" w:rsidRDefault="00AD2B2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0E2A49" w:rsidRPr="00BF5F47" w:rsidRDefault="00091EB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0E2A49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0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Правописание безударных </w:t>
            </w:r>
            <w:r w:rsidRPr="00BF5F47">
              <w:rPr>
                <w:sz w:val="20"/>
                <w:szCs w:val="20"/>
              </w:rPr>
              <w:lastRenderedPageBreak/>
              <w:t>гласных, парных согласных.</w:t>
            </w:r>
          </w:p>
        </w:tc>
        <w:tc>
          <w:tcPr>
            <w:tcW w:w="2099" w:type="dxa"/>
          </w:tcPr>
          <w:p w:rsidR="000E2A49" w:rsidRPr="00BF5F47" w:rsidRDefault="00EC4BE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называются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буквы, написание которых нужно проверять правилами?</w:t>
            </w:r>
          </w:p>
        </w:tc>
        <w:tc>
          <w:tcPr>
            <w:tcW w:w="2101" w:type="dxa"/>
            <w:gridSpan w:val="2"/>
          </w:tcPr>
          <w:p w:rsidR="000E2A49" w:rsidRPr="00BF5F47" w:rsidRDefault="0048110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00EE3" w:rsidRPr="00BF5F47">
              <w:rPr>
                <w:rFonts w:ascii="Times New Roman" w:hAnsi="Times New Roman" w:cs="Times New Roman"/>
                <w:sz w:val="20"/>
                <w:szCs w:val="20"/>
              </w:rPr>
              <w:t>вуки и буквы</w:t>
            </w:r>
          </w:p>
        </w:tc>
        <w:tc>
          <w:tcPr>
            <w:tcW w:w="2101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0E2A49" w:rsidRPr="00BF5F47" w:rsidRDefault="007633F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0E2A49" w:rsidRPr="00BF5F47" w:rsidRDefault="00091EB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Развитие навыков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0E2A49" w:rsidRPr="00BF5F47" w:rsidTr="0082595D">
        <w:trPr>
          <w:gridAfter w:val="4"/>
          <w:wAfter w:w="7794" w:type="dxa"/>
          <w:trHeight w:val="2434"/>
        </w:trPr>
        <w:tc>
          <w:tcPr>
            <w:tcW w:w="662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0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Общение людей. Виды речи.</w:t>
            </w:r>
          </w:p>
        </w:tc>
        <w:tc>
          <w:tcPr>
            <w:tcW w:w="2099" w:type="dxa"/>
          </w:tcPr>
          <w:p w:rsidR="000E2A49" w:rsidRPr="00BF5F47" w:rsidRDefault="00EC4BE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надо писать слова, чтобы их можно было легко прочитать? А как надо говорить, чтобы вас хорошо понимали?</w:t>
            </w:r>
          </w:p>
        </w:tc>
        <w:tc>
          <w:tcPr>
            <w:tcW w:w="2101" w:type="dxa"/>
            <w:gridSpan w:val="2"/>
          </w:tcPr>
          <w:p w:rsidR="000E2A49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2101" w:type="dxa"/>
          </w:tcPr>
          <w:p w:rsidR="00462486" w:rsidRPr="00BF5F47" w:rsidRDefault="000C033B" w:rsidP="0046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462486" w:rsidRPr="00BF5F47">
              <w:rPr>
                <w:rFonts w:ascii="Times New Roman" w:hAnsi="Times New Roman" w:cs="Times New Roman"/>
                <w:sz w:val="20"/>
                <w:szCs w:val="20"/>
              </w:rPr>
              <w:t>использовать предложения разных типов для выражения своих намерений.</w:t>
            </w:r>
          </w:p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0E2A49" w:rsidRPr="00BF5F47" w:rsidRDefault="007633F9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0E2A49" w:rsidRPr="00BF5F47" w:rsidRDefault="00E404B2" w:rsidP="0046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0E2A49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0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Звук  [й</w:t>
            </w:r>
            <w:proofErr w:type="gramStart"/>
            <w:r w:rsidRPr="00BF5F47">
              <w:rPr>
                <w:sz w:val="20"/>
                <w:szCs w:val="20"/>
              </w:rPr>
              <w:t xml:space="preserve"> ]</w:t>
            </w:r>
            <w:proofErr w:type="gramEnd"/>
            <w:r w:rsidRPr="00BF5F47">
              <w:rPr>
                <w:sz w:val="20"/>
                <w:szCs w:val="20"/>
              </w:rPr>
              <w:t xml:space="preserve"> и буква Й. </w:t>
            </w:r>
          </w:p>
        </w:tc>
        <w:tc>
          <w:tcPr>
            <w:tcW w:w="2099" w:type="dxa"/>
          </w:tcPr>
          <w:p w:rsidR="000E2A49" w:rsidRPr="00BF5F47" w:rsidRDefault="00EC4BE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Чем, по-вашему, различаются буквы Й и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2101" w:type="dxa"/>
            <w:gridSpan w:val="2"/>
          </w:tcPr>
          <w:p w:rsidR="000E2A49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Звук  [й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и буква Й.</w:t>
            </w:r>
          </w:p>
        </w:tc>
        <w:tc>
          <w:tcPr>
            <w:tcW w:w="2101" w:type="dxa"/>
          </w:tcPr>
          <w:p w:rsidR="000E2A49" w:rsidRPr="00BF5F47" w:rsidRDefault="002B1CE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букву </w:t>
            </w:r>
            <w:r w:rsidRPr="00BF5F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й,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обозначающую согласный звук, и букву </w:t>
            </w:r>
            <w:r w:rsidRPr="00BF5F47">
              <w:rPr>
                <w:rFonts w:ascii="Times New Roman" w:hAnsi="Times New Roman" w:cs="Times New Roman"/>
                <w:i/>
                <w:sz w:val="20"/>
                <w:szCs w:val="20"/>
              </w:rPr>
              <w:t>и,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обозначающую гласный звук.</w:t>
            </w:r>
          </w:p>
        </w:tc>
        <w:tc>
          <w:tcPr>
            <w:tcW w:w="2373" w:type="dxa"/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Формальная классификация: подбор слов с определенным звуком.</w:t>
            </w:r>
          </w:p>
        </w:tc>
        <w:tc>
          <w:tcPr>
            <w:tcW w:w="2152" w:type="dxa"/>
          </w:tcPr>
          <w:p w:rsidR="000E2A49" w:rsidRPr="00BF5F47" w:rsidRDefault="00E404B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0E2A49" w:rsidRPr="00BF5F47" w:rsidTr="0082595D">
        <w:trPr>
          <w:gridAfter w:val="4"/>
          <w:wAfter w:w="7794" w:type="dxa"/>
          <w:trHeight w:val="1365"/>
        </w:trPr>
        <w:tc>
          <w:tcPr>
            <w:tcW w:w="662" w:type="dxa"/>
            <w:tcBorders>
              <w:bottom w:val="single" w:sz="4" w:space="0" w:color="auto"/>
            </w:tcBorders>
          </w:tcPr>
          <w:p w:rsidR="000E2A49" w:rsidRPr="00BF5F47" w:rsidRDefault="000E2A4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E2A49" w:rsidRPr="00BF5F47" w:rsidRDefault="007512C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E2A49" w:rsidRPr="00BF5F47" w:rsidRDefault="000E2A49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Перенос слов с буквой Й в середине слова.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E2A49" w:rsidRPr="00BF5F47" w:rsidRDefault="00EC4BE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Внимательно ли вы читаете учебник? Проверим! Прочитайте сообщение </w:t>
            </w:r>
            <w:proofErr w:type="spell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Самоварова</w:t>
            </w:r>
            <w:proofErr w:type="spell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(с. 53) и найдите в нем то, о чем мы не говорили на прошлом уроке.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0E2A49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E2A49" w:rsidRPr="00BF5F47" w:rsidRDefault="002B1CE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Делить на части для переноса слова с буквой </w:t>
            </w:r>
            <w:r w:rsidRPr="00BF5F47">
              <w:rPr>
                <w:rFonts w:ascii="Times New Roman" w:hAnsi="Times New Roman" w:cs="Times New Roman"/>
                <w:i/>
                <w:sz w:val="20"/>
                <w:szCs w:val="20"/>
              </w:rPr>
              <w:t>и.</w:t>
            </w:r>
          </w:p>
        </w:tc>
        <w:tc>
          <w:tcPr>
            <w:tcW w:w="2373" w:type="dxa"/>
          </w:tcPr>
          <w:p w:rsidR="000E2A49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0E2A49" w:rsidRPr="00BF5F47" w:rsidRDefault="001505F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i/>
                <w:sz w:val="20"/>
                <w:szCs w:val="20"/>
              </w:rPr>
            </w:pPr>
            <w:r w:rsidRPr="00BF5F47">
              <w:rPr>
                <w:b/>
                <w:i/>
                <w:sz w:val="20"/>
                <w:szCs w:val="20"/>
              </w:rPr>
              <w:t>Изложение по сказке К.</w:t>
            </w:r>
            <w:r w:rsidRPr="00BF5F47">
              <w:rPr>
                <w:i/>
                <w:sz w:val="20"/>
                <w:szCs w:val="20"/>
              </w:rPr>
              <w:t xml:space="preserve"> Ушинского «Утренние лучи»</w:t>
            </w:r>
          </w:p>
        </w:tc>
        <w:tc>
          <w:tcPr>
            <w:tcW w:w="2099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B1CE2" w:rsidRPr="00BF5F47" w:rsidRDefault="005D2CB0" w:rsidP="002B1CE2">
            <w:pPr>
              <w:pStyle w:val="ae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B1CE2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троить предложение, используя вопрос; </w:t>
            </w:r>
          </w:p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4375E" w:rsidRPr="00BF5F47" w:rsidRDefault="00AD2B2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84375E" w:rsidRPr="00BF5F47" w:rsidRDefault="00E404B2" w:rsidP="00C5706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Анализ изложений и работа над ошибками. Звук  [э] и буква </w:t>
            </w:r>
            <w:r w:rsidRPr="00BF5F47">
              <w:rPr>
                <w:b/>
                <w:i/>
                <w:sz w:val="20"/>
                <w:szCs w:val="20"/>
              </w:rPr>
              <w:t>э</w:t>
            </w:r>
            <w:r w:rsidRPr="00BF5F47">
              <w:rPr>
                <w:sz w:val="20"/>
                <w:szCs w:val="20"/>
              </w:rPr>
              <w:t xml:space="preserve">. Написание слов с буквой </w:t>
            </w:r>
            <w:r w:rsidRPr="00BF5F47">
              <w:rPr>
                <w:b/>
                <w:i/>
                <w:sz w:val="20"/>
                <w:szCs w:val="20"/>
              </w:rPr>
              <w:t>э</w:t>
            </w:r>
            <w:r w:rsidRPr="00BF5F47">
              <w:rPr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84375E" w:rsidRPr="00BF5F47" w:rsidRDefault="00EC4BE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буквы русского алфавита могут обозначать звук [э]? Какую из них (Э или Е) вы чаще встречали в письменной речи?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Звук  [э] и буква </w:t>
            </w:r>
            <w:r w:rsidRPr="00BF5F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84375E" w:rsidRPr="00BF5F47" w:rsidRDefault="002B1CE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 верно писать слова с буквой </w:t>
            </w:r>
            <w:r w:rsidRPr="00BF5F47">
              <w:rPr>
                <w:rFonts w:ascii="Times New Roman" w:hAnsi="Times New Roman" w:cs="Times New Roman"/>
                <w:i/>
                <w:sz w:val="20"/>
                <w:szCs w:val="20"/>
              </w:rPr>
              <w:t>э.</w:t>
            </w:r>
          </w:p>
        </w:tc>
        <w:tc>
          <w:tcPr>
            <w:tcW w:w="2373" w:type="dxa"/>
          </w:tcPr>
          <w:p w:rsidR="0084375E" w:rsidRPr="00BF5F47" w:rsidRDefault="00E5099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Умение проводить сравнительный анализ</w:t>
            </w:r>
          </w:p>
          <w:p w:rsidR="00E50997" w:rsidRPr="00BF5F47" w:rsidRDefault="00E5099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84375E" w:rsidRPr="00BF5F47" w:rsidRDefault="00091EB3" w:rsidP="00C5706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Твёрдые и мягкие согласные звуки.</w:t>
            </w:r>
          </w:p>
        </w:tc>
        <w:tc>
          <w:tcPr>
            <w:tcW w:w="2099" w:type="dxa"/>
          </w:tcPr>
          <w:p w:rsidR="0084375E" w:rsidRPr="00BF5F47" w:rsidRDefault="00EC4BE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Какими звуками различаются эти слова? Как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обозначаются твердые и мягкие согласные звуки в звуковых моделях слов?</w:t>
            </w:r>
          </w:p>
        </w:tc>
        <w:tc>
          <w:tcPr>
            <w:tcW w:w="2101" w:type="dxa"/>
            <w:gridSpan w:val="2"/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Твёрдость и мягкость звука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4375E" w:rsidRPr="00BF5F47" w:rsidRDefault="000D40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84375E" w:rsidRPr="00BF5F47" w:rsidRDefault="000D40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Формальная классификация: подбор слов с определенным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звуком.</w:t>
            </w:r>
          </w:p>
        </w:tc>
        <w:tc>
          <w:tcPr>
            <w:tcW w:w="2152" w:type="dxa"/>
          </w:tcPr>
          <w:p w:rsidR="0084375E" w:rsidRPr="00BF5F47" w:rsidRDefault="00A06911" w:rsidP="00C5706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уважительного отношения к иному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</w:t>
            </w:r>
          </w:p>
        </w:tc>
      </w:tr>
      <w:tr w:rsidR="0084375E" w:rsidRPr="00BF5F47" w:rsidTr="0082595D">
        <w:trPr>
          <w:gridAfter w:val="4"/>
          <w:wAfter w:w="7794" w:type="dxa"/>
          <w:trHeight w:val="1515"/>
        </w:trPr>
        <w:tc>
          <w:tcPr>
            <w:tcW w:w="662" w:type="dxa"/>
            <w:tcBorders>
              <w:bottom w:val="single" w:sz="4" w:space="0" w:color="auto"/>
            </w:tcBorders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Обозначение твёрдых и мягких согласных звуков на письме.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на письме может быть обозначена мягкость согласных звуков?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Твёрдость и мягкость звука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4375E" w:rsidRPr="00BF5F47" w:rsidRDefault="002B1CE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случаи обозначения мягкости согласных с помощью мягкого знака и с помощью букв </w:t>
            </w:r>
            <w:r w:rsidRPr="00BF5F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е, ё, и, ю, я.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слов. Обобщение. Сопоставление коммуникативно-речевых ситуаций.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84375E" w:rsidRPr="00BF5F47" w:rsidRDefault="006F687D" w:rsidP="00C5706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</w:t>
            </w:r>
          </w:p>
        </w:tc>
      </w:tr>
      <w:tr w:rsidR="0084375E" w:rsidRPr="00BF5F47" w:rsidTr="0082595D">
        <w:trPr>
          <w:gridAfter w:val="4"/>
          <w:wAfter w:w="7794" w:type="dxa"/>
          <w:trHeight w:val="900"/>
        </w:trPr>
        <w:tc>
          <w:tcPr>
            <w:tcW w:w="662" w:type="dxa"/>
            <w:tcBorders>
              <w:top w:val="single" w:sz="4" w:space="0" w:color="auto"/>
            </w:tcBorders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Мягкий знак – показатель мягкости согласных звуков.</w:t>
            </w:r>
          </w:p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Перенос слов с мягким знаком.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на письме может быть обозначена мягкость согласных звуков?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Мягкий знак, перенос слов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84375E" w:rsidRPr="00BF5F47" w:rsidRDefault="000D40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2B1CE2" w:rsidRPr="00BF5F47" w:rsidRDefault="00551352" w:rsidP="002B1CE2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Ф</w:t>
            </w:r>
            <w:r w:rsidR="002B1CE2" w:rsidRPr="00BF5F47">
              <w:rPr>
                <w:sz w:val="20"/>
                <w:szCs w:val="20"/>
              </w:rPr>
              <w:t xml:space="preserve">ормулировать речевое высказывание и аргументировать своё мнение. </w:t>
            </w:r>
          </w:p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84375E" w:rsidRPr="00BF5F47" w:rsidRDefault="00E404B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Обозначение мягкости согласных звуков с помощью  букв е, ё, и, ю, я.</w:t>
            </w:r>
          </w:p>
        </w:tc>
        <w:tc>
          <w:tcPr>
            <w:tcW w:w="2099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84375E" w:rsidRPr="00BF5F47" w:rsidRDefault="0048110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00EE3" w:rsidRPr="00BF5F47">
              <w:rPr>
                <w:rFonts w:ascii="Times New Roman" w:hAnsi="Times New Roman" w:cs="Times New Roman"/>
                <w:sz w:val="20"/>
                <w:szCs w:val="20"/>
              </w:rPr>
              <w:t>ягкость звука</w:t>
            </w:r>
          </w:p>
        </w:tc>
        <w:tc>
          <w:tcPr>
            <w:tcW w:w="2101" w:type="dxa"/>
          </w:tcPr>
          <w:p w:rsidR="0084375E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мягкость согласных звуков на письме с помощью мягкого знака и букв </w:t>
            </w:r>
            <w:r w:rsidRPr="00BF5F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е, ё, и, ю, я.</w:t>
            </w:r>
          </w:p>
        </w:tc>
        <w:tc>
          <w:tcPr>
            <w:tcW w:w="2373" w:type="dxa"/>
          </w:tcPr>
          <w:p w:rsidR="00E729BB" w:rsidRPr="00BF5F47" w:rsidRDefault="00E729BB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84375E" w:rsidRPr="00BF5F47" w:rsidRDefault="00091EB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Твёрдые и мягкие согласные звуки. Закрепление.</w:t>
            </w:r>
          </w:p>
        </w:tc>
        <w:tc>
          <w:tcPr>
            <w:tcW w:w="2099" w:type="dxa"/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Какая буква есть во всех словах-отгадках? Для чего она употребляется?</w:t>
            </w:r>
          </w:p>
        </w:tc>
        <w:tc>
          <w:tcPr>
            <w:tcW w:w="2101" w:type="dxa"/>
            <w:gridSpan w:val="2"/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Твёрдость и мягкость звука</w:t>
            </w:r>
          </w:p>
        </w:tc>
        <w:tc>
          <w:tcPr>
            <w:tcW w:w="2101" w:type="dxa"/>
          </w:tcPr>
          <w:p w:rsidR="0084375E" w:rsidRPr="00BF5F47" w:rsidRDefault="00B37EDD" w:rsidP="00B37E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мягкость согласных звуков на письме с помощью мягкого знака </w:t>
            </w:r>
          </w:p>
        </w:tc>
        <w:tc>
          <w:tcPr>
            <w:tcW w:w="2373" w:type="dxa"/>
          </w:tcPr>
          <w:p w:rsidR="0084375E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2152" w:type="dxa"/>
          </w:tcPr>
          <w:p w:rsidR="0084375E" w:rsidRPr="00BF5F47" w:rsidRDefault="001505F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Две функции гласных букв е, ё, и, ю, я.</w:t>
            </w:r>
          </w:p>
        </w:tc>
        <w:tc>
          <w:tcPr>
            <w:tcW w:w="2099" w:type="dxa"/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буквы тоже могут обозначать на письме мягкость согласных звуков?</w:t>
            </w:r>
          </w:p>
        </w:tc>
        <w:tc>
          <w:tcPr>
            <w:tcW w:w="2101" w:type="dxa"/>
            <w:gridSpan w:val="2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84375E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Обозначать мягкость согласных звуков на письме с помощью мягкого знака</w:t>
            </w:r>
          </w:p>
        </w:tc>
        <w:tc>
          <w:tcPr>
            <w:tcW w:w="2373" w:type="dxa"/>
          </w:tcPr>
          <w:p w:rsidR="0084375E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84375E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Способы обозначения мягких согласных звуков на письме.</w:t>
            </w:r>
          </w:p>
        </w:tc>
        <w:tc>
          <w:tcPr>
            <w:tcW w:w="2099" w:type="dxa"/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еще буквы, кроме мягкого знака, могут обозначить мягкость согласных звуков на письме?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Твёрдость и мягкость звука,</w:t>
            </w:r>
          </w:p>
          <w:p w:rsidR="00900EE3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способы обозначения</w:t>
            </w:r>
          </w:p>
        </w:tc>
        <w:tc>
          <w:tcPr>
            <w:tcW w:w="2101" w:type="dxa"/>
          </w:tcPr>
          <w:p w:rsidR="0084375E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Обозначать мягкость согласных звуков на письме с помощью мягкого знака</w:t>
            </w:r>
          </w:p>
        </w:tc>
        <w:tc>
          <w:tcPr>
            <w:tcW w:w="2373" w:type="dxa"/>
          </w:tcPr>
          <w:p w:rsidR="0084375E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84375E" w:rsidRPr="00BF5F47" w:rsidRDefault="006F687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Закрепление по теме «Твёрдые и мягкие согласные звуки». Повторение изученных орфограмм.</w:t>
            </w:r>
          </w:p>
        </w:tc>
        <w:tc>
          <w:tcPr>
            <w:tcW w:w="2099" w:type="dxa"/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Есть ли одинаковый звук в словах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моль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лес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 Как обозначена его мягкость в первом слове? во втором?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900EE3" w:rsidRPr="00BF5F47" w:rsidRDefault="00900EE3" w:rsidP="00900EE3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Твёрдость и мягкость звука,</w:t>
            </w:r>
          </w:p>
          <w:p w:rsidR="0084375E" w:rsidRPr="00BF5F47" w:rsidRDefault="00900EE3" w:rsidP="00900EE3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способы обозначения</w:t>
            </w:r>
          </w:p>
        </w:tc>
        <w:tc>
          <w:tcPr>
            <w:tcW w:w="2101" w:type="dxa"/>
          </w:tcPr>
          <w:p w:rsidR="0084375E" w:rsidRPr="00BF5F47" w:rsidRDefault="000D40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Обозначать мягкость согласных звуков на письме с помощью мягкого знака</w:t>
            </w:r>
          </w:p>
        </w:tc>
        <w:tc>
          <w:tcPr>
            <w:tcW w:w="2373" w:type="dxa"/>
          </w:tcPr>
          <w:p w:rsidR="0084375E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84375E" w:rsidRPr="00BF5F47" w:rsidRDefault="00E404B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Контрольный диктант за 1 четверть. №2</w:t>
            </w:r>
          </w:p>
        </w:tc>
        <w:tc>
          <w:tcPr>
            <w:tcW w:w="2099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4375E" w:rsidRPr="00BF5F47" w:rsidRDefault="00AD2B2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способностью принимать и сохранять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цели и задачи учебной деятельности</w:t>
            </w:r>
          </w:p>
        </w:tc>
        <w:tc>
          <w:tcPr>
            <w:tcW w:w="2152" w:type="dxa"/>
          </w:tcPr>
          <w:p w:rsidR="0084375E" w:rsidRPr="00BF5F47" w:rsidRDefault="00091EB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личной ответственности за свои поступки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4375E" w:rsidRPr="00BF5F47" w:rsidRDefault="000C033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355D33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</w:tcPr>
          <w:p w:rsidR="0084375E" w:rsidRPr="00BF5F47" w:rsidRDefault="00E404B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Шипящие согласные звуки.</w:t>
            </w:r>
          </w:p>
        </w:tc>
        <w:tc>
          <w:tcPr>
            <w:tcW w:w="2099" w:type="dxa"/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Вспомните, какие звуки попали в группу шипящих согласных. Произнесите эти звуки, послушайте себя. С чем их можно сравнить?</w:t>
            </w:r>
          </w:p>
        </w:tc>
        <w:tc>
          <w:tcPr>
            <w:tcW w:w="2101" w:type="dxa"/>
            <w:gridSpan w:val="2"/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Шипящие</w:t>
            </w:r>
          </w:p>
        </w:tc>
        <w:tc>
          <w:tcPr>
            <w:tcW w:w="2101" w:type="dxa"/>
          </w:tcPr>
          <w:p w:rsidR="0084375E" w:rsidRPr="00BF5F47" w:rsidRDefault="0022437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писать орфограммы в новых словарных словах</w:t>
            </w:r>
          </w:p>
        </w:tc>
        <w:tc>
          <w:tcPr>
            <w:tcW w:w="2373" w:type="dxa"/>
          </w:tcPr>
          <w:p w:rsidR="00E729BB" w:rsidRPr="00BF5F47" w:rsidRDefault="00E729BB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84375E" w:rsidRPr="00BF5F47" w:rsidRDefault="001505F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Правописание слов с сочетаниями </w:t>
            </w:r>
            <w:proofErr w:type="spellStart"/>
            <w:r w:rsidRPr="00BF5F47">
              <w:rPr>
                <w:sz w:val="20"/>
                <w:szCs w:val="20"/>
              </w:rPr>
              <w:t>жи</w:t>
            </w:r>
            <w:proofErr w:type="spellEnd"/>
            <w:r w:rsidRPr="00BF5F47">
              <w:rPr>
                <w:sz w:val="20"/>
                <w:szCs w:val="20"/>
              </w:rPr>
              <w:t xml:space="preserve"> - ши</w:t>
            </w:r>
          </w:p>
        </w:tc>
        <w:tc>
          <w:tcPr>
            <w:tcW w:w="2099" w:type="dxa"/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Почему после твердых согласных Ж и Ш пишут не букву Ы, а букву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2101" w:type="dxa"/>
            <w:gridSpan w:val="2"/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- ши</w:t>
            </w:r>
          </w:p>
        </w:tc>
        <w:tc>
          <w:tcPr>
            <w:tcW w:w="2101" w:type="dxa"/>
          </w:tcPr>
          <w:p w:rsidR="00551352" w:rsidRPr="00BF5F47" w:rsidRDefault="00551352" w:rsidP="00551352">
            <w:pPr>
              <w:pStyle w:val="ae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Актуализировать знания о написании слов с буквосочетаниями </w:t>
            </w:r>
            <w:proofErr w:type="spellStart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</w:t>
            </w:r>
            <w:proofErr w:type="spellEnd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—ща</w:t>
            </w:r>
            <w:proofErr w:type="gramEnd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чу—</w:t>
            </w:r>
            <w:proofErr w:type="spellStart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щу</w:t>
            </w:r>
            <w:proofErr w:type="spellEnd"/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4375E" w:rsidRPr="00BF5F47" w:rsidRDefault="000C033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84375E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Правописание буквосочетаний </w:t>
            </w:r>
            <w:proofErr w:type="spellStart"/>
            <w:proofErr w:type="gramStart"/>
            <w:r w:rsidRPr="00BF5F47">
              <w:rPr>
                <w:sz w:val="20"/>
                <w:szCs w:val="20"/>
              </w:rPr>
              <w:t>ча</w:t>
            </w:r>
            <w:proofErr w:type="spellEnd"/>
            <w:r w:rsidRPr="00BF5F47">
              <w:rPr>
                <w:sz w:val="20"/>
                <w:szCs w:val="20"/>
              </w:rPr>
              <w:t xml:space="preserve"> – ща</w:t>
            </w:r>
            <w:proofErr w:type="gramEnd"/>
            <w:r w:rsidRPr="00BF5F47">
              <w:rPr>
                <w:sz w:val="20"/>
                <w:szCs w:val="20"/>
              </w:rPr>
              <w:t xml:space="preserve">, чу – </w:t>
            </w:r>
            <w:proofErr w:type="spellStart"/>
            <w:r w:rsidRPr="00BF5F47">
              <w:rPr>
                <w:sz w:val="20"/>
                <w:szCs w:val="20"/>
              </w:rPr>
              <w:t>щу</w:t>
            </w:r>
            <w:proofErr w:type="spellEnd"/>
            <w:r w:rsidRPr="00BF5F47">
              <w:rPr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84375E" w:rsidRPr="00BF5F47" w:rsidRDefault="00104FC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А могут ли после букв Ж и Ш стоять другие гласные буквы, не только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2101" w:type="dxa"/>
            <w:gridSpan w:val="2"/>
          </w:tcPr>
          <w:p w:rsidR="0084375E" w:rsidRPr="00BF5F47" w:rsidRDefault="00900EE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ща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чу –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551352" w:rsidRPr="00BF5F47" w:rsidRDefault="00551352" w:rsidP="00551352">
            <w:pPr>
              <w:pStyle w:val="ae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Актуализировать знания о написании слов с буквосочетаниями </w:t>
            </w:r>
            <w:proofErr w:type="spellStart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</w:t>
            </w:r>
            <w:proofErr w:type="spellEnd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—ща</w:t>
            </w:r>
            <w:proofErr w:type="gramEnd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чу—</w:t>
            </w:r>
            <w:proofErr w:type="spellStart"/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щу</w:t>
            </w:r>
            <w:proofErr w:type="spellEnd"/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4375E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Правописание буквосочетаний </w:t>
            </w:r>
            <w:proofErr w:type="spellStart"/>
            <w:r w:rsidRPr="00BF5F47">
              <w:rPr>
                <w:sz w:val="20"/>
                <w:szCs w:val="20"/>
              </w:rPr>
              <w:t>жи</w:t>
            </w:r>
            <w:proofErr w:type="spellEnd"/>
            <w:r w:rsidRPr="00BF5F47">
              <w:rPr>
                <w:sz w:val="20"/>
                <w:szCs w:val="20"/>
              </w:rPr>
              <w:t xml:space="preserve"> – ши, </w:t>
            </w:r>
            <w:proofErr w:type="spellStart"/>
            <w:proofErr w:type="gramStart"/>
            <w:r w:rsidRPr="00BF5F47">
              <w:rPr>
                <w:sz w:val="20"/>
                <w:szCs w:val="20"/>
              </w:rPr>
              <w:t>ча</w:t>
            </w:r>
            <w:proofErr w:type="spellEnd"/>
            <w:r w:rsidRPr="00BF5F47">
              <w:rPr>
                <w:sz w:val="20"/>
                <w:szCs w:val="20"/>
              </w:rPr>
              <w:t xml:space="preserve"> – ща</w:t>
            </w:r>
            <w:proofErr w:type="gramEnd"/>
            <w:r w:rsidRPr="00BF5F47">
              <w:rPr>
                <w:sz w:val="20"/>
                <w:szCs w:val="20"/>
              </w:rPr>
              <w:t xml:space="preserve">, чу – </w:t>
            </w:r>
            <w:proofErr w:type="spellStart"/>
            <w:r w:rsidRPr="00BF5F47">
              <w:rPr>
                <w:sz w:val="20"/>
                <w:szCs w:val="20"/>
              </w:rPr>
              <w:t>щу</w:t>
            </w:r>
            <w:proofErr w:type="spellEnd"/>
            <w:r w:rsidRPr="00BF5F47">
              <w:rPr>
                <w:sz w:val="20"/>
                <w:szCs w:val="20"/>
              </w:rPr>
              <w:t>. Речевой этикет.</w:t>
            </w:r>
          </w:p>
        </w:tc>
        <w:tc>
          <w:tcPr>
            <w:tcW w:w="2099" w:type="dxa"/>
          </w:tcPr>
          <w:p w:rsidR="0084375E" w:rsidRPr="00BF5F47" w:rsidRDefault="00D71E3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Кто поможет мне определить тему урока? Прочитайте веселые стихи из упр. 60 в РТ и назовите тему урока.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84375E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этикет, буквосочетания 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ши,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ща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чу –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84375E" w:rsidRPr="00BF5F47" w:rsidRDefault="0055135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Писать слова с орфограммами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ши,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ща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чу –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84375E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84375E" w:rsidRPr="00BF5F47" w:rsidRDefault="00091EB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84375E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0" w:type="dxa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375E" w:rsidRPr="00BF5F47" w:rsidRDefault="0084375E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Шипящие согласные звуки. Составление текста по опорным словам. </w:t>
            </w:r>
          </w:p>
        </w:tc>
        <w:tc>
          <w:tcPr>
            <w:tcW w:w="2099" w:type="dxa"/>
          </w:tcPr>
          <w:p w:rsidR="0084375E" w:rsidRPr="00BF5F47" w:rsidRDefault="00D71E3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вы думаете, по какому принципу слова объединены в столбики?</w:t>
            </w:r>
          </w:p>
        </w:tc>
        <w:tc>
          <w:tcPr>
            <w:tcW w:w="2101" w:type="dxa"/>
            <w:gridSpan w:val="2"/>
          </w:tcPr>
          <w:p w:rsidR="0084375E" w:rsidRPr="00BF5F47" w:rsidRDefault="00D129DF" w:rsidP="00D129D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Шипящие звуки</w:t>
            </w:r>
          </w:p>
        </w:tc>
        <w:tc>
          <w:tcPr>
            <w:tcW w:w="2101" w:type="dxa"/>
          </w:tcPr>
          <w:p w:rsidR="0084375E" w:rsidRPr="00BF5F47" w:rsidRDefault="0055135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Писать слова с орфограммами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ши,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ща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чу –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84375E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84375E" w:rsidRPr="00BF5F47" w:rsidRDefault="00E404B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Правописание буквосочетаний  </w:t>
            </w:r>
            <w:proofErr w:type="gramStart"/>
            <w:r w:rsidRPr="00BF5F47">
              <w:rPr>
                <w:sz w:val="20"/>
                <w:szCs w:val="20"/>
              </w:rPr>
              <w:t>–</w:t>
            </w:r>
            <w:proofErr w:type="spellStart"/>
            <w:r w:rsidRPr="00BF5F47">
              <w:rPr>
                <w:sz w:val="20"/>
                <w:szCs w:val="20"/>
              </w:rPr>
              <w:t>ч</w:t>
            </w:r>
            <w:proofErr w:type="gramEnd"/>
            <w:r w:rsidRPr="00BF5F47">
              <w:rPr>
                <w:sz w:val="20"/>
                <w:szCs w:val="20"/>
              </w:rPr>
              <w:t>к</w:t>
            </w:r>
            <w:proofErr w:type="spellEnd"/>
            <w:r w:rsidRPr="00BF5F47">
              <w:rPr>
                <w:sz w:val="20"/>
                <w:szCs w:val="20"/>
              </w:rPr>
              <w:t>, -</w:t>
            </w:r>
            <w:proofErr w:type="spellStart"/>
            <w:r w:rsidRPr="00BF5F47">
              <w:rPr>
                <w:sz w:val="20"/>
                <w:szCs w:val="20"/>
              </w:rPr>
              <w:t>чн</w:t>
            </w:r>
            <w:proofErr w:type="spellEnd"/>
            <w:r w:rsidRPr="00BF5F47">
              <w:rPr>
                <w:sz w:val="20"/>
                <w:szCs w:val="20"/>
              </w:rPr>
              <w:t>, -</w:t>
            </w:r>
            <w:proofErr w:type="spellStart"/>
            <w:r w:rsidRPr="00BF5F47">
              <w:rPr>
                <w:sz w:val="20"/>
                <w:szCs w:val="20"/>
              </w:rPr>
              <w:t>щн</w:t>
            </w:r>
            <w:proofErr w:type="spellEnd"/>
            <w:r w:rsidRPr="00BF5F47">
              <w:rPr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A06911" w:rsidRPr="00BF5F47" w:rsidRDefault="00D71E3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 вы хотите узнать новое правило?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D129D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Буквосочетанийя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A06911" w:rsidRPr="00BF5F47" w:rsidRDefault="0022437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="00551352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бъяснять, почему эти написания являются </w:t>
            </w:r>
            <w:r w:rsidR="00551352"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традиционными.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A06911" w:rsidRPr="00BF5F47" w:rsidRDefault="00A06911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мотивов учебной деятельности и 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личностного смысла учения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b/>
                <w:i/>
                <w:sz w:val="20"/>
                <w:szCs w:val="20"/>
              </w:rPr>
            </w:pPr>
            <w:r w:rsidRPr="00BF5F47">
              <w:rPr>
                <w:b/>
                <w:i/>
                <w:sz w:val="20"/>
                <w:szCs w:val="20"/>
              </w:rPr>
              <w:t>Учимся писать изложение.</w:t>
            </w:r>
          </w:p>
        </w:tc>
        <w:tc>
          <w:tcPr>
            <w:tcW w:w="2099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06911" w:rsidRPr="00BF5F47" w:rsidRDefault="00AD2B2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мысли.</w:t>
            </w:r>
          </w:p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E02EEA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 xml:space="preserve">Контрольный диктант по теме «Правописание буквосочетаний </w:t>
            </w:r>
            <w:proofErr w:type="spellStart"/>
            <w:r w:rsidRPr="00BF5F47">
              <w:rPr>
                <w:b/>
                <w:sz w:val="20"/>
                <w:szCs w:val="20"/>
              </w:rPr>
              <w:t>жи</w:t>
            </w:r>
            <w:proofErr w:type="spellEnd"/>
            <w:r w:rsidRPr="00BF5F47">
              <w:rPr>
                <w:b/>
                <w:sz w:val="20"/>
                <w:szCs w:val="20"/>
              </w:rPr>
              <w:t xml:space="preserve"> – ши, </w:t>
            </w:r>
            <w:proofErr w:type="spellStart"/>
            <w:r w:rsidRPr="00BF5F47">
              <w:rPr>
                <w:b/>
                <w:sz w:val="20"/>
                <w:szCs w:val="20"/>
              </w:rPr>
              <w:t>ча</w:t>
            </w:r>
            <w:proofErr w:type="spellEnd"/>
            <w:r w:rsidRPr="00BF5F47">
              <w:rPr>
                <w:b/>
                <w:sz w:val="20"/>
                <w:szCs w:val="20"/>
              </w:rPr>
              <w:t xml:space="preserve"> – ща, чу </w:t>
            </w:r>
            <w:proofErr w:type="gramStart"/>
            <w:r w:rsidRPr="00BF5F47">
              <w:rPr>
                <w:b/>
                <w:sz w:val="20"/>
                <w:szCs w:val="20"/>
              </w:rPr>
              <w:t>–</w:t>
            </w:r>
            <w:proofErr w:type="spellStart"/>
            <w:r w:rsidRPr="00BF5F47">
              <w:rPr>
                <w:b/>
                <w:sz w:val="20"/>
                <w:szCs w:val="20"/>
              </w:rPr>
              <w:t>щ</w:t>
            </w:r>
            <w:proofErr w:type="gramEnd"/>
            <w:r w:rsidRPr="00BF5F47">
              <w:rPr>
                <w:b/>
                <w:sz w:val="20"/>
                <w:szCs w:val="20"/>
              </w:rPr>
              <w:t>у</w:t>
            </w:r>
            <w:proofErr w:type="spellEnd"/>
            <w:r w:rsidRPr="00BF5F47">
              <w:rPr>
                <w:b/>
                <w:sz w:val="20"/>
                <w:szCs w:val="20"/>
              </w:rPr>
              <w:t>, -</w:t>
            </w:r>
            <w:proofErr w:type="spellStart"/>
            <w:r w:rsidRPr="00BF5F47">
              <w:rPr>
                <w:b/>
                <w:sz w:val="20"/>
                <w:szCs w:val="20"/>
              </w:rPr>
              <w:t>чк</w:t>
            </w:r>
            <w:proofErr w:type="spellEnd"/>
            <w:r w:rsidRPr="00BF5F47">
              <w:rPr>
                <w:b/>
                <w:sz w:val="20"/>
                <w:szCs w:val="20"/>
              </w:rPr>
              <w:t>, -</w:t>
            </w:r>
            <w:proofErr w:type="spellStart"/>
            <w:r w:rsidRPr="00BF5F47">
              <w:rPr>
                <w:b/>
                <w:sz w:val="20"/>
                <w:szCs w:val="20"/>
              </w:rPr>
              <w:t>чн</w:t>
            </w:r>
            <w:proofErr w:type="spellEnd"/>
            <w:r w:rsidRPr="00BF5F47">
              <w:rPr>
                <w:b/>
                <w:sz w:val="20"/>
                <w:szCs w:val="20"/>
              </w:rPr>
              <w:t>, -</w:t>
            </w:r>
            <w:proofErr w:type="spellStart"/>
            <w:r w:rsidRPr="00BF5F47">
              <w:rPr>
                <w:b/>
                <w:sz w:val="20"/>
                <w:szCs w:val="20"/>
              </w:rPr>
              <w:t>щн</w:t>
            </w:r>
            <w:proofErr w:type="spellEnd"/>
            <w:r w:rsidRPr="00BF5F47">
              <w:rPr>
                <w:b/>
                <w:sz w:val="20"/>
                <w:szCs w:val="20"/>
              </w:rPr>
              <w:t>». №3</w:t>
            </w:r>
          </w:p>
        </w:tc>
        <w:tc>
          <w:tcPr>
            <w:tcW w:w="2099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06911" w:rsidRPr="00BF5F47" w:rsidRDefault="00AD2B2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06911" w:rsidRPr="00BF5F47" w:rsidRDefault="00A06911" w:rsidP="0022437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06911" w:rsidRPr="00BF5F47" w:rsidRDefault="00355D33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взаимодействовать в паре и согласовывать общее решение</w:t>
            </w:r>
          </w:p>
        </w:tc>
        <w:tc>
          <w:tcPr>
            <w:tcW w:w="2152" w:type="dxa"/>
          </w:tcPr>
          <w:p w:rsidR="00A06911" w:rsidRPr="00BF5F47" w:rsidRDefault="00A06911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Правила деления слов на слоги.</w:t>
            </w:r>
          </w:p>
        </w:tc>
        <w:tc>
          <w:tcPr>
            <w:tcW w:w="2099" w:type="dxa"/>
          </w:tcPr>
          <w:p w:rsidR="00A06911" w:rsidRPr="00BF5F47" w:rsidRDefault="00D71E3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А как правильно надо разделить слово на части для переноса?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Слово,  слоги.</w:t>
            </w:r>
          </w:p>
        </w:tc>
        <w:tc>
          <w:tcPr>
            <w:tcW w:w="2101" w:type="dxa"/>
          </w:tcPr>
          <w:p w:rsidR="00A06911" w:rsidRPr="00BF5F47" w:rsidRDefault="0022437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буквенный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слов, делить слова на слоги</w:t>
            </w:r>
          </w:p>
        </w:tc>
        <w:tc>
          <w:tcPr>
            <w:tcW w:w="2373" w:type="dxa"/>
          </w:tcPr>
          <w:p w:rsidR="00A06911" w:rsidRPr="00BF5F47" w:rsidRDefault="000C033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355D33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взаимопроверку при выполнении учебного задания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Слог. Перенос слов.</w:t>
            </w:r>
          </w:p>
        </w:tc>
        <w:tc>
          <w:tcPr>
            <w:tcW w:w="2099" w:type="dxa"/>
          </w:tcPr>
          <w:p w:rsidR="00A06911" w:rsidRPr="00BF5F47" w:rsidRDefault="004F3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Можно ли, прочитав слово, сразу определить, сколько в нем слогов?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</w:tc>
        <w:tc>
          <w:tcPr>
            <w:tcW w:w="2101" w:type="dxa"/>
          </w:tcPr>
          <w:p w:rsidR="00A06911" w:rsidRPr="00BF5F47" w:rsidRDefault="0022437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слогов в слове</w:t>
            </w:r>
          </w:p>
        </w:tc>
        <w:tc>
          <w:tcPr>
            <w:tcW w:w="2373" w:type="dxa"/>
          </w:tcPr>
          <w:p w:rsidR="00A06911" w:rsidRPr="00BF5F47" w:rsidRDefault="000C033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355D33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52" w:type="dxa"/>
          </w:tcPr>
          <w:p w:rsidR="00A06911" w:rsidRPr="00BF5F47" w:rsidRDefault="00A06911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Закрепление по теме «Слог. Перенос слов».</w:t>
            </w:r>
          </w:p>
        </w:tc>
        <w:tc>
          <w:tcPr>
            <w:tcW w:w="2099" w:type="dxa"/>
          </w:tcPr>
          <w:p w:rsidR="00A06911" w:rsidRPr="00BF5F47" w:rsidRDefault="004F3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Можно ли, прочитав слово, сразу определить, сколько в нем слогов?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</w:tc>
        <w:tc>
          <w:tcPr>
            <w:tcW w:w="2101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4370" w:rsidRPr="00BF5F47">
              <w:rPr>
                <w:rFonts w:ascii="Times New Roman" w:hAnsi="Times New Roman" w:cs="Times New Roman"/>
                <w:sz w:val="20"/>
                <w:szCs w:val="20"/>
              </w:rPr>
              <w:t>ереносить слова по слогам.</w:t>
            </w:r>
          </w:p>
        </w:tc>
        <w:tc>
          <w:tcPr>
            <w:tcW w:w="2373" w:type="dxa"/>
          </w:tcPr>
          <w:p w:rsidR="00A06911" w:rsidRPr="00BF5F47" w:rsidRDefault="000C033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7633F9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Ударение. Смыслоразличительная функция ударения на примере слов – омографов.</w:t>
            </w:r>
          </w:p>
        </w:tc>
        <w:tc>
          <w:tcPr>
            <w:tcW w:w="2099" w:type="dxa"/>
          </w:tcPr>
          <w:p w:rsidR="00A06911" w:rsidRPr="00BF5F47" w:rsidRDefault="004F3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Чем же ударный гласный звук отличается от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безударного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</w:tc>
        <w:tc>
          <w:tcPr>
            <w:tcW w:w="2101" w:type="dxa"/>
          </w:tcPr>
          <w:p w:rsidR="007633F9" w:rsidRPr="00BF5F47" w:rsidRDefault="007633F9" w:rsidP="007633F9">
            <w:pPr>
              <w:pStyle w:val="ae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Вести наблюдение за изменениями значения слова в зависимости от ударения на примере слов - омографов. </w:t>
            </w:r>
          </w:p>
          <w:p w:rsidR="00A06911" w:rsidRPr="00BF5F47" w:rsidRDefault="007633F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Объяснять роль ударения в слове, ставить ударение</w:t>
            </w:r>
          </w:p>
        </w:tc>
        <w:tc>
          <w:tcPr>
            <w:tcW w:w="2373" w:type="dxa"/>
          </w:tcPr>
          <w:p w:rsidR="00A06911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Ударение. Ударный слог.</w:t>
            </w:r>
          </w:p>
        </w:tc>
        <w:tc>
          <w:tcPr>
            <w:tcW w:w="2099" w:type="dxa"/>
          </w:tcPr>
          <w:p w:rsidR="00A06911" w:rsidRPr="00BF5F47" w:rsidRDefault="004F3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Для чего надо уметь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верно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ставить ударение в словах?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Ударный слог.</w:t>
            </w:r>
          </w:p>
        </w:tc>
        <w:tc>
          <w:tcPr>
            <w:tcW w:w="2101" w:type="dxa"/>
          </w:tcPr>
          <w:p w:rsidR="007633F9" w:rsidRPr="00BF5F47" w:rsidRDefault="007633F9" w:rsidP="007633F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ударения в слове, ставить ударение, находить ударный и безударный слоги</w:t>
            </w:r>
          </w:p>
          <w:p w:rsidR="00A06911" w:rsidRPr="00BF5F47" w:rsidRDefault="00A06911" w:rsidP="007633F9">
            <w:pPr>
              <w:pStyle w:val="ae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Перевод  внешней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Безударные гласные звуки. Обозначение их на письме</w:t>
            </w:r>
          </w:p>
        </w:tc>
        <w:tc>
          <w:tcPr>
            <w:tcW w:w="2099" w:type="dxa"/>
          </w:tcPr>
          <w:p w:rsidR="00A06911" w:rsidRPr="00BF5F47" w:rsidRDefault="004F3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вы понимаете такое предложение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(произносится устно):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Спишите, только не спешите.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 звуки.</w:t>
            </w:r>
          </w:p>
        </w:tc>
        <w:tc>
          <w:tcPr>
            <w:tcW w:w="2101" w:type="dxa"/>
          </w:tcPr>
          <w:p w:rsidR="007633F9" w:rsidRPr="00BF5F47" w:rsidRDefault="007633F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в тексте слова с безударными гласными в корне.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Способы проверки слов с безударной гласной.</w:t>
            </w:r>
          </w:p>
        </w:tc>
        <w:tc>
          <w:tcPr>
            <w:tcW w:w="2099" w:type="dxa"/>
          </w:tcPr>
          <w:p w:rsidR="00A06911" w:rsidRPr="00BF5F47" w:rsidRDefault="004F3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можно найти проверочные слова? 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 звуки.</w:t>
            </w:r>
          </w:p>
        </w:tc>
        <w:tc>
          <w:tcPr>
            <w:tcW w:w="2101" w:type="dxa"/>
          </w:tcPr>
          <w:p w:rsidR="00A06911" w:rsidRPr="00BF5F47" w:rsidRDefault="007633F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и объяснять орфограмму, использовать алгоритм её проверки. Подбирать проверочные слова.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A06911" w:rsidRPr="00BF5F47" w:rsidRDefault="00A06911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Родственные слова.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вы думаете, слова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спишите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спешите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 — родственники? Почему нет?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Родственные слова.</w:t>
            </w:r>
          </w:p>
        </w:tc>
        <w:tc>
          <w:tcPr>
            <w:tcW w:w="2101" w:type="dxa"/>
          </w:tcPr>
          <w:p w:rsidR="00A06911" w:rsidRPr="00BF5F47" w:rsidRDefault="008E13A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Подбирать проверочные слова.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Смысловая связь в родственных словах.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Как связаны родственные слова?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Родственные слова.</w:t>
            </w:r>
          </w:p>
        </w:tc>
        <w:tc>
          <w:tcPr>
            <w:tcW w:w="2101" w:type="dxa"/>
          </w:tcPr>
          <w:p w:rsidR="00A06911" w:rsidRPr="00BF5F47" w:rsidRDefault="004B5BA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Записывать под диктовку словарные слова  без ошибок, пропусков и искажений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безударных гласных.</w:t>
            </w:r>
          </w:p>
        </w:tc>
        <w:tc>
          <w:tcPr>
            <w:tcW w:w="2099" w:type="dxa"/>
          </w:tcPr>
          <w:p w:rsidR="00A06911" w:rsidRPr="00BF5F47" w:rsidRDefault="004F3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Почему написание букв безударных гласных звуков в словах надо проверять?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 звуки.</w:t>
            </w:r>
          </w:p>
        </w:tc>
        <w:tc>
          <w:tcPr>
            <w:tcW w:w="2101" w:type="dxa"/>
          </w:tcPr>
          <w:p w:rsidR="00A06911" w:rsidRPr="00BF5F47" w:rsidRDefault="008E13A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 слове букву, обозначающую безударный звук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Урок – игра «Знатоки русского языка». Развитие умения подбирать проверочные слова.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надо проверять безударные гласные?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 звуки.</w:t>
            </w:r>
          </w:p>
        </w:tc>
        <w:tc>
          <w:tcPr>
            <w:tcW w:w="2101" w:type="dxa"/>
          </w:tcPr>
          <w:p w:rsidR="00A06911" w:rsidRPr="00BF5F47" w:rsidRDefault="008E13A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безударную гласную, используя алгоритм</w:t>
            </w:r>
          </w:p>
        </w:tc>
        <w:tc>
          <w:tcPr>
            <w:tcW w:w="2373" w:type="dxa"/>
          </w:tcPr>
          <w:p w:rsidR="00E729BB" w:rsidRPr="00BF5F47" w:rsidRDefault="00E729BB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Безударные гласные, непроверяемые ударением. Орфографический словарь.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Можно ли проверить слово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машина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словарь.</w:t>
            </w:r>
          </w:p>
        </w:tc>
        <w:tc>
          <w:tcPr>
            <w:tcW w:w="2101" w:type="dxa"/>
          </w:tcPr>
          <w:p w:rsidR="00A06911" w:rsidRPr="00BF5F47" w:rsidRDefault="004B5BA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Работать с орфографическим словарём.</w:t>
            </w:r>
          </w:p>
        </w:tc>
        <w:tc>
          <w:tcPr>
            <w:tcW w:w="2373" w:type="dxa"/>
          </w:tcPr>
          <w:p w:rsidR="00A06911" w:rsidRPr="00BF5F47" w:rsidRDefault="008E13A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Написание слов с непроверяемыми безударными гласными.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Все ли безударные гласные в слове можно проверить?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Словарные слова</w:t>
            </w:r>
          </w:p>
        </w:tc>
        <w:tc>
          <w:tcPr>
            <w:tcW w:w="2101" w:type="dxa"/>
          </w:tcPr>
          <w:p w:rsidR="00A06911" w:rsidRPr="00BF5F47" w:rsidRDefault="004B5BA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Работать с орфографическим словарём.</w:t>
            </w:r>
          </w:p>
        </w:tc>
        <w:tc>
          <w:tcPr>
            <w:tcW w:w="2373" w:type="dxa"/>
          </w:tcPr>
          <w:p w:rsidR="00A06911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ответственности за свои поступки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слов с двумя безударными гласными.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Сколько безударных гласных звуков может быть в одном слове?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 звуки.</w:t>
            </w:r>
          </w:p>
        </w:tc>
        <w:tc>
          <w:tcPr>
            <w:tcW w:w="2101" w:type="dxa"/>
          </w:tcPr>
          <w:p w:rsidR="00A06911" w:rsidRPr="00BF5F47" w:rsidRDefault="004B5BA5" w:rsidP="004B5BA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слове и объяснять орфограмму (правописание безударных гласных в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73" w:type="dxa"/>
          </w:tcPr>
          <w:p w:rsidR="00A06911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Упражнения в написании слов с двумя безударными гласными.</w:t>
            </w:r>
          </w:p>
        </w:tc>
        <w:tc>
          <w:tcPr>
            <w:tcW w:w="2099" w:type="dxa"/>
          </w:tcPr>
          <w:p w:rsidR="00A06911" w:rsidRPr="00BF5F47" w:rsidRDefault="001E1595" w:rsidP="001E159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поступать, когда записываешь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слова с двумя безударными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слова?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 звуки.</w:t>
            </w:r>
          </w:p>
        </w:tc>
        <w:tc>
          <w:tcPr>
            <w:tcW w:w="2101" w:type="dxa"/>
          </w:tcPr>
          <w:p w:rsidR="00A06911" w:rsidRPr="00BF5F47" w:rsidRDefault="004B5BA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Изменять слово так, чтобы орфограмму можно было проверить.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33F9" w:rsidRPr="00BF5F47">
              <w:rPr>
                <w:rFonts w:ascii="Times New Roman" w:hAnsi="Times New Roman" w:cs="Times New Roman"/>
                <w:sz w:val="20"/>
                <w:szCs w:val="20"/>
              </w:rPr>
              <w:t>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Контрольный диктант по теме «Безударные гласные. Обозначение их на письме». №4</w:t>
            </w:r>
          </w:p>
        </w:tc>
        <w:tc>
          <w:tcPr>
            <w:tcW w:w="2099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06911" w:rsidRPr="00BF5F47" w:rsidRDefault="004B5BA5" w:rsidP="004B5BA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Писать орфографически правильно слова с безударными гласными в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A06911" w:rsidRPr="00BF5F47" w:rsidRDefault="00AD2B2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06911" w:rsidRPr="00BF5F47" w:rsidRDefault="000C033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355D33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Звонкие и глухие согласные звуки. Обозначение их на письме.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Чем звуки различаются? А все ли звонкие и глухие согласные записаны на доске?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звуки.</w:t>
            </w:r>
          </w:p>
        </w:tc>
        <w:tc>
          <w:tcPr>
            <w:tcW w:w="2101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06D98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азличать звонкие и глухие парные согласные звуки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06D98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ыполнять учебное задание в соответствии с целью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Парные согласные звуки. Закрепление умения проверять согласные в конце слова.</w:t>
            </w:r>
          </w:p>
        </w:tc>
        <w:tc>
          <w:tcPr>
            <w:tcW w:w="2099" w:type="dxa"/>
          </w:tcPr>
          <w:p w:rsidR="00A06911" w:rsidRPr="00BF5F47" w:rsidRDefault="001E1595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согласные надо проверять в конце слова?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Парные согласные звуки.</w:t>
            </w:r>
          </w:p>
        </w:tc>
        <w:tc>
          <w:tcPr>
            <w:tcW w:w="2101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306D98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онимать важность орфографического написания слов с парными согласными для общения и понимания письменной речи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06D98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ыполнять взаимопроверку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Звонкие и глухие парные согласные в конце слова. Разные способы подбора проверочных слов.</w:t>
            </w:r>
          </w:p>
        </w:tc>
        <w:tc>
          <w:tcPr>
            <w:tcW w:w="2099" w:type="dxa"/>
          </w:tcPr>
          <w:p w:rsidR="00A06911" w:rsidRPr="00BF5F47" w:rsidRDefault="00A8744C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проверить изучаемую орфограмму в последнем слове?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способы подбора проверочных слов.</w:t>
            </w:r>
          </w:p>
        </w:tc>
        <w:tc>
          <w:tcPr>
            <w:tcW w:w="2101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306D98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онимать важность орфографического написания слов с парными согласными для общения и понимания письменной речи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06D98" w:rsidRPr="00BF5F47">
              <w:rPr>
                <w:rFonts w:ascii="Times New Roman" w:hAnsi="Times New Roman" w:cs="Times New Roman"/>
                <w:sz w:val="20"/>
                <w:szCs w:val="20"/>
              </w:rPr>
              <w:t>ормулировать понятные высказывания в рамках учебного диалога</w:t>
            </w:r>
          </w:p>
        </w:tc>
        <w:tc>
          <w:tcPr>
            <w:tcW w:w="2152" w:type="dxa"/>
          </w:tcPr>
          <w:p w:rsidR="00A06911" w:rsidRPr="00BF5F47" w:rsidRDefault="00A06911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Непарные согласные.</w:t>
            </w:r>
          </w:p>
        </w:tc>
        <w:tc>
          <w:tcPr>
            <w:tcW w:w="2099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Непарные согласные.</w:t>
            </w:r>
          </w:p>
        </w:tc>
        <w:tc>
          <w:tcPr>
            <w:tcW w:w="2101" w:type="dxa"/>
          </w:tcPr>
          <w:p w:rsidR="00A06911" w:rsidRPr="00BF5F47" w:rsidRDefault="008E13A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алгоритм проверки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написания парных согласных</w:t>
            </w:r>
          </w:p>
        </w:tc>
        <w:tc>
          <w:tcPr>
            <w:tcW w:w="2373" w:type="dxa"/>
          </w:tcPr>
          <w:p w:rsidR="00A06911" w:rsidRPr="00BF5F47" w:rsidRDefault="00A06911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объяснить способ написания. 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взрослыми и сверстниками</w:t>
            </w:r>
          </w:p>
        </w:tc>
      </w:tr>
      <w:tr w:rsidR="00A06911" w:rsidRPr="00BF5F47" w:rsidTr="0082595D">
        <w:trPr>
          <w:gridAfter w:val="4"/>
          <w:wAfter w:w="7794" w:type="dxa"/>
          <w:trHeight w:val="2026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Парные согласные в середине слова. Способы проверки парных согласных в середине слова.</w:t>
            </w:r>
          </w:p>
        </w:tc>
        <w:tc>
          <w:tcPr>
            <w:tcW w:w="2099" w:type="dxa"/>
          </w:tcPr>
          <w:p w:rsidR="00A06911" w:rsidRPr="00BF5F47" w:rsidRDefault="00A8744C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проверить изучаемую орфограмму в последнем слове?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Парные согласные в середине слова.</w:t>
            </w:r>
          </w:p>
        </w:tc>
        <w:tc>
          <w:tcPr>
            <w:tcW w:w="2101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06D98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бъяснять выбор парной согласной буквы</w:t>
            </w:r>
          </w:p>
        </w:tc>
        <w:tc>
          <w:tcPr>
            <w:tcW w:w="2373" w:type="dxa"/>
          </w:tcPr>
          <w:p w:rsidR="00A06911" w:rsidRPr="00BF5F47" w:rsidRDefault="00306D98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Упражнения в подборе проверочных слов для парных согласных в середине слова.</w:t>
            </w:r>
          </w:p>
        </w:tc>
        <w:tc>
          <w:tcPr>
            <w:tcW w:w="2099" w:type="dxa"/>
          </w:tcPr>
          <w:p w:rsidR="00A06911" w:rsidRPr="00BF5F47" w:rsidRDefault="00A8744C" w:rsidP="00A8744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Только ли в конце слова надо проверять парные по звонкости-глухости согласные? А когда надо проверять парные по звонкости-глухости согласные в середине слова?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Парные согласные в середине слова.</w:t>
            </w:r>
          </w:p>
        </w:tc>
        <w:tc>
          <w:tcPr>
            <w:tcW w:w="2101" w:type="dxa"/>
          </w:tcPr>
          <w:p w:rsidR="00A06911" w:rsidRPr="00BF5F47" w:rsidRDefault="00306D98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Писать орфографически правильно слова с парными по звонкости – глухости согласными в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A06911" w:rsidRPr="00BF5F47" w:rsidRDefault="001B39F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06D98" w:rsidRPr="00BF5F47">
              <w:rPr>
                <w:rFonts w:ascii="Times New Roman" w:hAnsi="Times New Roman" w:cs="Times New Roman"/>
                <w:sz w:val="20"/>
                <w:szCs w:val="20"/>
              </w:rPr>
              <w:t>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BF5F47">
              <w:rPr>
                <w:sz w:val="20"/>
                <w:szCs w:val="20"/>
              </w:rPr>
              <w:t>пройденного</w:t>
            </w:r>
            <w:proofErr w:type="gramEnd"/>
            <w:r w:rsidRPr="00BF5F47">
              <w:rPr>
                <w:sz w:val="20"/>
                <w:szCs w:val="20"/>
              </w:rPr>
              <w:t xml:space="preserve"> по темам «Безударные гласные», «Звонкие и глухие согласные звуки».</w:t>
            </w:r>
          </w:p>
        </w:tc>
        <w:tc>
          <w:tcPr>
            <w:tcW w:w="2099" w:type="dxa"/>
          </w:tcPr>
          <w:p w:rsidR="00A06911" w:rsidRPr="00BF5F47" w:rsidRDefault="00A8744C" w:rsidP="00B37E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Буквы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каких гласных звуков надо проверять? 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гласные, звонкие и глухие согласные звуки</w:t>
            </w:r>
          </w:p>
        </w:tc>
        <w:tc>
          <w:tcPr>
            <w:tcW w:w="2101" w:type="dxa"/>
          </w:tcPr>
          <w:p w:rsidR="00A06911" w:rsidRPr="00BF5F47" w:rsidRDefault="001B39F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Писать орфографически правильно слова с парными по звонкости – глухости согласными в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A06911" w:rsidRPr="00BF5F47" w:rsidRDefault="001B39F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b/>
                <w:i/>
                <w:sz w:val="20"/>
                <w:szCs w:val="20"/>
              </w:rPr>
              <w:t>Списывание по теме</w:t>
            </w:r>
            <w:r w:rsidRPr="00BF5F47">
              <w:rPr>
                <w:sz w:val="20"/>
                <w:szCs w:val="20"/>
              </w:rPr>
              <w:t xml:space="preserve"> «Звонкие и глухие согласные звуки. Обозначение их на письме».</w:t>
            </w:r>
          </w:p>
        </w:tc>
        <w:tc>
          <w:tcPr>
            <w:tcW w:w="2099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гласные, звонкие и глухие согласные звуки</w:t>
            </w:r>
          </w:p>
        </w:tc>
        <w:tc>
          <w:tcPr>
            <w:tcW w:w="2101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A06911" w:rsidRPr="00BF5F47" w:rsidRDefault="00E729BB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2099" w:type="dxa"/>
          </w:tcPr>
          <w:p w:rsidR="00A06911" w:rsidRPr="00BF5F47" w:rsidRDefault="00A8744C" w:rsidP="00A8744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Сколько в слове звуков? а букв?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2101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B39F4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спользовать слова с удвоенной согласной в устной и письменной речи</w:t>
            </w:r>
          </w:p>
        </w:tc>
        <w:tc>
          <w:tcPr>
            <w:tcW w:w="2373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B39F4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ыполнять</w:t>
            </w:r>
            <w:r w:rsidR="001B39F4" w:rsidRPr="00BF5F47">
              <w:rPr>
                <w:color w:val="000000"/>
                <w:sz w:val="20"/>
                <w:szCs w:val="20"/>
              </w:rPr>
              <w:t xml:space="preserve"> </w:t>
            </w:r>
            <w:r w:rsidR="001B39F4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учебное задание в соответствии с целью</w:t>
            </w: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A06911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0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06911" w:rsidRPr="00BF5F47" w:rsidRDefault="00A06911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Правила переноса слов с удвоенными согласными.</w:t>
            </w:r>
          </w:p>
        </w:tc>
        <w:tc>
          <w:tcPr>
            <w:tcW w:w="2099" w:type="dxa"/>
          </w:tcPr>
          <w:p w:rsidR="00A06911" w:rsidRPr="00BF5F47" w:rsidRDefault="00A8744C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Что на этом рисунке может быть названо словами с удвоенными согласными?</w:t>
            </w:r>
          </w:p>
        </w:tc>
        <w:tc>
          <w:tcPr>
            <w:tcW w:w="2101" w:type="dxa"/>
            <w:gridSpan w:val="2"/>
          </w:tcPr>
          <w:p w:rsidR="00A06911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</w:p>
        </w:tc>
        <w:tc>
          <w:tcPr>
            <w:tcW w:w="2101" w:type="dxa"/>
          </w:tcPr>
          <w:p w:rsidR="00A06911" w:rsidRPr="00BF5F47" w:rsidRDefault="005D2C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B39F4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ереносить слова с удвоенными согласными</w:t>
            </w:r>
          </w:p>
        </w:tc>
        <w:tc>
          <w:tcPr>
            <w:tcW w:w="2373" w:type="dxa"/>
          </w:tcPr>
          <w:p w:rsidR="00E729BB" w:rsidRPr="00BF5F47" w:rsidRDefault="00E729BB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06911" w:rsidRPr="00BF5F47" w:rsidRDefault="00A06911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129DF" w:rsidRPr="00BF5F47" w:rsidTr="0082595D">
        <w:trPr>
          <w:gridAfter w:val="4"/>
          <w:wAfter w:w="7794" w:type="dxa"/>
          <w:trHeight w:val="1637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слов с удвоенными согласными.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129DF" w:rsidRPr="00BF5F47" w:rsidRDefault="00D129DF" w:rsidP="003205E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в слове и объяснять орфограмму (правописание удвоенных согласных).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понятные высказывания в рамках учебного диалога.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Контрольный диктант за 2 четверть. №5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Писать орфографически правильно слова с удвоенными согласными.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взаимодействовать в паре и согласовывать общее решение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Непроизносимые согласные.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Сколько звуков в этом слове? Какая буква обозначает звук, который в этом слове не произносится? А почему эту букву надо писать?</w:t>
            </w:r>
          </w:p>
        </w:tc>
        <w:tc>
          <w:tcPr>
            <w:tcW w:w="2101" w:type="dxa"/>
            <w:gridSpan w:val="2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согласные.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в слове и объяснять орфограмму (правописание слов с непроизносимыми согласными).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понятные для партнёра высказывания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Причины появления непроизносимых согласных в словах.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Какая буква обозначает звук, который в этом слове не произносится?</w:t>
            </w:r>
          </w:p>
        </w:tc>
        <w:tc>
          <w:tcPr>
            <w:tcW w:w="2101" w:type="dxa"/>
            <w:gridSpan w:val="2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согласные.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алгоритм проверки написания слов с непроизносимой согласной и обосновывать своё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Проверять результат выполненного задания.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слов с непроизносимыми согласными.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вы объясните, почему изученная на уроке орфограмма так называется?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D129DF" w:rsidRPr="00BF5F47" w:rsidRDefault="00481104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согласные.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Писать орфографически правильно слова с непроизносимыми согласными.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Проверять результат выполненного задания.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Систематизация знаний об употреблении разделительного мягкого знака.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Чем различается произношение слов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полёт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BF5F4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польёт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 Сколько звуков в первом слове? во втором?</w:t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Разделительный ь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Наблюдать за употреблением разделительного твёрдого знака.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понятные высказывания с использованием терминов в рамках учебного диалога.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Две функции мягкого знака в словах.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Может ли она обозначать звук? А для чего она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употребляется на письме?</w:t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37EDD" w:rsidRPr="00BF5F47">
              <w:rPr>
                <w:rFonts w:ascii="Times New Roman" w:hAnsi="Times New Roman" w:cs="Times New Roman"/>
                <w:sz w:val="20"/>
                <w:szCs w:val="20"/>
              </w:rPr>
              <w:t>ягки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й знак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слове и объяснять орфограмму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(правописание слов с разделительным мягким знаком).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Проверять учебное задание и вносить коррективы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845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Разделительный ь и мягкий знак как показатель мягкости.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две задачи может выполнять в словах мягкий знак?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D129DF" w:rsidRPr="00BF5F47" w:rsidRDefault="00A3293A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Разделительный ь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Писать орфографически правильно слова с разделительным мягким знаком.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представления результата.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Написание поздравительного письма.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129DF" w:rsidRPr="00BF5F47" w:rsidRDefault="00DB57C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Писать орфографически правильно слова с разделительным мягким знаком.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учебное задание и вносить коррективы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отношения к своей деятельности.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В каких случаях пишется твердый знак?</w:t>
            </w:r>
          </w:p>
        </w:tc>
        <w:tc>
          <w:tcPr>
            <w:tcW w:w="2101" w:type="dxa"/>
            <w:gridSpan w:val="2"/>
          </w:tcPr>
          <w:p w:rsidR="00D129DF" w:rsidRPr="00BF5F47" w:rsidRDefault="00DB57C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Разделительный ь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в слове место написания разделительного </w:t>
            </w:r>
            <w:r w:rsidRPr="00BF5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обосновывать своё мнение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</w:t>
            </w:r>
            <w:r w:rsidRPr="00BF5F47">
              <w:rPr>
                <w:color w:val="000000"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учебное задание и вносить корректировку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Написание объявления.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 когда еще объявления помогают людям общаться, получать информацию?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D129DF" w:rsidRPr="00BF5F47" w:rsidRDefault="00DB57C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слова с </w:t>
            </w:r>
            <w:proofErr w:type="gramStart"/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разделительными</w:t>
            </w:r>
            <w:proofErr w:type="gramEnd"/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BF5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обосновывать своё мнение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отношения к своей деятельности.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BF5F47">
              <w:rPr>
                <w:b/>
                <w:sz w:val="20"/>
                <w:szCs w:val="20"/>
              </w:rPr>
              <w:t>Контрольный  диктант по теме «Разделительные мягкий и твёрдый знаки» №6</w:t>
            </w:r>
            <w:proofErr w:type="gramEnd"/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15272" w:type="dxa"/>
            <w:gridSpan w:val="9"/>
          </w:tcPr>
          <w:p w:rsidR="00D129DF" w:rsidRPr="00BF5F47" w:rsidRDefault="00D129DF" w:rsidP="00A332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«Слово и его значение»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Что рассказало слово.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вы сами думаете, должен ли человек стремиться узнать как можно больше слов? Для чего?</w:t>
            </w:r>
          </w:p>
        </w:tc>
        <w:tc>
          <w:tcPr>
            <w:tcW w:w="2101" w:type="dxa"/>
            <w:gridSpan w:val="2"/>
          </w:tcPr>
          <w:p w:rsidR="00D129DF" w:rsidRPr="00BF5F47" w:rsidRDefault="00DB57C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Слово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полный звукобуквенный анализ слова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Освоение норм и правил письма. Умение объяснить достоинства и недостатки в своей и чужой работе.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отношения к своей деятельности.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Понятийное (обобщающее) значение слова. Слово – двусторонняя звуковая единица.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Чем похожи эти предметы?</w:t>
            </w:r>
          </w:p>
        </w:tc>
        <w:tc>
          <w:tcPr>
            <w:tcW w:w="2101" w:type="dxa"/>
            <w:gridSpan w:val="2"/>
          </w:tcPr>
          <w:p w:rsidR="00D129DF" w:rsidRPr="00BF5F47" w:rsidRDefault="00DB57C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начение слова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двусторонние модели слов, различать значение слова и его </w:t>
            </w:r>
            <w:proofErr w:type="spellStart"/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– буквенную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форму.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учебное задание в соответствии с целью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Разновидности толковых словарей.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расположены слова в словаре? Какие сведения о слове дает толковый словарь?</w:t>
            </w:r>
          </w:p>
        </w:tc>
        <w:tc>
          <w:tcPr>
            <w:tcW w:w="2101" w:type="dxa"/>
            <w:gridSpan w:val="2"/>
          </w:tcPr>
          <w:p w:rsidR="00D129DF" w:rsidRPr="00BF5F47" w:rsidRDefault="00A501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Толковый</w:t>
            </w:r>
            <w:r w:rsidR="00DB57C9"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словарь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Пользоваться   орфографическим и толковым словарями.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понятные для партнёра высказывания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Значение слова.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Сколько значений слова может быть указано в словаре?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Слово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составлении учебных лингвистических словарей.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учебное задание и вносить корректировку</w:t>
            </w:r>
          </w:p>
        </w:tc>
        <w:tc>
          <w:tcPr>
            <w:tcW w:w="2152" w:type="dxa"/>
          </w:tcPr>
          <w:p w:rsidR="00D129DF" w:rsidRPr="00BF5F47" w:rsidRDefault="00D129DF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Имена собственные и нарицательные. Основное назначение имён собственных.</w:t>
            </w:r>
          </w:p>
        </w:tc>
        <w:tc>
          <w:tcPr>
            <w:tcW w:w="2099" w:type="dxa"/>
          </w:tcPr>
          <w:p w:rsidR="00D129DF" w:rsidRPr="00BF5F47" w:rsidRDefault="00D129DF" w:rsidP="0063756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Чем различаются данные слова? Почему эти слова написаны с заглавной буквы?</w:t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Имена собственные и нарицательные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Различать имена собственные и имена нарицательные, различать их по функциям.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понятные высказывания, используя термины.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имён собственных.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Знаете ли вы, что означали имена собственные раньше?</w:t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Имена собственные и нарицательные</w:t>
            </w:r>
          </w:p>
        </w:tc>
        <w:tc>
          <w:tcPr>
            <w:tcW w:w="2101" w:type="dxa"/>
          </w:tcPr>
          <w:p w:rsidR="00D129DF" w:rsidRPr="00BF5F47" w:rsidRDefault="00D129DF" w:rsidP="00DF37D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имена собственные в тексте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Самоорганизация в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решении проблемной ситуации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Слова с несколькими значениями. Многозначные слова.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вы думаете, одно и то же слово может называть два разных предмета?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Многозначные слова.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Объяснять принцип возникновения нескольких значений у одного слова.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учебное задание и вносить корректировку</w:t>
            </w:r>
          </w:p>
        </w:tc>
        <w:tc>
          <w:tcPr>
            <w:tcW w:w="2152" w:type="dxa"/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Роль слов с переносным значением.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Вчера на сцене цирка два клоуна вели такую беседу. Один говорил: «Вечер уже наступил». Второй спрашивал: «На кого?» Почему клоуны не поняли друг друга?</w:t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Роль слов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Объяснять значение многозначного слова в конкретном тексте.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понятное для партнёра высказывание.</w:t>
            </w:r>
          </w:p>
        </w:tc>
        <w:tc>
          <w:tcPr>
            <w:tcW w:w="2152" w:type="dxa"/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rFonts w:eastAsia="Calibri"/>
                <w:sz w:val="20"/>
                <w:szCs w:val="20"/>
              </w:rPr>
              <w:t>Слова, похожие по звучанию и написанию, но разные по значению (омонимы)</w:t>
            </w:r>
          </w:p>
        </w:tc>
        <w:tc>
          <w:tcPr>
            <w:tcW w:w="2099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слова называют омонимами?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Омонимы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Различать слова, похожие по звучанию и написанию, но разные по значению, и многозначные слова.</w:t>
            </w:r>
          </w:p>
        </w:tc>
        <w:tc>
          <w:tcPr>
            <w:tcW w:w="2373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приходить к общему решению в совместной деятельности.</w:t>
            </w:r>
          </w:p>
        </w:tc>
        <w:tc>
          <w:tcPr>
            <w:tcW w:w="2152" w:type="dxa"/>
          </w:tcPr>
          <w:p w:rsidR="00D129DF" w:rsidRPr="00BF5F47" w:rsidRDefault="00D129DF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</w:trPr>
        <w:tc>
          <w:tcPr>
            <w:tcW w:w="662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0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Слова, близкие по значению (синонимы).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слова называются синонимами?</w:t>
            </w:r>
          </w:p>
        </w:tc>
        <w:tc>
          <w:tcPr>
            <w:tcW w:w="2101" w:type="dxa"/>
            <w:gridSpan w:val="2"/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</w:p>
        </w:tc>
        <w:tc>
          <w:tcPr>
            <w:tcW w:w="2101" w:type="dxa"/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Объяснять роль в речи синонимов как средства обогащения речи.</w:t>
            </w:r>
          </w:p>
        </w:tc>
        <w:tc>
          <w:tcPr>
            <w:tcW w:w="2373" w:type="dxa"/>
          </w:tcPr>
          <w:p w:rsidR="00D129DF" w:rsidRPr="00BF5F47" w:rsidRDefault="00D129DF" w:rsidP="00EF03B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взаимопроверку и корректировку выполненного учебного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152" w:type="dxa"/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Осознание алгоритма своего действия; перевод внешней речи на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внутренний план.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1960"/>
        </w:trPr>
        <w:tc>
          <w:tcPr>
            <w:tcW w:w="662" w:type="dxa"/>
            <w:tcBorders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Использование синонимов в речи.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Что такое синонимы? Всегда ли они могут заменять друг друга?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 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Использовать синонимы в собственных высказываниях.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129DF" w:rsidRPr="00BF5F47" w:rsidRDefault="00D129DF" w:rsidP="00EF03B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Адекватно взаимодействовать в паре для представления результата.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129DF" w:rsidRPr="00BF5F47" w:rsidRDefault="00D129DF" w:rsidP="00212BAF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алгоритма своего действия.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Роль слов – синонимов в речи.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Для чего в речи нужны синонимы?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синонимы и обосновывать своё мнение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212BA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взаимопроверку и корректировку выполненного учебного задания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8259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Слова, противоположные по значению (антонимы)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Догадайтесь, о каких словах мы сегодня будем говорить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Подбирать антонимы  к словам разных частей речи, находить антонимы в тексте и объяснять их роль.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аргументировать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129DF" w:rsidRPr="00BF5F47" w:rsidRDefault="00D129DF" w:rsidP="00212BAF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алгоритма своего действия.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Роль антонимов в речи. Систематизация знаний о синонимах, антонимах и омонимах.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Может ли замена антонимами некоторых слов в тексте резко изменить его смысл?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</w:t>
            </w:r>
            <w:r w:rsidRPr="00BF5F47">
              <w:rPr>
                <w:color w:val="000000"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синонимы и антонимы в тексте и обосновывать своё мнение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8259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Устойчивые сочетания слов.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Какое словосочетание надо понимать буквально? (</w:t>
            </w:r>
            <w:r w:rsidRPr="00BF5F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Кот живет.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А что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означает словосочетание </w:t>
            </w:r>
            <w:r w:rsidRPr="00BF5F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кот наплакал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Сочетания слов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Объяснять семантику  фразеологических оборотов (наиболее употребительных) и использовать их в собственной речи.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212BAF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способов сравнения своей работы с эталоном, способов нахождения и исправления ошибок. </w:t>
            </w:r>
          </w:p>
          <w:p w:rsidR="00D129DF" w:rsidRPr="00BF5F47" w:rsidRDefault="00D129DF" w:rsidP="00212BA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объяснить достоинства и недостатки в своей и в чужой работе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позитивного отношения к своей деятельности (умение видеть достоинства в своей и в чужой работе).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Тематические группы слов. Классификация слов на основе лексического значения.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Сможете ли вы объединить названия предметов на рисунках в группы? В какие?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Тематические группы слов.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Распределять  слова по тематическим группам, дополнять эти группы своими словами.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D129DF" w:rsidRPr="00BF5F47" w:rsidRDefault="00D129DF" w:rsidP="00212BAF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D129DF" w:rsidRPr="00BF5F47" w:rsidTr="0082595D">
        <w:trPr>
          <w:gridAfter w:val="4"/>
          <w:wAfter w:w="7794" w:type="dxa"/>
          <w:trHeight w:val="140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Обобщение по теме «Тематические группы слов»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Сможете ли вы объединить названия предметов на рисунках в группы? В какие?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Тематические группы слов.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Понимать язык (слово, предложение) как знаковую систему, выполняющую функцию замещения предметов (действий и свойств) окружающего мира.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аргументировать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1505F0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Повторение по разделу «Слово и его значение».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Сможете ли вы объединить названия предметов на рисунках в группы? В какие?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Слово и его значение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Понимать язык (слово, предложение) как знаковую систему, выполняющую функцию замещения предметов (действий и свойств) окружающего мира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5D2CB0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ценностного отношения к русскому языку — как богатому и выразительному.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алгоритма своего действия; перевод внешней речи на внутренний план.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Проверочная  работа по теме «Слово и его</w:t>
            </w:r>
            <w:r w:rsidRPr="00BF5F47">
              <w:rPr>
                <w:sz w:val="20"/>
                <w:szCs w:val="20"/>
              </w:rPr>
              <w:t xml:space="preserve"> значение»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алгоритма своего действия; перевод внешней речи на внутренний план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212BAF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E1C26">
        <w:trPr>
          <w:gridAfter w:val="4"/>
          <w:wAfter w:w="7794" w:type="dxa"/>
          <w:trHeight w:val="604"/>
        </w:trPr>
        <w:tc>
          <w:tcPr>
            <w:tcW w:w="15272" w:type="dxa"/>
            <w:gridSpan w:val="9"/>
            <w:tcBorders>
              <w:top w:val="single" w:sz="4" w:space="0" w:color="auto"/>
            </w:tcBorders>
          </w:tcPr>
          <w:p w:rsidR="00D129DF" w:rsidRPr="00BF5F47" w:rsidRDefault="00D129DF" w:rsidP="00F44CB4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«Состав слова»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Как собрать и разобрать слово.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 чего состоят слова? (Из звуков и букв, из слогов.)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Наблюдать за строением слова на наглядно – образных моделях.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аргументировать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1505F0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Морфемный состав слова.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Почему слова леса и лиса не родственные, не однокоренные?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Морфемный состав слова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Составлять наглядно – образные модели слова.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ценностного отношения к русскому языку — как богатому и выразительному.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позитивного отношения к своей деятельности (умение видеть достоинства в своей и в чужой работе).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Корень – главная часть слова. Однокоренные слова.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А могут ли корни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и звучать, и быть написаны одинаково, а по значению все-таки быть разными?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Корень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Называть части речи.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F44CB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взаимопроверку учебного задания.  Формулировать понятные высказывания в рамках учебного диалога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1505F0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однокоренных слов.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Однокоренные слова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корень путём сопоставления однокоренных слов, подбирать однокоренные слова, образовывать слова с помощью приставок и суффиксов (простейшие случаи).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словарного запаса.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Правописание безударных гласных звуков в </w:t>
            </w:r>
            <w:proofErr w:type="gramStart"/>
            <w:r w:rsidRPr="00BF5F47">
              <w:rPr>
                <w:sz w:val="20"/>
                <w:szCs w:val="20"/>
              </w:rPr>
              <w:t>корне слова</w:t>
            </w:r>
            <w:proofErr w:type="gramEnd"/>
            <w:r w:rsidRPr="00BF5F47">
              <w:rPr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4E08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Как живется животным зимой? Как им помогают люди?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Безударные гласные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алгоритмы проверки безударных гласных и парных по звонкости – глухости согласных в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регулировать деятельность в соответствии с заданным образцом и по алгоритму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1505F0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Повторение изученных орфограмм с учётом новых знаний  о составе слова.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каких согласных звуков в корне слова надо проверять? Как их надо проверять?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обозначения безударных гласных и парных согласных звуков в корне путём изменения формы слова или подбора однокоренных слов.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212BAF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алгоритма своего действия; перевод внешней речи на внутренний план.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слов с изученными орфограммами. Единообразное написание корня слова.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Как вы думаете, для чего надо уметь грамотно писать слова?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нужный алгоритм для проверки орфограмм корня. Доказывать родство слов, объяснять общность их значения.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180FC6">
            <w:pPr>
              <w:autoSpaceDE w:val="0"/>
              <w:autoSpaceDN w:val="0"/>
              <w:adjustRightInd w:val="0"/>
              <w:ind w:left="160" w:righ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правил написания слов, </w:t>
            </w:r>
          </w:p>
          <w:p w:rsidR="00D129DF" w:rsidRPr="00BF5F47" w:rsidRDefault="00D129DF" w:rsidP="00180FC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объяснять свои действия.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212BAF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алгоритма своего действия; перевод внешней речи на внутренний план.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 xml:space="preserve">Контрольный диктант по теме «Безударные гласные  в </w:t>
            </w:r>
            <w:proofErr w:type="gramStart"/>
            <w:r w:rsidRPr="00BF5F47">
              <w:rPr>
                <w:b/>
                <w:sz w:val="20"/>
                <w:szCs w:val="20"/>
              </w:rPr>
              <w:t>корне слова</w:t>
            </w:r>
            <w:proofErr w:type="gramEnd"/>
            <w:r w:rsidRPr="00BF5F47">
              <w:rPr>
                <w:b/>
                <w:sz w:val="20"/>
                <w:szCs w:val="20"/>
              </w:rPr>
              <w:t>» №6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нужный алгоритм для проверки орфограмм корня. Доказывать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родство слов, объяснять общность их значения.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Освоение правил написания слов. </w:t>
            </w:r>
          </w:p>
          <w:p w:rsidR="00D129DF" w:rsidRPr="00BF5F47" w:rsidRDefault="00D129DF" w:rsidP="00EF03B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объяснять свои действия.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03BD">
            <w:pPr>
              <w:autoSpaceDE w:val="0"/>
              <w:autoSpaceDN w:val="0"/>
              <w:adjustRightInd w:val="0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позитивного отношения к своей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(умение видеть достоинства в своей и в чужой работе).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B57E76" w:rsidP="00EF03B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Приставка – значимая часть слова.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Что такое приставка? Как она должна писаться?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Выделять в слове приставку, определять значение, которое придаёт слову приставка (простые случаи).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учебное задание и вносить коррективы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Приставка. Употребление разделительного твёрдого знака.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какой части слова пишется разделительный твердый знак? Перед какими буквами он пишется?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Употреблять при написании слов разделительные мягкий и твёрдый знаки.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1A3D38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Формулировать понятное </w:t>
            </w:r>
          </w:p>
          <w:p w:rsidR="00D129DF" w:rsidRPr="00BF5F47" w:rsidRDefault="00D129DF" w:rsidP="001A3D38">
            <w:pPr>
              <w:pStyle w:val="4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высказывание в рамках учебного диалога.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Случаи употребления разделительного твёрдого и мягкого  знаков.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 какие буквы должна заканчиваться приставка, чтобы после нее можно было написать разделительный твердый знак?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Объяснять разницу в употреблении разделительных мягкого и твёрдого знаков.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учебное задание и вносить коррективы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Суффикс – значимая часть слова.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Что общего в значении всех слов?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C24F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Выделять в слове суффикс, определять значение, которое придают слову суффиксы (простейшие случаи).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Роль суффиксов в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Но все ли части слова одинаково хорошо сочетаются друг с другом?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Роль суффиксов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Образовывать однокоренные и новые слова с помощью суффиксов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 xml:space="preserve">Контрольное списывание за 3 </w:t>
            </w:r>
            <w:r w:rsidRPr="00BF5F47">
              <w:rPr>
                <w:b/>
                <w:sz w:val="20"/>
                <w:szCs w:val="20"/>
              </w:rPr>
              <w:lastRenderedPageBreak/>
              <w:t>четверть.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Писать слова с изученными 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способностью принимать и сохранять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Развитие мотивов учебной деятельности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Окончание – изменяемая часть слова. Роль окончания при связи слов в предложении.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Для чего нужна пропущенная часть слова?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употреблять окончание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простейшие случаи ударного окончания), объяснять его роль для связи слов в предложении или в словосочетании.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Обобщение знаний по теме «Состав слова».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Как мы найдем корень слова?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употреблять окончание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простейшие случаи ударного окончания), объяснять его роль для связи слов в предложении или в словосочетании.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понятное для партнёра высказывание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Проверочная работа по теме «Состав слова»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B374A5">
        <w:trPr>
          <w:gridAfter w:val="4"/>
          <w:wAfter w:w="7794" w:type="dxa"/>
          <w:trHeight w:val="283"/>
        </w:trPr>
        <w:tc>
          <w:tcPr>
            <w:tcW w:w="152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B374A5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«Части речи»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Работа над ошибками. Что такое части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Определять части речи (имя существительное, глагол, имя прилагательное) по обобщённому значению предметности, действия, признака и по вопросам; правильно употреблять их в речи.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Части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Для чего надо уметь правильно выделять части речи?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процессе выполнения заданий и усвоения грамматических понятий приёмы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 – образного и логического мышления.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36499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понятные высказывания в рамках учебного диалога, используя термины</w:t>
            </w:r>
            <w:r w:rsidRPr="00BF5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Общие грамматические признаки у слов каждой части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Что такое части речи? На какие общие вопросы отвечают слова каждой части речи?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у слов каждой части речи.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пределять часть речи и обосновывать своё мнение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общие свойства имеют слова одной части речи?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взаимопроверку учебного задания и вносить коррективы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Одушевлённые и неодушевлённые имена существительные. Составление словосочетаний с именами существительными.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имена существительные называются одушевленными? а неодушевленными?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существительные одушевлённые и неодушевлённые и обосновывать своё мнение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Всегда ли легко отличить имя собственное от имени нарицательного?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собственных имён существительных.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Почему Ушинский называет Россию </w:t>
            </w:r>
            <w:r w:rsidRPr="00BF5F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матушкой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взаимопроверку учебного задания и вносить коррективы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Употребление заглавной буквы в именах собственных.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Почему Ушинский называет Россию </w:t>
            </w:r>
            <w:r w:rsidRPr="00BF5F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матушкой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Осознанно употреблять заглавную букву при написании имён собственных.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высказывания в рамках учебного диалога, используя понятия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Категория числа имени существительного.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Одинаковые ли предметы я держу в правой и левой руке? А какие вы выберете слова для названия этих предметов? Чем различаются эти имена существительные?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Число имени существительного.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Определять число имён существительных.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2B1CE2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Имена существительные с вариативными формами  окончаний (</w:t>
            </w:r>
            <w:proofErr w:type="spellStart"/>
            <w:r w:rsidRPr="00BF5F47">
              <w:rPr>
                <w:sz w:val="20"/>
                <w:szCs w:val="20"/>
              </w:rPr>
              <w:t>Р.п</w:t>
            </w:r>
            <w:proofErr w:type="spellEnd"/>
            <w:r w:rsidRPr="00BF5F47">
              <w:rPr>
                <w:sz w:val="20"/>
                <w:szCs w:val="20"/>
              </w:rPr>
              <w:t xml:space="preserve">. </w:t>
            </w:r>
            <w:proofErr w:type="spellStart"/>
            <w:r w:rsidRPr="00BF5F47">
              <w:rPr>
                <w:sz w:val="20"/>
                <w:szCs w:val="20"/>
              </w:rPr>
              <w:t>мн.</w:t>
            </w:r>
            <w:proofErr w:type="gramStart"/>
            <w:r w:rsidRPr="00BF5F47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BF5F47">
              <w:rPr>
                <w:sz w:val="20"/>
                <w:szCs w:val="20"/>
              </w:rPr>
              <w:t>.)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форме какого числа могут употребляться имена существительные?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Выбирать формы имён существительных  из вариантов падежных окончаний, употреблять эти формы в речи в соответствии с действующими нормами литературного языка.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взаимопроверку учебного задания и вносить коррективы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Контрольный диктант по теме «Имя существительное»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Работа над ошибками.</w:t>
            </w:r>
          </w:p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Глагол как часть речи. Тематические группы глаголов.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О каких же словах пойдет речь?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глаголы по вопросу и общему значению действия.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Изменение глаголов по числам.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Сколько предметов совершают действие?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Определять число глаголов.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Наблюдение над изменением глаголов по временам.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Когда происходит действие, о котором говорится в предложениях?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Ставить вопросы к глаголам в форме настоящего, прошедшего и будущего времени.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монологическое высказывание.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Организующая роль глагола в образовании предложения.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9A6D5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Что такое глагол? Для чего в речи употребляются глаголы?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Составлять рассказы по рисункам, используя глаголы.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i/>
                <w:sz w:val="20"/>
                <w:szCs w:val="20"/>
              </w:rPr>
            </w:pPr>
            <w:r w:rsidRPr="00BF5F47">
              <w:rPr>
                <w:b/>
                <w:i/>
                <w:sz w:val="20"/>
                <w:szCs w:val="20"/>
              </w:rPr>
              <w:t>Изложение на основе зрительного восприятия текста.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Работа над ошибками. Имя прилагательное как часть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74371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как вы понимаете, что такое признак предмета?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предложении имена прилагательные по их основному грамматическому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значению, определять их связь с именами существительными.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Роль имён прилагательных в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На какие свойства предмета могут указывать слова со значением признака?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прилагательные на основе различий в их значении.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результат выполненного задания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Роль имён прилагательных в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 словами какой части речи прилагательные связаны чаще всего?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прилагательные на основе различий в их значении.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Формулировать монологическое высказывание.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Изменение имён прилагательных по числам.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части речи вы уже знаете? А какая из них, по-вашему, важнее всех в речи?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Редактировать тексты, дополняя их именами прилагательными, подбирая имена прилагательные с синонимическим или антонимическим значением.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результат выполненного задания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i/>
                <w:sz w:val="20"/>
                <w:szCs w:val="20"/>
              </w:rPr>
            </w:pPr>
            <w:r w:rsidRPr="00BF5F47">
              <w:rPr>
                <w:b/>
                <w:i/>
                <w:sz w:val="20"/>
                <w:szCs w:val="20"/>
              </w:rPr>
              <w:t>Сочинение – миниатюра «Весеннее утро».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Обобщение по теме «Части речи»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части речи вы уже знаете? А какая из них, по-вашему, важнее всех в речи?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Обобщение по теме «Части речи»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называются такие слова? Чем они похожи? Чем отличаются? К какой части речи принадлежит каждое из слов? Как вы это определили?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Словесные средства создания художественного образа.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Всегда ли мы умеем находить такие слова, чтобы они выразили нашу мысль точно, ярко, образно, чтобы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они запомнились?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Художественный образ.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Предлог. Использование предлогов для связи слов в предложении и словосочетании.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Чего не хватает в предложениях?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А для чего тогда нужны предлоги?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Применять алгоритм определения различия между предлогом и приставкой.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Правописание предлогов.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предлоги и приставки и обосновывать своё мнение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Способ разграничения предлога и приставки.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Чем различаются приставки и предлоги?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Предлоги и приставки.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Исправлять ошибки в деформированном тексте, используя правило написания предлогов и приставок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Способ разграничения предлога и приставки.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Чем различаются приставки и предлоги?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Предлоги и приставки.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приставками и предлогами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Литературные нормы употребления предлогов в речи.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Всегда ли мы употребляем предлоги так, как принято в хорошей речи?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Предлоги и приставки.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Выбирать предлоги в соответствии с литературными речевыми нормами.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Контрольный диктант по теме «Части речи» №7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E1C26">
        <w:trPr>
          <w:gridAfter w:val="4"/>
          <w:wAfter w:w="7794" w:type="dxa"/>
          <w:trHeight w:val="727"/>
        </w:trPr>
        <w:tc>
          <w:tcPr>
            <w:tcW w:w="152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«Предложение. Текст»</w:t>
            </w:r>
          </w:p>
        </w:tc>
      </w:tr>
      <w:tr w:rsidR="00D129DF" w:rsidRPr="00BF5F47" w:rsidTr="008E1C26">
        <w:trPr>
          <w:gridAfter w:val="4"/>
          <w:wAfter w:w="7794" w:type="dxa"/>
          <w:trHeight w:val="72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Понятие о смысловой и интонационной законченности </w:t>
            </w:r>
            <w:r w:rsidRPr="00BF5F47">
              <w:rPr>
                <w:sz w:val="20"/>
                <w:szCs w:val="20"/>
              </w:rPr>
              <w:lastRenderedPageBreak/>
              <w:t>предложения. Связь слов в предложении.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Что вы можете сказать о словах в предложении?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предложение на письме в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правилами пунктуации.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уважительного отношения к иному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А какие члены предложения являются главными и почему? Как они называются?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главные члены.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Главные члены предложения – грамматическая основа предложения. Второстепенные члены предложения.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 каких членов предложения может состоять предложение?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AD5DB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главные члены.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Распространённые и нераспространённые  предложения.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 каких членов предложения может состоять предложение?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 предложения.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Строить  предложения, адекватно выражая основную мысль.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b/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>Итоговый контрольный диктант за год.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Работа над ошибками.</w:t>
            </w:r>
          </w:p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взаимодействовать в паре и согласовывать общее решение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Текст. Последовательность предложений в тексте.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вы думаете, а предложения в тексте должны быть связаны между собой? Это важно или нет, в каком порядке стоят предложения в тексте?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Составлять текст с изученными орфограммами.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Типы текстов.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 вы думаете, для чего создаются тексты?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Текст. Составление рассказа по картинке.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вы думаете, а по заглавию текста мы можем заранее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определить его тип?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варианты проверки написанного слова и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предложения; сравнивать записанный текст с образцом.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способностью принимать и сохранять цели и задачи учебной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потребность к постоянному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обогащению  своего словаря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Записка как вид текста, её особенности. 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слова можно употребить при обращении к другу? подруге? родителям? бабушке и дедушке? учителю?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Записка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предложения и тексты с изученными орфограммами.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>Письмо как вид текст, требования к его написанию.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Какие элементы включает в себя письмо? Чем письмо похоже на записку?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Приглашение как вид текста, его особенности. Общение человека с природой. 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Когда </w:t>
            </w: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зачем пишутся приглашения?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Приглашение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к постоянному обогащению  своего словаря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b/>
                <w:sz w:val="20"/>
                <w:szCs w:val="20"/>
              </w:rPr>
              <w:t xml:space="preserve">Работа с деформированным </w:t>
            </w:r>
            <w:r w:rsidRPr="00BF5F47">
              <w:rPr>
                <w:sz w:val="20"/>
                <w:szCs w:val="20"/>
              </w:rPr>
              <w:t>текстом.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предложения и тексты с изученными орфограммами.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BF5F47">
              <w:rPr>
                <w:sz w:val="20"/>
                <w:szCs w:val="20"/>
              </w:rPr>
              <w:t>пройденного</w:t>
            </w:r>
            <w:proofErr w:type="gramEnd"/>
            <w:r w:rsidRPr="00BF5F47">
              <w:rPr>
                <w:sz w:val="20"/>
                <w:szCs w:val="20"/>
              </w:rPr>
              <w:t xml:space="preserve"> за год.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Записка, письмо, приглашение — это форма письменного общения людей. Но только ли друг с другом могут общаться люди?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B37ED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Записка, письмо, приглашение 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предложения и тексты с изученными орфограммами.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72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Излагать своё мнение и аргументировать свою точку зрения и оценки событий.</w:t>
            </w:r>
          </w:p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личной ответственности за свои поступки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8E1C26">
            <w:pPr>
              <w:pStyle w:val="Default"/>
              <w:rPr>
                <w:sz w:val="20"/>
                <w:szCs w:val="20"/>
              </w:rPr>
            </w:pPr>
            <w:r w:rsidRPr="00BF5F47">
              <w:rPr>
                <w:sz w:val="20"/>
                <w:szCs w:val="20"/>
              </w:rPr>
              <w:t xml:space="preserve">Повторение  </w:t>
            </w:r>
            <w:proofErr w:type="gramStart"/>
            <w:r w:rsidRPr="00BF5F47">
              <w:rPr>
                <w:sz w:val="20"/>
                <w:szCs w:val="20"/>
              </w:rPr>
              <w:t>пройденного</w:t>
            </w:r>
            <w:proofErr w:type="gramEnd"/>
            <w:r w:rsidRPr="00BF5F47">
              <w:rPr>
                <w:sz w:val="20"/>
                <w:szCs w:val="20"/>
              </w:rPr>
              <w:t xml:space="preserve"> за год.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Какие орфограммы вы знаете?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орфограммы в словарных словах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Формирование э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стетических потребностей, ценностей и чувств</w:t>
            </w:r>
          </w:p>
        </w:tc>
      </w:tr>
      <w:tr w:rsidR="00D129DF" w:rsidRPr="00BF5F47" w:rsidTr="0082595D">
        <w:trPr>
          <w:gridAfter w:val="4"/>
          <w:wAfter w:w="7794" w:type="dxa"/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129DF" w:rsidRPr="00BF5F47" w:rsidRDefault="00D129DF" w:rsidP="008E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</w:t>
            </w:r>
            <w:proofErr w:type="gramStart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 за год.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Какие орфограммы вы знаете?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слова с изученными орфограммами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129DF" w:rsidRPr="00BF5F47" w:rsidRDefault="00B57E76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="00D129DF" w:rsidRPr="00BF5F47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129DF" w:rsidRPr="00BF5F47" w:rsidRDefault="00D129D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F5F47">
              <w:rPr>
                <w:rFonts w:ascii="Times New Roman" w:hAnsi="Times New Roman" w:cs="Times New Roman"/>
                <w:iCs/>
                <w:sz w:val="20"/>
                <w:szCs w:val="20"/>
              </w:rPr>
              <w:t>чувства гордости за свою Родину, российский народ и историю России</w:t>
            </w:r>
          </w:p>
        </w:tc>
      </w:tr>
    </w:tbl>
    <w:p w:rsidR="00BB482D" w:rsidRPr="00BF5F47" w:rsidRDefault="00BB482D" w:rsidP="00212B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728B" w:rsidRPr="00A96032" w:rsidRDefault="001F728B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0"/>
          <w:szCs w:val="20"/>
        </w:rPr>
      </w:pPr>
    </w:p>
    <w:sectPr w:rsidR="001F728B" w:rsidRPr="00A96032" w:rsidSect="00606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A399F"/>
    <w:multiLevelType w:val="hybridMultilevel"/>
    <w:tmpl w:val="A792F8A6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71A44"/>
    <w:multiLevelType w:val="hybridMultilevel"/>
    <w:tmpl w:val="9E581C1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F716C"/>
    <w:multiLevelType w:val="hybridMultilevel"/>
    <w:tmpl w:val="623E549C"/>
    <w:lvl w:ilvl="0" w:tplc="46884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F64A3"/>
    <w:multiLevelType w:val="multilevel"/>
    <w:tmpl w:val="3E3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311C"/>
    <w:rsid w:val="000301D3"/>
    <w:rsid w:val="000520FD"/>
    <w:rsid w:val="00091EB3"/>
    <w:rsid w:val="000A4F39"/>
    <w:rsid w:val="000B1C50"/>
    <w:rsid w:val="000C033B"/>
    <w:rsid w:val="000C33CA"/>
    <w:rsid w:val="000C351A"/>
    <w:rsid w:val="000D402D"/>
    <w:rsid w:val="000E2A49"/>
    <w:rsid w:val="00104FCA"/>
    <w:rsid w:val="001505F0"/>
    <w:rsid w:val="001536EA"/>
    <w:rsid w:val="0017152C"/>
    <w:rsid w:val="00174841"/>
    <w:rsid w:val="00180FC6"/>
    <w:rsid w:val="001A3D38"/>
    <w:rsid w:val="001A5E14"/>
    <w:rsid w:val="001B39F4"/>
    <w:rsid w:val="001B4965"/>
    <w:rsid w:val="001E1595"/>
    <w:rsid w:val="001F728B"/>
    <w:rsid w:val="00212BAF"/>
    <w:rsid w:val="00224370"/>
    <w:rsid w:val="00270296"/>
    <w:rsid w:val="002A42A7"/>
    <w:rsid w:val="002B1CE2"/>
    <w:rsid w:val="002E1EBD"/>
    <w:rsid w:val="002E69D4"/>
    <w:rsid w:val="00303691"/>
    <w:rsid w:val="00306D98"/>
    <w:rsid w:val="003205E7"/>
    <w:rsid w:val="00355D33"/>
    <w:rsid w:val="0036499C"/>
    <w:rsid w:val="0036757E"/>
    <w:rsid w:val="00371542"/>
    <w:rsid w:val="00384216"/>
    <w:rsid w:val="003A6158"/>
    <w:rsid w:val="003B0ED3"/>
    <w:rsid w:val="00462486"/>
    <w:rsid w:val="00462A3A"/>
    <w:rsid w:val="00480597"/>
    <w:rsid w:val="00481104"/>
    <w:rsid w:val="004B5BA5"/>
    <w:rsid w:val="004E0832"/>
    <w:rsid w:val="004F382D"/>
    <w:rsid w:val="0051421E"/>
    <w:rsid w:val="00525093"/>
    <w:rsid w:val="00551352"/>
    <w:rsid w:val="00570DFC"/>
    <w:rsid w:val="00576C0A"/>
    <w:rsid w:val="005926B2"/>
    <w:rsid w:val="00596370"/>
    <w:rsid w:val="005D2CB0"/>
    <w:rsid w:val="005D311C"/>
    <w:rsid w:val="005F091F"/>
    <w:rsid w:val="00606B5B"/>
    <w:rsid w:val="0063756C"/>
    <w:rsid w:val="00682DE9"/>
    <w:rsid w:val="006F51D8"/>
    <w:rsid w:val="006F687D"/>
    <w:rsid w:val="0074197F"/>
    <w:rsid w:val="007429F1"/>
    <w:rsid w:val="00743717"/>
    <w:rsid w:val="007512CF"/>
    <w:rsid w:val="007633F9"/>
    <w:rsid w:val="00781398"/>
    <w:rsid w:val="0079069E"/>
    <w:rsid w:val="00796651"/>
    <w:rsid w:val="007C75C9"/>
    <w:rsid w:val="0082595D"/>
    <w:rsid w:val="0084375E"/>
    <w:rsid w:val="0086313A"/>
    <w:rsid w:val="0087549F"/>
    <w:rsid w:val="008821B1"/>
    <w:rsid w:val="008A033A"/>
    <w:rsid w:val="008B5E48"/>
    <w:rsid w:val="008E13A2"/>
    <w:rsid w:val="008E1C26"/>
    <w:rsid w:val="008E335D"/>
    <w:rsid w:val="00900EE3"/>
    <w:rsid w:val="00926C62"/>
    <w:rsid w:val="0095085F"/>
    <w:rsid w:val="00952D2F"/>
    <w:rsid w:val="009A6D5B"/>
    <w:rsid w:val="009A743F"/>
    <w:rsid w:val="00A06911"/>
    <w:rsid w:val="00A3293A"/>
    <w:rsid w:val="00A332B0"/>
    <w:rsid w:val="00A41067"/>
    <w:rsid w:val="00A501BD"/>
    <w:rsid w:val="00A742BF"/>
    <w:rsid w:val="00A81078"/>
    <w:rsid w:val="00A82384"/>
    <w:rsid w:val="00A8744C"/>
    <w:rsid w:val="00A96032"/>
    <w:rsid w:val="00AD2B26"/>
    <w:rsid w:val="00AD5DBD"/>
    <w:rsid w:val="00B13A60"/>
    <w:rsid w:val="00B16AFD"/>
    <w:rsid w:val="00B32208"/>
    <w:rsid w:val="00B374A5"/>
    <w:rsid w:val="00B37EDD"/>
    <w:rsid w:val="00B57E76"/>
    <w:rsid w:val="00B94985"/>
    <w:rsid w:val="00BA6D72"/>
    <w:rsid w:val="00BB482D"/>
    <w:rsid w:val="00BF1167"/>
    <w:rsid w:val="00BF5F47"/>
    <w:rsid w:val="00C24FDF"/>
    <w:rsid w:val="00C4696F"/>
    <w:rsid w:val="00C57067"/>
    <w:rsid w:val="00C852A7"/>
    <w:rsid w:val="00CC50AB"/>
    <w:rsid w:val="00CC720F"/>
    <w:rsid w:val="00CD0252"/>
    <w:rsid w:val="00CD7ADC"/>
    <w:rsid w:val="00CE4395"/>
    <w:rsid w:val="00D129DF"/>
    <w:rsid w:val="00D45353"/>
    <w:rsid w:val="00D55D0B"/>
    <w:rsid w:val="00D67106"/>
    <w:rsid w:val="00D71E3A"/>
    <w:rsid w:val="00DB57C9"/>
    <w:rsid w:val="00DC5671"/>
    <w:rsid w:val="00DE6467"/>
    <w:rsid w:val="00DF37D1"/>
    <w:rsid w:val="00E02EEA"/>
    <w:rsid w:val="00E1524C"/>
    <w:rsid w:val="00E404B2"/>
    <w:rsid w:val="00E46FDC"/>
    <w:rsid w:val="00E50997"/>
    <w:rsid w:val="00E52158"/>
    <w:rsid w:val="00E729BB"/>
    <w:rsid w:val="00EA734E"/>
    <w:rsid w:val="00EC4BE5"/>
    <w:rsid w:val="00ED065B"/>
    <w:rsid w:val="00EF03BD"/>
    <w:rsid w:val="00EF4D40"/>
    <w:rsid w:val="00F12C21"/>
    <w:rsid w:val="00F43A2E"/>
    <w:rsid w:val="00F44CB4"/>
    <w:rsid w:val="00F50DAA"/>
    <w:rsid w:val="00F665F0"/>
    <w:rsid w:val="00F7578E"/>
    <w:rsid w:val="00FC2DE2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37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601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on-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D572A6-D38C-497B-91FD-FA3CFD9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11508</Words>
  <Characters>65598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2011-11-15T18:43:00Z</cp:lastPrinted>
  <dcterms:created xsi:type="dcterms:W3CDTF">2011-10-30T13:35:00Z</dcterms:created>
  <dcterms:modified xsi:type="dcterms:W3CDTF">2013-01-07T15:41:00Z</dcterms:modified>
</cp:coreProperties>
</file>