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05" w:rsidRDefault="0065608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Имя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5205" w:rsidRPr="00412EFD">
        <w:rPr>
          <w:rFonts w:ascii="Monotype Corsiva" w:eastAsia="Times New Roman" w:hAnsi="Monotype Corsiva" w:cs="Times New Roman"/>
          <w:color w:val="4F81BD" w:themeColor="accent1"/>
          <w:sz w:val="40"/>
          <w:szCs w:val="24"/>
          <w:lang w:eastAsia="ru-RU"/>
        </w:rPr>
        <w:t>"</w:t>
      </w:r>
      <w:r w:rsidR="00D87816">
        <w:rPr>
          <w:rFonts w:ascii="Monotype Corsiva" w:eastAsia="Times New Roman" w:hAnsi="Monotype Corsiva" w:cs="Times New Roman"/>
          <w:color w:val="4F81BD" w:themeColor="accent1"/>
          <w:sz w:val="40"/>
          <w:szCs w:val="24"/>
          <w:lang w:eastAsia="ru-RU"/>
        </w:rPr>
        <w:t>Класс</w:t>
      </w:r>
      <w:bookmarkStart w:id="0" w:name="_GoBack"/>
      <w:bookmarkEnd w:id="0"/>
      <w:r w:rsidR="00045205" w:rsidRPr="00412EFD">
        <w:rPr>
          <w:rFonts w:ascii="Monotype Corsiva" w:eastAsia="Times New Roman" w:hAnsi="Monotype Corsiva" w:cs="Times New Roman"/>
          <w:color w:val="4F81BD" w:themeColor="accent1"/>
          <w:sz w:val="40"/>
          <w:szCs w:val="24"/>
          <w:lang w:eastAsia="ru-RU"/>
        </w:rPr>
        <w:t xml:space="preserve"> нашей мечты"</w:t>
      </w:r>
      <w:r w:rsidR="00045205" w:rsidRPr="00412EFD">
        <w:rPr>
          <w:rFonts w:ascii="Times New Roman" w:eastAsia="Times New Roman" w:hAnsi="Times New Roman" w:cs="Times New Roman"/>
          <w:color w:val="4F81BD" w:themeColor="accent1"/>
          <w:sz w:val="40"/>
          <w:szCs w:val="24"/>
          <w:lang w:eastAsia="ru-RU"/>
        </w:rPr>
        <w:t xml:space="preserve"> </w:t>
      </w:r>
    </w:p>
    <w:p w:rsidR="0065608B" w:rsidRDefault="00412EFD" w:rsidP="005B725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7254">
        <w:rPr>
          <w:rFonts w:eastAsia="Times New Roman" w:cstheme="minorHAnsi"/>
          <w:b/>
          <w:sz w:val="24"/>
          <w:szCs w:val="24"/>
          <w:lang w:eastAsia="ru-RU"/>
        </w:rPr>
        <w:t>Тема урока</w:t>
      </w:r>
      <w:r w:rsidRPr="005B7254">
        <w:rPr>
          <w:rFonts w:eastAsia="Times New Roman" w:cstheme="minorHAnsi"/>
          <w:sz w:val="24"/>
          <w:szCs w:val="24"/>
          <w:lang w:eastAsia="ru-RU"/>
        </w:rPr>
        <w:t>:</w:t>
      </w:r>
      <w:r w:rsidR="0065608B" w:rsidRPr="005B7254">
        <w:rPr>
          <w:rFonts w:eastAsia="Times New Roman" w:cstheme="minorHAnsi"/>
          <w:sz w:val="24"/>
          <w:szCs w:val="24"/>
          <w:lang w:eastAsia="ru-RU"/>
        </w:rPr>
        <w:t xml:space="preserve"> Прямоугольный параллелепипед. Объем прямоугольного параллелепипеда.</w:t>
      </w:r>
      <w:r w:rsidR="0065608B" w:rsidRPr="005B7254">
        <w:rPr>
          <w:rFonts w:eastAsia="Times New Roman" w:cstheme="minorHAnsi"/>
          <w:sz w:val="24"/>
          <w:szCs w:val="24"/>
          <w:lang w:eastAsia="ru-RU"/>
        </w:rPr>
        <w:br/>
      </w:r>
      <w:r w:rsidR="0065608B" w:rsidRPr="005B7254">
        <w:rPr>
          <w:rFonts w:eastAsia="Times New Roman" w:cstheme="minorHAnsi"/>
          <w:b/>
          <w:sz w:val="24"/>
          <w:szCs w:val="24"/>
          <w:lang w:eastAsia="ru-RU"/>
        </w:rPr>
        <w:t>Цели урока:</w:t>
      </w:r>
      <w:r w:rsidR="0065608B" w:rsidRPr="005B7254">
        <w:rPr>
          <w:rFonts w:eastAsia="Times New Roman" w:cstheme="minorHAnsi"/>
          <w:sz w:val="24"/>
          <w:szCs w:val="24"/>
          <w:lang w:eastAsia="ru-RU"/>
        </w:rPr>
        <w:t> </w:t>
      </w:r>
      <w:r w:rsidR="0065608B" w:rsidRPr="005B7254">
        <w:rPr>
          <w:rFonts w:eastAsia="Times New Roman" w:cstheme="minorHAnsi"/>
          <w:sz w:val="24"/>
          <w:szCs w:val="24"/>
          <w:lang w:eastAsia="ru-RU"/>
        </w:rPr>
        <w:br/>
      </w:r>
      <w:r w:rsidR="0065608B" w:rsidRPr="005B7254">
        <w:rPr>
          <w:rFonts w:eastAsia="Times New Roman" w:cstheme="minorHAnsi"/>
          <w:lang w:eastAsia="ru-RU"/>
        </w:rPr>
        <w:t>- закрепить практические умения при выпол</w:t>
      </w:r>
      <w:r w:rsidRPr="005B7254">
        <w:rPr>
          <w:rFonts w:eastAsia="Times New Roman" w:cstheme="minorHAnsi"/>
          <w:lang w:eastAsia="ru-RU"/>
        </w:rPr>
        <w:t>нении различных заданий по теме</w:t>
      </w:r>
      <w:r w:rsidR="0065608B" w:rsidRPr="005B7254">
        <w:rPr>
          <w:rFonts w:eastAsia="Times New Roman" w:cstheme="minorHAnsi"/>
          <w:lang w:eastAsia="ru-RU"/>
        </w:rPr>
        <w:t>;</w:t>
      </w:r>
      <w:r w:rsidR="0065608B" w:rsidRPr="005B7254">
        <w:rPr>
          <w:rFonts w:eastAsia="Times New Roman" w:cstheme="minorHAnsi"/>
          <w:lang w:eastAsia="ru-RU"/>
        </w:rPr>
        <w:br/>
        <w:t> - способствовать развитию логического и творческого мышления, внимания, познавательного интереса к предмету, математической речи; </w:t>
      </w:r>
      <w:r w:rsidR="0065608B" w:rsidRPr="005B7254">
        <w:rPr>
          <w:rFonts w:eastAsia="Times New Roman" w:cstheme="minorHAnsi"/>
          <w:lang w:eastAsia="ru-RU"/>
        </w:rPr>
        <w:br/>
        <w:t> - способствовать развитию чувства коллективизма, товарищества, умения работать в команде, самостоятельности, дисциплины.</w:t>
      </w:r>
      <w:r w:rsidR="0065608B" w:rsidRPr="005B7254">
        <w:rPr>
          <w:rFonts w:eastAsia="Times New Roman" w:cstheme="minorHAnsi"/>
          <w:lang w:eastAsia="ru-RU"/>
        </w:rPr>
        <w:br/>
        <w:t xml:space="preserve">Методы: </w:t>
      </w:r>
      <w:proofErr w:type="gramStart"/>
      <w:r w:rsidR="0065608B" w:rsidRPr="005B7254">
        <w:rPr>
          <w:rFonts w:eastAsia="Times New Roman" w:cstheme="minorHAnsi"/>
          <w:lang w:eastAsia="ru-RU"/>
        </w:rPr>
        <w:t>наглядный</w:t>
      </w:r>
      <w:proofErr w:type="gramEnd"/>
      <w:r w:rsidR="0065608B" w:rsidRPr="005B7254">
        <w:rPr>
          <w:rFonts w:eastAsia="Times New Roman" w:cstheme="minorHAnsi"/>
          <w:lang w:eastAsia="ru-RU"/>
        </w:rPr>
        <w:t>, словесный, игровой, проблемная ситуация.</w:t>
      </w:r>
      <w:r w:rsidR="0065608B" w:rsidRPr="005B7254">
        <w:rPr>
          <w:rFonts w:eastAsia="Times New Roman" w:cstheme="minorHAnsi"/>
          <w:lang w:eastAsia="ru-RU"/>
        </w:rPr>
        <w:br/>
        <w:t>Тип урока: урок комплексного применения ЗУН и способов действий.</w:t>
      </w:r>
      <w:r w:rsidR="0065608B" w:rsidRPr="005B7254">
        <w:rPr>
          <w:rFonts w:eastAsia="Times New Roman" w:cstheme="minorHAnsi"/>
          <w:lang w:eastAsia="ru-RU"/>
        </w:rPr>
        <w:br/>
        <w:t>Формы организации познавательной деятельности: индивидуальная, групповая, коллективная.</w:t>
      </w:r>
      <w:r w:rsidR="0065608B" w:rsidRPr="005B7254">
        <w:rPr>
          <w:rFonts w:eastAsia="Times New Roman" w:cstheme="minorHAnsi"/>
          <w:lang w:eastAsia="ru-RU"/>
        </w:rPr>
        <w:br/>
        <w:t>Средства обучения: дидактический раздаточный материал - карточки-алгоритмы, таблицы дл</w:t>
      </w:r>
      <w:r w:rsidR="005B7254" w:rsidRPr="005B7254">
        <w:rPr>
          <w:rFonts w:eastAsia="Times New Roman" w:cstheme="minorHAnsi"/>
          <w:lang w:eastAsia="ru-RU"/>
        </w:rPr>
        <w:t>я групповой работы</w:t>
      </w:r>
      <w:r w:rsidR="0065608B" w:rsidRPr="005B7254">
        <w:rPr>
          <w:rFonts w:eastAsia="Times New Roman" w:cstheme="minorHAnsi"/>
          <w:lang w:eastAsia="ru-RU"/>
        </w:rPr>
        <w:t>, чертежи – развертки, карточки с опорными формулами, микрокалькуляторы.</w:t>
      </w:r>
      <w:r w:rsidR="0065608B" w:rsidRPr="005B7254">
        <w:rPr>
          <w:rFonts w:ascii="Times New Roman" w:eastAsia="Times New Roman" w:hAnsi="Times New Roman" w:cs="Times New Roman"/>
          <w:lang w:eastAsia="ru-RU"/>
        </w:rPr>
        <w:br/>
      </w:r>
      <w:r w:rsidR="0065608B"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5608B" w:rsidRPr="005B72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урока</w:t>
      </w:r>
    </w:p>
    <w:p w:rsidR="0099118B" w:rsidRDefault="0099118B" w:rsidP="0099118B">
      <w:pPr>
        <w:pStyle w:val="a6"/>
        <w:rPr>
          <w:lang w:eastAsia="ru-RU"/>
        </w:rPr>
      </w:pPr>
      <w:r>
        <w:rPr>
          <w:lang w:eastAsia="ru-RU"/>
        </w:rPr>
        <w:t xml:space="preserve">       </w:t>
      </w:r>
      <w:r w:rsidR="00D64B7E" w:rsidRPr="00744BDF">
        <w:rPr>
          <w:lang w:eastAsia="ru-RU"/>
        </w:rPr>
        <w:t>Организационно-мотивационный этап.</w:t>
      </w:r>
      <w:r w:rsidR="00D64B7E" w:rsidRPr="00744BDF">
        <w:rPr>
          <w:lang w:eastAsia="ru-RU"/>
        </w:rPr>
        <w:br/>
        <w:t xml:space="preserve">Приветствие. Проверка готовности рабочих мест для команд. </w:t>
      </w:r>
      <w:proofErr w:type="gramStart"/>
      <w:r w:rsidR="00D64B7E" w:rsidRPr="00744BDF">
        <w:rPr>
          <w:lang w:eastAsia="ru-RU"/>
        </w:rPr>
        <w:t>Распределение учащихся по группам (деление на группы - по желанию, но капитаны назначены учителем, составы своих команд они</w:t>
      </w:r>
      <w:proofErr w:type="gramEnd"/>
      <w:r w:rsidR="00D64B7E" w:rsidRPr="00744BDF">
        <w:rPr>
          <w:lang w:eastAsia="ru-RU"/>
        </w:rPr>
        <w:t xml:space="preserve"> определяли самостоятельно).</w:t>
      </w:r>
      <w:r w:rsidR="00D64B7E" w:rsidRPr="00744BDF">
        <w:rPr>
          <w:lang w:eastAsia="ru-RU"/>
        </w:rPr>
        <w:br/>
        <w:t>Положительный мотивационный настрой на успешную совместную деятельность в течение урока. Учитель совместно с учащимися формулирует цели урока - используя понятие прямоугольного параллелепипеда</w:t>
      </w:r>
      <w:proofErr w:type="gramStart"/>
      <w:r w:rsidR="00D64B7E" w:rsidRPr="00744BDF">
        <w:rPr>
          <w:lang w:eastAsia="ru-RU"/>
        </w:rPr>
        <w:t xml:space="preserve"> ,</w:t>
      </w:r>
      <w:proofErr w:type="gramEnd"/>
      <w:r w:rsidR="00D64B7E" w:rsidRPr="00744BDF">
        <w:rPr>
          <w:lang w:eastAsia="ru-RU"/>
        </w:rPr>
        <w:t xml:space="preserve"> площади его поверхности, произвести проектирование дома и расчет материалов для </w:t>
      </w:r>
      <w:r>
        <w:rPr>
          <w:lang w:eastAsia="ru-RU"/>
        </w:rPr>
        <w:t>отделки жилых помещений в нем.</w:t>
      </w:r>
      <w:r>
        <w:rPr>
          <w:lang w:eastAsia="ru-RU"/>
        </w:rPr>
        <w:br/>
      </w:r>
    </w:p>
    <w:p w:rsidR="00A73FE9" w:rsidRPr="005B7254" w:rsidRDefault="002A7A20" w:rsidP="0099118B">
      <w:pPr>
        <w:pStyle w:val="a6"/>
        <w:numPr>
          <w:ilvl w:val="0"/>
          <w:numId w:val="22"/>
        </w:numPr>
        <w:rPr>
          <w:sz w:val="24"/>
          <w:szCs w:val="24"/>
          <w:lang w:eastAsia="ru-RU"/>
        </w:rPr>
      </w:pPr>
      <w:r w:rsidRPr="005B7254">
        <w:rPr>
          <w:b/>
          <w:i/>
          <w:sz w:val="24"/>
          <w:szCs w:val="24"/>
          <w:lang w:eastAsia="ru-RU"/>
        </w:rPr>
        <w:t>Вступительное слово учителя.</w:t>
      </w:r>
      <w:r w:rsidR="00D64B7E" w:rsidRPr="005B7254">
        <w:rPr>
          <w:sz w:val="24"/>
          <w:szCs w:val="24"/>
          <w:lang w:eastAsia="ru-RU"/>
        </w:rPr>
        <w:t> </w:t>
      </w:r>
    </w:p>
    <w:p w:rsidR="002A7A20" w:rsidRPr="005B7254" w:rsidRDefault="00A73FE9" w:rsidP="0013407B">
      <w:pPr>
        <w:pStyle w:val="a6"/>
        <w:rPr>
          <w:rFonts w:eastAsia="Times New Roman" w:cstheme="minorHAnsi"/>
          <w:sz w:val="24"/>
          <w:szCs w:val="24"/>
          <w:lang w:eastAsia="ru-RU"/>
        </w:rPr>
      </w:pPr>
      <w:r w:rsidRPr="005B7254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="00181E8C" w:rsidRPr="005B7254">
        <w:rPr>
          <w:rFonts w:eastAsia="Times New Roman" w:cstheme="minorHAnsi"/>
          <w:sz w:val="24"/>
          <w:szCs w:val="24"/>
          <w:lang w:eastAsia="ru-RU"/>
        </w:rPr>
        <w:t xml:space="preserve">  </w:t>
      </w:r>
      <w:r w:rsidRPr="005B7254">
        <w:rPr>
          <w:rFonts w:eastAsia="Times New Roman" w:cstheme="minorHAnsi"/>
          <w:sz w:val="24"/>
          <w:szCs w:val="24"/>
          <w:lang w:eastAsia="ru-RU"/>
        </w:rPr>
        <w:t>Здравствуйте, ребята! Однажды на педагогическом сове</w:t>
      </w:r>
      <w:r w:rsidR="001E2DB5" w:rsidRPr="005B7254">
        <w:rPr>
          <w:rFonts w:eastAsia="Times New Roman" w:cstheme="minorHAnsi"/>
          <w:sz w:val="24"/>
          <w:szCs w:val="24"/>
          <w:lang w:eastAsia="ru-RU"/>
        </w:rPr>
        <w:t xml:space="preserve">те директор нашей школы сказала: «Подумайте над тем, каким вы хотели бы видеть свой кабинет». Я сразу же вспомнила про вас: фантазии вам не занимать, знания у вас есть, считать мы умеем, да и интернет теперь есть почти у всех. Вас заинтересовали мои слова. На уроке рисования вы выразили свои фантазии </w:t>
      </w:r>
      <w:r w:rsidR="00181E8C" w:rsidRPr="005B7254">
        <w:rPr>
          <w:rFonts w:eastAsia="Times New Roman" w:cstheme="minorHAnsi"/>
          <w:sz w:val="24"/>
          <w:szCs w:val="24"/>
          <w:lang w:eastAsia="ru-RU"/>
        </w:rPr>
        <w:t>в</w:t>
      </w:r>
      <w:r w:rsidR="001E2DB5" w:rsidRPr="005B7254">
        <w:rPr>
          <w:rFonts w:eastAsia="Times New Roman" w:cstheme="minorHAnsi"/>
          <w:sz w:val="24"/>
          <w:szCs w:val="24"/>
          <w:lang w:eastAsia="ru-RU"/>
        </w:rPr>
        <w:t xml:space="preserve"> рисунках, кто-то стал внимательней рассматривать </w:t>
      </w:r>
      <w:r w:rsidR="00C94FA4" w:rsidRPr="005B7254">
        <w:rPr>
          <w:rFonts w:eastAsia="Times New Roman" w:cstheme="minorHAnsi"/>
          <w:sz w:val="24"/>
          <w:szCs w:val="24"/>
          <w:lang w:eastAsia="ru-RU"/>
        </w:rPr>
        <w:t xml:space="preserve">другие </w:t>
      </w:r>
      <w:r w:rsidR="001E2DB5" w:rsidRPr="005B7254">
        <w:rPr>
          <w:rFonts w:eastAsia="Times New Roman" w:cstheme="minorHAnsi"/>
          <w:sz w:val="24"/>
          <w:szCs w:val="24"/>
          <w:lang w:eastAsia="ru-RU"/>
        </w:rPr>
        <w:t>кабинеты</w:t>
      </w:r>
      <w:r w:rsidR="00C94FA4" w:rsidRPr="005B7254">
        <w:rPr>
          <w:rFonts w:eastAsia="Times New Roman" w:cstheme="minorHAnsi"/>
          <w:sz w:val="24"/>
          <w:szCs w:val="24"/>
          <w:lang w:eastAsia="ru-RU"/>
        </w:rPr>
        <w:t xml:space="preserve">, самые дотошные залезли в интернет, чтобы узнать новинки современного дизайна, группа ребят обошла все наши магазины, записывая цены необходимых строительных материалов, другая группа ребят произвела необходимые измерения нашей классной комнаты. </w:t>
      </w:r>
      <w:r w:rsidR="008C3C3B" w:rsidRPr="005B7254">
        <w:rPr>
          <w:rFonts w:eastAsia="Times New Roman" w:cstheme="minorHAnsi"/>
          <w:sz w:val="24"/>
          <w:szCs w:val="24"/>
          <w:lang w:eastAsia="ru-RU"/>
        </w:rPr>
        <w:t>А когда на уроке математики мы проходили тему «Прямоугольный параллелепипед» стало ясно, что мы обладаем нужными знаниями, которые м</w:t>
      </w:r>
      <w:r w:rsidR="00181E8C" w:rsidRPr="005B7254">
        <w:rPr>
          <w:rFonts w:eastAsia="Times New Roman" w:cstheme="minorHAnsi"/>
          <w:sz w:val="24"/>
          <w:szCs w:val="24"/>
          <w:lang w:eastAsia="ru-RU"/>
        </w:rPr>
        <w:t xml:space="preserve">ожем применить на практике, создать проект нашего дома. К концу 5-го класса мы все хотим стать юнгами, потом матросами, </w:t>
      </w:r>
      <w:r w:rsidR="001811D5" w:rsidRPr="005B7254">
        <w:rPr>
          <w:rFonts w:eastAsia="Times New Roman" w:cstheme="minorHAnsi"/>
          <w:sz w:val="24"/>
          <w:szCs w:val="24"/>
          <w:lang w:eastAsia="ru-RU"/>
        </w:rPr>
        <w:t xml:space="preserve">старшинами, лейтенантами и, наконец, капитанами. </w:t>
      </w:r>
      <w:r w:rsidR="002A7A20" w:rsidRPr="005B7254">
        <w:rPr>
          <w:rFonts w:eastAsia="Times New Roman" w:cstheme="minorHAnsi"/>
          <w:sz w:val="24"/>
          <w:szCs w:val="24"/>
          <w:lang w:eastAsia="ru-RU"/>
        </w:rPr>
        <w:t>И как полагается на флоте: наш дом – это наш корабль.</w:t>
      </w:r>
    </w:p>
    <w:p w:rsidR="0099118B" w:rsidRDefault="0099118B" w:rsidP="0013407B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EFA" w:rsidRPr="005B7254" w:rsidRDefault="001F6EFA" w:rsidP="0099118B">
      <w:pPr>
        <w:pStyle w:val="a6"/>
        <w:numPr>
          <w:ilvl w:val="0"/>
          <w:numId w:val="22"/>
        </w:numPr>
        <w:rPr>
          <w:b/>
          <w:i/>
          <w:sz w:val="24"/>
          <w:szCs w:val="24"/>
          <w:lang w:eastAsia="ru-RU"/>
        </w:rPr>
      </w:pPr>
      <w:r w:rsidRPr="005B7254">
        <w:rPr>
          <w:b/>
          <w:i/>
          <w:sz w:val="24"/>
          <w:szCs w:val="24"/>
          <w:lang w:eastAsia="ru-RU"/>
        </w:rPr>
        <w:t>Предложения ребят, рассказы по рисункам.</w:t>
      </w:r>
    </w:p>
    <w:p w:rsidR="001F6EFA" w:rsidRPr="005B7254" w:rsidRDefault="002A7A20" w:rsidP="001F6EFA">
      <w:pPr>
        <w:pStyle w:val="a6"/>
        <w:numPr>
          <w:ilvl w:val="0"/>
          <w:numId w:val="22"/>
        </w:numPr>
        <w:rPr>
          <w:b/>
          <w:i/>
          <w:sz w:val="24"/>
          <w:szCs w:val="24"/>
          <w:lang w:eastAsia="ru-RU"/>
        </w:rPr>
      </w:pPr>
      <w:r w:rsidRPr="005B7254">
        <w:rPr>
          <w:b/>
          <w:i/>
          <w:sz w:val="24"/>
          <w:szCs w:val="24"/>
          <w:lang w:eastAsia="ru-RU"/>
        </w:rPr>
        <w:t>Отчёт групп о проделанной работе.</w:t>
      </w:r>
    </w:p>
    <w:p w:rsidR="002A7A20" w:rsidRPr="002A7A20" w:rsidRDefault="002A7A20" w:rsidP="002A7A20">
      <w:pPr>
        <w:pStyle w:val="a6"/>
        <w:rPr>
          <w:lang w:eastAsia="ru-RU"/>
        </w:rPr>
      </w:pPr>
      <w:r w:rsidRPr="002A7A20">
        <w:rPr>
          <w:u w:val="single"/>
          <w:lang w:eastAsia="ru-RU"/>
        </w:rPr>
        <w:t xml:space="preserve">   1 группа</w:t>
      </w:r>
      <w:r w:rsidRPr="002A7A20">
        <w:rPr>
          <w:lang w:eastAsia="ru-RU"/>
        </w:rPr>
        <w:t xml:space="preserve">. </w:t>
      </w:r>
      <w:r>
        <w:rPr>
          <w:lang w:eastAsia="ru-RU"/>
        </w:rPr>
        <w:t xml:space="preserve">Презентация «Класс </w:t>
      </w:r>
      <w:r w:rsidR="00E83996">
        <w:rPr>
          <w:lang w:eastAsia="ru-RU"/>
        </w:rPr>
        <w:t xml:space="preserve">нашей </w:t>
      </w:r>
      <w:r>
        <w:rPr>
          <w:lang w:eastAsia="ru-RU"/>
        </w:rPr>
        <w:t>мечты»</w:t>
      </w:r>
    </w:p>
    <w:p w:rsidR="009D35AB" w:rsidRPr="007D0CAB" w:rsidRDefault="007D0CAB" w:rsidP="00BC291B">
      <w:pPr>
        <w:pStyle w:val="a6"/>
        <w:rPr>
          <w:lang w:eastAsia="ru-RU"/>
        </w:rPr>
      </w:pPr>
      <w:r w:rsidRPr="007D0CAB">
        <w:rPr>
          <w:lang w:eastAsia="ru-RU"/>
        </w:rPr>
        <w:t>Морской стиль в интерьере</w:t>
      </w:r>
    </w:p>
    <w:p w:rsidR="00BC291B" w:rsidRDefault="001E48BC" w:rsidP="00BC291B">
      <w:pPr>
        <w:pStyle w:val="a6"/>
        <w:rPr>
          <w:lang w:eastAsia="ru-RU"/>
        </w:rPr>
      </w:pPr>
      <w:r>
        <w:rPr>
          <w:u w:val="single"/>
          <w:lang w:eastAsia="ru-RU"/>
        </w:rPr>
        <w:t xml:space="preserve">  </w:t>
      </w:r>
      <w:r w:rsidR="002A7A20" w:rsidRPr="002A7A20">
        <w:rPr>
          <w:u w:val="single"/>
          <w:lang w:eastAsia="ru-RU"/>
        </w:rPr>
        <w:t>2 группа.</w:t>
      </w:r>
      <w:r w:rsidR="002A7A20">
        <w:rPr>
          <w:lang w:eastAsia="ru-RU"/>
        </w:rPr>
        <w:t xml:space="preserve"> </w:t>
      </w:r>
      <w:r w:rsidR="00D64B7E" w:rsidRPr="00744BDF">
        <w:rPr>
          <w:lang w:eastAsia="ru-RU"/>
        </w:rPr>
        <w:t xml:space="preserve">Перед началом «виртуальных» отделочных работ </w:t>
      </w:r>
      <w:r w:rsidR="009D35AB">
        <w:rPr>
          <w:lang w:eastAsia="ru-RU"/>
        </w:rPr>
        <w:t xml:space="preserve">мы </w:t>
      </w:r>
      <w:r>
        <w:rPr>
          <w:lang w:eastAsia="ru-RU"/>
        </w:rPr>
        <w:t>проанализир</w:t>
      </w:r>
      <w:r w:rsidR="009D35AB">
        <w:rPr>
          <w:lang w:eastAsia="ru-RU"/>
        </w:rPr>
        <w:t>овали</w:t>
      </w:r>
      <w:r w:rsidR="00D64B7E" w:rsidRPr="00744BDF">
        <w:rPr>
          <w:lang w:eastAsia="ru-RU"/>
        </w:rPr>
        <w:t xml:space="preserve"> помещени</w:t>
      </w:r>
      <w:r>
        <w:rPr>
          <w:lang w:eastAsia="ru-RU"/>
        </w:rPr>
        <w:t>е</w:t>
      </w:r>
      <w:r w:rsidR="00E83996">
        <w:rPr>
          <w:lang w:eastAsia="ru-RU"/>
        </w:rPr>
        <w:t xml:space="preserve"> нашей классной комнаты. С точки зрения математики – это прямоугольный па</w:t>
      </w:r>
      <w:r w:rsidR="00502741">
        <w:rPr>
          <w:lang w:eastAsia="ru-RU"/>
        </w:rPr>
        <w:t xml:space="preserve">раллелепипед. Поверхность прямоугольного параллелепипеда состоит </w:t>
      </w:r>
      <w:r w:rsidR="00E83996">
        <w:rPr>
          <w:lang w:eastAsia="ru-RU"/>
        </w:rPr>
        <w:t xml:space="preserve">из шести </w:t>
      </w:r>
      <w:r w:rsidR="00502741">
        <w:rPr>
          <w:lang w:eastAsia="ru-RU"/>
        </w:rPr>
        <w:t>прямоугольников, каждый из которых называют гранью. Причём противоположные грани равны. Сундук сокровищ, ак</w:t>
      </w:r>
      <w:r w:rsidR="00BC291B">
        <w:rPr>
          <w:lang w:eastAsia="ru-RU"/>
        </w:rPr>
        <w:t xml:space="preserve">вариум, </w:t>
      </w:r>
      <w:r w:rsidR="00BC291B">
        <w:rPr>
          <w:lang w:eastAsia="ru-RU"/>
        </w:rPr>
        <w:lastRenderedPageBreak/>
        <w:t>фонари, крышка стола, учительский стол – всё это параллелепипеды.</w:t>
      </w:r>
      <w:r w:rsidR="0041226E">
        <w:rPr>
          <w:lang w:eastAsia="ru-RU"/>
        </w:rPr>
        <w:t xml:space="preserve"> Значит, нам необходимо знать формулы для работы с прямоугольными параллелепипедами.</w:t>
      </w:r>
    </w:p>
    <w:p w:rsidR="009D35AB" w:rsidRDefault="009D35AB" w:rsidP="00BC291B">
      <w:pPr>
        <w:pStyle w:val="a6"/>
        <w:rPr>
          <w:u w:val="single"/>
          <w:lang w:eastAsia="ru-RU"/>
        </w:rPr>
      </w:pPr>
    </w:p>
    <w:p w:rsidR="009D35AB" w:rsidRDefault="00BC291B" w:rsidP="00BC291B">
      <w:pPr>
        <w:pStyle w:val="a6"/>
        <w:rPr>
          <w:lang w:eastAsia="ru-RU"/>
        </w:rPr>
      </w:pPr>
      <w:r w:rsidRPr="00BC291B">
        <w:rPr>
          <w:u w:val="single"/>
          <w:lang w:eastAsia="ru-RU"/>
        </w:rPr>
        <w:t>3 группа.</w:t>
      </w:r>
      <w:r>
        <w:rPr>
          <w:lang w:eastAsia="ru-RU"/>
        </w:rPr>
        <w:t xml:space="preserve"> </w:t>
      </w:r>
      <w:r w:rsidR="001E48BC">
        <w:rPr>
          <w:lang w:eastAsia="ru-RU"/>
        </w:rPr>
        <w:t xml:space="preserve"> </w:t>
      </w:r>
      <w:r>
        <w:rPr>
          <w:lang w:eastAsia="ru-RU"/>
        </w:rPr>
        <w:t xml:space="preserve">Наша группа составила перечень </w:t>
      </w:r>
      <w:r w:rsidRPr="00744BDF">
        <w:rPr>
          <w:lang w:eastAsia="ru-RU"/>
        </w:rPr>
        <w:t xml:space="preserve"> формул</w:t>
      </w:r>
      <w:r>
        <w:rPr>
          <w:lang w:eastAsia="ru-RU"/>
        </w:rPr>
        <w:t xml:space="preserve">, которые </w:t>
      </w:r>
      <w:r w:rsidRPr="00744BDF">
        <w:rPr>
          <w:lang w:eastAsia="ru-RU"/>
        </w:rPr>
        <w:t>будут необходимы для расчетов</w:t>
      </w:r>
      <w:r>
        <w:rPr>
          <w:lang w:eastAsia="ru-RU"/>
        </w:rPr>
        <w:t>. Это периметр и  площадь прямоугольника, Объём и площадь поверхности прямоугольного параллелепипеда. Объём куба. А также едини</w:t>
      </w:r>
      <w:r w:rsidR="009D35AB">
        <w:rPr>
          <w:lang w:eastAsia="ru-RU"/>
        </w:rPr>
        <w:t xml:space="preserve">цы измерения площадей и объёмов. </w:t>
      </w:r>
      <w:r w:rsidR="00D64B7E" w:rsidRPr="00744BDF">
        <w:rPr>
          <w:lang w:eastAsia="ru-RU"/>
        </w:rPr>
        <w:br/>
      </w:r>
    </w:p>
    <w:p w:rsidR="009D35AB" w:rsidRDefault="009D35AB" w:rsidP="00BC291B">
      <w:pPr>
        <w:pStyle w:val="a6"/>
        <w:rPr>
          <w:lang w:eastAsia="ru-RU"/>
        </w:rPr>
      </w:pPr>
      <w:r w:rsidRPr="009D35AB">
        <w:rPr>
          <w:u w:val="single"/>
          <w:lang w:eastAsia="ru-RU"/>
        </w:rPr>
        <w:t>4 группа.</w:t>
      </w:r>
      <w:r>
        <w:rPr>
          <w:lang w:eastAsia="ru-RU"/>
        </w:rPr>
        <w:t xml:space="preserve"> </w:t>
      </w:r>
      <w:r w:rsidR="00D64B7E" w:rsidRPr="00744BDF">
        <w:rPr>
          <w:lang w:eastAsia="ru-RU"/>
        </w:rPr>
        <w:t> </w:t>
      </w:r>
      <w:r>
        <w:rPr>
          <w:lang w:eastAsia="ru-RU"/>
        </w:rPr>
        <w:t xml:space="preserve">Мы произвели необходимые </w:t>
      </w:r>
      <w:r w:rsidR="00E35F94">
        <w:rPr>
          <w:lang w:eastAsia="ru-RU"/>
        </w:rPr>
        <w:t>измерения</w:t>
      </w:r>
      <w:r>
        <w:rPr>
          <w:lang w:eastAsia="ru-RU"/>
        </w:rPr>
        <w:t>.</w:t>
      </w:r>
    </w:p>
    <w:p w:rsidR="009D35AB" w:rsidRDefault="009D35AB" w:rsidP="00BC291B">
      <w:pPr>
        <w:pStyle w:val="a6"/>
        <w:rPr>
          <w:lang w:eastAsia="ru-RU"/>
        </w:rPr>
      </w:pPr>
    </w:p>
    <w:p w:rsidR="009D35AB" w:rsidRPr="009D35AB" w:rsidRDefault="009D35AB" w:rsidP="00BC291B">
      <w:pPr>
        <w:pStyle w:val="a6"/>
        <w:rPr>
          <w:u w:val="single"/>
          <w:lang w:eastAsia="ru-RU"/>
        </w:rPr>
      </w:pPr>
      <w:r w:rsidRPr="009D35AB">
        <w:rPr>
          <w:u w:val="single"/>
          <w:lang w:eastAsia="ru-RU"/>
        </w:rPr>
        <w:t>5 группа.</w:t>
      </w:r>
      <w:r w:rsidRPr="009D35AB">
        <w:rPr>
          <w:lang w:eastAsia="ru-RU"/>
        </w:rPr>
        <w:t xml:space="preserve"> Наша группа составила перечень материалов,</w:t>
      </w:r>
      <w:r>
        <w:rPr>
          <w:lang w:eastAsia="ru-RU"/>
        </w:rPr>
        <w:t xml:space="preserve"> которые возможно будут использоваться и цены на них в наших магазинах.</w:t>
      </w:r>
      <w:r w:rsidR="001C366C">
        <w:rPr>
          <w:lang w:eastAsia="ru-RU"/>
        </w:rPr>
        <w:t xml:space="preserve"> Помним про</w:t>
      </w:r>
      <w:r w:rsidR="001C366C" w:rsidRPr="001C366C">
        <w:rPr>
          <w:lang w:eastAsia="ru-RU"/>
        </w:rPr>
        <w:t xml:space="preserve"> </w:t>
      </w:r>
      <w:r w:rsidR="001C366C" w:rsidRPr="00744BDF">
        <w:rPr>
          <w:lang w:eastAsia="ru-RU"/>
        </w:rPr>
        <w:t>правило</w:t>
      </w:r>
      <w:proofErr w:type="gramStart"/>
      <w:r w:rsidR="001C366C" w:rsidRPr="00744BDF">
        <w:rPr>
          <w:lang w:eastAsia="ru-RU"/>
        </w:rPr>
        <w:t xml:space="preserve"> ,</w:t>
      </w:r>
      <w:proofErr w:type="gramEnd"/>
      <w:r w:rsidR="001C366C" w:rsidRPr="00744BDF">
        <w:rPr>
          <w:lang w:eastAsia="ru-RU"/>
        </w:rPr>
        <w:t xml:space="preserve"> которое нужно соблюдать при расчете расхода отделочных материалов</w:t>
      </w:r>
      <w:r w:rsidR="001C366C">
        <w:rPr>
          <w:lang w:eastAsia="ru-RU"/>
        </w:rPr>
        <w:t xml:space="preserve"> – округляем с избытком.  Прикинули цены на необходимые нашему классу технические средства обучения: монитор, системный блок, проектор, цифровая доска и т.п.</w:t>
      </w:r>
    </w:p>
    <w:p w:rsidR="001C366C" w:rsidRDefault="001C366C" w:rsidP="00BC291B">
      <w:pPr>
        <w:pStyle w:val="a6"/>
        <w:rPr>
          <w:lang w:eastAsia="ru-RU"/>
        </w:rPr>
      </w:pPr>
    </w:p>
    <w:p w:rsidR="00C21125" w:rsidRDefault="001C366C" w:rsidP="00BC291B">
      <w:pPr>
        <w:pStyle w:val="a6"/>
        <w:rPr>
          <w:lang w:eastAsia="ru-RU"/>
        </w:rPr>
      </w:pPr>
      <w:r w:rsidRPr="006D25AE">
        <w:rPr>
          <w:u w:val="single"/>
          <w:lang w:eastAsia="ru-RU"/>
        </w:rPr>
        <w:t>6 группа.</w:t>
      </w:r>
      <w:r>
        <w:rPr>
          <w:lang w:eastAsia="ru-RU"/>
        </w:rPr>
        <w:t xml:space="preserve"> </w:t>
      </w:r>
      <w:r w:rsidR="006D25AE">
        <w:rPr>
          <w:lang w:eastAsia="ru-RU"/>
        </w:rPr>
        <w:t xml:space="preserve">Мы много проводим времени в нашем классе и поэтому надо, чтобы в классе было светло, легко дышалось. </w:t>
      </w:r>
      <w:r w:rsidR="00C21125">
        <w:rPr>
          <w:lang w:eastAsia="ru-RU"/>
        </w:rPr>
        <w:t xml:space="preserve">Мы подобрали материал о том, </w:t>
      </w:r>
      <w:r w:rsidR="00C21125" w:rsidRPr="00C21125">
        <w:rPr>
          <w:sz w:val="24"/>
          <w:szCs w:val="24"/>
          <w:lang w:eastAsia="ru-RU"/>
        </w:rPr>
        <w:t xml:space="preserve">какое значение психология влияния цвета имеет на эффективное </w:t>
      </w:r>
      <w:r w:rsidR="00C21125" w:rsidRPr="00C21125">
        <w:rPr>
          <w:b/>
          <w:bCs/>
          <w:sz w:val="24"/>
          <w:szCs w:val="24"/>
          <w:lang w:eastAsia="ru-RU"/>
        </w:rPr>
        <w:t>оформление классной комнаты</w:t>
      </w:r>
      <w:r w:rsidR="00C21125">
        <w:rPr>
          <w:sz w:val="24"/>
          <w:szCs w:val="24"/>
          <w:lang w:eastAsia="ru-RU"/>
        </w:rPr>
        <w:t xml:space="preserve"> </w:t>
      </w:r>
      <w:r w:rsidR="00C21125">
        <w:rPr>
          <w:lang w:eastAsia="ru-RU"/>
        </w:rPr>
        <w:t>(выступление этой группы в конце урока).</w:t>
      </w:r>
    </w:p>
    <w:p w:rsidR="00011486" w:rsidRPr="005B7254" w:rsidRDefault="0090347F" w:rsidP="00E07C28">
      <w:pPr>
        <w:pStyle w:val="a6"/>
        <w:numPr>
          <w:ilvl w:val="0"/>
          <w:numId w:val="22"/>
        </w:numPr>
        <w:rPr>
          <w:b/>
          <w:i/>
          <w:sz w:val="24"/>
          <w:szCs w:val="24"/>
          <w:lang w:eastAsia="ru-RU"/>
        </w:rPr>
      </w:pPr>
      <w:r w:rsidRPr="005B7254">
        <w:rPr>
          <w:b/>
          <w:i/>
          <w:sz w:val="24"/>
          <w:szCs w:val="24"/>
          <w:lang w:eastAsia="ru-RU"/>
        </w:rPr>
        <w:t>Преступаем к расчётам</w:t>
      </w:r>
      <w:r w:rsidR="0041226E" w:rsidRPr="005B7254">
        <w:rPr>
          <w:b/>
          <w:i/>
          <w:sz w:val="24"/>
          <w:szCs w:val="24"/>
          <w:lang w:eastAsia="ru-RU"/>
        </w:rPr>
        <w:t xml:space="preserve">. </w:t>
      </w:r>
      <w:r w:rsidR="0041226E" w:rsidRPr="005B72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1486" w:rsidRDefault="00011486" w:rsidP="00011486">
      <w:pPr>
        <w:pStyle w:val="a6"/>
        <w:ind w:left="64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Чтобы работа шла быстрее, мы разбились опять на группы, также для общего подсчёта данных у нас имеется счётчик (</w:t>
      </w:r>
      <w:r w:rsidR="007203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которую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снабдили калькулятором, все предварительные расчёты отдавайте ей. </w:t>
      </w:r>
    </w:p>
    <w:p w:rsidR="0041226E" w:rsidRDefault="00011486" w:rsidP="00011486">
      <w:pPr>
        <w:pStyle w:val="a6"/>
        <w:ind w:left="644"/>
        <w:rPr>
          <w:b/>
          <w:i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1226E"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знаний  </w:t>
      </w:r>
      <w:r w:rsidR="0041226E"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(основной этап-работа учащихся в группах)</w:t>
      </w:r>
    </w:p>
    <w:p w:rsidR="00394FFE" w:rsidRPr="00394FFE" w:rsidRDefault="0041226E" w:rsidP="0099118B">
      <w:pPr>
        <w:pStyle w:val="a6"/>
        <w:ind w:left="720"/>
        <w:rPr>
          <w:lang w:eastAsia="ru-RU"/>
        </w:rPr>
      </w:pPr>
      <w:r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работы группы:</w:t>
      </w:r>
    </w:p>
    <w:p w:rsidR="00394FFE" w:rsidRPr="00394FFE" w:rsidRDefault="0041226E" w:rsidP="00394FFE">
      <w:pPr>
        <w:pStyle w:val="a6"/>
        <w:numPr>
          <w:ilvl w:val="0"/>
          <w:numId w:val="10"/>
        </w:numPr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</w:t>
      </w:r>
      <w:r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развертку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нашей </w:t>
      </w:r>
      <w:r w:rsidR="00394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комнаты</w:t>
      </w:r>
      <w:r w:rsidR="00394FFE">
        <w:rPr>
          <w:rFonts w:ascii="Times New Roman" w:eastAsia="Times New Roman" w:hAnsi="Times New Roman" w:cs="Times New Roman"/>
          <w:sz w:val="24"/>
          <w:szCs w:val="24"/>
          <w:lang w:eastAsia="ru-RU"/>
        </w:rPr>
        <w:t>, т.е. развёртку прямоугольного параллелепипеда.</w:t>
      </w:r>
    </w:p>
    <w:p w:rsidR="00394FFE" w:rsidRPr="00394FFE" w:rsidRDefault="00394FFE" w:rsidP="00394FFE">
      <w:pPr>
        <w:pStyle w:val="a6"/>
        <w:numPr>
          <w:ilvl w:val="0"/>
          <w:numId w:val="10"/>
        </w:numPr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Закрасьте</w:t>
      </w:r>
      <w:r w:rsidR="0041226E"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чертеже</w:t>
      </w:r>
    </w:p>
    <w:p w:rsidR="00394FFE" w:rsidRPr="00394FFE" w:rsidRDefault="00394FFE" w:rsidP="00394FFE">
      <w:pPr>
        <w:pStyle w:val="a6"/>
        <w:numPr>
          <w:ilvl w:val="0"/>
          <w:numId w:val="11"/>
        </w:numPr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коричневым цветом, где расположен</w:t>
      </w:r>
      <w:r w:rsidR="0041226E"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пол,</w:t>
      </w:r>
    </w:p>
    <w:p w:rsidR="00394FFE" w:rsidRPr="00394FFE" w:rsidRDefault="0041226E" w:rsidP="00394FFE">
      <w:pPr>
        <w:pStyle w:val="a6"/>
        <w:numPr>
          <w:ilvl w:val="0"/>
          <w:numId w:val="11"/>
        </w:numPr>
        <w:rPr>
          <w:lang w:eastAsia="ru-RU"/>
        </w:rPr>
      </w:pPr>
      <w:r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4FF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синим цветом половинки боковых стен</w:t>
      </w:r>
      <w:r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94FFE" w:rsidRPr="00394FFE" w:rsidRDefault="00394FFE" w:rsidP="00394FFE">
      <w:pPr>
        <w:pStyle w:val="a6"/>
        <w:numPr>
          <w:ilvl w:val="0"/>
          <w:numId w:val="11"/>
        </w:numPr>
        <w:rPr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одной из стен нарисуйте </w:t>
      </w:r>
      <w:r w:rsidR="0041226E"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окна,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забудьте про </w:t>
      </w:r>
      <w:r w:rsidR="0041226E"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двери.</w:t>
      </w:r>
    </w:p>
    <w:p w:rsidR="0099118B" w:rsidRDefault="0041226E" w:rsidP="0099118B">
      <w:pPr>
        <w:pStyle w:val="a6"/>
        <w:numPr>
          <w:ilvl w:val="0"/>
          <w:numId w:val="10"/>
        </w:numPr>
        <w:rPr>
          <w:lang w:eastAsia="ru-RU"/>
        </w:rPr>
      </w:pPr>
      <w:r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Рассчитайте площади тех поверхностей стен, ко</w:t>
      </w:r>
      <w:r w:rsidR="00B627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торые будут обрабатываться:</w:t>
      </w:r>
    </w:p>
    <w:p w:rsidR="00B62726" w:rsidRDefault="00B62726" w:rsidP="0099118B">
      <w:pPr>
        <w:pStyle w:val="a6"/>
        <w:numPr>
          <w:ilvl w:val="0"/>
          <w:numId w:val="18"/>
        </w:numPr>
        <w:rPr>
          <w:lang w:eastAsia="ru-RU"/>
        </w:rPr>
      </w:pPr>
      <w:r w:rsidRPr="0090347F">
        <w:rPr>
          <w:lang w:eastAsia="ru-RU"/>
        </w:rPr>
        <w:t xml:space="preserve">Сколько понадобиться линолеума на наш пол </w:t>
      </w:r>
      <w:r>
        <w:rPr>
          <w:lang w:eastAsia="ru-RU"/>
        </w:rPr>
        <w:t>и какова его цена.</w:t>
      </w:r>
    </w:p>
    <w:p w:rsidR="0099118B" w:rsidRDefault="00B62726" w:rsidP="0099118B">
      <w:pPr>
        <w:pStyle w:val="a6"/>
        <w:numPr>
          <w:ilvl w:val="0"/>
          <w:numId w:val="18"/>
        </w:numPr>
        <w:rPr>
          <w:lang w:eastAsia="ru-RU"/>
        </w:rPr>
      </w:pPr>
      <w:r>
        <w:rPr>
          <w:lang w:eastAsia="ru-RU"/>
        </w:rPr>
        <w:t>Сколько краски потребуется на стены, если для покраски 1 дм</w:t>
      </w:r>
      <w:proofErr w:type="gramStart"/>
      <w:r w:rsidRPr="00B62726">
        <w:rPr>
          <w:vertAlign w:val="superscript"/>
          <w:lang w:eastAsia="ru-RU"/>
        </w:rPr>
        <w:t>2</w:t>
      </w:r>
      <w:proofErr w:type="gramEnd"/>
      <w:r>
        <w:rPr>
          <w:lang w:eastAsia="ru-RU"/>
        </w:rPr>
        <w:t xml:space="preserve"> поверхности нужно 2 г краски?</w:t>
      </w:r>
      <w:r w:rsidR="0099118B">
        <w:rPr>
          <w:lang w:eastAsia="ru-RU"/>
        </w:rPr>
        <w:t xml:space="preserve"> Сколько необходимо потратить денег на краску, если 6 кг краски стоит 790руб?</w:t>
      </w:r>
    </w:p>
    <w:p w:rsidR="0099118B" w:rsidRDefault="0099118B" w:rsidP="0099118B">
      <w:pPr>
        <w:pStyle w:val="a6"/>
        <w:numPr>
          <w:ilvl w:val="0"/>
          <w:numId w:val="18"/>
        </w:numPr>
        <w:rPr>
          <w:lang w:eastAsia="ru-RU"/>
        </w:rPr>
      </w:pPr>
      <w:r>
        <w:rPr>
          <w:lang w:eastAsia="ru-RU"/>
        </w:rPr>
        <w:t>Какова цена натяжного потолка, необходимого нашему классу, если 1</w:t>
      </w:r>
      <w:r w:rsidRPr="00A40EE3">
        <w:rPr>
          <w:lang w:eastAsia="ru-RU"/>
        </w:rPr>
        <w:t xml:space="preserve"> </w:t>
      </w:r>
      <w:r>
        <w:rPr>
          <w:lang w:eastAsia="ru-RU"/>
        </w:rPr>
        <w:t>м</w:t>
      </w:r>
      <w:proofErr w:type="gramStart"/>
      <w:r w:rsidRPr="00355F4E">
        <w:rPr>
          <w:vertAlign w:val="superscript"/>
          <w:lang w:eastAsia="ru-RU"/>
        </w:rPr>
        <w:t>2</w:t>
      </w:r>
      <w:proofErr w:type="gramEnd"/>
      <w:r>
        <w:rPr>
          <w:vertAlign w:val="superscript"/>
          <w:lang w:eastAsia="ru-RU"/>
        </w:rPr>
        <w:t xml:space="preserve"> </w:t>
      </w:r>
      <w:r w:rsidRPr="00A40EE3">
        <w:rPr>
          <w:lang w:eastAsia="ru-RU"/>
        </w:rPr>
        <w:t>стоит 180руб</w:t>
      </w:r>
      <w:r>
        <w:rPr>
          <w:lang w:eastAsia="ru-RU"/>
        </w:rPr>
        <w:t>?</w:t>
      </w:r>
    </w:p>
    <w:p w:rsidR="00B62726" w:rsidRDefault="0099118B" w:rsidP="0099118B">
      <w:pPr>
        <w:pStyle w:val="a6"/>
        <w:numPr>
          <w:ilvl w:val="0"/>
          <w:numId w:val="18"/>
        </w:numPr>
        <w:rPr>
          <w:lang w:eastAsia="ru-RU"/>
        </w:rPr>
      </w:pPr>
      <w:r>
        <w:rPr>
          <w:lang w:eastAsia="ru-RU"/>
        </w:rPr>
        <w:t>Сколько белил потребуется на стены, если для побелки 1 дм</w:t>
      </w:r>
      <w:proofErr w:type="gramStart"/>
      <w:r w:rsidRPr="0099118B">
        <w:rPr>
          <w:vertAlign w:val="superscript"/>
          <w:lang w:eastAsia="ru-RU"/>
        </w:rPr>
        <w:t>2</w:t>
      </w:r>
      <w:proofErr w:type="gramEnd"/>
      <w:r>
        <w:rPr>
          <w:lang w:eastAsia="ru-RU"/>
        </w:rPr>
        <w:t xml:space="preserve"> поверхности нужно 2 г белил? Сколько необходимо потратить денег на белила, если 1 кг белил стоит 12руб?</w:t>
      </w:r>
    </w:p>
    <w:p w:rsidR="00B62726" w:rsidRPr="00394FFE" w:rsidRDefault="00B62726" w:rsidP="00B62726">
      <w:pPr>
        <w:pStyle w:val="a6"/>
        <w:ind w:left="1440"/>
        <w:rPr>
          <w:lang w:eastAsia="ru-RU"/>
        </w:rPr>
      </w:pPr>
    </w:p>
    <w:p w:rsidR="00B807DE" w:rsidRPr="00B807DE" w:rsidRDefault="0041226E" w:rsidP="00B807DE">
      <w:pPr>
        <w:pStyle w:val="a6"/>
        <w:numPr>
          <w:ilvl w:val="0"/>
          <w:numId w:val="10"/>
        </w:numPr>
        <w:rPr>
          <w:lang w:eastAsia="ru-RU"/>
        </w:rPr>
      </w:pPr>
      <w:r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.Для каждой поверхности проведите расчет затрачиваемых материалов (линолеума, краски, </w:t>
      </w:r>
      <w:r w:rsidR="00B627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натяжно</w:t>
      </w:r>
      <w:r w:rsidR="009911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потол</w:t>
      </w:r>
      <w:r w:rsidR="00B6272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9118B">
        <w:rPr>
          <w:rFonts w:ascii="Times New Roman" w:eastAsia="Times New Roman" w:hAnsi="Times New Roman" w:cs="Times New Roman"/>
          <w:sz w:val="24"/>
          <w:szCs w:val="24"/>
          <w:lang w:eastAsia="ru-RU"/>
        </w:rPr>
        <w:t>а, белил</w:t>
      </w:r>
      <w:r w:rsidRPr="00744BD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93C91" w:rsidRPr="00C56543" w:rsidRDefault="00C56543" w:rsidP="00E07C28">
      <w:pPr>
        <w:pStyle w:val="a6"/>
        <w:numPr>
          <w:ilvl w:val="0"/>
          <w:numId w:val="37"/>
        </w:numPr>
        <w:rPr>
          <w:lang w:eastAsia="ru-RU"/>
        </w:rPr>
      </w:pPr>
      <w:r w:rsidRPr="00B807DE">
        <w:rPr>
          <w:b/>
          <w:i/>
          <w:lang w:eastAsia="ru-RU"/>
        </w:rPr>
        <w:t>Ф</w:t>
      </w:r>
      <w:r w:rsidR="00693C91" w:rsidRPr="00B807DE">
        <w:rPr>
          <w:b/>
          <w:i/>
          <w:lang w:eastAsia="ru-RU"/>
        </w:rPr>
        <w:t>изкультминутка</w:t>
      </w:r>
    </w:p>
    <w:p w:rsidR="00C56543" w:rsidRDefault="00C56543" w:rsidP="00C56543">
      <w:pPr>
        <w:pStyle w:val="a6"/>
        <w:ind w:left="720"/>
        <w:rPr>
          <w:lang w:eastAsia="ru-RU"/>
        </w:rPr>
      </w:pPr>
      <w:r>
        <w:rPr>
          <w:lang w:eastAsia="ru-RU"/>
        </w:rPr>
        <w:t>Прямоугольник: длина – 1 см, ширина – 2 см.</w:t>
      </w:r>
    </w:p>
    <w:p w:rsidR="00C56543" w:rsidRPr="00E07C28" w:rsidRDefault="00B836AF" w:rsidP="00C56543">
      <w:pPr>
        <w:pStyle w:val="a6"/>
        <w:numPr>
          <w:ilvl w:val="0"/>
          <w:numId w:val="41"/>
        </w:numPr>
        <w:rPr>
          <w:lang w:eastAsia="ru-RU"/>
        </w:rPr>
      </w:pPr>
      <w:r>
        <w:rPr>
          <w:lang w:eastAsia="ru-RU"/>
        </w:rPr>
        <w:t>Выполнить движение моряц</w:t>
      </w:r>
      <w:r w:rsidR="00C56543">
        <w:rPr>
          <w:lang w:eastAsia="ru-RU"/>
        </w:rPr>
        <w:t xml:space="preserve">кого танца столько раз, каков периметр  этого прямоугольника </w:t>
      </w:r>
      <w:r w:rsidR="00C56543" w:rsidRPr="00B836AF">
        <w:rPr>
          <w:color w:val="FF0000"/>
          <w:lang w:eastAsia="ru-RU"/>
        </w:rPr>
        <w:t>(6 раз);</w:t>
      </w:r>
    </w:p>
    <w:p w:rsidR="00C56543" w:rsidRPr="00E07C28" w:rsidRDefault="00B836AF" w:rsidP="00C56543">
      <w:pPr>
        <w:pStyle w:val="a6"/>
        <w:numPr>
          <w:ilvl w:val="0"/>
          <w:numId w:val="41"/>
        </w:numPr>
        <w:rPr>
          <w:lang w:eastAsia="ru-RU"/>
        </w:rPr>
      </w:pPr>
      <w:r>
        <w:rPr>
          <w:lang w:eastAsia="ru-RU"/>
        </w:rPr>
        <w:t>Выполнить движение моряц</w:t>
      </w:r>
      <w:r w:rsidR="00C56543">
        <w:rPr>
          <w:lang w:eastAsia="ru-RU"/>
        </w:rPr>
        <w:t xml:space="preserve">кого танца столько раз, какова площадь  </w:t>
      </w:r>
      <w:r>
        <w:rPr>
          <w:lang w:eastAsia="ru-RU"/>
        </w:rPr>
        <w:t>трёх таких прямоугольников</w:t>
      </w:r>
      <w:r w:rsidR="00C56543">
        <w:rPr>
          <w:lang w:eastAsia="ru-RU"/>
        </w:rPr>
        <w:t xml:space="preserve"> </w:t>
      </w:r>
      <w:r w:rsidR="00C56543" w:rsidRPr="00B836AF">
        <w:rPr>
          <w:color w:val="FF0000"/>
          <w:lang w:eastAsia="ru-RU"/>
        </w:rPr>
        <w:t>(6 раз);</w:t>
      </w:r>
    </w:p>
    <w:p w:rsidR="0099118B" w:rsidRDefault="00C56543" w:rsidP="00E07C28">
      <w:pPr>
        <w:pStyle w:val="a6"/>
        <w:rPr>
          <w:lang w:eastAsia="ru-RU"/>
        </w:rPr>
      </w:pPr>
      <w:r>
        <w:rPr>
          <w:lang w:eastAsia="ru-RU"/>
        </w:rPr>
        <w:t xml:space="preserve">              </w:t>
      </w:r>
      <w:proofErr w:type="gramStart"/>
      <w:r>
        <w:rPr>
          <w:lang w:eastAsia="ru-RU"/>
        </w:rPr>
        <w:t>Прямоугольный параллелепипед: длина – 1 см, ширина – 2 см, высота – 3 см.</w:t>
      </w:r>
      <w:proofErr w:type="gramEnd"/>
    </w:p>
    <w:p w:rsidR="00C56543" w:rsidRPr="00E07C28" w:rsidRDefault="00B836AF" w:rsidP="00C56543">
      <w:pPr>
        <w:pStyle w:val="a6"/>
        <w:numPr>
          <w:ilvl w:val="0"/>
          <w:numId w:val="41"/>
        </w:numPr>
        <w:rPr>
          <w:lang w:eastAsia="ru-RU"/>
        </w:rPr>
      </w:pPr>
      <w:r>
        <w:rPr>
          <w:lang w:eastAsia="ru-RU"/>
        </w:rPr>
        <w:t>Выполнить движение моряц</w:t>
      </w:r>
      <w:r w:rsidR="00C56543">
        <w:rPr>
          <w:lang w:eastAsia="ru-RU"/>
        </w:rPr>
        <w:t xml:space="preserve">кого танца столько раз, каков </w:t>
      </w:r>
      <w:r w:rsidR="00B36A5D">
        <w:rPr>
          <w:lang w:eastAsia="ru-RU"/>
        </w:rPr>
        <w:t>объём</w:t>
      </w:r>
      <w:r w:rsidR="00C56543">
        <w:rPr>
          <w:lang w:eastAsia="ru-RU"/>
        </w:rPr>
        <w:t xml:space="preserve">  этого п</w:t>
      </w:r>
      <w:r w:rsidR="00B36A5D">
        <w:rPr>
          <w:lang w:eastAsia="ru-RU"/>
        </w:rPr>
        <w:t>араллелепипеда</w:t>
      </w:r>
      <w:r w:rsidR="00C56543">
        <w:rPr>
          <w:lang w:eastAsia="ru-RU"/>
        </w:rPr>
        <w:t xml:space="preserve"> </w:t>
      </w:r>
      <w:r w:rsidR="00C56543" w:rsidRPr="00B836AF">
        <w:rPr>
          <w:color w:val="FF0000"/>
          <w:lang w:eastAsia="ru-RU"/>
        </w:rPr>
        <w:t>(6 раз);</w:t>
      </w:r>
    </w:p>
    <w:p w:rsidR="00693C91" w:rsidRPr="00693C91" w:rsidRDefault="00693C91" w:rsidP="00693C91">
      <w:pPr>
        <w:pStyle w:val="a6"/>
        <w:rPr>
          <w:lang w:eastAsia="ru-RU"/>
        </w:rPr>
      </w:pPr>
    </w:p>
    <w:p w:rsidR="0014375B" w:rsidRPr="002D7BDD" w:rsidRDefault="0014375B" w:rsidP="002D7BDD">
      <w:pPr>
        <w:pStyle w:val="a6"/>
        <w:rPr>
          <w:b/>
          <w:i/>
          <w:sz w:val="24"/>
          <w:szCs w:val="24"/>
          <w:u w:val="single"/>
          <w:lang w:eastAsia="ru-RU"/>
        </w:rPr>
      </w:pPr>
      <w:r w:rsidRPr="002D7BDD">
        <w:rPr>
          <w:sz w:val="24"/>
          <w:szCs w:val="24"/>
          <w:u w:val="single"/>
          <w:lang w:eastAsia="ru-RU"/>
        </w:rPr>
        <w:lastRenderedPageBreak/>
        <w:t xml:space="preserve"> </w:t>
      </w:r>
      <w:r w:rsidR="002D7BDD" w:rsidRPr="002D7BDD">
        <w:rPr>
          <w:sz w:val="24"/>
          <w:szCs w:val="24"/>
          <w:u w:val="single"/>
          <w:lang w:eastAsia="ru-RU"/>
        </w:rPr>
        <w:t>2 группа</w:t>
      </w:r>
    </w:p>
    <w:p w:rsidR="0090347F" w:rsidRDefault="00F936E8" w:rsidP="00B36A5D">
      <w:pPr>
        <w:pStyle w:val="a6"/>
        <w:numPr>
          <w:ilvl w:val="0"/>
          <w:numId w:val="42"/>
        </w:numPr>
        <w:rPr>
          <w:lang w:eastAsia="ru-RU"/>
        </w:rPr>
      </w:pPr>
      <w:r w:rsidRPr="00744BDF">
        <w:rPr>
          <w:lang w:eastAsia="ru-RU"/>
        </w:rPr>
        <w:t xml:space="preserve">Рассчитайте, какой объем целебного воздуха </w:t>
      </w:r>
      <w:r w:rsidR="0022514C">
        <w:rPr>
          <w:lang w:eastAsia="ru-RU"/>
        </w:rPr>
        <w:t>должен содержа</w:t>
      </w:r>
      <w:r w:rsidRPr="00744BDF">
        <w:rPr>
          <w:lang w:eastAsia="ru-RU"/>
        </w:rPr>
        <w:t>т</w:t>
      </w:r>
      <w:r w:rsidR="0022514C">
        <w:rPr>
          <w:lang w:eastAsia="ru-RU"/>
        </w:rPr>
        <w:t>ь</w:t>
      </w:r>
      <w:r w:rsidRPr="00744BDF">
        <w:rPr>
          <w:lang w:eastAsia="ru-RU"/>
        </w:rPr>
        <w:t>ся в проектируемом помещен</w:t>
      </w:r>
      <w:r>
        <w:rPr>
          <w:lang w:eastAsia="ru-RU"/>
        </w:rPr>
        <w:t>ии. При ответе назовите формулу</w:t>
      </w:r>
      <w:r w:rsidRPr="00744BDF">
        <w:rPr>
          <w:lang w:eastAsia="ru-RU"/>
        </w:rPr>
        <w:t>, используемую для расчетов. </w:t>
      </w:r>
    </w:p>
    <w:p w:rsidR="002D7BDD" w:rsidRDefault="002D7BDD" w:rsidP="002D7BDD">
      <w:pPr>
        <w:pStyle w:val="a6"/>
        <w:ind w:left="1069"/>
        <w:rPr>
          <w:lang w:eastAsia="ru-RU"/>
        </w:rPr>
      </w:pPr>
    </w:p>
    <w:p w:rsidR="002D7BDD" w:rsidRDefault="002D7BDD" w:rsidP="002D7BDD">
      <w:pPr>
        <w:pStyle w:val="a6"/>
        <w:ind w:left="1069"/>
        <w:rPr>
          <w:lang w:eastAsia="ru-RU"/>
        </w:rPr>
      </w:pPr>
    </w:p>
    <w:p w:rsidR="002D7BDD" w:rsidRDefault="002D7BDD" w:rsidP="002D7BDD">
      <w:pPr>
        <w:pStyle w:val="a6"/>
        <w:ind w:left="1069"/>
        <w:rPr>
          <w:lang w:eastAsia="ru-RU"/>
        </w:rPr>
      </w:pPr>
    </w:p>
    <w:p w:rsidR="002D7BDD" w:rsidRDefault="002D7BDD" w:rsidP="002D7BDD">
      <w:pPr>
        <w:pStyle w:val="a6"/>
        <w:ind w:left="1069"/>
        <w:rPr>
          <w:lang w:eastAsia="ru-RU"/>
        </w:rPr>
      </w:pPr>
    </w:p>
    <w:p w:rsidR="002D7BDD" w:rsidRDefault="002D7BDD" w:rsidP="002D7BDD">
      <w:pPr>
        <w:pStyle w:val="a6"/>
        <w:ind w:left="1069"/>
        <w:rPr>
          <w:lang w:eastAsia="ru-RU"/>
        </w:rPr>
      </w:pPr>
    </w:p>
    <w:p w:rsidR="002D7BDD" w:rsidRDefault="002D7BDD" w:rsidP="002D7BDD">
      <w:pPr>
        <w:pStyle w:val="a6"/>
        <w:ind w:left="1069"/>
        <w:rPr>
          <w:lang w:eastAsia="ru-RU"/>
        </w:rPr>
      </w:pPr>
    </w:p>
    <w:p w:rsidR="002D7BDD" w:rsidRDefault="002D7BDD" w:rsidP="002D7BDD">
      <w:pPr>
        <w:pStyle w:val="a6"/>
        <w:ind w:left="1069"/>
        <w:rPr>
          <w:lang w:eastAsia="ru-RU"/>
        </w:rPr>
      </w:pPr>
    </w:p>
    <w:p w:rsidR="002D7BDD" w:rsidRDefault="002D7BDD" w:rsidP="002D7BDD">
      <w:pPr>
        <w:pStyle w:val="a6"/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2D7BDD" w:rsidRPr="002D7BDD" w:rsidRDefault="002D7BDD" w:rsidP="002D7BDD">
      <w:pPr>
        <w:pStyle w:val="a6"/>
        <w:rPr>
          <w:bCs/>
          <w:u w:val="single"/>
          <w:lang w:eastAsia="ru-RU"/>
        </w:rPr>
      </w:pPr>
      <w:r w:rsidRPr="002D7BDD">
        <w:rPr>
          <w:bCs/>
          <w:u w:val="single"/>
          <w:lang w:eastAsia="ru-RU"/>
        </w:rPr>
        <w:t>3 группа</w:t>
      </w:r>
    </w:p>
    <w:p w:rsidR="00955E06" w:rsidRPr="002D7BDD" w:rsidRDefault="00573567" w:rsidP="00955E06">
      <w:pPr>
        <w:pStyle w:val="a6"/>
        <w:numPr>
          <w:ilvl w:val="0"/>
          <w:numId w:val="42"/>
        </w:numPr>
        <w:rPr>
          <w:bCs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Длина аквариума 5дм, ширина 2дм, высота 3</w:t>
      </w:r>
      <w:r w:rsidR="0022514C" w:rsidRPr="0022514C">
        <w:rPr>
          <w:rFonts w:ascii="Times New Roman" w:eastAsia="Times New Roman" w:hAnsi="Times New Roman" w:cs="Times New Roman"/>
          <w:lang w:eastAsia="ru-RU"/>
        </w:rPr>
        <w:t xml:space="preserve">дм. Сколько литров воды он вмещает, если налить его до краев? </w:t>
      </w:r>
    </w:p>
    <w:p w:rsidR="002D7BDD" w:rsidRDefault="002D7BDD" w:rsidP="002D7BDD">
      <w:pPr>
        <w:pStyle w:val="a6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D7BDD" w:rsidRDefault="002D7BDD" w:rsidP="002D7BDD">
      <w:pPr>
        <w:pStyle w:val="a6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D7BDD" w:rsidRDefault="002D7BDD" w:rsidP="002D7BDD">
      <w:pPr>
        <w:pStyle w:val="a6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D7BDD" w:rsidRDefault="002D7BDD" w:rsidP="002D7BDD">
      <w:pPr>
        <w:pStyle w:val="a6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D7BDD" w:rsidRDefault="002D7BDD" w:rsidP="002D7BDD">
      <w:pPr>
        <w:pStyle w:val="a6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2D7BDD" w:rsidRPr="002D7BDD" w:rsidRDefault="002D7BDD" w:rsidP="002D7BDD">
      <w:pPr>
        <w:pStyle w:val="a6"/>
        <w:rPr>
          <w:rFonts w:ascii="Times New Roman" w:eastAsia="Times New Roman" w:hAnsi="Times New Roman" w:cs="Times New Roman"/>
          <w:lang w:eastAsia="ru-RU"/>
        </w:rPr>
      </w:pPr>
    </w:p>
    <w:p w:rsidR="002D7BDD" w:rsidRPr="002D7BDD" w:rsidRDefault="002D7BDD" w:rsidP="002D7BDD">
      <w:pPr>
        <w:pStyle w:val="a6"/>
        <w:rPr>
          <w:rFonts w:ascii="Times New Roman" w:eastAsia="Times New Roman" w:hAnsi="Times New Roman" w:cs="Times New Roman"/>
          <w:lang w:eastAsia="ru-RU"/>
        </w:rPr>
      </w:pPr>
      <w:r w:rsidRPr="002D7BDD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2D7BDD" w:rsidRPr="002D7BDD" w:rsidRDefault="002D7BDD" w:rsidP="002D7BDD">
      <w:pPr>
        <w:pStyle w:val="a6"/>
        <w:rPr>
          <w:bCs/>
          <w:u w:val="single"/>
          <w:lang w:eastAsia="ru-RU"/>
        </w:rPr>
      </w:pPr>
      <w:r w:rsidRPr="002D7BDD">
        <w:rPr>
          <w:bCs/>
          <w:u w:val="single"/>
          <w:lang w:eastAsia="ru-RU"/>
        </w:rPr>
        <w:t>1 группа</w:t>
      </w:r>
    </w:p>
    <w:p w:rsidR="00983FC2" w:rsidRPr="00983FC2" w:rsidRDefault="00955E06" w:rsidP="00955E06">
      <w:pPr>
        <w:pStyle w:val="a6"/>
        <w:numPr>
          <w:ilvl w:val="0"/>
          <w:numId w:val="42"/>
        </w:numPr>
        <w:rPr>
          <w:bCs/>
          <w:lang w:eastAsia="ru-RU"/>
        </w:rPr>
      </w:pPr>
      <w:r w:rsidRPr="00955E0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95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прямоугольного листа жести размером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80 см и </w:t>
      </w:r>
      <w:r w:rsidRPr="0095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 см надо сделать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обрамление для урны</w:t>
      </w:r>
      <w:r w:rsidRPr="0095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мусор </w:t>
      </w:r>
      <w:r w:rsidRPr="0095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виде трубы корабля с квадратным сечением. Исследовать, </w:t>
      </w:r>
      <w:r w:rsidR="00A3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согнуть этот лист, чтобы объём урны </w:t>
      </w:r>
      <w:r w:rsidRPr="00955E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42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наибольшим? </w:t>
      </w:r>
    </w:p>
    <w:p w:rsidR="00955E06" w:rsidRPr="00A342C7" w:rsidRDefault="00B6591D" w:rsidP="00A342C7">
      <w:pPr>
        <w:spacing w:before="100" w:beforeAutospacing="1" w:after="100" w:afterAutospacing="1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71646493" wp14:editId="337358C2">
                <wp:simplePos x="0" y="0"/>
                <wp:positionH relativeFrom="column">
                  <wp:posOffset>300990</wp:posOffset>
                </wp:positionH>
                <wp:positionV relativeFrom="paragraph">
                  <wp:posOffset>107315</wp:posOffset>
                </wp:positionV>
                <wp:extent cx="4638675" cy="1600200"/>
                <wp:effectExtent l="0" t="0" r="9525" b="0"/>
                <wp:wrapNone/>
                <wp:docPr id="8" name="Группа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8675" cy="1600200"/>
                          <a:chOff x="0" y="0"/>
                          <a:chExt cx="4638675" cy="1600200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http://www.eidos.ru/journal/2011/im0111-02-2.PNG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" y="0"/>
                            <a:ext cx="42291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Поле 4"/>
                        <wps:cNvSpPr txBox="1"/>
                        <wps:spPr>
                          <a:xfrm>
                            <a:off x="1123950" y="85725"/>
                            <a:ext cx="619125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6591D" w:rsidRDefault="00B6591D" w:rsidP="00B6591D">
                              <w:r>
                                <w:t>80 см</w:t>
                              </w:r>
                            </w:p>
                            <w:p w:rsidR="00B6591D" w:rsidRDefault="00A342C7" w:rsidP="00B6591D">
                              <w:r>
                                <w:t xml:space="preserve">80 </w:t>
                              </w:r>
                              <w:r w:rsidR="00B6591D">
                                <w:t>80 см</w:t>
                              </w:r>
                            </w:p>
                            <w:p w:rsidR="00A342C7" w:rsidRDefault="00A342C7">
                              <w:r>
                                <w:t>см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Поле 5"/>
                        <wps:cNvSpPr txBox="1"/>
                        <wps:spPr>
                          <a:xfrm>
                            <a:off x="0" y="733425"/>
                            <a:ext cx="542925" cy="3048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342C7" w:rsidRDefault="00A342C7">
                              <w:r>
                                <w:t>40 см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Поле 6"/>
                        <wps:cNvSpPr txBox="1"/>
                        <wps:spPr>
                          <a:xfrm>
                            <a:off x="2971800" y="85725"/>
                            <a:ext cx="56197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6705" w:rsidRDefault="00886705" w:rsidP="00886705">
                              <w:r>
                                <w:t>80 см</w:t>
                              </w:r>
                            </w:p>
                            <w:p w:rsidR="00886705" w:rsidRDefault="00886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Поле 7"/>
                        <wps:cNvSpPr txBox="1"/>
                        <wps:spPr>
                          <a:xfrm>
                            <a:off x="4057650" y="733425"/>
                            <a:ext cx="581025" cy="361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86705" w:rsidRDefault="00886705" w:rsidP="00886705">
                              <w:r>
                                <w:t>40 см</w:t>
                              </w:r>
                            </w:p>
                            <w:p w:rsidR="00886705" w:rsidRDefault="0088670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8" o:spid="_x0000_s1026" style="position:absolute;left:0;text-align:left;margin-left:23.7pt;margin-top:8.45pt;width:365.25pt;height:126pt;z-index:251665408;mso-width-relative:margin;mso-height-relative:margin" coordsize="46386,160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">
                <v:shape id="Рисунок 1" o:spid="_x0000_s1027" type="#_x0000_t75" alt="http://www.eidos.ru/journal/2011/im0111-02-2.PNG" style="position:absolute;left:2667;width:42291;height:16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zg5TAAAAA2gAAAA8AAABkcnMvZG93bnJldi54bWxET02LwjAQvQv+hzALXmRNdw8q1SiLIOxh&#10;ha0Kex2bsS1tJiVJa/33G0HwNDze56y3g2lET85XlhV8zBIQxLnVFRcKzqf9+xKED8gaG8uk4E4e&#10;tpvxaI2ptjfOqD+GQsQQ9ikqKENoUyl9XpJBP7MtceSu1hkMEbpCaoe3GG4a+Zkkc2mw4thQYku7&#10;kvL62BkFf4e2zrJgpz9d3blLfu9/94urUpO34WsFItAQXuKn+1vH+fB45XHl5h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7ODlMAAAADaAAAADwAAAAAAAAAAAAAAAACfAgAA&#10;ZHJzL2Rvd25yZXYueG1sUEsFBgAAAAAEAAQA9wAAAIwDAAAAAA==&#10;">
                  <v:imagedata r:id="rId10" o:title="im0111-02-2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" o:spid="_x0000_s1028" type="#_x0000_t202" style="position:absolute;left:11239;top:857;width:6191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EH4cUA&#10;AADaAAAADwAAAGRycy9kb3ducmV2LnhtbESPQWvCQBSE7wX/w/KEXkrdVGsr0VWKtCreNFXx9sg+&#10;k2D2bchuk/jv3UKhx2FmvmFmi86UoqHaFZYVvAwiEMSp1QVnCr6Tr+cJCOeRNZaWScGNHCzmvYcZ&#10;xtq2vKNm7zMRIOxiVJB7X8VSujQng25gK+LgXWxt0AdZZ1LX2Aa4KeUwit6kwYLDQo4VLXNKr/sf&#10;o+D8lJ22rlsd2tF4VH2um+T9qBOlHvvdxxSEp87/h//aG63gFX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EQfhxQAAANoAAAAPAAAAAAAAAAAAAAAAAJgCAABkcnMv&#10;ZG93bnJldi54bWxQSwUGAAAAAAQABAD1AAAAigMAAAAA&#10;" fillcolor="white [3201]" stroked="f" strokeweight=".5pt">
                  <v:textbox>
                    <w:txbxContent>
                      <w:p w:rsidR="00B6591D" w:rsidRDefault="00B6591D" w:rsidP="00B6591D">
                        <w:r>
                          <w:t>80 см</w:t>
                        </w:r>
                      </w:p>
                      <w:p w:rsidR="00B6591D" w:rsidRDefault="00A342C7" w:rsidP="00B6591D">
                        <w:r>
                          <w:t xml:space="preserve">80 </w:t>
                        </w:r>
                        <w:r w:rsidR="00B6591D">
                          <w:t>80 см</w:t>
                        </w:r>
                      </w:p>
                      <w:p w:rsidR="00A342C7" w:rsidRDefault="00A342C7">
                        <w:r>
                          <w:t>см</w:t>
                        </w:r>
                      </w:p>
                    </w:txbxContent>
                  </v:textbox>
                </v:shape>
                <v:shape id="Поле 5" o:spid="_x0000_s1029" type="#_x0000_t202" style="position:absolute;top:7334;width:5429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2iesUA&#10;AADaAAAADwAAAGRycy9kb3ducmV2LnhtbESPT2vCQBTE7wW/w/KEXqRurKgluoqI/YM3k1bx9sg+&#10;k2D2bchuk/TbdwtCj8PM/IZZbXpTiZYaV1pWMBlHIIgzq0vOFXymr08vIJxH1lhZJgU/5GCzHjys&#10;MNa24yO1ic9FgLCLUUHhfR1L6bKCDLqxrYmDd7WNQR9kk0vdYBfgppLPUTSXBksOCwXWtCsouyXf&#10;RsFllJ8Prn/76qazab1/b9PFSadKPQ777RKEp97/h+/tD61gBn9Xwg2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aJ6xQAAANoAAAAPAAAAAAAAAAAAAAAAAJgCAABkcnMv&#10;ZG93bnJldi54bWxQSwUGAAAAAAQABAD1AAAAigMAAAAA&#10;" fillcolor="white [3201]" stroked="f" strokeweight=".5pt">
                  <v:textbox>
                    <w:txbxContent>
                      <w:p w:rsidR="00A342C7" w:rsidRDefault="00A342C7">
                        <w:r>
                          <w:t>40 см</w:t>
                        </w:r>
                      </w:p>
                    </w:txbxContent>
                  </v:textbox>
                </v:shape>
                <v:shape id="Поле 6" o:spid="_x0000_s1030" type="#_x0000_t202" style="position:absolute;left:29718;top:857;width:5619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88DcUA&#10;AADaAAAADwAAAGRycy9kb3ducmV2LnhtbESPQWvCQBSE7wX/w/IEL6VuqlRLdJUi2hZvJq3i7ZF9&#10;JsHs25Bdk/TfdwsFj8PMfMMs172pREuNKy0reB5HIIgzq0vOFXylu6dXEM4ja6wsk4IfcrBeDR6W&#10;GGvb8YHaxOciQNjFqKDwvo6ldFlBBt3Y1sTBu9jGoA+yyaVusAtwU8lJFM2kwZLDQoE1bQrKrsnN&#10;KDg/5qe969+/u+nLtN5+tOn8qFOlRsP+bQHCU+/v4f/2p1Ywg78r4Qb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zwNxQAAANoAAAAPAAAAAAAAAAAAAAAAAJgCAABkcnMv&#10;ZG93bnJldi54bWxQSwUGAAAAAAQABAD1AAAAigMAAAAA&#10;" fillcolor="white [3201]" stroked="f" strokeweight=".5pt">
                  <v:textbox>
                    <w:txbxContent>
                      <w:p w:rsidR="00886705" w:rsidRDefault="00886705" w:rsidP="00886705">
                        <w:r>
                          <w:t>80 см</w:t>
                        </w:r>
                      </w:p>
                      <w:p w:rsidR="00886705" w:rsidRDefault="00886705"/>
                    </w:txbxContent>
                  </v:textbox>
                </v:shape>
                <v:shape id="Поле 7" o:spid="_x0000_s1031" type="#_x0000_t202" style="position:absolute;left:40576;top:7334;width:5810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ZlsQA&#10;AADaAAAADwAAAGRycy9kb3ducmV2LnhtbESPQWvCQBSE7wX/w/IEL0U3VaoluooUreJN01a8PbLP&#10;JJh9G7LbJP57t1DocZiZb5jFqjOlaKh2hWUFL6MIBHFqdcGZgs9kO3wD4TyyxtIyKbiTg9Wy97TA&#10;WNuWj9ScfCYChF2MCnLvq1hKl+Zk0I1sRRy8q60N+iDrTOoa2wA3pRxH0VQaLDgs5FjRe07p7fRj&#10;FFyes/PBdR9f7eR1Um12TTL71olSg363noPw1Pn/8F97rxXM4PdKu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DmZbEAAAA2gAAAA8AAAAAAAAAAAAAAAAAmAIAAGRycy9k&#10;b3ducmV2LnhtbFBLBQYAAAAABAAEAPUAAACJAwAAAAA=&#10;" fillcolor="white [3201]" stroked="f" strokeweight=".5pt">
                  <v:textbox>
                    <w:txbxContent>
                      <w:p w:rsidR="00886705" w:rsidRDefault="00886705" w:rsidP="00886705">
                        <w:r>
                          <w:t>40 см</w:t>
                        </w:r>
                      </w:p>
                      <w:p w:rsidR="00886705" w:rsidRDefault="00886705"/>
                    </w:txbxContent>
                  </v:textbox>
                </v:shape>
              </v:group>
            </w:pict>
          </mc:Fallback>
        </mc:AlternateContent>
      </w:r>
    </w:p>
    <w:p w:rsidR="00886705" w:rsidRDefault="00886705" w:rsidP="00A342C7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886705" w:rsidRDefault="00886705" w:rsidP="00A342C7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886705" w:rsidRDefault="00886705" w:rsidP="00A342C7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886705" w:rsidRDefault="00886705" w:rsidP="00A342C7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886705" w:rsidRDefault="00886705" w:rsidP="00A342C7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886705" w:rsidRDefault="00886705" w:rsidP="00A342C7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886705" w:rsidRDefault="00886705" w:rsidP="00A342C7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886705" w:rsidRDefault="00886705" w:rsidP="00A342C7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2D7BDD" w:rsidRDefault="002D7BDD" w:rsidP="00A342C7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2D7BDD" w:rsidRDefault="002D7BDD" w:rsidP="00A342C7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2D7BDD" w:rsidRDefault="002D7BDD" w:rsidP="00A342C7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2D7BDD" w:rsidRDefault="002D7BDD" w:rsidP="00A342C7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2D7BDD" w:rsidRDefault="002D7BDD" w:rsidP="00A342C7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2D7BDD" w:rsidRDefault="002D7BDD" w:rsidP="00A342C7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2D7BDD" w:rsidRDefault="002D7BDD" w:rsidP="00A342C7">
      <w:pPr>
        <w:pStyle w:val="a5"/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2D7BDD" w:rsidRDefault="002D7BDD" w:rsidP="00A342C7">
      <w:pPr>
        <w:pStyle w:val="a5"/>
        <w:pBdr>
          <w:bottom w:val="single" w:sz="12" w:space="1" w:color="auto"/>
        </w:pBdr>
        <w:spacing w:before="100" w:beforeAutospacing="1" w:after="100" w:afterAutospacing="1" w:line="240" w:lineRule="auto"/>
        <w:ind w:left="1069"/>
        <w:rPr>
          <w:rFonts w:ascii="Times New Roman" w:eastAsia="Times New Roman" w:hAnsi="Times New Roman" w:cs="Times New Roman"/>
          <w:lang w:eastAsia="ru-RU"/>
        </w:rPr>
      </w:pPr>
    </w:p>
    <w:p w:rsidR="00935D07" w:rsidRPr="00935D07" w:rsidRDefault="00935D07" w:rsidP="00935D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:rsidR="00573567" w:rsidRDefault="00573567" w:rsidP="00573567">
      <w:pPr>
        <w:pStyle w:val="a6"/>
        <w:numPr>
          <w:ilvl w:val="0"/>
          <w:numId w:val="42"/>
        </w:numPr>
        <w:rPr>
          <w:bCs/>
          <w:lang w:eastAsia="ru-RU"/>
        </w:rPr>
      </w:pPr>
      <w:r>
        <w:rPr>
          <w:bCs/>
          <w:lang w:eastAsia="ru-RU"/>
        </w:rPr>
        <w:t>Какие размеры надо снять, чтобы на месте старой тумбочки появился красивый сундук, и каков его объём</w:t>
      </w:r>
      <w:r w:rsidR="00983FC2">
        <w:rPr>
          <w:bCs/>
          <w:lang w:eastAsia="ru-RU"/>
        </w:rPr>
        <w:t xml:space="preserve"> в дм</w:t>
      </w:r>
      <w:r w:rsidR="00983FC2" w:rsidRPr="00983FC2">
        <w:rPr>
          <w:bCs/>
          <w:vertAlign w:val="superscript"/>
          <w:lang w:eastAsia="ru-RU"/>
        </w:rPr>
        <w:t>3</w:t>
      </w:r>
      <w:r>
        <w:rPr>
          <w:bCs/>
          <w:lang w:eastAsia="ru-RU"/>
        </w:rPr>
        <w:t>?</w:t>
      </w:r>
    </w:p>
    <w:p w:rsidR="006E2E00" w:rsidRDefault="006E2E00" w:rsidP="006E2E00">
      <w:pPr>
        <w:pStyle w:val="a6"/>
        <w:ind w:left="1069"/>
        <w:rPr>
          <w:bCs/>
          <w:color w:val="000000" w:themeColor="text1"/>
          <w:lang w:eastAsia="ru-RU"/>
        </w:rPr>
      </w:pPr>
    </w:p>
    <w:p w:rsidR="007B62E8" w:rsidRDefault="007B62E8" w:rsidP="006E2E00">
      <w:pPr>
        <w:pStyle w:val="a6"/>
        <w:numPr>
          <w:ilvl w:val="0"/>
          <w:numId w:val="43"/>
        </w:numPr>
        <w:rPr>
          <w:bCs/>
          <w:color w:val="000000" w:themeColor="text1"/>
          <w:sz w:val="24"/>
          <w:szCs w:val="24"/>
          <w:lang w:eastAsia="ru-RU"/>
        </w:rPr>
      </w:pPr>
      <w:r>
        <w:rPr>
          <w:bCs/>
          <w:color w:val="000000" w:themeColor="text1"/>
          <w:sz w:val="24"/>
          <w:szCs w:val="24"/>
          <w:lang w:eastAsia="ru-RU"/>
        </w:rPr>
        <w:t>С</w:t>
      </w:r>
      <w:r w:rsidR="006E2E00" w:rsidRPr="00C21125">
        <w:rPr>
          <w:bCs/>
          <w:color w:val="000000" w:themeColor="text1"/>
          <w:sz w:val="24"/>
          <w:szCs w:val="24"/>
          <w:lang w:eastAsia="ru-RU"/>
        </w:rPr>
        <w:t xml:space="preserve">чётчик </w:t>
      </w:r>
      <w:proofErr w:type="gramStart"/>
      <w:r w:rsidR="006E2E00" w:rsidRPr="00C21125">
        <w:rPr>
          <w:bCs/>
          <w:color w:val="000000" w:themeColor="text1"/>
          <w:sz w:val="24"/>
          <w:szCs w:val="24"/>
          <w:lang w:eastAsia="ru-RU"/>
        </w:rPr>
        <w:t>подводит окончательные результаты</w:t>
      </w:r>
      <w:proofErr w:type="gramEnd"/>
      <w:r>
        <w:rPr>
          <w:bCs/>
          <w:color w:val="000000" w:themeColor="text1"/>
          <w:sz w:val="24"/>
          <w:szCs w:val="24"/>
          <w:lang w:eastAsia="ru-RU"/>
        </w:rPr>
        <w:t>.</w:t>
      </w:r>
    </w:p>
    <w:p w:rsidR="007704F4" w:rsidRPr="00C21125" w:rsidRDefault="00812272" w:rsidP="006E2E00">
      <w:pPr>
        <w:pStyle w:val="a6"/>
        <w:numPr>
          <w:ilvl w:val="0"/>
          <w:numId w:val="43"/>
        </w:numPr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bCs/>
          <w:color w:val="FF0000"/>
          <w:sz w:val="24"/>
          <w:szCs w:val="24"/>
          <w:lang w:eastAsia="ru-RU"/>
        </w:rPr>
        <w:t xml:space="preserve"> </w:t>
      </w:r>
      <w:r w:rsidR="007B62E8">
        <w:rPr>
          <w:sz w:val="24"/>
          <w:szCs w:val="24"/>
          <w:lang w:eastAsia="ru-RU"/>
        </w:rPr>
        <w:t>Учёные подсчитали,</w:t>
      </w:r>
      <w:r w:rsidRPr="00C21125">
        <w:rPr>
          <w:sz w:val="24"/>
          <w:szCs w:val="24"/>
          <w:lang w:eastAsia="ru-RU"/>
        </w:rPr>
        <w:t xml:space="preserve"> что ребенку </w:t>
      </w:r>
      <w:r w:rsidR="00D64B7E" w:rsidRPr="00C21125">
        <w:rPr>
          <w:sz w:val="24"/>
          <w:szCs w:val="24"/>
          <w:lang w:eastAsia="ru-RU"/>
        </w:rPr>
        <w:t>вашего возраста необходимо 20 м</w:t>
      </w:r>
      <w:r w:rsidR="00D64B7E" w:rsidRPr="00C21125">
        <w:rPr>
          <w:sz w:val="24"/>
          <w:szCs w:val="24"/>
          <w:vertAlign w:val="superscript"/>
          <w:lang w:eastAsia="ru-RU"/>
        </w:rPr>
        <w:t>3</w:t>
      </w:r>
      <w:r w:rsidR="00D64B7E" w:rsidRPr="00C21125">
        <w:rPr>
          <w:sz w:val="24"/>
          <w:szCs w:val="24"/>
          <w:lang w:eastAsia="ru-RU"/>
        </w:rPr>
        <w:t>/ч чистого воздуха. Объем легких примерно 4</w:t>
      </w:r>
      <w:r w:rsidRPr="00C21125">
        <w:rPr>
          <w:sz w:val="24"/>
          <w:szCs w:val="24"/>
          <w:lang w:eastAsia="ru-RU"/>
        </w:rPr>
        <w:t>,</w:t>
      </w:r>
      <w:r w:rsidR="00D64B7E" w:rsidRPr="00C21125">
        <w:rPr>
          <w:sz w:val="24"/>
          <w:szCs w:val="24"/>
          <w:lang w:eastAsia="ru-RU"/>
        </w:rPr>
        <w:t xml:space="preserve">5 </w:t>
      </w:r>
      <w:r w:rsidRPr="00C21125">
        <w:rPr>
          <w:sz w:val="24"/>
          <w:szCs w:val="24"/>
          <w:lang w:eastAsia="ru-RU"/>
        </w:rPr>
        <w:t>д</w:t>
      </w:r>
      <w:r w:rsidR="00D64B7E" w:rsidRPr="00C21125">
        <w:rPr>
          <w:sz w:val="24"/>
          <w:szCs w:val="24"/>
          <w:lang w:eastAsia="ru-RU"/>
        </w:rPr>
        <w:t>м</w:t>
      </w:r>
      <w:r w:rsidR="00D64B7E" w:rsidRPr="00C21125">
        <w:rPr>
          <w:sz w:val="24"/>
          <w:szCs w:val="24"/>
          <w:vertAlign w:val="superscript"/>
          <w:lang w:eastAsia="ru-RU"/>
        </w:rPr>
        <w:t>3</w:t>
      </w:r>
      <w:r w:rsidR="006E2E00" w:rsidRPr="00C21125">
        <w:rPr>
          <w:sz w:val="24"/>
          <w:szCs w:val="24"/>
          <w:lang w:eastAsia="ru-RU"/>
        </w:rPr>
        <w:t xml:space="preserve">. </w:t>
      </w:r>
      <w:r w:rsidR="00D64B7E" w:rsidRPr="00C21125">
        <w:rPr>
          <w:sz w:val="24"/>
          <w:szCs w:val="24"/>
          <w:lang w:eastAsia="ru-RU"/>
        </w:rPr>
        <w:t>Вывод: небольшое помещение для 1 человека необходимо проветривать примерно 1 раз в 2</w:t>
      </w:r>
      <w:r w:rsidR="006E2E00" w:rsidRPr="00C21125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="00D64B7E" w:rsidRPr="00C21125">
        <w:rPr>
          <w:sz w:val="24"/>
          <w:szCs w:val="24"/>
          <w:lang w:eastAsia="ru-RU"/>
        </w:rPr>
        <w:t>часа.</w:t>
      </w:r>
    </w:p>
    <w:p w:rsidR="00C21125" w:rsidRPr="00C21125" w:rsidRDefault="00C21125" w:rsidP="00EC4FA3">
      <w:pPr>
        <w:pStyle w:val="a6"/>
        <w:numPr>
          <w:ilvl w:val="0"/>
          <w:numId w:val="43"/>
        </w:numPr>
        <w:rPr>
          <w:bCs/>
          <w:color w:val="000000" w:themeColor="text1"/>
          <w:sz w:val="24"/>
          <w:szCs w:val="24"/>
          <w:lang w:eastAsia="ru-RU"/>
        </w:rPr>
      </w:pPr>
      <w:r w:rsidRPr="006D25AE">
        <w:rPr>
          <w:u w:val="single"/>
          <w:lang w:eastAsia="ru-RU"/>
        </w:rPr>
        <w:lastRenderedPageBreak/>
        <w:t>6 группа.</w:t>
      </w:r>
      <w:r>
        <w:rPr>
          <w:lang w:eastAsia="ru-RU"/>
        </w:rPr>
        <w:t xml:space="preserve"> </w:t>
      </w:r>
    </w:p>
    <w:p w:rsidR="00EC4FA3" w:rsidRPr="00C21125" w:rsidRDefault="00EC4FA3" w:rsidP="00C21125">
      <w:pPr>
        <w:pStyle w:val="a6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Мало кто задумывается, какое значение психология влияния цвета имеет на эффективное </w:t>
      </w:r>
      <w:r w:rsidRPr="00C21125">
        <w:rPr>
          <w:b/>
          <w:bCs/>
          <w:sz w:val="24"/>
          <w:szCs w:val="24"/>
          <w:lang w:eastAsia="ru-RU"/>
        </w:rPr>
        <w:t>оформление классной комнаты</w:t>
      </w:r>
      <w:r w:rsidRPr="00C21125">
        <w:rPr>
          <w:sz w:val="24"/>
          <w:szCs w:val="24"/>
          <w:lang w:eastAsia="ru-RU"/>
        </w:rPr>
        <w:t>. А ведь давно подмечено, что в одной классной комнате ученики с удовольствием учатся и ведут себя активно, в другой – пассивны и не хотят работать. И дело совсем не в памятках и декоре. Именно цвета, которые видят перед собой ученики, и влияют на их умственные способности, внимательность и желание что-то делать.</w:t>
      </w:r>
      <w:r w:rsidRPr="00C21125">
        <w:rPr>
          <w:bCs/>
          <w:color w:val="000000" w:themeColor="text1"/>
          <w:sz w:val="24"/>
          <w:szCs w:val="24"/>
          <w:lang w:eastAsia="ru-RU"/>
        </w:rPr>
        <w:t xml:space="preserve"> </w:t>
      </w:r>
      <w:r w:rsidRPr="00C21125">
        <w:rPr>
          <w:sz w:val="24"/>
          <w:szCs w:val="24"/>
          <w:lang w:eastAsia="ru-RU"/>
        </w:rPr>
        <w:t xml:space="preserve">Итак, вот каким удивительным свойством обладает: </w:t>
      </w:r>
    </w:p>
    <w:p w:rsidR="00EC4FA3" w:rsidRPr="00C21125" w:rsidRDefault="00EC4FA3" w:rsidP="00EC4FA3">
      <w:pPr>
        <w:pStyle w:val="a6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- </w:t>
      </w:r>
      <w:r w:rsidRPr="00C21125">
        <w:rPr>
          <w:color w:val="E36C0A"/>
          <w:sz w:val="24"/>
          <w:szCs w:val="24"/>
          <w:lang w:eastAsia="ru-RU"/>
        </w:rPr>
        <w:t>Зеленый</w:t>
      </w:r>
      <w:r w:rsidRPr="00C21125">
        <w:rPr>
          <w:sz w:val="24"/>
          <w:szCs w:val="24"/>
          <w:lang w:eastAsia="ru-RU"/>
        </w:rPr>
        <w:t xml:space="preserve">. Ученики будут спокойными, доброжелательными и уравновешенными. Материал будет хорошо запоминаться. </w:t>
      </w:r>
    </w:p>
    <w:p w:rsidR="00EC4FA3" w:rsidRPr="00C21125" w:rsidRDefault="00EC4FA3" w:rsidP="00EC4FA3">
      <w:pPr>
        <w:pStyle w:val="a6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- </w:t>
      </w:r>
      <w:r w:rsidRPr="00C21125">
        <w:rPr>
          <w:color w:val="E36C0A"/>
          <w:sz w:val="24"/>
          <w:szCs w:val="24"/>
          <w:lang w:eastAsia="ru-RU"/>
        </w:rPr>
        <w:t>Синий</w:t>
      </w:r>
      <w:r w:rsidRPr="00C21125">
        <w:rPr>
          <w:sz w:val="24"/>
          <w:szCs w:val="24"/>
          <w:lang w:eastAsia="ru-RU"/>
        </w:rPr>
        <w:t xml:space="preserve">. У учеников будет хорошо работать логическое мышление, механическая память, но будет отсутствовать способность к творчеству и фантазия. </w:t>
      </w:r>
    </w:p>
    <w:p w:rsidR="00EC4FA3" w:rsidRPr="00C21125" w:rsidRDefault="00EC4FA3" w:rsidP="00EC4FA3">
      <w:pPr>
        <w:pStyle w:val="a6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- </w:t>
      </w:r>
      <w:r w:rsidRPr="00C21125">
        <w:rPr>
          <w:color w:val="E36C0A"/>
          <w:sz w:val="24"/>
          <w:szCs w:val="24"/>
          <w:lang w:eastAsia="ru-RU"/>
        </w:rPr>
        <w:t>Голубой</w:t>
      </w:r>
      <w:r w:rsidRPr="00C21125">
        <w:rPr>
          <w:sz w:val="24"/>
          <w:szCs w:val="24"/>
          <w:lang w:eastAsia="ru-RU"/>
        </w:rPr>
        <w:t xml:space="preserve">. Ученики будут очень спокойными, даже вялыми, плаксивыми. Полностью пропадет желание что-то делать, появиться лень и мечтательность. </w:t>
      </w:r>
    </w:p>
    <w:p w:rsidR="00EC4FA3" w:rsidRPr="00C21125" w:rsidRDefault="00EC4FA3" w:rsidP="00EC4FA3">
      <w:pPr>
        <w:pStyle w:val="a6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- </w:t>
      </w:r>
      <w:r w:rsidRPr="00C21125">
        <w:rPr>
          <w:color w:val="E36C0A"/>
          <w:sz w:val="24"/>
          <w:szCs w:val="24"/>
          <w:lang w:eastAsia="ru-RU"/>
        </w:rPr>
        <w:t>Желтый</w:t>
      </w:r>
      <w:r w:rsidRPr="00C21125">
        <w:rPr>
          <w:sz w:val="24"/>
          <w:szCs w:val="24"/>
          <w:lang w:eastAsia="ru-RU"/>
        </w:rPr>
        <w:t xml:space="preserve">. Солнечное </w:t>
      </w:r>
      <w:r w:rsidRPr="00C21125">
        <w:rPr>
          <w:b/>
          <w:bCs/>
          <w:sz w:val="24"/>
          <w:szCs w:val="24"/>
          <w:lang w:eastAsia="ru-RU"/>
        </w:rPr>
        <w:t>оформление классной комнаты</w:t>
      </w:r>
      <w:r w:rsidRPr="00C21125">
        <w:rPr>
          <w:sz w:val="24"/>
          <w:szCs w:val="24"/>
          <w:lang w:eastAsia="ru-RU"/>
        </w:rPr>
        <w:t xml:space="preserve"> поможет сконцентрировать внимание, настроиться на работу, но вскоре начнет раздражать и вызывать агрессию. </w:t>
      </w:r>
    </w:p>
    <w:p w:rsidR="00EC4FA3" w:rsidRPr="00C21125" w:rsidRDefault="00EC4FA3" w:rsidP="00EC4FA3">
      <w:pPr>
        <w:pStyle w:val="a6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- </w:t>
      </w:r>
      <w:r w:rsidRPr="00C21125">
        <w:rPr>
          <w:color w:val="E36C0A"/>
          <w:sz w:val="24"/>
          <w:szCs w:val="24"/>
          <w:lang w:eastAsia="ru-RU"/>
        </w:rPr>
        <w:t>Оранжевый</w:t>
      </w:r>
      <w:r w:rsidRPr="00C21125">
        <w:rPr>
          <w:sz w:val="24"/>
          <w:szCs w:val="24"/>
          <w:lang w:eastAsia="ru-RU"/>
        </w:rPr>
        <w:t xml:space="preserve">. Этот цвет поднимет настроение и сделает помещение "теплее". Но скучный и сложный материал ученики воспринимать будут уже плохо. </w:t>
      </w:r>
    </w:p>
    <w:p w:rsidR="00EC4FA3" w:rsidRPr="00C21125" w:rsidRDefault="00EC4FA3" w:rsidP="00EC4FA3">
      <w:pPr>
        <w:pStyle w:val="a6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- </w:t>
      </w:r>
      <w:r w:rsidRPr="00C21125">
        <w:rPr>
          <w:color w:val="E36C0A"/>
          <w:sz w:val="24"/>
          <w:szCs w:val="24"/>
          <w:lang w:eastAsia="ru-RU"/>
        </w:rPr>
        <w:t>Фиолетовый и коричневый</w:t>
      </w:r>
      <w:r w:rsidRPr="00C21125">
        <w:rPr>
          <w:sz w:val="24"/>
          <w:szCs w:val="24"/>
          <w:lang w:eastAsia="ru-RU"/>
        </w:rPr>
        <w:t xml:space="preserve">. Такие оттенки могут вызвать угнетение и депрессию. Ученики будут угрюмы, недоброжелательны. </w:t>
      </w:r>
    </w:p>
    <w:p w:rsidR="00EC4FA3" w:rsidRPr="00C21125" w:rsidRDefault="00EC4FA3" w:rsidP="00EC4FA3">
      <w:pPr>
        <w:pStyle w:val="a6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- </w:t>
      </w:r>
      <w:r w:rsidRPr="00C21125">
        <w:rPr>
          <w:color w:val="E36C0A"/>
          <w:sz w:val="24"/>
          <w:szCs w:val="24"/>
          <w:lang w:eastAsia="ru-RU"/>
        </w:rPr>
        <w:t>Красный</w:t>
      </w:r>
      <w:r w:rsidRPr="00C21125">
        <w:rPr>
          <w:sz w:val="24"/>
          <w:szCs w:val="24"/>
          <w:lang w:eastAsia="ru-RU"/>
        </w:rPr>
        <w:t xml:space="preserve">. Такое оформление вызовет хорошую активность, придаст сил и отгонит сонливость. Но тишины на уроке уже не будет. </w:t>
      </w:r>
    </w:p>
    <w:p w:rsidR="00EC4FA3" w:rsidRPr="00C21125" w:rsidRDefault="00EC4FA3" w:rsidP="00EC4FA3">
      <w:pPr>
        <w:pStyle w:val="a6"/>
        <w:ind w:left="1069"/>
        <w:rPr>
          <w:bCs/>
          <w:color w:val="000000" w:themeColor="text1"/>
          <w:sz w:val="24"/>
          <w:szCs w:val="24"/>
          <w:lang w:eastAsia="ru-RU"/>
        </w:rPr>
      </w:pPr>
      <w:r w:rsidRPr="00C21125">
        <w:rPr>
          <w:sz w:val="24"/>
          <w:szCs w:val="24"/>
          <w:lang w:eastAsia="ru-RU"/>
        </w:rPr>
        <w:t xml:space="preserve">Использовать слишком много одного цвета при </w:t>
      </w:r>
      <w:r w:rsidRPr="00C21125">
        <w:rPr>
          <w:b/>
          <w:bCs/>
          <w:sz w:val="24"/>
          <w:szCs w:val="24"/>
          <w:lang w:eastAsia="ru-RU"/>
        </w:rPr>
        <w:t>оформлении школьного класса</w:t>
      </w:r>
      <w:r w:rsidRPr="00C21125">
        <w:rPr>
          <w:sz w:val="24"/>
          <w:szCs w:val="24"/>
          <w:lang w:eastAsia="ru-RU"/>
        </w:rPr>
        <w:t xml:space="preserve"> – неразумно, считают психологи. Каждому цвету есть свое место и свое назначение. Так, фоном стены может служить светлый зеленый или салатовый цвет, доску лучше приобретать в класс белую или темно-зеленую, рамки на памятках и плакатах будет удачно сделать ярко-желтыми, а оранжевый и красный использовать немного, и лучше в декоре (цветы, рисунки, магниты). В таком классе уроки будут проходить интересно, с активностью и старанием всех детей.</w:t>
      </w:r>
    </w:p>
    <w:p w:rsidR="0038064C" w:rsidRPr="00C455C3" w:rsidRDefault="00D64B7E" w:rsidP="00EC4FA3">
      <w:pPr>
        <w:pStyle w:val="a6"/>
        <w:numPr>
          <w:ilvl w:val="0"/>
          <w:numId w:val="37"/>
        </w:numPr>
        <w:rPr>
          <w:bCs/>
          <w:color w:val="000000" w:themeColor="text1"/>
          <w:lang w:eastAsia="ru-RU"/>
        </w:rPr>
      </w:pPr>
      <w:r w:rsidRPr="00EC4FA3">
        <w:rPr>
          <w:rFonts w:cstheme="minorHAnsi"/>
          <w:b/>
          <w:i/>
          <w:lang w:eastAsia="ru-RU"/>
        </w:rPr>
        <w:t>Подведение итогов работы групп.</w:t>
      </w:r>
      <w:r w:rsidRPr="00EC4FA3">
        <w:rPr>
          <w:rFonts w:cstheme="minorHAnsi"/>
          <w:lang w:eastAsia="ru-RU"/>
        </w:rPr>
        <w:t> </w:t>
      </w:r>
      <w:r w:rsidR="005B00C5" w:rsidRPr="00EC4FA3">
        <w:rPr>
          <w:rFonts w:eastAsia="Times New Roman" w:cstheme="minorHAnsi"/>
          <w:b/>
          <w:bCs/>
          <w:lang w:eastAsia="ru-RU"/>
        </w:rPr>
        <w:t xml:space="preserve"> </w:t>
      </w:r>
      <w:r w:rsidR="005B00C5" w:rsidRPr="00EC4FA3">
        <w:rPr>
          <w:rFonts w:eastAsia="Times New Roman" w:cstheme="minorHAnsi"/>
          <w:b/>
          <w:bCs/>
          <w:i/>
          <w:lang w:eastAsia="ru-RU"/>
        </w:rPr>
        <w:t>Рефлексия.</w:t>
      </w:r>
    </w:p>
    <w:p w:rsidR="00C455C3" w:rsidRPr="00C455C3" w:rsidRDefault="00C455C3" w:rsidP="00C455C3">
      <w:pPr>
        <w:pStyle w:val="a6"/>
        <w:ind w:left="360"/>
        <w:rPr>
          <w:bCs/>
          <w:color w:val="000000" w:themeColor="text1"/>
          <w:lang w:eastAsia="ru-RU"/>
        </w:rPr>
      </w:pPr>
      <w:r>
        <w:rPr>
          <w:rFonts w:cstheme="minorHAnsi"/>
          <w:lang w:eastAsia="ru-RU"/>
        </w:rPr>
        <w:t>Счётчик оглашает общую сумму.</w:t>
      </w:r>
    </w:p>
    <w:p w:rsidR="0005448A" w:rsidRDefault="00C455C3" w:rsidP="007704F4">
      <w:pPr>
        <w:pStyle w:val="a6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 xml:space="preserve">     Ребята, в</w:t>
      </w:r>
      <w:r w:rsidR="0038064C" w:rsidRPr="00C455C3">
        <w:t>ы проделали огромную работу по преобразованию кабинета, в</w:t>
      </w:r>
      <w:r>
        <w:t xml:space="preserve">ыполнили необходимые подсчёты. </w:t>
      </w:r>
      <w:r w:rsidR="0099349B">
        <w:t>Представьте, что</w:t>
      </w:r>
      <w:r w:rsidR="0099349B" w:rsidRPr="00C455C3">
        <w:t xml:space="preserve"> </w:t>
      </w:r>
      <w:r w:rsidR="0099349B">
        <w:t xml:space="preserve">у нас получилось </w:t>
      </w:r>
      <w:r w:rsidR="0099349B" w:rsidRPr="00C455C3">
        <w:t xml:space="preserve">воплотить </w:t>
      </w:r>
      <w:r w:rsidR="0099349B">
        <w:t xml:space="preserve">эти </w:t>
      </w:r>
      <w:r w:rsidR="0099349B" w:rsidRPr="00C455C3">
        <w:t>идеи в жизнь.</w:t>
      </w:r>
      <w:r w:rsidR="00C21125">
        <w:t xml:space="preserve"> </w:t>
      </w:r>
      <w:r w:rsidR="00D64B7E" w:rsidRPr="00C455C3">
        <w:rPr>
          <w:lang w:eastAsia="ru-RU"/>
        </w:rPr>
        <w:t>Что еще необходимо для такого красивого проекта, для этого дома, чтобы он и в действительности стал настоящим? Подсказка: представьте, что дом уже построен</w:t>
      </w:r>
      <w:r w:rsidR="00D64B7E" w:rsidRPr="00744BDF">
        <w:rPr>
          <w:lang w:eastAsia="ru-RU"/>
        </w:rPr>
        <w:t xml:space="preserve">, вся отделка проведена по вашему проекту. Так что же еще нужно, подумайте…» В ходе беседы учащиеся затрагивают нравственную сторону вопроса - для чего вообще человеку нужен дом? Называются такие понятия, как семья, уют, защищенность, доброта, тепло, радушие. </w:t>
      </w:r>
      <w:r w:rsidR="00D64B7E" w:rsidRPr="00744BDF">
        <w:rPr>
          <w:lang w:eastAsia="ru-RU"/>
        </w:rPr>
        <w:br/>
      </w:r>
      <w:r w:rsidR="00054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B00C5" w:rsidRDefault="0005448A" w:rsidP="0005448A">
      <w:pPr>
        <w:pStyle w:val="a6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5B00C5" w:rsidRPr="00AF1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у каждог</w:t>
      </w:r>
      <w:r w:rsidR="005B00C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вас на парте разноцветный лист бумаги.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Напевая слова нашего классного гимна с</w:t>
      </w:r>
      <w:r>
        <w:rPr>
          <w:lang w:eastAsia="ru-RU"/>
        </w:rPr>
        <w:t>делайте</w:t>
      </w:r>
      <w:r w:rsidR="005B00C5" w:rsidRPr="005B00C5">
        <w:rPr>
          <w:lang w:eastAsia="ru-RU"/>
        </w:rPr>
        <w:t xml:space="preserve"> кораблик</w:t>
      </w:r>
      <w:r w:rsidR="005B00C5">
        <w:rPr>
          <w:b/>
          <w:i/>
          <w:lang w:eastAsia="ru-RU"/>
        </w:rPr>
        <w:t xml:space="preserve"> </w:t>
      </w:r>
      <w:r w:rsidR="005B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того цвета какое у вас настроение после нашего урока.</w:t>
      </w:r>
      <w:r w:rsidR="005B00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B00C5" w:rsidRDefault="005B00C5" w:rsidP="007704F4">
      <w:pPr>
        <w:pStyle w:val="a6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88">
        <w:rPr>
          <w:rFonts w:ascii="Times New Roman" w:eastAsia="Times New Roman" w:hAnsi="Times New Roman" w:cs="Times New Roman"/>
          <w:b/>
          <w:caps/>
          <w:color w:val="0070C0"/>
          <w:sz w:val="24"/>
          <w:szCs w:val="24"/>
          <w:lang w:eastAsia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Синий цвет </w:t>
      </w:r>
      <w:r w:rsidRPr="00AF1B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все поняли, сделали, и сможем легк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решать задачи по этой теме.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05448A" w:rsidRDefault="00E82688" w:rsidP="00C455C3">
      <w:pPr>
        <w:pStyle w:val="a6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688">
        <w:rPr>
          <w:rFonts w:ascii="Times New Roman" w:eastAsia="Times New Roman" w:hAnsi="Times New Roman" w:cs="Times New Roman"/>
          <w:sz w:val="24"/>
          <w:szCs w:val="24"/>
          <w:lang w:eastAsia="ru-RU"/>
          <w14:glow w14:rad="101600">
            <w14:schemeClr w14:val="tx1">
              <w14:alpha w14:val="40000"/>
            </w14:schemeClr>
          </w14:glow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 xml:space="preserve">БЕЛЫЙ ЦВЕТ </w:t>
      </w:r>
      <w:r w:rsidR="005B00C5" w:rsidRPr="00AF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5B00C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вам понравился,</w:t>
      </w:r>
      <w:r w:rsidR="005B00C5" w:rsidRPr="00AF1B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правильно решали</w:t>
      </w:r>
      <w:r w:rsidR="005B00C5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хорошо, что работали в группе,</w:t>
      </w:r>
      <w:r w:rsidR="000544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т.к.</w:t>
      </w:r>
      <w:r w:rsidR="005B00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было обратиться за помощью к ребятам.</w:t>
      </w:r>
      <w:r w:rsidR="005B00C5" w:rsidRPr="00AF1B8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B00C5" w:rsidRPr="00AF1B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E82688">
        <w:rPr>
          <w:rFonts w:ascii="Times New Roman" w:eastAsia="Times New Roman" w:hAnsi="Times New Roman" w:cs="Times New Roman"/>
          <w:b/>
          <w:color w:val="C0504D" w:themeColor="accent2"/>
          <w:sz w:val="24"/>
          <w:szCs w:val="24"/>
          <w:lang w:eastAsia="ru-RU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КОРИЧНЕВЫЙ ЦВЕТ </w:t>
      </w:r>
      <w:r w:rsidR="005B00C5" w:rsidRPr="00AF1B8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еще надо поупражняться в решении задач на нахождение объема</w:t>
      </w:r>
      <w:r w:rsidR="00C455C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подготовиться к контрольной работе на следующем уроке.</w:t>
      </w:r>
    </w:p>
    <w:p w:rsidR="006E2E00" w:rsidRPr="0005448A" w:rsidRDefault="0005448A" w:rsidP="0005448A">
      <w:pPr>
        <w:pStyle w:val="a6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Подарим наши кораблики гостям!</w:t>
      </w:r>
      <w:r w:rsidR="005B00C5" w:rsidRPr="00054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C455C3" w:rsidRPr="00054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740C2" w:rsidRPr="00054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="00D740C2" w:rsidRPr="000544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EF681C" w:rsidRPr="0005448A" w:rsidRDefault="00EF681C" w:rsidP="0005448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0C2" w:rsidRDefault="00D740C2"/>
    <w:p w:rsidR="00D740C2" w:rsidRDefault="00D740C2"/>
    <w:sectPr w:rsidR="00D740C2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A3A" w:rsidRDefault="00282A3A" w:rsidP="00C455C3">
      <w:pPr>
        <w:spacing w:after="0" w:line="240" w:lineRule="auto"/>
      </w:pPr>
      <w:r>
        <w:separator/>
      </w:r>
    </w:p>
  </w:endnote>
  <w:endnote w:type="continuationSeparator" w:id="0">
    <w:p w:rsidR="00282A3A" w:rsidRDefault="00282A3A" w:rsidP="00C45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9351574"/>
      <w:docPartObj>
        <w:docPartGallery w:val="Page Numbers (Bottom of Page)"/>
        <w:docPartUnique/>
      </w:docPartObj>
    </w:sdtPr>
    <w:sdtEndPr/>
    <w:sdtContent>
      <w:p w:rsidR="00C455C3" w:rsidRDefault="00C455C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7816">
          <w:rPr>
            <w:noProof/>
          </w:rPr>
          <w:t>1</w:t>
        </w:r>
        <w:r>
          <w:fldChar w:fldCharType="end"/>
        </w:r>
      </w:p>
    </w:sdtContent>
  </w:sdt>
  <w:p w:rsidR="00C455C3" w:rsidRDefault="00C455C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A3A" w:rsidRDefault="00282A3A" w:rsidP="00C455C3">
      <w:pPr>
        <w:spacing w:after="0" w:line="240" w:lineRule="auto"/>
      </w:pPr>
      <w:r>
        <w:separator/>
      </w:r>
    </w:p>
  </w:footnote>
  <w:footnote w:type="continuationSeparator" w:id="0">
    <w:p w:rsidR="00282A3A" w:rsidRDefault="00282A3A" w:rsidP="00C455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"/>
      </v:shape>
    </w:pict>
  </w:numPicBullet>
  <w:abstractNum w:abstractNumId="0">
    <w:nsid w:val="03591E31"/>
    <w:multiLevelType w:val="hybridMultilevel"/>
    <w:tmpl w:val="C4A68A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82BF7"/>
    <w:multiLevelType w:val="hybridMultilevel"/>
    <w:tmpl w:val="B9F801DC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94B26F8"/>
    <w:multiLevelType w:val="hybridMultilevel"/>
    <w:tmpl w:val="657A990E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A371DD2"/>
    <w:multiLevelType w:val="hybridMultilevel"/>
    <w:tmpl w:val="69E60F5E"/>
    <w:lvl w:ilvl="0" w:tplc="2E2484A4">
      <w:start w:val="1"/>
      <w:numFmt w:val="bullet"/>
      <w:lvlText w:val="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>
    <w:nsid w:val="0F8057C9"/>
    <w:multiLevelType w:val="hybridMultilevel"/>
    <w:tmpl w:val="E60287DE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C4610"/>
    <w:multiLevelType w:val="hybridMultilevel"/>
    <w:tmpl w:val="411E6AC2"/>
    <w:lvl w:ilvl="0" w:tplc="0366B7D6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4552A82"/>
    <w:multiLevelType w:val="hybridMultilevel"/>
    <w:tmpl w:val="CB1EB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8619E"/>
    <w:multiLevelType w:val="hybridMultilevel"/>
    <w:tmpl w:val="6A56CA9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1E0A2A6C"/>
    <w:multiLevelType w:val="hybridMultilevel"/>
    <w:tmpl w:val="66C873E0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214474F0"/>
    <w:multiLevelType w:val="hybridMultilevel"/>
    <w:tmpl w:val="3FD8C0F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C3311"/>
    <w:multiLevelType w:val="hybridMultilevel"/>
    <w:tmpl w:val="A6D6CB8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DD3C3E"/>
    <w:multiLevelType w:val="hybridMultilevel"/>
    <w:tmpl w:val="B2B4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715504"/>
    <w:multiLevelType w:val="hybridMultilevel"/>
    <w:tmpl w:val="83D8645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D7D5366"/>
    <w:multiLevelType w:val="hybridMultilevel"/>
    <w:tmpl w:val="4DC61AC8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>
    <w:nsid w:val="3382305D"/>
    <w:multiLevelType w:val="hybridMultilevel"/>
    <w:tmpl w:val="3B1644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A87770"/>
    <w:multiLevelType w:val="hybridMultilevel"/>
    <w:tmpl w:val="48E6F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129F1"/>
    <w:multiLevelType w:val="hybridMultilevel"/>
    <w:tmpl w:val="857EB46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65D92"/>
    <w:multiLevelType w:val="hybridMultilevel"/>
    <w:tmpl w:val="F4AC2B2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942749"/>
    <w:multiLevelType w:val="hybridMultilevel"/>
    <w:tmpl w:val="98F8DA6E"/>
    <w:lvl w:ilvl="0" w:tplc="3E802610">
      <w:start w:val="1"/>
      <w:numFmt w:val="upperRoman"/>
      <w:lvlText w:val="%1"/>
      <w:lvlJc w:val="left"/>
      <w:pPr>
        <w:ind w:left="1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9">
    <w:nsid w:val="40F77C7E"/>
    <w:multiLevelType w:val="hybridMultilevel"/>
    <w:tmpl w:val="F8428860"/>
    <w:lvl w:ilvl="0" w:tplc="36DAAA0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DB07E0"/>
    <w:multiLevelType w:val="hybridMultilevel"/>
    <w:tmpl w:val="B31EFDCE"/>
    <w:lvl w:ilvl="0" w:tplc="69C08318">
      <w:start w:val="1"/>
      <w:numFmt w:val="upperRoman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50697"/>
    <w:multiLevelType w:val="hybridMultilevel"/>
    <w:tmpl w:val="FE34D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216A13"/>
    <w:multiLevelType w:val="hybridMultilevel"/>
    <w:tmpl w:val="F724D9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3621EB"/>
    <w:multiLevelType w:val="hybridMultilevel"/>
    <w:tmpl w:val="BBECCCD4"/>
    <w:lvl w:ilvl="0" w:tplc="04190013">
      <w:start w:val="1"/>
      <w:numFmt w:val="upperRoman"/>
      <w:lvlText w:val="%1."/>
      <w:lvlJc w:val="righ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B6762C9"/>
    <w:multiLevelType w:val="hybridMultilevel"/>
    <w:tmpl w:val="F91AE80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80AED"/>
    <w:multiLevelType w:val="hybridMultilevel"/>
    <w:tmpl w:val="A76A3922"/>
    <w:lvl w:ilvl="0" w:tplc="04190013">
      <w:start w:val="1"/>
      <w:numFmt w:val="upperRoman"/>
      <w:lvlText w:val="%1."/>
      <w:lvlJc w:val="righ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D5A3C00"/>
    <w:multiLevelType w:val="hybridMultilevel"/>
    <w:tmpl w:val="1EBEB02C"/>
    <w:lvl w:ilvl="0" w:tplc="7FB81A20">
      <w:start w:val="2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B33B37"/>
    <w:multiLevelType w:val="hybridMultilevel"/>
    <w:tmpl w:val="965CF430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0E520E6"/>
    <w:multiLevelType w:val="hybridMultilevel"/>
    <w:tmpl w:val="9D52F142"/>
    <w:lvl w:ilvl="0" w:tplc="04190013">
      <w:start w:val="1"/>
      <w:numFmt w:val="upperRoman"/>
      <w:lvlText w:val="%1."/>
      <w:lvlJc w:val="righ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>
    <w:nsid w:val="560970FC"/>
    <w:multiLevelType w:val="hybridMultilevel"/>
    <w:tmpl w:val="6BCE57DE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B2A2277"/>
    <w:multiLevelType w:val="hybridMultilevel"/>
    <w:tmpl w:val="588EB8F6"/>
    <w:lvl w:ilvl="0" w:tplc="7DA0C878">
      <w:start w:val="1"/>
      <w:numFmt w:val="bullet"/>
      <w:lvlText w:val="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B3F5514"/>
    <w:multiLevelType w:val="hybridMultilevel"/>
    <w:tmpl w:val="499C4494"/>
    <w:lvl w:ilvl="0" w:tplc="04190013">
      <w:start w:val="1"/>
      <w:numFmt w:val="upperRoman"/>
      <w:lvlText w:val="%1."/>
      <w:lvlJc w:val="righ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5D0E23D1"/>
    <w:multiLevelType w:val="hybridMultilevel"/>
    <w:tmpl w:val="8D6E242A"/>
    <w:lvl w:ilvl="0" w:tplc="3E802610">
      <w:start w:val="1"/>
      <w:numFmt w:val="upperRoman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317019"/>
    <w:multiLevelType w:val="hybridMultilevel"/>
    <w:tmpl w:val="9794A594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67783994"/>
    <w:multiLevelType w:val="hybridMultilevel"/>
    <w:tmpl w:val="56961802"/>
    <w:lvl w:ilvl="0" w:tplc="041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6D3857D4"/>
    <w:multiLevelType w:val="hybridMultilevel"/>
    <w:tmpl w:val="6A84A5FC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E963045"/>
    <w:multiLevelType w:val="hybridMultilevel"/>
    <w:tmpl w:val="A9A0F408"/>
    <w:lvl w:ilvl="0" w:tplc="724095A8">
      <w:start w:val="1"/>
      <w:numFmt w:val="upperRoman"/>
      <w:lvlText w:val="%1."/>
      <w:lvlJc w:val="right"/>
      <w:pPr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7">
    <w:nsid w:val="6FA60A07"/>
    <w:multiLevelType w:val="hybridMultilevel"/>
    <w:tmpl w:val="DCAC5DFA"/>
    <w:lvl w:ilvl="0" w:tplc="3E802610">
      <w:start w:val="1"/>
      <w:numFmt w:val="upperRoman"/>
      <w:lvlText w:val="%1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8">
    <w:nsid w:val="6FCF2A5C"/>
    <w:multiLevelType w:val="hybridMultilevel"/>
    <w:tmpl w:val="6CF0B9F4"/>
    <w:lvl w:ilvl="0" w:tplc="04190013">
      <w:start w:val="1"/>
      <w:numFmt w:val="upperRoman"/>
      <w:lvlText w:val="%1."/>
      <w:lvlJc w:val="righ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>
    <w:nsid w:val="74703EAC"/>
    <w:multiLevelType w:val="hybridMultilevel"/>
    <w:tmpl w:val="F3B4EBB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BC3185"/>
    <w:multiLevelType w:val="hybridMultilevel"/>
    <w:tmpl w:val="1676F2AE"/>
    <w:lvl w:ilvl="0" w:tplc="04190013">
      <w:start w:val="1"/>
      <w:numFmt w:val="upperRoman"/>
      <w:lvlText w:val="%1."/>
      <w:lvlJc w:val="righ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1">
    <w:nsid w:val="777629D5"/>
    <w:multiLevelType w:val="hybridMultilevel"/>
    <w:tmpl w:val="F36C1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7F60AA"/>
    <w:multiLevelType w:val="hybridMultilevel"/>
    <w:tmpl w:val="51F200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CA36BC"/>
    <w:multiLevelType w:val="hybridMultilevel"/>
    <w:tmpl w:val="F724D9A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725822"/>
    <w:multiLevelType w:val="multilevel"/>
    <w:tmpl w:val="C098375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21"/>
  </w:num>
  <w:num w:numId="3">
    <w:abstractNumId w:val="11"/>
  </w:num>
  <w:num w:numId="4">
    <w:abstractNumId w:val="42"/>
  </w:num>
  <w:num w:numId="5">
    <w:abstractNumId w:val="29"/>
  </w:num>
  <w:num w:numId="6">
    <w:abstractNumId w:val="10"/>
  </w:num>
  <w:num w:numId="7">
    <w:abstractNumId w:val="14"/>
  </w:num>
  <w:num w:numId="8">
    <w:abstractNumId w:val="39"/>
  </w:num>
  <w:num w:numId="9">
    <w:abstractNumId w:val="19"/>
  </w:num>
  <w:num w:numId="10">
    <w:abstractNumId w:val="35"/>
  </w:num>
  <w:num w:numId="11">
    <w:abstractNumId w:val="3"/>
  </w:num>
  <w:num w:numId="12">
    <w:abstractNumId w:val="6"/>
  </w:num>
  <w:num w:numId="13">
    <w:abstractNumId w:val="1"/>
  </w:num>
  <w:num w:numId="14">
    <w:abstractNumId w:val="38"/>
  </w:num>
  <w:num w:numId="15">
    <w:abstractNumId w:val="26"/>
  </w:num>
  <w:num w:numId="16">
    <w:abstractNumId w:val="15"/>
  </w:num>
  <w:num w:numId="17">
    <w:abstractNumId w:val="9"/>
  </w:num>
  <w:num w:numId="18">
    <w:abstractNumId w:val="27"/>
  </w:num>
  <w:num w:numId="19">
    <w:abstractNumId w:val="41"/>
  </w:num>
  <w:num w:numId="20">
    <w:abstractNumId w:val="43"/>
  </w:num>
  <w:num w:numId="21">
    <w:abstractNumId w:val="22"/>
  </w:num>
  <w:num w:numId="22">
    <w:abstractNumId w:val="36"/>
  </w:num>
  <w:num w:numId="23">
    <w:abstractNumId w:val="25"/>
  </w:num>
  <w:num w:numId="24">
    <w:abstractNumId w:val="28"/>
  </w:num>
  <w:num w:numId="25">
    <w:abstractNumId w:val="31"/>
  </w:num>
  <w:num w:numId="26">
    <w:abstractNumId w:val="13"/>
  </w:num>
  <w:num w:numId="27">
    <w:abstractNumId w:val="0"/>
  </w:num>
  <w:num w:numId="28">
    <w:abstractNumId w:val="24"/>
  </w:num>
  <w:num w:numId="29">
    <w:abstractNumId w:val="23"/>
  </w:num>
  <w:num w:numId="30">
    <w:abstractNumId w:val="40"/>
  </w:num>
  <w:num w:numId="31">
    <w:abstractNumId w:val="33"/>
  </w:num>
  <w:num w:numId="32">
    <w:abstractNumId w:val="16"/>
  </w:num>
  <w:num w:numId="33">
    <w:abstractNumId w:val="2"/>
  </w:num>
  <w:num w:numId="34">
    <w:abstractNumId w:val="32"/>
  </w:num>
  <w:num w:numId="35">
    <w:abstractNumId w:val="20"/>
  </w:num>
  <w:num w:numId="36">
    <w:abstractNumId w:val="17"/>
  </w:num>
  <w:num w:numId="37">
    <w:abstractNumId w:val="5"/>
  </w:num>
  <w:num w:numId="38">
    <w:abstractNumId w:val="12"/>
  </w:num>
  <w:num w:numId="39">
    <w:abstractNumId w:val="34"/>
  </w:num>
  <w:num w:numId="40">
    <w:abstractNumId w:val="8"/>
  </w:num>
  <w:num w:numId="41">
    <w:abstractNumId w:val="30"/>
  </w:num>
  <w:num w:numId="42">
    <w:abstractNumId w:val="4"/>
  </w:num>
  <w:num w:numId="43">
    <w:abstractNumId w:val="7"/>
  </w:num>
  <w:num w:numId="44">
    <w:abstractNumId w:val="37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57B"/>
    <w:rsid w:val="00011486"/>
    <w:rsid w:val="00045205"/>
    <w:rsid w:val="0005448A"/>
    <w:rsid w:val="000E76D1"/>
    <w:rsid w:val="000F43DF"/>
    <w:rsid w:val="0013407B"/>
    <w:rsid w:val="0014375B"/>
    <w:rsid w:val="001811D5"/>
    <w:rsid w:val="00181E8C"/>
    <w:rsid w:val="001B7F1E"/>
    <w:rsid w:val="001C366C"/>
    <w:rsid w:val="001E2DB5"/>
    <w:rsid w:val="001E48BC"/>
    <w:rsid w:val="001F6EFA"/>
    <w:rsid w:val="0022514C"/>
    <w:rsid w:val="00282A3A"/>
    <w:rsid w:val="002A7A20"/>
    <w:rsid w:val="002D7BDD"/>
    <w:rsid w:val="0038064C"/>
    <w:rsid w:val="00394FFE"/>
    <w:rsid w:val="0041226E"/>
    <w:rsid w:val="00412EFD"/>
    <w:rsid w:val="00460280"/>
    <w:rsid w:val="00465A06"/>
    <w:rsid w:val="00480759"/>
    <w:rsid w:val="004F6E70"/>
    <w:rsid w:val="00502741"/>
    <w:rsid w:val="00573567"/>
    <w:rsid w:val="005935EF"/>
    <w:rsid w:val="005B00C5"/>
    <w:rsid w:val="005B7254"/>
    <w:rsid w:val="0065608B"/>
    <w:rsid w:val="00693C91"/>
    <w:rsid w:val="006D25AE"/>
    <w:rsid w:val="006E2E00"/>
    <w:rsid w:val="0071157B"/>
    <w:rsid w:val="00720351"/>
    <w:rsid w:val="00767248"/>
    <w:rsid w:val="00767530"/>
    <w:rsid w:val="007704F4"/>
    <w:rsid w:val="007B62E8"/>
    <w:rsid w:val="007C3453"/>
    <w:rsid w:val="007D0CAB"/>
    <w:rsid w:val="00812272"/>
    <w:rsid w:val="00886705"/>
    <w:rsid w:val="008C3C3B"/>
    <w:rsid w:val="0090347F"/>
    <w:rsid w:val="0091061C"/>
    <w:rsid w:val="00935D07"/>
    <w:rsid w:val="00955E06"/>
    <w:rsid w:val="00972E1C"/>
    <w:rsid w:val="00983FC2"/>
    <w:rsid w:val="0099118B"/>
    <w:rsid w:val="0099349B"/>
    <w:rsid w:val="009D35AB"/>
    <w:rsid w:val="00A342C7"/>
    <w:rsid w:val="00A73FE9"/>
    <w:rsid w:val="00AE2CE1"/>
    <w:rsid w:val="00AE7F92"/>
    <w:rsid w:val="00B36A5D"/>
    <w:rsid w:val="00B62726"/>
    <w:rsid w:val="00B6591D"/>
    <w:rsid w:val="00B807DE"/>
    <w:rsid w:val="00B836AF"/>
    <w:rsid w:val="00BC291B"/>
    <w:rsid w:val="00C21125"/>
    <w:rsid w:val="00C455C3"/>
    <w:rsid w:val="00C56543"/>
    <w:rsid w:val="00C94FA4"/>
    <w:rsid w:val="00CC6D00"/>
    <w:rsid w:val="00D64B7E"/>
    <w:rsid w:val="00D6636B"/>
    <w:rsid w:val="00D740C2"/>
    <w:rsid w:val="00D87816"/>
    <w:rsid w:val="00E07C28"/>
    <w:rsid w:val="00E35F94"/>
    <w:rsid w:val="00E82688"/>
    <w:rsid w:val="00E83996"/>
    <w:rsid w:val="00EC4FA3"/>
    <w:rsid w:val="00EF681C"/>
    <w:rsid w:val="00F9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0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681C"/>
    <w:pPr>
      <w:ind w:left="720"/>
      <w:contextualSpacing/>
    </w:pPr>
  </w:style>
  <w:style w:type="paragraph" w:styleId="a6">
    <w:name w:val="No Spacing"/>
    <w:uiPriority w:val="1"/>
    <w:qFormat/>
    <w:rsid w:val="002A7A20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A342C7"/>
    <w:rPr>
      <w:color w:val="808080"/>
    </w:rPr>
  </w:style>
  <w:style w:type="paragraph" w:styleId="a8">
    <w:name w:val="header"/>
    <w:basedOn w:val="a"/>
    <w:link w:val="a9"/>
    <w:uiPriority w:val="99"/>
    <w:unhideWhenUsed/>
    <w:rsid w:val="00C4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55C3"/>
  </w:style>
  <w:style w:type="paragraph" w:styleId="aa">
    <w:name w:val="footer"/>
    <w:basedOn w:val="a"/>
    <w:link w:val="ab"/>
    <w:uiPriority w:val="99"/>
    <w:unhideWhenUsed/>
    <w:rsid w:val="00C4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5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9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0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0C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681C"/>
    <w:pPr>
      <w:ind w:left="720"/>
      <w:contextualSpacing/>
    </w:pPr>
  </w:style>
  <w:style w:type="paragraph" w:styleId="a6">
    <w:name w:val="No Spacing"/>
    <w:uiPriority w:val="1"/>
    <w:qFormat/>
    <w:rsid w:val="002A7A20"/>
    <w:pPr>
      <w:spacing w:after="0" w:line="240" w:lineRule="auto"/>
    </w:pPr>
  </w:style>
  <w:style w:type="character" w:styleId="a7">
    <w:name w:val="Placeholder Text"/>
    <w:basedOn w:val="a0"/>
    <w:uiPriority w:val="99"/>
    <w:semiHidden/>
    <w:rsid w:val="00A342C7"/>
    <w:rPr>
      <w:color w:val="808080"/>
    </w:rPr>
  </w:style>
  <w:style w:type="paragraph" w:styleId="a8">
    <w:name w:val="header"/>
    <w:basedOn w:val="a"/>
    <w:link w:val="a9"/>
    <w:uiPriority w:val="99"/>
    <w:unhideWhenUsed/>
    <w:rsid w:val="00C4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455C3"/>
  </w:style>
  <w:style w:type="paragraph" w:styleId="aa">
    <w:name w:val="footer"/>
    <w:basedOn w:val="a"/>
    <w:link w:val="ab"/>
    <w:uiPriority w:val="99"/>
    <w:unhideWhenUsed/>
    <w:rsid w:val="00C455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4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F3351-97A9-4D54-8F58-BA1E31848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1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31</cp:revision>
  <cp:lastPrinted>2012-12-17T22:11:00Z</cp:lastPrinted>
  <dcterms:created xsi:type="dcterms:W3CDTF">2012-12-15T12:52:00Z</dcterms:created>
  <dcterms:modified xsi:type="dcterms:W3CDTF">2013-01-12T12:00:00Z</dcterms:modified>
</cp:coreProperties>
</file>