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8A" w:rsidRDefault="00CC2F8A" w:rsidP="00CC2F8A">
      <w:pPr>
        <w:spacing w:after="0" w:line="240" w:lineRule="auto"/>
      </w:pPr>
    </w:p>
    <w:p w:rsidR="00CC2F8A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C2F8A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Кадомцевская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основная общеобразовательная школа»</w:t>
      </w:r>
    </w:p>
    <w:p w:rsidR="00CC2F8A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F8A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20" w:type="dxa"/>
        <w:tblCellSpacing w:w="0" w:type="dxa"/>
        <w:tblInd w:w="299" w:type="dxa"/>
        <w:tblLook w:val="04A0"/>
      </w:tblPr>
      <w:tblGrid>
        <w:gridCol w:w="3119"/>
        <w:gridCol w:w="3686"/>
        <w:gridCol w:w="4015"/>
      </w:tblGrid>
      <w:tr w:rsidR="00CC2F8A" w:rsidTr="006E76ED">
        <w:trPr>
          <w:trHeight w:val="237"/>
          <w:tblCellSpacing w:w="0" w:type="dxa"/>
        </w:trPr>
        <w:tc>
          <w:tcPr>
            <w:tcW w:w="14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</w:tc>
        <w:tc>
          <w:tcPr>
            <w:tcW w:w="17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</w:tc>
        <w:tc>
          <w:tcPr>
            <w:tcW w:w="1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Рассмотрено:</w:t>
            </w:r>
          </w:p>
        </w:tc>
      </w:tr>
      <w:tr w:rsidR="00CC2F8A" w:rsidTr="006E76ED">
        <w:trPr>
          <w:trHeight w:val="237"/>
          <w:tblCellSpacing w:w="0" w:type="dxa"/>
        </w:trPr>
        <w:tc>
          <w:tcPr>
            <w:tcW w:w="14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7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  <w:tc>
          <w:tcPr>
            <w:tcW w:w="1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ШМО</w:t>
            </w:r>
          </w:p>
        </w:tc>
      </w:tr>
      <w:tr w:rsidR="00CC2F8A" w:rsidTr="006E76ED">
        <w:trPr>
          <w:trHeight w:val="256"/>
          <w:tblCellSpacing w:w="0" w:type="dxa"/>
        </w:trPr>
        <w:tc>
          <w:tcPr>
            <w:tcW w:w="14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</w:p>
        </w:tc>
        <w:tc>
          <w:tcPr>
            <w:tcW w:w="17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1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 № ______</w:t>
            </w:r>
          </w:p>
        </w:tc>
      </w:tr>
      <w:tr w:rsidR="00CC2F8A" w:rsidTr="006E76ED">
        <w:trPr>
          <w:trHeight w:val="237"/>
          <w:tblCellSpacing w:w="0" w:type="dxa"/>
        </w:trPr>
        <w:tc>
          <w:tcPr>
            <w:tcW w:w="14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"_____"_______20___ г.</w:t>
            </w:r>
          </w:p>
        </w:tc>
        <w:tc>
          <w:tcPr>
            <w:tcW w:w="17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"_____"_______20___ г.</w:t>
            </w:r>
          </w:p>
        </w:tc>
        <w:tc>
          <w:tcPr>
            <w:tcW w:w="18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2F8A" w:rsidRDefault="00CC2F8A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"_____"_______20___ г.</w:t>
            </w:r>
          </w:p>
        </w:tc>
      </w:tr>
    </w:tbl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F8A" w:rsidRPr="0014097F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097F">
        <w:rPr>
          <w:rFonts w:ascii="Times New Roman" w:hAnsi="Times New Roman" w:cs="Times New Roman"/>
          <w:b/>
          <w:sz w:val="48"/>
          <w:szCs w:val="48"/>
        </w:rPr>
        <w:t xml:space="preserve">Рабочая  </w:t>
      </w:r>
      <w:r>
        <w:rPr>
          <w:rFonts w:ascii="Times New Roman" w:hAnsi="Times New Roman" w:cs="Times New Roman"/>
          <w:b/>
          <w:sz w:val="48"/>
          <w:szCs w:val="48"/>
        </w:rPr>
        <w:t xml:space="preserve">учебная </w:t>
      </w:r>
      <w:r w:rsidRPr="0014097F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CC2F8A" w:rsidRPr="0014097F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C2F8A" w:rsidRPr="0014097F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МАТЕМАТИКА</w:t>
      </w:r>
    </w:p>
    <w:p w:rsidR="00CC2F8A" w:rsidRPr="00AC7208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7208">
        <w:rPr>
          <w:rFonts w:ascii="Times New Roman" w:hAnsi="Times New Roman" w:cs="Times New Roman"/>
          <w:sz w:val="24"/>
          <w:szCs w:val="24"/>
        </w:rPr>
        <w:t>(наименование учебного предмета (курса)</w:t>
      </w:r>
      <w:proofErr w:type="gramEnd"/>
    </w:p>
    <w:p w:rsidR="00CC2F8A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F8A" w:rsidRPr="00AC7208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Pr="00AC720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- 9 классы (основная ступень)</w:t>
      </w:r>
    </w:p>
    <w:p w:rsidR="00CC2F8A" w:rsidRPr="00AC7208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208">
        <w:rPr>
          <w:rFonts w:ascii="Times New Roman" w:hAnsi="Times New Roman" w:cs="Times New Roman"/>
          <w:sz w:val="24"/>
          <w:szCs w:val="24"/>
        </w:rPr>
        <w:t>(уровень, ступень образования)</w:t>
      </w:r>
    </w:p>
    <w:p w:rsidR="00CC2F8A" w:rsidRPr="00AC7208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F8A" w:rsidRPr="00AC7208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720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 2012 – 2013 </w:t>
      </w:r>
      <w:proofErr w:type="spellStart"/>
      <w:r w:rsidRPr="00AC7208">
        <w:rPr>
          <w:rFonts w:ascii="Times New Roman" w:hAnsi="Times New Roman" w:cs="Times New Roman"/>
          <w:b/>
          <w:i/>
          <w:sz w:val="32"/>
          <w:szCs w:val="32"/>
          <w:u w:val="single"/>
        </w:rPr>
        <w:t>уч</w:t>
      </w:r>
      <w:proofErr w:type="spellEnd"/>
      <w:r w:rsidRPr="00AC7208">
        <w:rPr>
          <w:rFonts w:ascii="Times New Roman" w:hAnsi="Times New Roman" w:cs="Times New Roman"/>
          <w:b/>
          <w:i/>
          <w:sz w:val="32"/>
          <w:szCs w:val="32"/>
          <w:u w:val="single"/>
        </w:rPr>
        <w:t>. год</w:t>
      </w:r>
    </w:p>
    <w:p w:rsidR="00CC2F8A" w:rsidRPr="00AC7208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208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CC2F8A" w:rsidRPr="00AC7208" w:rsidRDefault="00CC2F8A" w:rsidP="00CC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F8A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Составлена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на основе:</w:t>
      </w:r>
    </w:p>
    <w:p w:rsidR="00CC2F8A" w:rsidRPr="007B128E" w:rsidRDefault="00CC2F8A" w:rsidP="00CC2F8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183"/>
        <w:rPr>
          <w:rFonts w:ascii="Times New Roman" w:hAnsi="Times New Roman"/>
          <w:b/>
          <w:i/>
          <w:sz w:val="28"/>
          <w:szCs w:val="28"/>
        </w:rPr>
      </w:pPr>
      <w:r w:rsidRPr="007B128E">
        <w:rPr>
          <w:rFonts w:ascii="Times New Roman" w:hAnsi="Times New Roman"/>
          <w:b/>
          <w:i/>
          <w:sz w:val="28"/>
          <w:szCs w:val="28"/>
        </w:rPr>
        <w:t xml:space="preserve">Математика. Сборник рабочих программ, 5-6 классы: пособие для учителей </w:t>
      </w:r>
      <w:proofErr w:type="spellStart"/>
      <w:r w:rsidRPr="007B128E">
        <w:rPr>
          <w:rFonts w:ascii="Times New Roman" w:hAnsi="Times New Roman"/>
          <w:b/>
          <w:i/>
          <w:sz w:val="28"/>
          <w:szCs w:val="28"/>
        </w:rPr>
        <w:t>общеобразоват</w:t>
      </w:r>
      <w:proofErr w:type="spellEnd"/>
      <w:r w:rsidRPr="007B128E">
        <w:rPr>
          <w:rFonts w:ascii="Times New Roman" w:hAnsi="Times New Roman"/>
          <w:b/>
          <w:i/>
          <w:sz w:val="28"/>
          <w:szCs w:val="28"/>
        </w:rPr>
        <w:t xml:space="preserve">. учреждений/сост. Т. А. </w:t>
      </w:r>
      <w:proofErr w:type="spellStart"/>
      <w:r w:rsidRPr="007B128E">
        <w:rPr>
          <w:rFonts w:ascii="Times New Roman" w:hAnsi="Times New Roman"/>
          <w:b/>
          <w:i/>
          <w:sz w:val="28"/>
          <w:szCs w:val="28"/>
        </w:rPr>
        <w:t>Бурмистрова</w:t>
      </w:r>
      <w:proofErr w:type="spellEnd"/>
      <w:r w:rsidRPr="007B128E">
        <w:rPr>
          <w:rFonts w:ascii="Times New Roman" w:hAnsi="Times New Roman"/>
          <w:b/>
          <w:i/>
          <w:sz w:val="28"/>
          <w:szCs w:val="28"/>
        </w:rPr>
        <w:t>. –  М.: Просвещение, 2011г.</w:t>
      </w:r>
    </w:p>
    <w:p w:rsidR="00CC2F8A" w:rsidRPr="00F278F9" w:rsidRDefault="00CC2F8A" w:rsidP="00CC2F8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183"/>
        <w:rPr>
          <w:rFonts w:ascii="Times New Roman" w:hAnsi="Times New Roman"/>
          <w:b/>
          <w:i/>
          <w:sz w:val="28"/>
          <w:szCs w:val="28"/>
        </w:rPr>
      </w:pPr>
      <w:r w:rsidRPr="007B128E">
        <w:rPr>
          <w:rFonts w:ascii="Times New Roman" w:hAnsi="Times New Roman"/>
          <w:b/>
          <w:i/>
          <w:sz w:val="28"/>
          <w:szCs w:val="28"/>
        </w:rPr>
        <w:t xml:space="preserve">Алгебра. Рабочие программы, 7-9 классы:  пособие для учителей </w:t>
      </w:r>
      <w:proofErr w:type="spellStart"/>
      <w:r w:rsidRPr="007B128E">
        <w:rPr>
          <w:rFonts w:ascii="Times New Roman" w:hAnsi="Times New Roman"/>
          <w:b/>
          <w:i/>
          <w:sz w:val="28"/>
          <w:szCs w:val="28"/>
        </w:rPr>
        <w:t>общеобразоват</w:t>
      </w:r>
      <w:proofErr w:type="spellEnd"/>
      <w:r w:rsidRPr="007B128E">
        <w:rPr>
          <w:rFonts w:ascii="Times New Roman" w:hAnsi="Times New Roman"/>
          <w:b/>
          <w:i/>
          <w:sz w:val="28"/>
          <w:szCs w:val="28"/>
        </w:rPr>
        <w:t xml:space="preserve">. учреждений/ Н. Г. </w:t>
      </w:r>
      <w:proofErr w:type="spellStart"/>
      <w:r w:rsidRPr="007B128E">
        <w:rPr>
          <w:rFonts w:ascii="Times New Roman" w:hAnsi="Times New Roman"/>
          <w:b/>
          <w:i/>
          <w:sz w:val="28"/>
          <w:szCs w:val="28"/>
        </w:rPr>
        <w:t>Миндюк</w:t>
      </w:r>
      <w:proofErr w:type="spellEnd"/>
      <w:r w:rsidRPr="007B128E">
        <w:rPr>
          <w:rFonts w:ascii="Times New Roman" w:hAnsi="Times New Roman"/>
          <w:b/>
          <w:i/>
          <w:sz w:val="28"/>
          <w:szCs w:val="28"/>
        </w:rPr>
        <w:t>. –  М.: Просвещение, 2011г.</w:t>
      </w:r>
    </w:p>
    <w:p w:rsidR="00CC2F8A" w:rsidRPr="00F278F9" w:rsidRDefault="00CC2F8A" w:rsidP="00CC2F8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hanging="183"/>
        <w:rPr>
          <w:rFonts w:ascii="Times New Roman" w:hAnsi="Times New Roman"/>
          <w:b/>
          <w:i/>
          <w:sz w:val="28"/>
          <w:szCs w:val="28"/>
        </w:rPr>
      </w:pPr>
      <w:r w:rsidRPr="00F278F9">
        <w:rPr>
          <w:rFonts w:ascii="Times New Roman" w:hAnsi="Times New Roman"/>
          <w:b/>
          <w:i/>
          <w:sz w:val="28"/>
          <w:szCs w:val="28"/>
        </w:rPr>
        <w:t>Программы общеобразовательных учреждений, Геометрия,  7-9 классы – М.: Просвещение, 2009 г.</w:t>
      </w:r>
    </w:p>
    <w:p w:rsidR="00CC2F8A" w:rsidRPr="00F278F9" w:rsidRDefault="00CC2F8A" w:rsidP="00CC2F8A">
      <w:pPr>
        <w:pStyle w:val="a3"/>
        <w:tabs>
          <w:tab w:val="left" w:pos="993"/>
        </w:tabs>
        <w:spacing w:after="0" w:line="240" w:lineRule="auto"/>
        <w:ind w:left="75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_____________________________</w:t>
      </w:r>
      <w:r w:rsidRPr="00F278F9">
        <w:rPr>
          <w:rFonts w:ascii="Times New Roman" w:hAnsi="Times New Roman"/>
          <w:b/>
          <w:i/>
          <w:sz w:val="16"/>
          <w:szCs w:val="16"/>
        </w:rPr>
        <w:t>____________________________________________________________</w:t>
      </w:r>
    </w:p>
    <w:p w:rsidR="00CC2F8A" w:rsidRPr="007B128E" w:rsidRDefault="00CC2F8A" w:rsidP="00CC2F8A">
      <w:pPr>
        <w:pStyle w:val="a3"/>
        <w:spacing w:after="0" w:line="240" w:lineRule="auto"/>
        <w:ind w:left="750"/>
        <w:jc w:val="center"/>
        <w:rPr>
          <w:rFonts w:ascii="Times New Roman" w:hAnsi="Times New Roman"/>
          <w:sz w:val="24"/>
          <w:szCs w:val="24"/>
        </w:rPr>
      </w:pPr>
      <w:r w:rsidRPr="007B128E">
        <w:rPr>
          <w:rFonts w:ascii="Times New Roman" w:hAnsi="Times New Roman"/>
          <w:sz w:val="24"/>
          <w:szCs w:val="24"/>
        </w:rPr>
        <w:t>(наименование программы, автор программы)</w:t>
      </w:r>
    </w:p>
    <w:p w:rsidR="00CC2F8A" w:rsidRPr="00C66704" w:rsidRDefault="00CC2F8A" w:rsidP="00CC2F8A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b/>
          <w:i/>
          <w:sz w:val="32"/>
          <w:szCs w:val="32"/>
        </w:rPr>
      </w:pPr>
    </w:p>
    <w:p w:rsidR="00CC2F8A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учителей, составивших рабочую учебную программу: </w:t>
      </w:r>
    </w:p>
    <w:p w:rsidR="00CC2F8A" w:rsidRPr="006A71A1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14097F">
        <w:rPr>
          <w:rFonts w:ascii="Times New Roman" w:hAnsi="Times New Roman" w:cs="Times New Roman"/>
          <w:b/>
          <w:i/>
          <w:sz w:val="32"/>
          <w:szCs w:val="32"/>
          <w:u w:val="single"/>
        </w:rPr>
        <w:t>Тарасова А. В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Панарина Л.В.</w:t>
      </w:r>
    </w:p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F8A" w:rsidRDefault="00CC2F8A" w:rsidP="00CC2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F8A" w:rsidRPr="00CC2F8A" w:rsidRDefault="00CC2F8A" w:rsidP="00CC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CC2F8A" w:rsidRDefault="00CC2F8A" w:rsidP="00A26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907" w:rsidRPr="00473CCB" w:rsidRDefault="00A26907" w:rsidP="00A26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C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26907" w:rsidRPr="00473CCB" w:rsidRDefault="00A26907" w:rsidP="00A26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tabs>
          <w:tab w:val="left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Рабочая учебная  программа  по математике 5-9 классов составлена на основе:</w:t>
      </w:r>
    </w:p>
    <w:p w:rsidR="00A26907" w:rsidRPr="00473CCB" w:rsidRDefault="00A26907" w:rsidP="00A26907">
      <w:pPr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Примерные программы по математике. Сборник нормативных документов. Математика / сост. Э. Д. Днепров, А. Г. Аркадьев. – М.: Дрофа, </w:t>
      </w:r>
      <w:smartTag w:uri="urn:schemas-microsoft-com:office:smarttags" w:element="metricconverter">
        <w:smartTagPr>
          <w:attr w:name="ProductID" w:val="2007 г"/>
        </w:smartTagPr>
        <w:r w:rsidRPr="00473CCB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473CCB">
        <w:rPr>
          <w:rFonts w:ascii="Times New Roman" w:hAnsi="Times New Roman" w:cs="Times New Roman"/>
          <w:sz w:val="24"/>
          <w:szCs w:val="24"/>
        </w:rPr>
        <w:t>.</w:t>
      </w:r>
    </w:p>
    <w:p w:rsidR="00A26907" w:rsidRPr="00473CCB" w:rsidRDefault="00A26907" w:rsidP="00A26907">
      <w:pPr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Математика. Сборник рабочих программ, 5-6 классы: пособие для учителей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. учреждений/сост. Т. А.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>. –  М.: Просвещение, 2011г.</w:t>
      </w:r>
    </w:p>
    <w:p w:rsidR="00A26907" w:rsidRPr="00473CCB" w:rsidRDefault="00A26907" w:rsidP="00A26907">
      <w:pPr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Алгебра. Рабочие программы, 7-9 классы:  пособие для учителей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. учреждений/ Н. Г.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>. –  М.: Просвещение, 2011г.</w:t>
      </w:r>
    </w:p>
    <w:p w:rsidR="00A26907" w:rsidRPr="00473CCB" w:rsidRDefault="00A26907" w:rsidP="00A26907">
      <w:pPr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учреждений, Геометрия,  7-9 классы – М.: Просвещение, 2009 г.</w:t>
      </w:r>
    </w:p>
    <w:p w:rsidR="00A26907" w:rsidRPr="00473CCB" w:rsidRDefault="00A26907" w:rsidP="00A26907">
      <w:pPr>
        <w:tabs>
          <w:tab w:val="left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       Рабочая учебная  программа соответствует  федеральному  компоненту государственного  стандарта  образования, выполняет обязательный минимум  и соответствует  базисному учебному плану МКОУ «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Кадомцевскаяя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ООШ» на 2012 – 2013учебный год. </w:t>
      </w: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07" w:rsidRPr="00473CCB" w:rsidRDefault="00A26907" w:rsidP="00A26907">
      <w:pPr>
        <w:pStyle w:val="af"/>
        <w:rPr>
          <w:bCs/>
        </w:rPr>
      </w:pPr>
      <w:r w:rsidRPr="00473CCB">
        <w:rPr>
          <w:bCs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07" w:rsidRPr="00473CCB" w:rsidRDefault="00A26907" w:rsidP="00A26907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473CCB"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26907" w:rsidRPr="00473CCB" w:rsidRDefault="00A26907" w:rsidP="00A26907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b/>
          <w:bCs/>
          <w:sz w:val="24"/>
          <w:szCs w:val="24"/>
        </w:rPr>
        <w:t>интеллектуальное развитие</w:t>
      </w:r>
      <w:r w:rsidRPr="00473CCB"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26907" w:rsidRPr="00473CCB" w:rsidRDefault="00A26907" w:rsidP="00A26907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473CCB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26907" w:rsidRPr="00473CCB" w:rsidRDefault="00A26907" w:rsidP="00A26907">
      <w:pPr>
        <w:numPr>
          <w:ilvl w:val="0"/>
          <w:numId w:val="3"/>
        </w:numPr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73CCB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spacing w:before="120" w:line="259" w:lineRule="auto"/>
        <w:ind w:firstLine="70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473CCB">
        <w:rPr>
          <w:rFonts w:ascii="Times New Roman" w:hAnsi="Times New Roman" w:cs="Times New Roman"/>
          <w:b/>
          <w:bCs/>
          <w:i/>
          <w:sz w:val="24"/>
          <w:szCs w:val="24"/>
        </w:rPr>
        <w:t>Общеучебные</w:t>
      </w:r>
      <w:proofErr w:type="spellEnd"/>
      <w:r w:rsidRPr="00473C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умения, навыки и способы деятельности</w:t>
      </w: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473CCB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473CCB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</w:t>
      </w:r>
      <w:r w:rsidRPr="00473CCB">
        <w:rPr>
          <w:rFonts w:ascii="Times New Roman" w:hAnsi="Times New Roman" w:cs="Times New Roman"/>
          <w:i/>
          <w:iCs/>
          <w:sz w:val="24"/>
          <w:szCs w:val="24"/>
        </w:rPr>
        <w:t xml:space="preserve">умениями </w:t>
      </w:r>
      <w:proofErr w:type="spellStart"/>
      <w:r w:rsidRPr="00473CCB">
        <w:rPr>
          <w:rFonts w:ascii="Times New Roman" w:hAnsi="Times New Roman" w:cs="Times New Roman"/>
          <w:i/>
          <w:iCs/>
          <w:sz w:val="24"/>
          <w:szCs w:val="24"/>
        </w:rPr>
        <w:t>общеучебного</w:t>
      </w:r>
      <w:proofErr w:type="spellEnd"/>
      <w:r w:rsidRPr="00473CCB">
        <w:rPr>
          <w:rFonts w:ascii="Times New Roman" w:hAnsi="Times New Roman" w:cs="Times New Roman"/>
          <w:i/>
          <w:iCs/>
          <w:sz w:val="24"/>
          <w:szCs w:val="24"/>
        </w:rPr>
        <w:t xml:space="preserve"> характера</w:t>
      </w:r>
      <w:r w:rsidRPr="00473CCB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473CCB">
        <w:rPr>
          <w:rFonts w:ascii="Times New Roman" w:hAnsi="Times New Roman" w:cs="Times New Roman"/>
          <w:i/>
          <w:iCs/>
          <w:sz w:val="24"/>
          <w:szCs w:val="24"/>
        </w:rPr>
        <w:t>способами деятельности</w:t>
      </w:r>
      <w:r w:rsidRPr="00473CCB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A26907" w:rsidRPr="00473CCB" w:rsidRDefault="00A26907" w:rsidP="00A2690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26907" w:rsidRPr="00473CCB" w:rsidRDefault="00A26907" w:rsidP="00A2690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A26907" w:rsidRPr="00473CCB" w:rsidRDefault="00A26907" w:rsidP="00A2690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26907" w:rsidRPr="00473CCB" w:rsidRDefault="00A26907" w:rsidP="00A2690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</w:t>
      </w:r>
      <w:r w:rsidRPr="00473CCB">
        <w:rPr>
          <w:rFonts w:ascii="Times New Roman" w:hAnsi="Times New Roman" w:cs="Times New Roman"/>
          <w:sz w:val="24"/>
          <w:szCs w:val="24"/>
        </w:rPr>
        <w:lastRenderedPageBreak/>
        <w:t>графического), свободного перехода с одного языка на другой для иллюстрации, интерпретации, аргументации и доказательства;</w:t>
      </w:r>
    </w:p>
    <w:p w:rsidR="00A26907" w:rsidRPr="00473CCB" w:rsidRDefault="00A26907" w:rsidP="00A26907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26907" w:rsidRPr="00473CCB" w:rsidRDefault="00A26907" w:rsidP="00A26907">
      <w:pPr>
        <w:pStyle w:val="af"/>
        <w:jc w:val="left"/>
        <w:rPr>
          <w:bCs/>
        </w:rPr>
      </w:pPr>
    </w:p>
    <w:p w:rsidR="00A26907" w:rsidRPr="00473CCB" w:rsidRDefault="00A26907" w:rsidP="00A26907">
      <w:pPr>
        <w:pStyle w:val="af"/>
        <w:rPr>
          <w:bCs/>
        </w:rPr>
      </w:pPr>
      <w:r w:rsidRPr="00473CCB">
        <w:rPr>
          <w:bCs/>
        </w:rPr>
        <w:t>Место предмета в Федеральном и областном базисном учебном плане</w:t>
      </w: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ind w:firstLine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ind w:left="426" w:firstLine="27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и областному базисному учебному плану на изучение математики:</w:t>
      </w:r>
    </w:p>
    <w:p w:rsidR="00A26907" w:rsidRPr="00473CCB" w:rsidRDefault="00A26907" w:rsidP="00A26907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i/>
          <w:sz w:val="24"/>
          <w:szCs w:val="24"/>
        </w:rPr>
        <w:t>на ступени основного общего образования</w:t>
      </w:r>
      <w:r w:rsidRPr="00473CCB">
        <w:rPr>
          <w:rFonts w:ascii="Times New Roman" w:hAnsi="Times New Roman" w:cs="Times New Roman"/>
          <w:sz w:val="24"/>
          <w:szCs w:val="24"/>
        </w:rPr>
        <w:t xml:space="preserve"> отводится не менее 875 ч из расчета 5 ч в неделю с 5 по 9 класс. Примерная программа рассчитана на 875 учебных часов. При этом в ней предусмотрен резерв свободного учебного времени в объеме 90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ind w:firstLine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CCB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и инструктивно-методическое обеспечение по предмету</w:t>
      </w: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07" w:rsidRPr="00473CCB" w:rsidRDefault="00A26907" w:rsidP="00A26907">
      <w:pPr>
        <w:widowControl w:val="0"/>
        <w:tabs>
          <w:tab w:val="left" w:pos="709"/>
          <w:tab w:val="left" w:pos="851"/>
          <w:tab w:val="left" w:pos="963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    Преподавание дисциплин образовательной области «Математика» во всех образовательных учреждениях должно осуществляться в соответствии с требованиями следующих нормативных документов: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  <w:tab w:val="num" w:pos="92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Распоряжение Правительства РФ от 29.12.2001 г. №1756-р «Об одобрении Концепции модернизации российского образования на период до 2010 года».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  <w:tab w:val="num" w:pos="92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Федеральный закон «О внесении изменений в Закон Российской Федерации «Об образовании» и Федеральный закон «О высшем и послевузовском профессиональном образовании»  от 26 января 2007 года. 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РФ от 18.07.2003 г. №2783 «Об утверждении Концепции профильного обучения на старшей ступени общего образования» 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Приказ Министерства образования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26907" w:rsidRPr="00473CCB" w:rsidRDefault="00A26907" w:rsidP="00A26907">
      <w:pPr>
        <w:pStyle w:val="ad"/>
        <w:widowControl w:val="0"/>
        <w:numPr>
          <w:ilvl w:val="0"/>
          <w:numId w:val="5"/>
        </w:numPr>
        <w:tabs>
          <w:tab w:val="num" w:pos="360"/>
          <w:tab w:val="left" w:pos="709"/>
          <w:tab w:val="left" w:pos="851"/>
          <w:tab w:val="num" w:pos="92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Приказ Министерства образования РФ от 28.11.2008 г. №362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образования».</w:t>
      </w:r>
    </w:p>
    <w:p w:rsidR="00A26907" w:rsidRPr="00473CCB" w:rsidRDefault="00A26907" w:rsidP="00A26907">
      <w:pPr>
        <w:pStyle w:val="ad"/>
        <w:widowControl w:val="0"/>
        <w:numPr>
          <w:ilvl w:val="0"/>
          <w:numId w:val="5"/>
        </w:numPr>
        <w:tabs>
          <w:tab w:val="num" w:pos="360"/>
          <w:tab w:val="left" w:pos="709"/>
          <w:tab w:val="left" w:pos="851"/>
          <w:tab w:val="num" w:pos="92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РФ № 2885 от 27.12.2011  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2012-2013 год»</w:t>
      </w:r>
    </w:p>
    <w:p w:rsidR="00A26907" w:rsidRPr="00473CCB" w:rsidRDefault="00A26907" w:rsidP="00A26907">
      <w:pPr>
        <w:pStyle w:val="ad"/>
        <w:widowControl w:val="0"/>
        <w:numPr>
          <w:ilvl w:val="0"/>
          <w:numId w:val="5"/>
        </w:numPr>
        <w:tabs>
          <w:tab w:val="num" w:pos="360"/>
          <w:tab w:val="left" w:pos="709"/>
          <w:tab w:val="left" w:pos="851"/>
          <w:tab w:val="num" w:pos="92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РФ от 24.02.2009 г. №57 «Об утверждении Порядка проведения единого государственного экзамена».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  <w:tab w:val="num" w:pos="92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ГУОиН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Челябинской области от 01.07.2004 г. № 02-678 «Об утверждении областного базисного учебного плана ОУ Челябинской области».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  <w:tab w:val="num" w:pos="92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lastRenderedPageBreak/>
        <w:t>Письмо Департамента общего и дошкольного образования МО РФ от  13.11.2003 г. №14-51-277/13 «Об элективных курсах в системе профильного обучения на старшей ступени общего образования».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  <w:tab w:val="num" w:pos="92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Методическое письмо Департамента государственной политики в образовании Министерства образования и науки Российской Федерации от 07.07.2005 г. № 03-1263 «О примерных программах по учебным предметам федерального базисного учебного плана». 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Челябинской области  по нормативно-правовому обеспечению государственной (итоговой) аттестации выпускников 9-х и 11-х классов в 2009-2010 учебном году.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Челябинской области от 31.07.2009 г. № 103/3404 «О разработке и утверждении рабочих программ учебных курсов, предметов, дисциплин (модулей) в общеобразовательных учреждениях Челябинской области».</w:t>
      </w:r>
    </w:p>
    <w:p w:rsidR="00A26907" w:rsidRPr="00473CCB" w:rsidRDefault="00A26907" w:rsidP="00A26907">
      <w:pPr>
        <w:pStyle w:val="ad"/>
        <w:widowControl w:val="0"/>
        <w:numPr>
          <w:ilvl w:val="0"/>
          <w:numId w:val="5"/>
        </w:numPr>
        <w:tabs>
          <w:tab w:val="num" w:pos="360"/>
          <w:tab w:val="left" w:pos="709"/>
          <w:tab w:val="left" w:pos="851"/>
          <w:tab w:val="num" w:pos="92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Челябинской области «О преподавании математики в 2012-2013 учебном году».</w:t>
      </w:r>
    </w:p>
    <w:p w:rsidR="00A26907" w:rsidRPr="00473CCB" w:rsidRDefault="00A26907" w:rsidP="00A26907">
      <w:pPr>
        <w:tabs>
          <w:tab w:val="left" w:pos="705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07" w:rsidRPr="00473CCB" w:rsidRDefault="00A26907" w:rsidP="00A26907">
      <w:pPr>
        <w:tabs>
          <w:tab w:val="left" w:pos="426"/>
        </w:tabs>
        <w:autoSpaceDE w:val="0"/>
        <w:autoSpaceDN w:val="0"/>
        <w:adjustRightInd w:val="0"/>
        <w:spacing w:line="252" w:lineRule="auto"/>
        <w:ind w:left="426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473C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Обоснование выбора УМК для реализации Рабочей </w:t>
      </w:r>
      <w:r w:rsidRPr="00473CCB">
        <w:rPr>
          <w:rFonts w:ascii="Times New Roman" w:hAnsi="Times New Roman" w:cs="Times New Roman"/>
          <w:b/>
          <w:sz w:val="24"/>
          <w:szCs w:val="24"/>
        </w:rPr>
        <w:t xml:space="preserve">учебной  </w:t>
      </w:r>
      <w:r w:rsidRPr="00473CCB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      Выбор учебников и пособий  осуществляется в соответствии с Приказом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РФ № 2885 от 27.12.2011   «Об утверждении федерального 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2012-2013 год».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Реализация Рабочей учебной программы далее Рабочей программы, по математике осуществляется  в соответствии с выбранными  учебниками: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и др. Математика 5 класс. М.: - Мнемозина, 2011.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и др. Математика 6 класс. М.: - Мнемозина, 2011.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Ю.Н. Макарычев и др. Алгебра 7 класс. М. «Просвещение»,2009.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Ю.Н. Макарычев и др. Алгебра 8 класс. М. «Просвещение»,2009.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Ю.Н. Макарычев и др. Алгебра 9 класс. М. «Просвещение»,2009.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Л. С.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>. Геометрия 7-9 класс. М.: «Просвещение»,2009.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А. В. Погорелов. Геометрия 7-9 класс. М.: «Просвещение»,2011.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В этих учебниках учтены требования федерального компонента  государственного образовательного стандарта общего образования.  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Кадомцеская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ООШ» обучение «Геометрии» ведётся по </w:t>
      </w:r>
      <w:proofErr w:type="gramStart"/>
      <w:r w:rsidRPr="00473CCB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Pr="00473CCB">
        <w:rPr>
          <w:rFonts w:ascii="Times New Roman" w:hAnsi="Times New Roman" w:cs="Times New Roman"/>
          <w:sz w:val="24"/>
          <w:szCs w:val="24"/>
        </w:rPr>
        <w:t xml:space="preserve"> В. Погорелова и УМК Л. С.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>. Это возможно благодаря тому, что школа обеспечена учебниками.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Учебники  в основном  удовлетворяют  общим требованиям к учебной литературе по математике: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lastRenderedPageBreak/>
        <w:t>Логика и язык изложения: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достаточно логична структура изложения;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высокая степень взаимосвязи отдельных тем;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достаточно лаконичное изложение материала;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CCB">
        <w:rPr>
          <w:rFonts w:ascii="Times New Roman" w:hAnsi="Times New Roman" w:cs="Times New Roman"/>
          <w:sz w:val="24"/>
          <w:szCs w:val="24"/>
        </w:rPr>
        <w:t>понятное</w:t>
      </w:r>
      <w:proofErr w:type="gramEnd"/>
      <w:r w:rsidRPr="00473CCB">
        <w:rPr>
          <w:rFonts w:ascii="Times New Roman" w:hAnsi="Times New Roman" w:cs="Times New Roman"/>
          <w:sz w:val="24"/>
          <w:szCs w:val="24"/>
        </w:rPr>
        <w:t xml:space="preserve"> ученику при самостоятельном чтении.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    Оформление и справочные материалы: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общее оформление учебников удовлетворительное;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качество иллюстраций и рисунков  хорошее;</w:t>
      </w:r>
    </w:p>
    <w:p w:rsidR="00A26907" w:rsidRPr="00473CCB" w:rsidRDefault="00A26907" w:rsidP="00A26907">
      <w:pPr>
        <w:numPr>
          <w:ilvl w:val="0"/>
          <w:numId w:val="5"/>
        </w:numPr>
        <w:tabs>
          <w:tab w:val="num" w:pos="36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иллюстрации, рисунки, диаграммы и таблицы способствуют освоению учебного материала.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     Возможности организации учебного процесса по данным комплектам: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УМК содержат достаточный объем материала для учащихся и учителей, необходимый для организации учебного процесса в основной школе. 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Каждая глава и раздел учебников, посвященные той или иной фундаментальной теме, завершаются перечнем вопросов и упражнений, выполнив которые ученики могут закрепить в памяти пройденный теоретический материал.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Разбивка текста учебников на  пункты дает почасовую разбивку материала. Учебники адресованы, прежде всего,  учащимся. Для учителя текст пункта учебника  - это тезис, который должен быть воспроизведен в ходе урока без изменений, но соответствующим образом дополненный. Это дополнение  учитель делает по своему усмотрению.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К каждому учебнику имеется методическое пособие с поурочным планированием, методическими указаниями к урокам, вариантами контрольных работ.  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Данные учебно-методические комплексы реализуют задачу концентрического принципа построения учебного материала.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Учебно-методические пособия содержат материал, расширяющий границы учебника, и дополнительные сведения, необходимые для учащихся и учителя в их совместной деятельности. В качестве  таких  пособий используются справочные материалы, книги для внеклассного чтения, методические пособия для учителя к учебникам математики, дидактические материалы, книги для учащихся, сборники, обобщающие  опыт преподавания математики, книги для учителя, в том числе  журналы «Математика в школе», приложение «Математика» к газете «Первое сентября», электронные издания образовательного назначения.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Обучение производится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>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Данная Рабочая программа реализуется учителями  высшей категории с высшим образованием.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lastRenderedPageBreak/>
        <w:t xml:space="preserve">В 2012-2013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. году преподавание предмета математика распределено между учителями следующим образом: Панарина Л. В.: математика 5,6 классы, алгебра и геометрия 8 класс. Тарасова А. В.: алгебра и геометрия в 7 и в 9 классах. 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направлена на обеспечение  образовательных потребностей  обучающихся  и  их родителей. 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В школе имеется необходимое оборудование, позволяющее  проводить практические работы. Наличие компьютерного класса  и выход в интернет позволяют использовать новые информационные технологии.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Имеются все основания утверждать, что учащиеся основной школы будут подготовлены к сдаче ГИА, обучению в средней школе или обучению в других средних специальных заведениях.</w:t>
      </w:r>
    </w:p>
    <w:p w:rsidR="00A26907" w:rsidRPr="00473CCB" w:rsidRDefault="00A26907" w:rsidP="00A2690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tabs>
          <w:tab w:val="left" w:pos="426"/>
        </w:tabs>
        <w:autoSpaceDE w:val="0"/>
        <w:autoSpaceDN w:val="0"/>
        <w:adjustRightInd w:val="0"/>
        <w:spacing w:line="252" w:lineRule="auto"/>
        <w:ind w:left="426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CC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материала </w:t>
      </w:r>
    </w:p>
    <w:p w:rsidR="00A26907" w:rsidRPr="00473CCB" w:rsidRDefault="00A26907" w:rsidP="00A26907">
      <w:pPr>
        <w:tabs>
          <w:tab w:val="left" w:pos="426"/>
        </w:tabs>
        <w:autoSpaceDE w:val="0"/>
        <w:autoSpaceDN w:val="0"/>
        <w:adjustRightInd w:val="0"/>
        <w:spacing w:line="252" w:lineRule="auto"/>
        <w:ind w:left="426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07" w:rsidRPr="00473CCB" w:rsidRDefault="00A26907" w:rsidP="00A2690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Содержание учебного материала Рабочей программы полностью соответствует примерной программе, разработанной федеральным государственным органом, и удовлетворяет целям и задачам образовательного учреждения. </w:t>
      </w:r>
      <w:proofErr w:type="gramStart"/>
      <w:r w:rsidRPr="00473CCB">
        <w:rPr>
          <w:rFonts w:ascii="Times New Roman" w:hAnsi="Times New Roman" w:cs="Times New Roman"/>
          <w:sz w:val="24"/>
          <w:szCs w:val="24"/>
        </w:rPr>
        <w:t>(«Сборнике нормативных документов».</w:t>
      </w:r>
      <w:proofErr w:type="gramEnd"/>
      <w:r w:rsidRPr="00473CCB">
        <w:rPr>
          <w:rFonts w:ascii="Times New Roman" w:hAnsi="Times New Roman" w:cs="Times New Roman"/>
          <w:sz w:val="24"/>
          <w:szCs w:val="24"/>
        </w:rPr>
        <w:t xml:space="preserve"> Математика/ сост. Э. Д. Днепров, А. Г. Аркадьев. – </w:t>
      </w:r>
      <w:proofErr w:type="spellStart"/>
      <w:proofErr w:type="gramStart"/>
      <w:r w:rsidRPr="00473CCB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>, 2007. стр. 85-90)</w:t>
      </w:r>
      <w:proofErr w:type="gramEnd"/>
    </w:p>
    <w:p w:rsidR="00A26907" w:rsidRPr="00473CCB" w:rsidRDefault="00A26907" w:rsidP="00A26907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Примерная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математики с учетом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</w:t>
      </w:r>
      <w:r w:rsidRPr="00473C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6907" w:rsidRPr="00473CCB" w:rsidRDefault="00A26907" w:rsidP="00A26907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3CCB">
        <w:rPr>
          <w:rFonts w:ascii="Times New Roman" w:hAnsi="Times New Roman" w:cs="Times New Roman"/>
          <w:b/>
          <w:sz w:val="24"/>
          <w:szCs w:val="24"/>
        </w:rPr>
        <w:t xml:space="preserve">                           Основное содержание   875ч </w:t>
      </w: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Арифметика (250 часов)                                                                                                                                                                                             </w:t>
      </w: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Алгебра  (270часов)                                                                                                                                                                                                       </w:t>
      </w: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Геометрия (220 часов) </w:t>
      </w: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Элементы  логики, комбинаторики, статистики и теории вероятностей (45 часа)                                                                                        </w:t>
      </w: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Резерв свободного учебного времени (90 часов)      </w:t>
      </w: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26907" w:rsidRPr="00473CCB" w:rsidRDefault="00A26907" w:rsidP="00A26907">
      <w:pPr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 xml:space="preserve">Содержание обучения задает перечень и объем  материала, обязательного для изучения в школе. Содержание обучения распределено в соответствии с содержательными линиями курсов, объединяющими связанные между собой вопросы. Это позволяет учителю, </w:t>
      </w:r>
      <w:r w:rsidRPr="00473CCB">
        <w:rPr>
          <w:rFonts w:ascii="Times New Roman" w:hAnsi="Times New Roman" w:cs="Times New Roman"/>
          <w:sz w:val="24"/>
          <w:szCs w:val="24"/>
        </w:rPr>
        <w:lastRenderedPageBreak/>
        <w:t>отвлекаясь от места конкретной темы в курсе, оценить ее значение по отношению к соответствующей содержательной линии, правильно определить и расставить акценты в обучении, организовать итоговое повторение.</w:t>
      </w:r>
    </w:p>
    <w:p w:rsidR="00A26907" w:rsidRPr="00473CCB" w:rsidRDefault="00A26907" w:rsidP="00A2690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473CCB">
        <w:rPr>
          <w:rFonts w:ascii="Times New Roman" w:hAnsi="Times New Roman" w:cs="Times New Roman"/>
          <w:sz w:val="24"/>
          <w:szCs w:val="24"/>
        </w:rPr>
        <w:t>Кадомцевская</w:t>
      </w:r>
      <w:proofErr w:type="spellEnd"/>
      <w:r w:rsidRPr="00473CCB">
        <w:rPr>
          <w:rFonts w:ascii="Times New Roman" w:hAnsi="Times New Roman" w:cs="Times New Roman"/>
          <w:sz w:val="24"/>
          <w:szCs w:val="24"/>
        </w:rPr>
        <w:t xml:space="preserve"> ООШ» базисный учебный план  в  соответствии с федеральным компонентом образовательного стандарта на обучение математики в 5 – 9 классах  основной школы предусматривает 5 часов в неделю.</w:t>
      </w: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362"/>
        <w:gridCol w:w="1320"/>
      </w:tblGrid>
      <w:tr w:rsidR="00A26907" w:rsidRPr="00473CCB" w:rsidTr="006E76ED">
        <w:tc>
          <w:tcPr>
            <w:tcW w:w="5920" w:type="dxa"/>
          </w:tcPr>
          <w:p w:rsidR="00A26907" w:rsidRPr="00473CCB" w:rsidRDefault="00A26907" w:rsidP="006E76E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Содержательные компоненты математического образования в основной школе</w:t>
            </w:r>
          </w:p>
        </w:tc>
        <w:tc>
          <w:tcPr>
            <w:tcW w:w="1362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3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A26907" w:rsidRPr="00473CCB" w:rsidTr="006E76ED">
        <w:tc>
          <w:tcPr>
            <w:tcW w:w="59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Арифметика</w:t>
            </w:r>
          </w:p>
        </w:tc>
        <w:tc>
          <w:tcPr>
            <w:tcW w:w="1362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250 ч</w:t>
            </w:r>
          </w:p>
        </w:tc>
        <w:tc>
          <w:tcPr>
            <w:tcW w:w="13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334 ч</w:t>
            </w:r>
          </w:p>
        </w:tc>
      </w:tr>
      <w:tr w:rsidR="00A26907" w:rsidRPr="00473CCB" w:rsidTr="006E76ED">
        <w:tc>
          <w:tcPr>
            <w:tcW w:w="59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362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270 ч</w:t>
            </w:r>
          </w:p>
        </w:tc>
        <w:tc>
          <w:tcPr>
            <w:tcW w:w="13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279 ч</w:t>
            </w:r>
          </w:p>
        </w:tc>
      </w:tr>
      <w:tr w:rsidR="00A26907" w:rsidRPr="00473CCB" w:rsidTr="006E76ED">
        <w:tc>
          <w:tcPr>
            <w:tcW w:w="59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62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220 ч</w:t>
            </w:r>
          </w:p>
        </w:tc>
        <w:tc>
          <w:tcPr>
            <w:tcW w:w="13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208 ч</w:t>
            </w:r>
          </w:p>
        </w:tc>
      </w:tr>
      <w:tr w:rsidR="00A26907" w:rsidRPr="00473CCB" w:rsidTr="006E76ED">
        <w:tc>
          <w:tcPr>
            <w:tcW w:w="59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Элементы  логики, комбинаторики, статистики и теории вероятностей</w:t>
            </w:r>
          </w:p>
        </w:tc>
        <w:tc>
          <w:tcPr>
            <w:tcW w:w="1362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45 ч</w:t>
            </w:r>
          </w:p>
        </w:tc>
        <w:tc>
          <w:tcPr>
            <w:tcW w:w="13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A26907" w:rsidRPr="00473CCB" w:rsidTr="006E76ED">
        <w:tc>
          <w:tcPr>
            <w:tcW w:w="59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Резерв свободного учебного времени</w:t>
            </w:r>
          </w:p>
        </w:tc>
        <w:tc>
          <w:tcPr>
            <w:tcW w:w="1362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90 ч</w:t>
            </w:r>
          </w:p>
        </w:tc>
        <w:tc>
          <w:tcPr>
            <w:tcW w:w="13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A26907" w:rsidRPr="00473CCB" w:rsidTr="006E76ED">
        <w:tc>
          <w:tcPr>
            <w:tcW w:w="59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2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875 ч</w:t>
            </w:r>
          </w:p>
        </w:tc>
        <w:tc>
          <w:tcPr>
            <w:tcW w:w="1320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875 ч</w:t>
            </w:r>
          </w:p>
        </w:tc>
      </w:tr>
    </w:tbl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3CCB">
        <w:rPr>
          <w:rFonts w:ascii="Times New Roman" w:hAnsi="Times New Roman" w:cs="Times New Roman"/>
          <w:b/>
          <w:sz w:val="24"/>
          <w:szCs w:val="24"/>
        </w:rPr>
        <w:t>Распределение часов Рабочей программы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184"/>
        <w:gridCol w:w="1183"/>
        <w:gridCol w:w="1183"/>
        <w:gridCol w:w="1183"/>
        <w:gridCol w:w="1183"/>
        <w:gridCol w:w="1166"/>
      </w:tblGrid>
      <w:tr w:rsidR="00A26907" w:rsidRPr="00473CCB" w:rsidTr="006E76ED">
        <w:tc>
          <w:tcPr>
            <w:tcW w:w="146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8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66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сасов</w:t>
            </w:r>
            <w:proofErr w:type="spellEnd"/>
          </w:p>
        </w:tc>
      </w:tr>
      <w:tr w:rsidR="00A26907" w:rsidRPr="00473CCB" w:rsidTr="006E76ED">
        <w:tc>
          <w:tcPr>
            <w:tcW w:w="146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26907" w:rsidRPr="00473CCB" w:rsidTr="006E76ED">
        <w:tc>
          <w:tcPr>
            <w:tcW w:w="146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8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66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A26907" w:rsidRPr="00473CCB" w:rsidTr="006E76ED">
        <w:tc>
          <w:tcPr>
            <w:tcW w:w="146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8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6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26907" w:rsidRPr="00473CCB" w:rsidTr="006E76ED">
        <w:tc>
          <w:tcPr>
            <w:tcW w:w="146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184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3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66" w:type="dxa"/>
          </w:tcPr>
          <w:p w:rsidR="00A26907" w:rsidRPr="00473CCB" w:rsidRDefault="00A26907" w:rsidP="006E76E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871+4ч резерв</w:t>
            </w:r>
          </w:p>
        </w:tc>
      </w:tr>
    </w:tbl>
    <w:p w:rsidR="00A26907" w:rsidRPr="00473CCB" w:rsidRDefault="00A26907" w:rsidP="00A26907">
      <w:pPr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6907" w:rsidRPr="00473CCB" w:rsidRDefault="00A26907" w:rsidP="00A26907">
      <w:pPr>
        <w:outlineLvl w:val="0"/>
        <w:rPr>
          <w:rFonts w:ascii="Times New Roman" w:hAnsi="Times New Roman" w:cs="Times New Roman"/>
          <w:b/>
          <w:sz w:val="24"/>
          <w:szCs w:val="24"/>
        </w:rPr>
        <w:sectPr w:rsidR="00A26907" w:rsidRPr="00473CCB" w:rsidSect="00E46BD4">
          <w:pgSz w:w="11906" w:h="16838"/>
          <w:pgMar w:top="1134" w:right="850" w:bottom="709" w:left="1560" w:header="708" w:footer="708" w:gutter="0"/>
          <w:cols w:space="708"/>
          <w:docGrid w:linePitch="360"/>
        </w:sectPr>
      </w:pPr>
    </w:p>
    <w:p w:rsidR="00A26907" w:rsidRPr="00473CCB" w:rsidRDefault="00A26907" w:rsidP="00A26907">
      <w:pPr>
        <w:pStyle w:val="2"/>
        <w:spacing w:line="240" w:lineRule="auto"/>
        <w:jc w:val="both"/>
      </w:pPr>
      <w:r w:rsidRPr="00473CCB">
        <w:rPr>
          <w:b/>
          <w:i/>
        </w:rPr>
        <w:lastRenderedPageBreak/>
        <w:t xml:space="preserve">Выбор учебников и пособий </w:t>
      </w:r>
      <w:r w:rsidRPr="00473CCB">
        <w:t xml:space="preserve"> осуществляется в соответствии с приказом Министерства образования и науки РФ от 09.12. 2012 г.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A26907" w:rsidRPr="009252FF" w:rsidRDefault="00A26907" w:rsidP="00A2690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52FF">
        <w:rPr>
          <w:b/>
          <w:sz w:val="26"/>
          <w:szCs w:val="26"/>
        </w:rPr>
        <w:t>Учебно-методическое и дидактическое обеспечение</w:t>
      </w:r>
    </w:p>
    <w:p w:rsidR="00A26907" w:rsidRPr="00473CCB" w:rsidRDefault="00A26907" w:rsidP="00A26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121"/>
        <w:gridCol w:w="1956"/>
        <w:gridCol w:w="1980"/>
        <w:gridCol w:w="3600"/>
        <w:gridCol w:w="3420"/>
        <w:gridCol w:w="1538"/>
      </w:tblGrid>
      <w:tr w:rsidR="00A26907" w:rsidRPr="00473CCB" w:rsidTr="006E76ED">
        <w:trPr>
          <w:trHeight w:val="483"/>
        </w:trPr>
        <w:tc>
          <w:tcPr>
            <w:tcW w:w="2201" w:type="dxa"/>
            <w:gridSpan w:val="2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Учебная дисциплина</w:t>
            </w:r>
          </w:p>
        </w:tc>
        <w:tc>
          <w:tcPr>
            <w:tcW w:w="12494" w:type="dxa"/>
            <w:gridSpan w:val="5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Учебно-методическое и дидактическое обеспечение</w:t>
            </w:r>
          </w:p>
        </w:tc>
      </w:tr>
      <w:tr w:rsidR="00A26907" w:rsidRPr="00473CCB" w:rsidTr="006E76ED">
        <w:tc>
          <w:tcPr>
            <w:tcW w:w="1080" w:type="dxa"/>
            <w:shd w:val="clear" w:color="auto" w:fill="auto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(класс)</w:t>
            </w:r>
          </w:p>
        </w:tc>
        <w:tc>
          <w:tcPr>
            <w:tcW w:w="1121" w:type="dxa"/>
            <w:shd w:val="clear" w:color="auto" w:fill="auto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956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Учебная программа</w:t>
            </w:r>
          </w:p>
        </w:tc>
        <w:tc>
          <w:tcPr>
            <w:tcW w:w="1980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 учебник</w:t>
            </w:r>
          </w:p>
        </w:tc>
        <w:tc>
          <w:tcPr>
            <w:tcW w:w="3600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методические пособия</w:t>
            </w:r>
          </w:p>
        </w:tc>
        <w:tc>
          <w:tcPr>
            <w:tcW w:w="3420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Учебные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пособия</w:t>
            </w:r>
          </w:p>
        </w:tc>
        <w:tc>
          <w:tcPr>
            <w:tcW w:w="1538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Инструмент по отслеживанию результатов</w:t>
            </w:r>
          </w:p>
        </w:tc>
      </w:tr>
      <w:tr w:rsidR="00A26907" w:rsidRPr="00473CCB" w:rsidTr="006E76ED">
        <w:tc>
          <w:tcPr>
            <w:tcW w:w="1080" w:type="dxa"/>
            <w:shd w:val="clear" w:color="auto" w:fill="auto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5-6 классы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auto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5ч./175ч.</w:t>
            </w:r>
          </w:p>
        </w:tc>
        <w:tc>
          <w:tcPr>
            <w:tcW w:w="1956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Математика 5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Математика 6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Авторы: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Н.Я.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В.И. 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Жохов</w:t>
            </w:r>
            <w:proofErr w:type="gramEnd"/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А.С. Чесноков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С.И.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Шварцбург</w:t>
            </w:r>
            <w:proofErr w:type="spellEnd"/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М. Мнемозина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2008,2009г.</w:t>
            </w:r>
          </w:p>
        </w:tc>
        <w:tc>
          <w:tcPr>
            <w:tcW w:w="3600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Поурочные разработки по математике  по учебнику Н.Я.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5 класс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Волглград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«Корифей»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73CCB">
                <w:rPr>
                  <w:rFonts w:ascii="Times New Roman" w:hAnsi="Times New Roman" w:cs="Times New Roman"/>
                  <w:sz w:val="26"/>
                  <w:szCs w:val="26"/>
                </w:rPr>
                <w:t>2006 г</w:t>
              </w:r>
            </w:smartTag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6 класс М. «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Вако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CCB">
                <w:rPr>
                  <w:rFonts w:ascii="Times New Roman" w:hAnsi="Times New Roman" w:cs="Times New Roman"/>
                  <w:sz w:val="26"/>
                  <w:szCs w:val="26"/>
                </w:rPr>
                <w:t>2008 г</w:t>
              </w:r>
            </w:smartTag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0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Дидактические материалы по математике 5-</w:t>
            </w:r>
            <w:smartTag w:uri="urn:schemas-microsoft-com:office:smarttags" w:element="metricconverter">
              <w:smartTagPr>
                <w:attr w:name="ProductID" w:val="6. М"/>
              </w:smartTagPr>
              <w:r w:rsidRPr="00473CCB">
                <w:rPr>
                  <w:rFonts w:ascii="Times New Roman" w:hAnsi="Times New Roman" w:cs="Times New Roman"/>
                  <w:sz w:val="26"/>
                  <w:szCs w:val="26"/>
                </w:rPr>
                <w:t>6. М</w:t>
              </w:r>
            </w:smartTag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Классикс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2008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 по математике  5-6 класс М. «Экзамен»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73CCB">
                <w:rPr>
                  <w:rFonts w:ascii="Times New Roman" w:hAnsi="Times New Roman" w:cs="Times New Roman"/>
                  <w:sz w:val="26"/>
                  <w:szCs w:val="26"/>
                </w:rPr>
                <w:t>2009 г</w:t>
              </w:r>
            </w:smartTag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ЦОРы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по математике 5-9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538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1.Устные и письменные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опросы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2. Тесты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3. Самостоятельные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4. Контрольные работы</w:t>
            </w:r>
          </w:p>
        </w:tc>
      </w:tr>
      <w:tr w:rsidR="00A26907" w:rsidRPr="00473CCB" w:rsidTr="006E76ED">
        <w:trPr>
          <w:trHeight w:val="1427"/>
        </w:trPr>
        <w:tc>
          <w:tcPr>
            <w:tcW w:w="1080" w:type="dxa"/>
            <w:shd w:val="clear" w:color="auto" w:fill="auto"/>
          </w:tcPr>
          <w:p w:rsidR="00A26907" w:rsidRPr="00473CCB" w:rsidRDefault="00A26907" w:rsidP="006E76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b/>
                <w:sz w:val="26"/>
                <w:szCs w:val="26"/>
              </w:rPr>
              <w:t>Алгебра</w:t>
            </w: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7-9 классы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  3 ч./105 ч.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школ, гимназий, лицеев.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Математика 5-</w:t>
            </w:r>
            <w:r w:rsidRPr="00473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классы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М Дрофа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73CCB">
                <w:rPr>
                  <w:rFonts w:ascii="Times New Roman" w:hAnsi="Times New Roman" w:cs="Times New Roman"/>
                  <w:sz w:val="26"/>
                  <w:szCs w:val="26"/>
                </w:rPr>
                <w:t>2000 г</w:t>
              </w:r>
            </w:smartTag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Примерное планирование учебного материала и контрольные работы по математике 5-9 классы 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М.Вербум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Программно-методические материалы. Математика 5-11 классы. Сборник нормативных документов.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Оценка качества подготовки выпускников основной школы по математике.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Алгебра-7, Алгебра-8, Алгебра-9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Автор: Ю.Н. Макарычев, Н.Г.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Миндюк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К.И.Нешков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73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С.Б.Суворова.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М. «Просвещение»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2009г.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События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ероятности.Статистическая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обработка данных. А.Г. Мордкович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П.В. Семенов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М.  Мнемозина 2008г.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-9 классы.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Москва-харьков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Илекса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» 2003г.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Алгебра 7класс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оурочные планы. М. Г.Гилярова; Волгоград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CCB">
                <w:rPr>
                  <w:rFonts w:ascii="Times New Roman" w:hAnsi="Times New Roman" w:cs="Times New Roman"/>
                  <w:sz w:val="26"/>
                  <w:szCs w:val="26"/>
                </w:rPr>
                <w:t>2008 г</w:t>
              </w:r>
            </w:smartTag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Алгебра 8 класс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Л.А.Тапилина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, Т.Л.Афанасьева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Волгоград 2007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Алгебра 9 класс. Поурочные планы.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Ю.Ф.Фоминых. Методика решения практических задач по алгебре для 7-9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 М. Просвещение 1999г.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Дидактические материалы по алгебре для 7 класса. Л.И.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Звавич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, Л.В.Кузнецова, 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Алгебра. Тесты к школьному курсу 7,8,9классы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материалы </w:t>
            </w:r>
            <w:r w:rsidRPr="00473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алгебре для 9 класса. Ю.Н. Макарычев,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Л. Б. Крайнева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М. «Просвещение» 2008-2009г.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Алгебра 9 класс. Карточки для проведения контрольных работ. Б. Суворова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Алгебра 7-9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 тесты.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Алгебра 9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Тестовые технологии в итоговой аттестации выпускников школы.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ЦОРы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по математике 5-9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Алгебра. Самостоятельны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разноуровневые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работы 7 класс сост. Т.Л. Афанасьева, Л.А.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Тапилина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Волгоград «Учитель»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73CCB">
                <w:rPr>
                  <w:rFonts w:ascii="Times New Roman" w:hAnsi="Times New Roman" w:cs="Times New Roman"/>
                  <w:sz w:val="26"/>
                  <w:szCs w:val="26"/>
                </w:rPr>
                <w:t>2006 г</w:t>
              </w:r>
            </w:smartTag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Л.Д.Лаппо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М.А. Попов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Математика  Государственная итоговая аттестация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Практикум.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М. «Экзамен»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CCB">
                <w:rPr>
                  <w:rFonts w:ascii="Times New Roman" w:hAnsi="Times New Roman" w:cs="Times New Roman"/>
                  <w:sz w:val="26"/>
                  <w:szCs w:val="26"/>
                </w:rPr>
                <w:t>2008 г</w:t>
              </w:r>
            </w:smartTag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1.Устные и письменные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опросы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2. Тесты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3. Самостояте</w:t>
            </w:r>
            <w:r w:rsidRPr="00473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льные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4. Контрольные работы</w:t>
            </w:r>
          </w:p>
        </w:tc>
      </w:tr>
      <w:tr w:rsidR="00A26907" w:rsidRPr="00473CCB" w:rsidTr="006E76ED">
        <w:trPr>
          <w:trHeight w:val="3680"/>
        </w:trPr>
        <w:tc>
          <w:tcPr>
            <w:tcW w:w="1080" w:type="dxa"/>
            <w:shd w:val="clear" w:color="auto" w:fill="auto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Геометрия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7-9 классы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auto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 2ч./70 ч.</w:t>
            </w:r>
          </w:p>
        </w:tc>
        <w:tc>
          <w:tcPr>
            <w:tcW w:w="1956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7-9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Автор: Л. С.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7-9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Автор: Погорелов А.В.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9 класс.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Поурочные планы.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геометрии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В 7-9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. Л.С.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 Математика. Задачи и упражнения  на готовых чертежах. Геометрия 7-9 классы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7-9 класс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В.И.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Жохов</w:t>
            </w:r>
            <w:proofErr w:type="gramEnd"/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Г.Д.Карташева</w:t>
            </w:r>
            <w:proofErr w:type="spellEnd"/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Л.Б.Крайнева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Книга для учителя М. «Просвещение»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73CCB">
                <w:rPr>
                  <w:rFonts w:ascii="Times New Roman" w:hAnsi="Times New Roman" w:cs="Times New Roman"/>
                  <w:sz w:val="26"/>
                  <w:szCs w:val="26"/>
                </w:rPr>
                <w:t>2003 г</w:t>
              </w:r>
            </w:smartTag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ЦОРы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по математике 5-9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Карточки для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уровнего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</w:t>
            </w:r>
            <w:proofErr w:type="gram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Ю.П.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Дудницин</w:t>
            </w:r>
            <w:proofErr w:type="spellEnd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В.Л.Кронгауз</w:t>
            </w:r>
            <w:proofErr w:type="spellEnd"/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М.»Образование»</w:t>
            </w:r>
          </w:p>
        </w:tc>
        <w:tc>
          <w:tcPr>
            <w:tcW w:w="1538" w:type="dxa"/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1.Устные и письменные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опросы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2. Тесты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 xml:space="preserve">3. Самостоятельные 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CCB">
              <w:rPr>
                <w:rFonts w:ascii="Times New Roman" w:hAnsi="Times New Roman" w:cs="Times New Roman"/>
                <w:sz w:val="26"/>
                <w:szCs w:val="26"/>
              </w:rPr>
              <w:t>4. Контрольные работы</w:t>
            </w:r>
          </w:p>
        </w:tc>
      </w:tr>
    </w:tbl>
    <w:p w:rsidR="00A26907" w:rsidRPr="00473CCB" w:rsidRDefault="00A26907" w:rsidP="00A26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6907" w:rsidRPr="00473CCB" w:rsidRDefault="00A26907" w:rsidP="00A26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6907" w:rsidRPr="00473CCB" w:rsidRDefault="00A26907" w:rsidP="00A26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6907" w:rsidRPr="00473CCB" w:rsidRDefault="00A26907" w:rsidP="00A26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6907" w:rsidRPr="00473CCB" w:rsidRDefault="00A26907" w:rsidP="00A26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6907" w:rsidRPr="00473CCB" w:rsidRDefault="00A26907" w:rsidP="00A26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6907" w:rsidRPr="00473CCB" w:rsidRDefault="00A26907" w:rsidP="00A26907">
      <w:pPr>
        <w:pStyle w:val="Iniiaiieoaeno"/>
        <w:ind w:firstLine="709"/>
        <w:jc w:val="both"/>
        <w:rPr>
          <w:sz w:val="24"/>
        </w:rPr>
      </w:pPr>
      <w:r w:rsidRPr="00473CCB">
        <w:rPr>
          <w:sz w:val="24"/>
        </w:rPr>
        <w:t>С целью организации подготовки к государственной (итоговой) аттестации выпускников 9 классов в новой форме и 11 классов в форме ЕГЭ рекомендуем использовать учебно-тренировочные пособия  НП ИЦ «РОСТ» из серии «Тестовые технологии в итоговой аттестации выпускников школы»:</w:t>
      </w:r>
    </w:p>
    <w:p w:rsidR="00A26907" w:rsidRPr="00473CCB" w:rsidRDefault="00A26907" w:rsidP="00A2690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73CCB">
        <w:rPr>
          <w:rFonts w:ascii="Times New Roman" w:hAnsi="Times New Roman" w:cs="Times New Roman"/>
        </w:rPr>
        <w:t>Дьячков и др. Алгебра, 9 класс. 1 выпуск;</w:t>
      </w:r>
    </w:p>
    <w:p w:rsidR="00A26907" w:rsidRPr="00473CCB" w:rsidRDefault="00A26907" w:rsidP="00A2690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73CCB">
        <w:rPr>
          <w:rFonts w:ascii="Times New Roman" w:hAnsi="Times New Roman" w:cs="Times New Roman"/>
        </w:rPr>
        <w:t>Дьячков и др. Алгебра, 9 класс. 2 выпуск;</w:t>
      </w:r>
    </w:p>
    <w:p w:rsidR="00A26907" w:rsidRPr="00473CCB" w:rsidRDefault="00A26907" w:rsidP="00A2690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73CCB">
        <w:rPr>
          <w:rFonts w:ascii="Times New Roman" w:hAnsi="Times New Roman" w:cs="Times New Roman"/>
        </w:rPr>
        <w:t>Дьячков и др. Алгебра, 9 класс. 3 выпуск;</w:t>
      </w:r>
    </w:p>
    <w:p w:rsidR="00A26907" w:rsidRPr="00473CCB" w:rsidRDefault="00A26907" w:rsidP="00A26907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73CCB">
        <w:rPr>
          <w:rFonts w:ascii="Times New Roman" w:hAnsi="Times New Roman" w:cs="Times New Roman"/>
        </w:rPr>
        <w:t>Дьячков и др. Алгебра, 9 класс. 4 выпуск;</w:t>
      </w:r>
    </w:p>
    <w:p w:rsidR="00A26907" w:rsidRDefault="00A26907" w:rsidP="00A26907">
      <w:pPr>
        <w:spacing w:after="0"/>
      </w:pPr>
    </w:p>
    <w:p w:rsidR="00A26907" w:rsidRDefault="00A26907" w:rsidP="00A26907">
      <w:pPr>
        <w:rPr>
          <w:sz w:val="26"/>
          <w:szCs w:val="26"/>
        </w:rPr>
      </w:pPr>
    </w:p>
    <w:p w:rsidR="00A26907" w:rsidRDefault="00A26907" w:rsidP="00A26907">
      <w:pPr>
        <w:rPr>
          <w:sz w:val="26"/>
          <w:szCs w:val="26"/>
        </w:rPr>
      </w:pPr>
    </w:p>
    <w:p w:rsidR="00A26907" w:rsidRDefault="00A26907" w:rsidP="00A26907">
      <w:pPr>
        <w:rPr>
          <w:sz w:val="26"/>
          <w:szCs w:val="26"/>
        </w:rPr>
      </w:pPr>
    </w:p>
    <w:p w:rsidR="00A26907" w:rsidRDefault="00A26907" w:rsidP="00A26907">
      <w:pPr>
        <w:rPr>
          <w:sz w:val="26"/>
          <w:szCs w:val="26"/>
        </w:rPr>
        <w:sectPr w:rsidR="00A26907" w:rsidSect="001E1AC8">
          <w:pgSz w:w="16838" w:h="11906" w:orient="landscape"/>
          <w:pgMar w:top="1259" w:right="1134" w:bottom="540" w:left="1134" w:header="709" w:footer="709" w:gutter="0"/>
          <w:cols w:space="708"/>
          <w:docGrid w:linePitch="360"/>
        </w:sectPr>
      </w:pPr>
    </w:p>
    <w:p w:rsidR="00A26907" w:rsidRDefault="00A26907" w:rsidP="00A26907">
      <w:pPr>
        <w:jc w:val="both"/>
        <w:rPr>
          <w:color w:val="000000"/>
        </w:rPr>
      </w:pPr>
    </w:p>
    <w:tbl>
      <w:tblPr>
        <w:tblW w:w="5000" w:type="pct"/>
        <w:tblCellSpacing w:w="150" w:type="dxa"/>
        <w:tblCellMar>
          <w:left w:w="0" w:type="dxa"/>
          <w:right w:w="0" w:type="dxa"/>
        </w:tblCellMar>
        <w:tblLook w:val="0000"/>
      </w:tblPr>
      <w:tblGrid>
        <w:gridCol w:w="15170"/>
      </w:tblGrid>
      <w:tr w:rsidR="00A26907" w:rsidTr="006E76ED">
        <w:trPr>
          <w:tblCellSpacing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/>
            </w:tblPr>
            <w:tblGrid>
              <w:gridCol w:w="14570"/>
            </w:tblGrid>
            <w:tr w:rsidR="00A26907" w:rsidTr="006E7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26907" w:rsidRDefault="00A26907" w:rsidP="006E76ED">
                  <w:pPr>
                    <w:pStyle w:val="a8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ОБЯЗАТЕЛЬНЫЙ МИНИМУМ СОДЕРЖАНИЯ ОСНОВНЫХ ОБРАЗОВАТЕЛЬНЫХ ПРОГРАММ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АРИФМЕТИКА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Натуральные числа. Десятичная система счисления. Римская нумерация. Арифметические действия над натуральными числами. Степень с натуральным показателем.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Дроби.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Рациональные числа.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Действительные числа. Квадратный корень из числа. Корень третьей степени. Понятие о корне n-ой степени из числа. Нахождение приближенного значения корня с помощью калькулятора. Запись корней с помощью степени с дробным показателем.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Понятие об иррациональном числе. Иррациональность числа. Десятичные приближения иррациональных чисел.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>Действительные числа как бесконечные десятичные дроби. Сравнение действительных чисел, арифметические действия над ними.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Этапы развития представления о числе.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Текстовые задачи. Решение текстовых задач арифметическим способом.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Представление зависимости между величинами в виде формул.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Проценты. Нахождение процента от величины, величины по ее проценту.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Отношение, выражение отношения в процентах. Пропорция. Пропорциональная и обратно пропорциональная зависимости.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Округление чисел. Прикидка и оценка результатов вычислений. Выделение множителя – степени десяти в записи числа.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АЛГЕБРА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Алгебраические выражения.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 xml:space="preserve">Алгебраическая дробь. Сокращение дробей. Действия с алгебраическими дробями.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Рациональные выражения и их преобразования. Свойства квадратных корней и их применение в вычислениях.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Уравнения и неравенства. 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множители.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дробно-линейных неравенств.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Числовые неравенства и их свойства. Доказательство числовых и алгебраических неравенств.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Переход от словесной формулировки соотношений между величинами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алгебраической.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Решение текстовых задач алгебраическим способом.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Числовые последовательности.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proofErr w:type="spellStart"/>
                  <w:proofErr w:type="gramStart"/>
                  <w:r>
                    <w:t>C</w:t>
                  </w:r>
                  <w:proofErr w:type="gramEnd"/>
                  <w:r>
                    <w:t>ложные</w:t>
                  </w:r>
                  <w:proofErr w:type="spellEnd"/>
                  <w:r>
                    <w:t xml:space="preserve"> проценты.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Числовые функции.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      </w:r>
                  <w:proofErr w:type="spellStart"/>
                  <w:r>
                    <w:t>знакопостоянства</w:t>
                  </w:r>
                  <w:proofErr w:type="spellEnd"/>
                  <w:r>
                    <w:t>. Чтение графиков функций.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Степенные функции с натуральным показателем, их графики. Графики функций: корень квадратный, корень кубический, модуль. Использование графиков функций для решения уравнений и систем.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Примеры графических зависимостей, отражающих реальные процессы: колебание, показательный рост. Числовые функции, описывающие эти процессы.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Параллельный перенос графиков вдоль осей координат и симметрия относительно осей.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Координаты. Изображение чисел очками координатной прямой. Геометрический смысл модуля числа. Числовые промежутки: интервал, отрезок, луч. Формула расстояния между точками координатной прямой.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            </w:r>
                  <w:proofErr w:type="gramStart"/>
                  <w:r>
                    <w:t>прямых</w:t>
                  </w:r>
                  <w:proofErr w:type="gramEnd"/>
                  <w:r>
                    <w:t>. Уравнение окружности с центром в начале координат и в любой заданной точке.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Графическая интерпретация уравнений с двумя переменными и их систем, неравен</w:t>
                  </w:r>
                  <w:proofErr w:type="gramStart"/>
                  <w:r>
                    <w:t>ств с дв</w:t>
                  </w:r>
                  <w:proofErr w:type="gramEnd"/>
                  <w:r>
                    <w:t>умя переменными и их систем.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ГЕОМЕТРИЯ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Начальные понятия и теоремы геометрии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Возникновение геометрии из практики.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Геометрические фигуры и тела. Равенство в геометрии.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Точка, прямая и плоскость.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>Понятие о геометрическом месте точек.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Расстояние. Отрезок, луч. Ломаная.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Угол. Прямой угол. Острые и тупые углы. Вертикальные и смежные углы. Биссектриса угла и ее свойства.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Параллельные и пересекающиеся прямые. Перпендикулярность </w:t>
                  </w:r>
                  <w:proofErr w:type="gramStart"/>
                  <w:r>
                    <w:t>прямых</w:t>
                  </w:r>
                  <w:proofErr w:type="gramEnd"/>
                  <w:r>
                    <w:t xml:space="preserve">. Теоремы о параллельности и перпендикулярности </w:t>
                  </w:r>
                  <w:proofErr w:type="gramStart"/>
                  <w:r>
                    <w:t>прямых</w:t>
                  </w:r>
                  <w:proofErr w:type="gramEnd"/>
                  <w:r>
                    <w:t xml:space="preserve">. Свойство серединного перпендикуляра к отрезку. Перпендикуляр и наклонная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прямой.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Многоугольники.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Окружность и круг.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proofErr w:type="gramStart"/>
                  <w:r>
                    <w:t>Наглядные представления о пространственных телах: кубе, параллелепипеде, призме, пирамиде, шаре, сфере, конусе, цилиндре.</w:t>
                  </w:r>
                  <w:proofErr w:type="gramEnd"/>
                  <w:r>
                    <w:t xml:space="preserve"> Примеры сечений. Примеры разверток.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Треугольник.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            </w:r>
                  <w:proofErr w:type="gramStart"/>
                  <w:r>
                    <w:t>между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величинам</w:t>
                  </w:r>
                  <w:proofErr w:type="gramEnd"/>
                  <w:r>
                    <w:t xml:space="preserve"> сторон и углов треугольника.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Теорема Фалеса. Подобие треугольников; коэффициент подобия. Признаки подобия треугольников.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>Замечательные точки треугольника: точки пересечения серединных перпендикуляров, биссектрис, медиан. Окружность Эйлера.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Четырехугольник.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Многоугольники. Выпуклые многоугольники. Сумма углов выпуклого многоугольника. Вписанные и описанные многоугольники. Правильные многоугольники.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Окружность и круг. Центр, радиус, диаметр. Дуга, хорда. Сектор, сегмент.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Измерение геометрических величин. Длина отрезка. Длина </w:t>
                  </w:r>
                  <w:proofErr w:type="gramStart"/>
                  <w:r>
                    <w:t>ломаной</w:t>
                  </w:r>
                  <w:proofErr w:type="gramEnd"/>
                  <w:r>
                    <w:t xml:space="preserve">, периметр многоугольника.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Расстояние от точки </w:t>
                  </w:r>
                  <w:proofErr w:type="gramStart"/>
                  <w:r>
                    <w:t>до</w:t>
                  </w:r>
                  <w:proofErr w:type="gramEnd"/>
                  <w:r>
                    <w:t xml:space="preserve"> прямой. Расстояние между </w:t>
                  </w:r>
                  <w:proofErr w:type="gramStart"/>
                  <w:r>
                    <w:t>параллельными</w:t>
                  </w:r>
                  <w:proofErr w:type="gramEnd"/>
                  <w:r>
                    <w:t xml:space="preserve"> прямыми. Длина окружности, число </w:t>
                  </w:r>
                  <w:proofErr w:type="spellStart"/>
                  <w:r>
                    <w:t>p</w:t>
                  </w:r>
                  <w:proofErr w:type="spellEnd"/>
                  <w:r>
                    <w:t>; длина дуги. Величина угла. Градусная мера угла, соответствие между величиной угла и длиной дуги окружности.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Понятие о площади плоских фигур. Равносоставленные и равновеликие фигуры.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Площадь круга и площадь сектора.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Связь между площадями подобных фигур.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>Объем тела. Формулы объема прямоугольного параллелепипеда, куба, шара, цилиндра и конуса.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Векторы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Геометрические преобразования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Построения с помощью циркуля и линейки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Основные задачи на построение: деление отрезка пополам, построение треугольника по трем сторонам, построение перпендикуляра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прямой, построение биссектрисы, деление отрезка на </w:t>
                  </w:r>
                  <w:proofErr w:type="spellStart"/>
                  <w:r>
                    <w:t>n</w:t>
                  </w:r>
                  <w:proofErr w:type="spellEnd"/>
                  <w:r>
                    <w:t xml:space="preserve"> равных частей.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Правильные многогранники.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ЭЛЕМЕНТЫ ЛОГИКИ, КОМБИНАТОРИКИ, СТАТИСТИКИ И ТЕОРИИ ВЕРОЯТНОСТЕЙ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Доказательство. Определения, доказательства, аксиомы и теоремы; следствия. Необходимые и достаточные условия. </w:t>
                  </w:r>
                  <w:proofErr w:type="spellStart"/>
                  <w:r>
                    <w:t>Контрпример</w:t>
                  </w:r>
                  <w:proofErr w:type="spellEnd"/>
                  <w:r>
                    <w:t xml:space="preserve">. Доказательство от противного. Прямая и обратная теоремы.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Понятие об аксиоматике и аксиоматическом построении геометрии. Пятый постулат Эвклида и его история.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Множества и комбинаторика. Множество. Элемент множества, подмножество. Объединение и пересечение множеств. Диаграммы Эйлера.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 xml:space="preserve">Примеры решения комбинаторных задач: перебор вариантов, правило умножения.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Статистические данные. Представление данных в виде таблиц, диаграмм, графиков. </w:t>
                  </w:r>
                  <w:proofErr w:type="gramStart"/>
                  <w:r>
                    <w:t>Средние</w:t>
                  </w:r>
                  <w:proofErr w:type="gramEnd"/>
                  <w:r>
                    <w:t xml:space="preserve"> результатов измерений. Понятие о статистическом выводе на основе выборки.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Понятие и примеры случайных событий.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Вероятность. Частота события, вероятность. Равновозможные события и подсчет их вероятности. Представление о геометрической вероятности.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</w:p>
                <w:p w:rsidR="00A26907" w:rsidRDefault="00A26907" w:rsidP="006E76ED">
                  <w:pPr>
                    <w:pStyle w:val="a8"/>
                    <w:jc w:val="center"/>
                  </w:pPr>
                </w:p>
                <w:p w:rsidR="00A26907" w:rsidRDefault="00A26907" w:rsidP="006E76ED">
                  <w:pPr>
                    <w:pStyle w:val="a8"/>
                    <w:jc w:val="center"/>
                  </w:pPr>
                </w:p>
                <w:p w:rsidR="00A26907" w:rsidRDefault="00A26907" w:rsidP="006E76ED">
                  <w:pPr>
                    <w:pStyle w:val="a8"/>
                    <w:jc w:val="center"/>
                  </w:pPr>
                </w:p>
                <w:p w:rsidR="00A26907" w:rsidRDefault="00A26907" w:rsidP="006E76ED">
                  <w:pPr>
                    <w:pStyle w:val="a8"/>
                    <w:jc w:val="center"/>
                  </w:pPr>
                </w:p>
                <w:p w:rsidR="00A26907" w:rsidRDefault="00A26907" w:rsidP="006E76ED">
                  <w:pPr>
                    <w:pStyle w:val="a8"/>
                    <w:jc w:val="center"/>
                  </w:pPr>
                </w:p>
                <w:p w:rsidR="00A26907" w:rsidRDefault="00A26907" w:rsidP="006E76ED">
                  <w:pPr>
                    <w:pStyle w:val="a8"/>
                    <w:jc w:val="center"/>
                  </w:pPr>
                </w:p>
                <w:p w:rsidR="00A26907" w:rsidRDefault="00A26907" w:rsidP="006E76ED">
                  <w:pPr>
                    <w:pStyle w:val="a8"/>
                    <w:jc w:val="center"/>
                  </w:pPr>
                </w:p>
                <w:p w:rsidR="00A26907" w:rsidRDefault="00A26907" w:rsidP="006E76ED">
                  <w:pPr>
                    <w:pStyle w:val="a8"/>
                  </w:pPr>
                </w:p>
                <w:p w:rsidR="00A26907" w:rsidRDefault="00A26907" w:rsidP="006E76ED">
                  <w:pPr>
                    <w:pStyle w:val="a8"/>
                  </w:pPr>
                </w:p>
                <w:p w:rsidR="00A26907" w:rsidRDefault="00A26907" w:rsidP="006E76ED">
                  <w:pPr>
                    <w:pStyle w:val="a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lastRenderedPageBreak/>
                    <w:t>ТРЕБОВАНИЯ К УРОВНЮ ПОДГОТОВКИ ВЫПУСКНИКОВ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В результате изучения математики ученик должен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rPr>
                      <w:rStyle w:val="ac"/>
                      <w:b/>
                      <w:bCs/>
                    </w:rPr>
                    <w:t>знать/понимать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существо понятия математического доказательства; примеры доказательств;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существо понятия алгоритма; примеры алгоритмов;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как используются математические формулы, уравнения и неравенства; примеры их применения для решения математических и практических задач;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как математически определенные функции могут описывать реальные зависимости; приводить примеры такого описания;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как потребности практики привели математическую науку к необходимости расширения понятия числа;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вероятностный характер многих закономерностей окружающего мира; примеры статистических закономерностей и выводов;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каким образом геометрия возникла из практических задач землемерия; примеры геометрических объектов и утверждений о них, важных для практики;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смысл идеализации, позволяющей решать задачи реальной действительности математическими методами, примеры ошибок, возникающих при идеализации;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rPr>
                      <w:rStyle w:val="af1"/>
                      <w:rFonts w:eastAsiaTheme="minorEastAsia"/>
                    </w:rPr>
                    <w:t>Арифметика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rPr>
                      <w:rStyle w:val="ac"/>
                    </w:rPr>
                    <w:t>уметь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>·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округлять целые числа и десятичные дроби, находить приближения чисел с недостатком и с избытком, выполнять оценку числовых выражений;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пользоваться основными единицами длины, массы, времени, скорости, площади, объема; выражать более крупные единицы </w:t>
                  </w:r>
                  <w:proofErr w:type="gramStart"/>
                  <w:r>
                    <w:t>через</w:t>
                  </w:r>
                  <w:proofErr w:type="gramEnd"/>
                  <w:r>
                    <w:t xml:space="preserve"> более мелкие и наоборот;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решать текстовые задачи, включая задачи, связанные с отношением и с пропорциональностью величин, дробями и процентами;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использовать приобретенные знания и умения в практической деятельности и повседневной жизни </w:t>
                  </w:r>
                  <w:proofErr w:type="gramStart"/>
                  <w:r>
                    <w:t>для</w:t>
                  </w:r>
                  <w:proofErr w:type="gramEnd"/>
                  <w:r>
                    <w:t>: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решения несложных практических расчетных задач, в том числе </w:t>
                  </w:r>
                  <w:proofErr w:type="spellStart"/>
                  <w:r>
                    <w:t>c</w:t>
                  </w:r>
                  <w:proofErr w:type="spellEnd"/>
                  <w:r>
                    <w:t xml:space="preserve"> использованием при необходимости справочных материалов, калькулятора, компьютера;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устной прикидки и оценки результата вычислений; проверки результата вычисления с использованием различных приемов;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интерпретации результатов решения задач с учетом ограничений, связанных с реальными свойствами рассматриваемых процессов и явлений;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rPr>
                      <w:rStyle w:val="af1"/>
                      <w:rFonts w:eastAsiaTheme="minorEastAsia"/>
                    </w:rPr>
                    <w:t>Алгебра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rPr>
                      <w:rStyle w:val="ac"/>
                    </w:rPr>
                    <w:lastRenderedPageBreak/>
                    <w:t>уметь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решать линейные и квадратные неравенства с одной переменной и их системы;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изображать числа точками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координатной прямой;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определять координаты точки плоскости, строить точки с заданными координатами; изображать множество решений линейного неравенства;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распознавать арифметические и геометрические прогрессии; решать задачи с применением формулы общего члена и суммы нескольких первых членов;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находить значения функции, заданной формулой, таблицей, графиком по ее аргументу; находить значение аргумента по значению </w:t>
                  </w:r>
                  <w:r>
                    <w:lastRenderedPageBreak/>
                    <w:t>функции, заданной графиком или таблицей;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определять свойства функции по ее графику; применять графические представления при решении уравнений, систем, неравенств;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описывать свойства изученных функций, строить их графики;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использовать приобретенные знания и умения в практической деятельности и повседневной жизни </w:t>
                  </w:r>
                  <w:proofErr w:type="gramStart"/>
                  <w:r>
                    <w:t>для</w:t>
                  </w:r>
                  <w:proofErr w:type="gramEnd"/>
                  <w:r>
                    <w:t>: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моделирования практических ситуаций и </w:t>
                  </w:r>
                  <w:proofErr w:type="gramStart"/>
                  <w:r>
                    <w:t>исследовании</w:t>
                  </w:r>
                  <w:proofErr w:type="gramEnd"/>
                  <w:r>
                    <w:t xml:space="preserve"> построенных моделей с использованием аппарата алгебры;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описания зависимостей между физическими величинами соответствующими формулами при исследовании несложных практических ситуаций;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интерпретации графиков реальных зависимостей между величинами;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rPr>
                      <w:rStyle w:val="af1"/>
                      <w:rFonts w:eastAsiaTheme="minorEastAsia"/>
                    </w:rPr>
                    <w:t>Геометрия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rPr>
                      <w:rStyle w:val="ac"/>
                    </w:rPr>
                    <w:t>уметь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пользоваться языком геометрии для описания предметов окружающего мира;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распознавать геометрические фигуры, различать их взаимное расположение;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изображать геометрические фигуры; выполнять чертежи по условию задач; осуществлять преобразования фигур;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распознавать на чертежах, моделях и в окружающей обстановке основные пространственные тела, изображать их;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 xml:space="preserve">· в простейших случаях строить сечения и развертки пространственных тел;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проводить операции над векторами, вычислять длину и координаты вектора, угол между векторами;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proofErr w:type="gramStart"/>
                  <w:r>
                    <w:t>·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            </w:r>
                  <w:proofErr w:type="gramEnd"/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проводить доказательные рассуждения при решении задач, используя известные теоремы, обнаруживая возможности для их использования;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решать простейшие планиметрические задачи в пространстве;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использовать приобретенные знания и умения в практической деятельности и повседневной жизни </w:t>
                  </w:r>
                  <w:proofErr w:type="gramStart"/>
                  <w:r>
                    <w:t>для</w:t>
                  </w:r>
                  <w:proofErr w:type="gramEnd"/>
                  <w:r>
                    <w:t>: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описания реальных ситуаций на языке геометрии;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расчетов, включающих простейшие тригонометрические формулы;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решения геометрических задач с использованием тригонометрии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решения практических задач, связанных с нахождением геометрических величин (используя при необходимости справочники и технические средства);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построений геометрическими инструментами (линейка, угольник, циркуль, транспортир).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rPr>
                      <w:rStyle w:val="af1"/>
                      <w:rFonts w:eastAsiaTheme="minorEastAsia"/>
                    </w:rPr>
                    <w:lastRenderedPageBreak/>
                    <w:t>Элементы логики, комбинаторики, статистики и теории вероятностей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rPr>
                      <w:rStyle w:val="ac"/>
                    </w:rPr>
                    <w:t>уметь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            </w:r>
                  <w:proofErr w:type="spellStart"/>
                  <w:r>
                    <w:t>контрпримеры</w:t>
                  </w:r>
                  <w:proofErr w:type="spellEnd"/>
                  <w:r>
                    <w:t xml:space="preserve"> для опровержения утверждений;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извлекать информацию, представленную в таблицах, на диаграммах, графиках; составлять таблицы, строить диаграммы и графики;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решать комбинаторные задачи путем систематического перебора возможных вариантов, а также с использованием правила умножения;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вычислять средние значения результатов измерений;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находить частоту события, используя собственные наблюдения и готовые статистические данные;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находить вероятности случайных событий в простейших случаях;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использовать приобретенные знания и умения в практической деятельности и повседневной жизни </w:t>
                  </w:r>
                  <w:proofErr w:type="gramStart"/>
                  <w:r>
                    <w:t>для</w:t>
                  </w:r>
                  <w:proofErr w:type="gramEnd"/>
                  <w:r>
                    <w:t>: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выстраивания аргументации при доказательстве (в форме монолога и диалога);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 xml:space="preserve">· распознавания логически некорректных рассуждений; 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записи математических утверждений, доказательств;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анализа реальных числовых данных, представленных в виде диаграмм, графиков, таблиц;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lastRenderedPageBreak/>
                    <w:t>· решения учебных и практических задач, требующих систематического перебора вариантов;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            </w:r>
                </w:p>
                <w:p w:rsidR="00A26907" w:rsidRDefault="00A26907" w:rsidP="006E76ED">
                  <w:pPr>
                    <w:pStyle w:val="a8"/>
                    <w:jc w:val="both"/>
                  </w:pPr>
                  <w:r>
                    <w:t>· понимания статистических утверждений.</w:t>
                  </w:r>
                </w:p>
              </w:tc>
            </w:tr>
          </w:tbl>
          <w:p w:rsidR="00A26907" w:rsidRDefault="00A26907" w:rsidP="006E76ED">
            <w:pPr>
              <w:jc w:val="both"/>
            </w:pPr>
          </w:p>
        </w:tc>
      </w:tr>
    </w:tbl>
    <w:p w:rsidR="00A26907" w:rsidRDefault="00A26907" w:rsidP="00A26907">
      <w:pPr>
        <w:jc w:val="both"/>
      </w:pPr>
    </w:p>
    <w:p w:rsidR="00A26907" w:rsidRDefault="00A26907" w:rsidP="00A26907">
      <w:pPr>
        <w:jc w:val="both"/>
      </w:pPr>
    </w:p>
    <w:p w:rsidR="00A26907" w:rsidRDefault="00A26907" w:rsidP="00A26907">
      <w:pPr>
        <w:jc w:val="both"/>
      </w:pPr>
    </w:p>
    <w:p w:rsidR="00A26907" w:rsidRDefault="00A26907" w:rsidP="00A26907">
      <w:pPr>
        <w:jc w:val="both"/>
      </w:pPr>
    </w:p>
    <w:p w:rsidR="00A26907" w:rsidRDefault="00A26907" w:rsidP="00A26907">
      <w:pPr>
        <w:jc w:val="both"/>
      </w:pPr>
    </w:p>
    <w:p w:rsidR="00A26907" w:rsidRDefault="00A26907" w:rsidP="00A26907">
      <w:pPr>
        <w:jc w:val="both"/>
      </w:pPr>
    </w:p>
    <w:p w:rsidR="00A26907" w:rsidRDefault="00A26907" w:rsidP="00A26907">
      <w:pPr>
        <w:jc w:val="both"/>
      </w:pPr>
    </w:p>
    <w:p w:rsidR="00A26907" w:rsidRDefault="00A26907" w:rsidP="00A26907">
      <w:pPr>
        <w:jc w:val="both"/>
      </w:pPr>
    </w:p>
    <w:p w:rsidR="00A26907" w:rsidRDefault="00A26907" w:rsidP="00A26907">
      <w:pPr>
        <w:jc w:val="both"/>
      </w:pPr>
    </w:p>
    <w:p w:rsidR="00A26907" w:rsidRPr="00917116" w:rsidRDefault="00A26907" w:rsidP="00A26907">
      <w:pPr>
        <w:jc w:val="both"/>
      </w:pPr>
    </w:p>
    <w:p w:rsidR="00A26907" w:rsidRPr="001E1AC8" w:rsidRDefault="00A26907" w:rsidP="00A26907">
      <w:pPr>
        <w:pStyle w:val="a8"/>
        <w:jc w:val="both"/>
        <w:rPr>
          <w:b/>
          <w:bCs/>
          <w:sz w:val="28"/>
          <w:szCs w:val="28"/>
        </w:rPr>
      </w:pPr>
      <w:r w:rsidRPr="001E1AC8">
        <w:rPr>
          <w:b/>
          <w:bCs/>
          <w:sz w:val="28"/>
          <w:szCs w:val="28"/>
        </w:rPr>
        <w:t>Общая характеристика учебного предмета.</w:t>
      </w:r>
    </w:p>
    <w:p w:rsidR="00A26907" w:rsidRDefault="00A26907" w:rsidP="00A26907">
      <w:pPr>
        <w:pStyle w:val="a8"/>
        <w:jc w:val="both"/>
      </w:pPr>
      <w: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i/>
          <w:iCs/>
        </w:rPr>
        <w:t>арифметика</w:t>
      </w:r>
      <w:r>
        <w:t>;</w:t>
      </w:r>
      <w:r>
        <w:rPr>
          <w:i/>
          <w:iCs/>
        </w:rPr>
        <w:t xml:space="preserve"> алгебра</w:t>
      </w:r>
      <w:r>
        <w:t>;</w:t>
      </w:r>
      <w:r>
        <w:rPr>
          <w:i/>
          <w:iCs/>
        </w:rPr>
        <w:t xml:space="preserve"> геометрия</w:t>
      </w:r>
      <w:r>
        <w:t>;</w:t>
      </w:r>
      <w:r>
        <w:rPr>
          <w:i/>
          <w:iCs/>
        </w:rPr>
        <w:t xml:space="preserve"> элементы комбинаторики, теории вероятностей, статистики и логики</w:t>
      </w:r>
      <w:r>
        <w:t xml:space="preserve"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</w:t>
      </w:r>
      <w:r>
        <w:lastRenderedPageBreak/>
        <w:t xml:space="preserve">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A26907" w:rsidRDefault="00A26907" w:rsidP="00A26907">
      <w:pPr>
        <w:pStyle w:val="a8"/>
        <w:jc w:val="both"/>
      </w:pPr>
      <w:r>
        <w:rPr>
          <w:b/>
          <w:bCs/>
          <w:i/>
          <w:iCs/>
        </w:rPr>
        <w:t>Арифметика</w:t>
      </w:r>
      <w: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A26907" w:rsidRDefault="00A26907" w:rsidP="00A26907">
      <w:pPr>
        <w:pStyle w:val="a8"/>
        <w:jc w:val="both"/>
      </w:pPr>
      <w:r>
        <w:rPr>
          <w:b/>
          <w:bCs/>
          <w:i/>
          <w:iCs/>
        </w:rPr>
        <w:t>Алгебра</w:t>
      </w:r>
      <w: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A26907" w:rsidRDefault="00A26907" w:rsidP="00A26907">
      <w:pPr>
        <w:pStyle w:val="a8"/>
        <w:jc w:val="both"/>
      </w:pPr>
      <w:r>
        <w:rPr>
          <w:b/>
          <w:bCs/>
          <w:i/>
          <w:iCs/>
        </w:rPr>
        <w:t>Геометрия</w:t>
      </w:r>
      <w:r>
        <w:rPr>
          <w:i/>
          <w:iCs/>
        </w:rPr>
        <w:t xml:space="preserve"> </w:t>
      </w:r>
      <w:r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A26907" w:rsidRDefault="00A26907" w:rsidP="00A26907">
      <w:pPr>
        <w:pStyle w:val="a8"/>
        <w:jc w:val="both"/>
      </w:pPr>
      <w:r>
        <w:rPr>
          <w:b/>
          <w:bCs/>
          <w:i/>
          <w:iCs/>
        </w:rPr>
        <w:t>Элементы логики, комбинаторики, статистики и теории вероятностей</w:t>
      </w:r>
      <w:r>
        <w:rPr>
          <w:b/>
          <w:bCs/>
        </w:rPr>
        <w:t xml:space="preserve"> </w:t>
      </w:r>
      <w:r>
        <w:t xml:space="preserve"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A26907" w:rsidRDefault="00A26907" w:rsidP="00A26907"/>
    <w:p w:rsidR="00A26907" w:rsidRDefault="00A26907" w:rsidP="00A26907"/>
    <w:p w:rsidR="00A26907" w:rsidRPr="00473CCB" w:rsidRDefault="00A26907" w:rsidP="00A26907">
      <w:pPr>
        <w:tabs>
          <w:tab w:val="left" w:pos="480"/>
        </w:tabs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48"/>
        <w:gridCol w:w="3880"/>
        <w:gridCol w:w="6237"/>
      </w:tblGrid>
      <w:tr w:rsidR="00A26907" w:rsidRPr="00473CCB" w:rsidTr="006E76E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Сокращённое обозначение</w:t>
            </w:r>
          </w:p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типа урока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Тип урока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УИНМ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УЗИМ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Урок закрепления изученного материала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УПЗУ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Урок  применения знаний и умений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hAnsi="Times New Roman" w:cs="Times New Roman"/>
                <w:sz w:val="28"/>
                <w:szCs w:val="28"/>
              </w:rPr>
              <w:t>урок обобщения и   систематизации знаний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УПКЗУ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Урок проверки и коррекции знаний и умений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0" w:type="dxa"/>
            <w:tcBorders>
              <w:lef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</w:tbl>
    <w:p w:rsidR="00A26907" w:rsidRPr="00473CCB" w:rsidRDefault="00A26907" w:rsidP="00A26907">
      <w:pPr>
        <w:shd w:val="clear" w:color="auto" w:fill="FFFFFF"/>
        <w:ind w:right="18"/>
        <w:jc w:val="both"/>
        <w:rPr>
          <w:sz w:val="28"/>
          <w:szCs w:val="28"/>
        </w:rPr>
      </w:pP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48"/>
        <w:gridCol w:w="3880"/>
        <w:gridCol w:w="6237"/>
      </w:tblGrid>
      <w:tr w:rsidR="00A26907" w:rsidRPr="00473CCB" w:rsidTr="006E76E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Сокращённое обозначение</w:t>
            </w:r>
          </w:p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вида контроля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ИРК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Индивидуальная работа по карточкам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ПровР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ПракР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МД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Математический диктант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ТермД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Терминологический диктант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ТеорД</w:t>
            </w:r>
            <w:proofErr w:type="spellEnd"/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Теоретический диктант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Зачёт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Тест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Ведение тетради</w:t>
            </w:r>
          </w:p>
        </w:tc>
      </w:tr>
      <w:tr w:rsidR="00A26907" w:rsidRPr="00473CCB" w:rsidTr="006E76E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07" w:rsidRPr="00473CCB" w:rsidRDefault="00A26907" w:rsidP="006E76ED">
            <w:pPr>
              <w:tabs>
                <w:tab w:val="left" w:pos="480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73CCB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3CCB">
        <w:rPr>
          <w:rFonts w:ascii="Times New Roman" w:hAnsi="Times New Roman" w:cs="Times New Roman"/>
          <w:sz w:val="24"/>
          <w:szCs w:val="24"/>
        </w:rPr>
        <w:lastRenderedPageBreak/>
        <w:t>В течение учебного года применяются такие формы контроля как: опрос с помощью ПК; устный счёт;  выполнение домашних заданий; творческое задание (изготовление пособий, карточек, составление задач и примеров); смотр знаний: конкурсы, игры, викторины, олимпиады, чемпионаты и т.д.</w:t>
      </w:r>
      <w:proofErr w:type="gramEnd"/>
    </w:p>
    <w:p w:rsidR="00A26907" w:rsidRPr="00473CCB" w:rsidRDefault="00A26907" w:rsidP="00A2690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73CCB">
        <w:rPr>
          <w:rFonts w:ascii="Times New Roman" w:hAnsi="Times New Roman" w:cs="Times New Roman"/>
          <w:sz w:val="48"/>
          <w:szCs w:val="48"/>
        </w:rPr>
        <w:t xml:space="preserve">  </w:t>
      </w:r>
      <w:r w:rsidRPr="00473CCB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 по математике      5 класс  (175 ч)</w:t>
      </w: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37"/>
        <w:gridCol w:w="3827"/>
        <w:gridCol w:w="853"/>
        <w:gridCol w:w="848"/>
        <w:gridCol w:w="6095"/>
        <w:gridCol w:w="1276"/>
        <w:gridCol w:w="1276"/>
      </w:tblGrid>
      <w:tr w:rsidR="00A26907" w:rsidRPr="00473CCB" w:rsidTr="006E76E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907" w:rsidRPr="00473CCB" w:rsidRDefault="00A26907" w:rsidP="006E76ED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26907" w:rsidRPr="00473CCB" w:rsidRDefault="00A26907" w:rsidP="006E76ED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26907" w:rsidRPr="00473CCB" w:rsidTr="006E76ED">
        <w:trPr>
          <w:trHeight w:val="419"/>
        </w:trPr>
        <w:tc>
          <w:tcPr>
            <w:tcW w:w="14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. Натуральные числа (65 часов)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§ 1. Натуральные числа и шкалы.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15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 выявлять закономерности.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читать и записывать многозначные числа.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 понятия «отрезок», «многоугольник».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 измерять отрезки, сравнивать отрезки.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понятия «плоскость», «луч», «прямая».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понятия «шкала», «тонна», «центнер».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 работать с различного рода шкалами.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pStyle w:val="a3"/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Меньше или больше.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о неравенствах.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 сравнивать числа.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«Натуральные числа и шкалы»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§2.  Сложение и вычитание натуральных чисел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понятие суммы, слагаемого.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сочетательное свойство сложения.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переместительное свойство сложения.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ТеорД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понятие «вычитание», компоненты вычитания, свойства вычитания суммы из числа, числа из суммы.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УЗИМ 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«Сложение и вычитание натуральных чисел»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о числовых и буквенных выражениях.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находить значения этих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473CCB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473CCB">
              <w:rPr>
                <w:rFonts w:ascii="Times New Roman" w:hAnsi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о буквенной записи свой</w:t>
            </w:r>
            <w:proofErr w:type="gram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ожения и вычитания.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читать и составлять буквенные записи этих свойств.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29-32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понятие «уравнения», корень уравнения, правила нахождения неизвестных членов уравнения (слагаемого, вычитаемого, уменьшаемого).</w:t>
            </w:r>
            <w:proofErr w:type="gramEnd"/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составлять уравнения.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УОСЗ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«Числовые и буквенные </w:t>
            </w: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выражения. Уравнение»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§ 3. Умножение и деление натуральных чисел.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22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  <w:tab w:val="left" w:pos="57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об умножении многозначных чисел, свойствах умножения натуральных чисел.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применять свойства умножения для упрощения вычислений.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УЗИМ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ТермД</w:t>
            </w:r>
            <w:proofErr w:type="spellEnd"/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38-42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  <w:tab w:val="left" w:pos="57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действия деления, компоненты деления, свойства деления.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применять эти знания на практике.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УЗИМ 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ВедТ</w:t>
            </w:r>
            <w:proofErr w:type="spellEnd"/>
          </w:p>
        </w:tc>
      </w:tr>
      <w:tr w:rsidR="00A26907" w:rsidRPr="00473CCB" w:rsidTr="006E76ED">
        <w:trPr>
          <w:trHeight w:val="573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  <w:tab w:val="left" w:pos="57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«Умножение и деление натуральных чисел»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59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распределительное свойство умножения относительно сложения,  распределительное свойство умножения относительно вычитания.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УЗИМ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59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59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понятие «квадрат числа», «куб числа».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вычислять куб и квадрат числа.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«Упрощение выражений. Степень числа».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4. Площади и объемы.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  <w:tab w:val="left" w:pos="53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Формулы.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что такое «формула».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компоненты формулы пути </w:t>
            </w:r>
            <w:r w:rsidRPr="0047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7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7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и периметра прямоугольника </w:t>
            </w:r>
            <w:r w:rsidRPr="0047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=2(</w:t>
            </w:r>
            <w:r w:rsidRPr="0047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7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знания в стандартных условиях, а также измененных нестандартных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  <w:tab w:val="left" w:pos="53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  <w:tab w:val="left" w:pos="53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ответить на вопрос, какие единицы измерения площадей существуют.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Знать: таблицу единиц площади. 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осуществлять перевод одних единиц измерения площадей в другие и использовать эти знания при решении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  <w:tab w:val="left" w:pos="53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отличать прямоугольный параллелепипед от других фигур.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определение граней и вершин прямоугольного параллелепипеда.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определение площади поверхности прямоугольного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  <w:tab w:val="left" w:pos="53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показывать на примерах объемы фигур.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формулы объемов прямоугольного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«Площади и объемы»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. Дробные числа  (88 часов)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5. Обыкновенные дроби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22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определение окружности, круга, радиуса, диаметра окружности. Соотношение между радиусом и диаметром окружности. Определение полукруга, полуокружности и другой окружности.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строить окружность, круг, радиус и диаметр окружности.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строить дугу окружности, полуокружность и полукруг.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что такое доля, половина, треть и четверть, обыкновенная дробь, числитель и знаменатель.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читать и записывать обыкновенные дроби по числителю и знаменателю.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изображать числа на координатном луче.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как сравнивают дроби с равными знаменателями, с равными числителями.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сравнивать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ВедТ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определение правильной и неправильной дроби.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с дробями.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«Обыкновенные дроби. Сравнение дробей».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как сложить или вычесть дроби с одинаковыми знаменателями.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 УЗИМ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pStyle w:val="a3"/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Обобщение, повторение 1 полугодия: урок-игра «В царстве дробей»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80,81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что означает черта в записи дроби и как записывать результат деления в виде дроби.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записывать частное в виде дроби.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Уметь: записывать натуральные числа в виде дроби.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какие числа называются смешанными.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читать и записывать смешанные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как сложить и вычесть дробь из натурального числа.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выполнять сложение и вычитание смешанных чисел, используя различные приемы.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 «Сложение и вычитание смешанных чисел»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rPr>
          <w:trHeight w:val="89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§ 6. Десятичные дроби. Сложение и вычитание десятичных дробей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13 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как записать обыкновенную дробь со знаменателями 10, 100, 1000 и т.д. в виде десятичной.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читать и записывать десятичные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какие десятичные дроби называются равными.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находить равные дроби.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сравнивать десятичные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93-97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правило сложения (вычитания) десятичных дробей.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складывать (вычитать) десятичные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УЗИМ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УПКСЗ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98,99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Приближенные значения чисел. Округление чисел.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правило округления чисел. 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Уметь: записывать приближенные значения чисел. 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округлять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№9 «Десятичные дроби. Сложение и вычитание десятичных дробей»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§ 7. Умножение и деление  десятичных дробей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26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rPr>
          <w:trHeight w:val="168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101-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правило умножения десятичной дроби на натуральное число.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заменить сложение  одинаковых чисел умножением.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умножить десятичную дробь на натуральное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 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104-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как разделить десятичную дробь на 10, 100, 1000 и т.д.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делить десятичную дробь на натуральное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КУ, 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УОСЗ, </w:t>
            </w: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ПровР</w:t>
            </w:r>
            <w:proofErr w:type="spellEnd"/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№10 «Умножение и деление десятичных дробей на натуральные числа»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110-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правило умножения десятичных дробей.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умножать десятичные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УЗИМ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115-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правило деления десятичных дробей.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делить число на десятичные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122-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что называется средним арифметическим чисел.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среднее арифметическое чисел.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ПровТ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Обобщение темы «Дробные числа»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№11 «Умножение и деление десятичных дробей»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§8.  Инструменты для измерений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правила работы на микрокалькуляторе.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выполнять вычисления.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129-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Проценты.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 определение процента.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находить проценты чисел и величин.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приводить десятичную дробь в проценты и обратно.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С. р.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№12 «Проценты»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какая геометрическая фигура называется углом.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строить углы.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какой угол называется развернутым, какой прямым.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строить данные углы.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138-140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что называется градусом, как его изображают.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пользоваться транспортиром.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A26907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Знать: что называется круговой диаграммой.</w:t>
            </w:r>
          </w:p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Уметь: читать и строить круговые диаграммы.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№13 «Инструменты для измерений»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логики, комбинаторики, статистики и теории вероятностей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pStyle w:val="a8"/>
              <w:spacing w:before="0" w:beforeAutospacing="0" w:after="0" w:afterAutospacing="0"/>
              <w:jc w:val="both"/>
            </w:pPr>
            <w:r w:rsidRPr="00473CCB">
              <w:t xml:space="preserve">  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      </w:r>
            <w:proofErr w:type="spellStart"/>
            <w:r w:rsidRPr="00473CCB">
              <w:t>контрпримеры</w:t>
            </w:r>
            <w:proofErr w:type="spellEnd"/>
            <w:r w:rsidRPr="00473CCB">
              <w:t xml:space="preserve"> для опровержения утверждений; </w:t>
            </w:r>
          </w:p>
          <w:p w:rsidR="00A26907" w:rsidRPr="00473CCB" w:rsidRDefault="00A26907" w:rsidP="006E76ED">
            <w:pPr>
              <w:pStyle w:val="a8"/>
              <w:spacing w:before="0" w:beforeAutospacing="0" w:after="0" w:afterAutospacing="0"/>
              <w:jc w:val="both"/>
            </w:pPr>
            <w:r w:rsidRPr="00473CCB">
              <w:t xml:space="preserve">   Извлекать информацию, представленную в таблицах, на диаграммах, графиках; составлять таблицы, строить диаграммы и графики;</w:t>
            </w:r>
          </w:p>
          <w:p w:rsidR="00A26907" w:rsidRPr="00473CCB" w:rsidRDefault="00A26907" w:rsidP="006E76ED">
            <w:pPr>
              <w:pStyle w:val="a8"/>
              <w:spacing w:before="0" w:beforeAutospacing="0" w:after="0" w:afterAutospacing="0"/>
              <w:jc w:val="both"/>
            </w:pPr>
            <w:r w:rsidRPr="00473CCB">
              <w:t xml:space="preserve">   Решать комбинаторные задачи путем систематического перебора возможных вариантов.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Случайные события.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Сравнение шансов.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147,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данные. Представления данных в виде таблиц, чтение и составление таблиц.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149,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данные.  Представление данных в виде диаграмм. Чтение и составление диаграмм.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151,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Таблицы и диаграммы. Опрос общественного мнения. Средние результаты измерения.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№14 «Элементы логики, комбинаторики, статистики и </w:t>
            </w: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теории вероятностей»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(17 часов)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 натуральных чисел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Площади и объёмы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157-159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160-165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 десятичных дробей.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курса математики 5 класса. Урок-КВН.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171-175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tabs>
                <w:tab w:val="left" w:pos="317"/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07" w:rsidRPr="00473CCB" w:rsidRDefault="00A26907" w:rsidP="006E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907" w:rsidRPr="00473CCB" w:rsidRDefault="00A26907" w:rsidP="00A2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CCB">
        <w:rPr>
          <w:rFonts w:ascii="Times New Roman" w:hAnsi="Times New Roman" w:cs="Times New Roman"/>
          <w:sz w:val="24"/>
          <w:szCs w:val="24"/>
        </w:rPr>
        <w:t>Резервное время используется для коррекции календарно-тематического планирования: выделение часов (при необходимости) на работу над ошибками после проведения контрольных работ; входную контрольную работу; увеличение количества часов на изучение темы из-за болезни учащихся; актированные дни и др.</w:t>
      </w: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CB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 по математике      6 класс  (175 ч)</w:t>
      </w:r>
    </w:p>
    <w:p w:rsidR="00A26907" w:rsidRPr="00473CCB" w:rsidRDefault="00A26907" w:rsidP="00A26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tbl>
      <w:tblPr>
        <w:tblW w:w="146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35"/>
        <w:gridCol w:w="1134"/>
        <w:gridCol w:w="709"/>
        <w:gridCol w:w="5102"/>
        <w:gridCol w:w="1595"/>
        <w:gridCol w:w="1193"/>
      </w:tblGrid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907" w:rsidRPr="00473CCB" w:rsidRDefault="00A26907" w:rsidP="006E76ED">
            <w:pPr>
              <w:tabs>
                <w:tab w:val="left" w:pos="1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 образования</w:t>
            </w: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Тип урока 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   Вид контроля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5" w:type="dxa"/>
            <w:gridSpan w:val="5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. Обыкновенные дроби  (90 часов)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294"/>
                <w:tab w:val="left" w:pos="38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§1. Рациональные дроби</w:t>
            </w:r>
          </w:p>
          <w:p w:rsidR="00A26907" w:rsidRPr="00473CCB" w:rsidRDefault="00A26907" w:rsidP="006E76ED">
            <w:pPr>
              <w:tabs>
                <w:tab w:val="left" w:pos="294"/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 ч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понятий делителей и квадратных чисел;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признаки делимости на 10, на 5 и на 2;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определение четных и нечетных чисел;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делители числа и кратные числа;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пользоваться признаками делимости при выполнении упражнений.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признаки делимости на 9, на 3;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определение простых и составных чисел;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таблицей простых чисел;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раскладывать числа на простые множители.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НОД, НОК;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НОД, НОК</w:t>
            </w: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294"/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  <w:p w:rsidR="00A26907" w:rsidRPr="00473CCB" w:rsidRDefault="00A26907" w:rsidP="006E76ED">
            <w:pPr>
              <w:tabs>
                <w:tab w:val="left" w:pos="294"/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294"/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  <w:p w:rsidR="00A26907" w:rsidRPr="00473CCB" w:rsidRDefault="00A26907" w:rsidP="006E76ED">
            <w:pPr>
              <w:tabs>
                <w:tab w:val="left" w:pos="294"/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294"/>
                <w:tab w:val="left" w:pos="383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3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294"/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  <w:p w:rsidR="00A26907" w:rsidRPr="00473CCB" w:rsidRDefault="00A26907" w:rsidP="006E76ED">
            <w:pPr>
              <w:tabs>
                <w:tab w:val="left" w:pos="294"/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294"/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НОД. Взаимно простые числа</w:t>
            </w:r>
          </w:p>
          <w:p w:rsidR="00A26907" w:rsidRPr="00473CCB" w:rsidRDefault="00A26907" w:rsidP="006E76ED">
            <w:pPr>
              <w:tabs>
                <w:tab w:val="left" w:pos="294"/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tabs>
                <w:tab w:val="left" w:pos="294"/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294"/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 xml:space="preserve">НОК </w:t>
            </w:r>
          </w:p>
          <w:p w:rsidR="00A26907" w:rsidRPr="00473CCB" w:rsidRDefault="00A26907" w:rsidP="006E76ED">
            <w:pPr>
              <w:tabs>
                <w:tab w:val="left" w:pos="294"/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УЗИМ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Обобщение темы: «Делимость чисел»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«Делимость чисел»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rPr>
          <w:trHeight w:val="845"/>
        </w:trPr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§2. 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ч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основное свойство дроби;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определение несократимой дроби;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свойство дроби при выполнении упражнений;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применять свойство при сокращении дробей.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приводить дроби к новому знаменателю и понятием дополнительного множителя;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дроби с разными знаменателями.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</w:t>
            </w: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перемещ</w:t>
            </w:r>
            <w:proofErr w:type="spell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сочета-тельные</w:t>
            </w:r>
            <w:proofErr w:type="spellEnd"/>
            <w:proofErr w:type="gram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 при сложении смешанных чисел;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закрепить знания и умения при приведении дробей к НОЗ.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«Сравнение, сложение и вычитание дробей с разными знаменателями»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№3 </w:t>
            </w: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«Сложение и вычитание смешанных чисел»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§3. Умножение и деление обыкновенных дробей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30ч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привила умножения дроби на натуральное число и на дробь;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решать задачи на нахождение дроби от числа и решение их с помощью умножения;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сформулировать правило нахождения дроби от числа.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распределительное свойство умножения относительно сложения и вычитания и научить применять их при нахождении значений выражений и умножении смешанного числа на натуральное число.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пределение взаимно обратных чисел и уметь пользоваться при выполнении упражнений;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Уметь: 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умножать дроби, делить дроби.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нахождения числа по его дроби;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применять при выполнении упражнений и задач;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дробного выражения;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решать дробные выражения.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ТеорД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«Умножение дробей. Нахождение дроби от числа»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58-62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«Деление 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дробей»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64-67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Нахождение числа от его дроби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 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«Нахождение числа по его дроби. Дробные выражения»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§4. Отношения и пропорции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ч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отношений двух чисел;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определить, что показывает отношение двух чисел;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показать, где применяется понятие отношения двух чисел, двух величин;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определение пропорции, ее членов;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понятие прямой и обратной пропорции;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пользоваться при выполнении упражнений;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решать задачи, используя эти понятия.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масштаба карты;                               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помощью пропорций при заданном масштабе.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окружности и диаметра окружности;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- формулу длины окружности и изучить применение ее при решении задач;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шара, радиуса шара, сферы, 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окружности, площади круга.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ТермД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75-78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ВеденТ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задач. Обобщение материала </w:t>
            </w:r>
            <w:r w:rsidRPr="00473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полугодия.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«Отношения и пропорции»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86,87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Шар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 «Масштаб.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Длина окружности и площадь круга»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5" w:type="dxa"/>
            <w:gridSpan w:val="5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. Рациональные числа (65 часов)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§5. Положительные и отрицательные числа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12ч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отрицательных чисел, координатной прямой, понятие координатной точки </w:t>
            </w:r>
            <w:proofErr w:type="gram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прямой.                              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противоположных чисел, определение целых чисел.                               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модуля числа;                               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модуль чисел;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как «+» так и </w:t>
            </w:r>
            <w:proofErr w:type="gram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» числа.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связанные с изменением величин.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473CC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73CCB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94,95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96,97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pStyle w:val="a3"/>
              <w:tabs>
                <w:tab w:val="left" w:pos="38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9 </w:t>
            </w: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«Положительные и отрицательные числа»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§6. Сложение и вычитание положительных и отрицательных чисел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ч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чисел с помощью координатной прямой.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сложения отрицательных чисел и закрепление этого правила в ходе выполнения упражнений.   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сложения чисел с разными знаками;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применять.                               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вычитания отрицательных чисел.        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КУ 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УИНМ 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 положительных и отрицательных чисел»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№10 «Сложение и вычитание положительных и отрицательных чисел»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§7. Умножение и деление положительных и отрицательных чисел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 ч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и деления положительных и отрицательных чисел;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это правило при выполнении упражнений.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- понятие рациональных чисел;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они записываются.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на примерах применение переместительного и сочетательного закона сложения для рациональных чисел.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116-118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 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119-122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 УПКЗ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125-127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rPr>
          <w:trHeight w:val="1261"/>
        </w:trPr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№11 «Умножение и деление положительных и отрицательных чисел»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§8. Решение уравнений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15ч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раскрытия скобок на примерах и применение их при выполнении упражнений.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числового коэффициента;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его.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подобных слагаемых;               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способом переноса слагаемых из одной части в другую, изменив при этом их знаки, ввести определение линейного уравнения.</w:t>
            </w: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129-131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 xml:space="preserve">Уроки повторения и обобщения по материалу </w:t>
            </w:r>
            <w:r w:rsidRPr="00473C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73CCB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Коэффициенты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УИНМ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№12 «Коэффициенты.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Подобные слагаемые»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139-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ПровР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№13 «Решение уравнений»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§9. Координаты на плоскости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13ч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proofErr w:type="gram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прямых;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их.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proofErr w:type="gram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прямых;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параллельные прямые.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системы координат на плоскости, понятие координатной плоскости;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 w:rsidRPr="00473C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точку на плоскости по ее координатам.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столбчатые и круговые диаграммы.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различными графиками.                               </w:t>
            </w: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148-150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151,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153-155</w:t>
            </w:r>
          </w:p>
        </w:tc>
        <w:tc>
          <w:tcPr>
            <w:tcW w:w="4035" w:type="dxa"/>
          </w:tcPr>
          <w:p w:rsidR="00A26907" w:rsidRPr="00473CCB" w:rsidRDefault="00A26907" w:rsidP="00A26907">
            <w:pPr>
              <w:pStyle w:val="a3"/>
              <w:numPr>
                <w:ilvl w:val="0"/>
                <w:numId w:val="2"/>
              </w:numPr>
              <w:tabs>
                <w:tab w:val="left" w:pos="383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№14 «Координаты на плоскости»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логики, комбинаторики, статистики и теории вероятностей.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      </w: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для опровержения утверждений;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· находить вероятности случайных событий в простейших случаях;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· находить частоту события, используя 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наблюдения и готовые статистические данные</w:t>
            </w: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путем систематического перебора возможных вариантов, а также с использованием правила умножения.</w:t>
            </w: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Логика перебора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pStyle w:val="a3"/>
              <w:spacing w:after="0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ind w:left="2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/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Метод полного перебора вариантов. Дерево вариантов.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pStyle w:val="a3"/>
              <w:spacing w:after="0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ind w:left="2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/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умножения.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ind w:lef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ind w:left="2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/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шансов. Понятие и примеры случайных событий. Равновозможные события. </w:t>
            </w: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Равновероятные события. Маловероятные события.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ind w:lef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ind w:left="2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/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Сравнение шансов. Частота и вероятность события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ind w:lef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ind w:left="2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/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с применением правила умножения.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ind w:lef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ind w:left="2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26907" w:rsidRPr="00473CCB" w:rsidRDefault="00A26907" w:rsidP="006E76ED"/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ПракР</w:t>
            </w:r>
            <w:proofErr w:type="spellEnd"/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курса 5-6 классов  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/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r w:rsidRPr="00473CCB">
              <w:t>.</w:t>
            </w: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/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/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Координаты  на плоскости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курса математики 6 класса. Викторина.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174,</w:t>
            </w:r>
          </w:p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A26907" w:rsidRPr="00473CCB" w:rsidRDefault="00A26907" w:rsidP="006E76ED">
            <w:pPr>
              <w:tabs>
                <w:tab w:val="left" w:pos="38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07" w:rsidRPr="00473CCB" w:rsidTr="006E76ED">
        <w:trPr>
          <w:trHeight w:val="459"/>
        </w:trPr>
        <w:tc>
          <w:tcPr>
            <w:tcW w:w="900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ind w:right="-2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A26907" w:rsidRPr="00473CCB" w:rsidRDefault="00A26907" w:rsidP="006E76ED">
            <w:pPr>
              <w:tabs>
                <w:tab w:val="left" w:pos="38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26907" w:rsidRPr="00473CCB" w:rsidRDefault="00A26907" w:rsidP="006E76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C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175 </w:t>
            </w:r>
          </w:p>
        </w:tc>
        <w:tc>
          <w:tcPr>
            <w:tcW w:w="709" w:type="dxa"/>
          </w:tcPr>
          <w:p w:rsidR="00A26907" w:rsidRPr="00473CCB" w:rsidRDefault="00A26907" w:rsidP="006E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26907" w:rsidRPr="00473CCB" w:rsidRDefault="00A26907" w:rsidP="006E7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907" w:rsidRPr="00473CCB" w:rsidRDefault="00A26907" w:rsidP="006E7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</w:p>
        </w:tc>
        <w:tc>
          <w:tcPr>
            <w:tcW w:w="1595" w:type="dxa"/>
          </w:tcPr>
          <w:p w:rsidR="00A26907" w:rsidRPr="00473CCB" w:rsidRDefault="00A26907" w:rsidP="006E76ED">
            <w:pPr>
              <w:spacing w:after="0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6907" w:rsidRPr="00473CCB" w:rsidRDefault="00A26907" w:rsidP="006E76ED">
            <w:pPr>
              <w:spacing w:after="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907" w:rsidRPr="00473CCB" w:rsidRDefault="00A26907" w:rsidP="00A26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907" w:rsidRPr="00473CCB" w:rsidRDefault="00A26907" w:rsidP="00A26907">
      <w:pPr>
        <w:spacing w:after="0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237780">
        <w:rPr>
          <w:rFonts w:ascii="Times New Roman" w:hAnsi="Times New Roman" w:cs="Times New Roman"/>
          <w:b/>
          <w:color w:val="595959" w:themeColor="text1" w:themeTint="A6"/>
        </w:rPr>
        <w:t xml:space="preserve">   </w:t>
      </w:r>
    </w:p>
    <w:p w:rsidR="00A26907" w:rsidRPr="00000468" w:rsidRDefault="00A26907" w:rsidP="00A2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EF" w:rsidRDefault="00CC2F8A"/>
    <w:sectPr w:rsidR="000325EF" w:rsidSect="00A26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B2F"/>
    <w:multiLevelType w:val="hybridMultilevel"/>
    <w:tmpl w:val="986E2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46CE7"/>
    <w:multiLevelType w:val="hybridMultilevel"/>
    <w:tmpl w:val="637CF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F1AF9"/>
    <w:multiLevelType w:val="hybridMultilevel"/>
    <w:tmpl w:val="D7F2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41A48"/>
    <w:multiLevelType w:val="hybridMultilevel"/>
    <w:tmpl w:val="DA1CECD2"/>
    <w:lvl w:ilvl="0" w:tplc="5E68334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F00014E"/>
    <w:multiLevelType w:val="hybridMultilevel"/>
    <w:tmpl w:val="7962041C"/>
    <w:lvl w:ilvl="0" w:tplc="2B7480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1056F"/>
    <w:multiLevelType w:val="hybridMultilevel"/>
    <w:tmpl w:val="6910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51D32"/>
    <w:multiLevelType w:val="hybridMultilevel"/>
    <w:tmpl w:val="BE2ADFD0"/>
    <w:lvl w:ilvl="0" w:tplc="5902F9EE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7">
    <w:nsid w:val="6E307278"/>
    <w:multiLevelType w:val="hybridMultilevel"/>
    <w:tmpl w:val="75B651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907"/>
    <w:rsid w:val="00370226"/>
    <w:rsid w:val="004C789C"/>
    <w:rsid w:val="00A26907"/>
    <w:rsid w:val="00A828AB"/>
    <w:rsid w:val="00C80003"/>
    <w:rsid w:val="00CC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0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rsid w:val="00A269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4"/>
    <w:rsid w:val="00A269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A26907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rsid w:val="00A269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rsid w:val="00A269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link w:val="a7"/>
    <w:uiPriority w:val="99"/>
    <w:semiHidden/>
    <w:rsid w:val="00A26907"/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A2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rsid w:val="00A2690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rsid w:val="00A269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A26907"/>
    <w:rPr>
      <w:rFonts w:eastAsiaTheme="minorEastAsia"/>
      <w:lang w:eastAsia="ru-RU"/>
    </w:rPr>
  </w:style>
  <w:style w:type="paragraph" w:customStyle="1" w:styleId="c0">
    <w:name w:val="c0"/>
    <w:basedOn w:val="a"/>
    <w:rsid w:val="00A2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2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A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A26907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A2690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6907"/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A269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0">
    <w:name w:val="Название Знак"/>
    <w:basedOn w:val="a0"/>
    <w:link w:val="af"/>
    <w:rsid w:val="00A269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rsid w:val="00A26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26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">
    <w:name w:val="Iniiaiie oaeno"/>
    <w:basedOn w:val="a"/>
    <w:next w:val="a"/>
    <w:rsid w:val="00A26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af1">
    <w:name w:val="Strong"/>
    <w:basedOn w:val="a0"/>
    <w:qFormat/>
    <w:rsid w:val="00A26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9578</Words>
  <Characters>54599</Characters>
  <Application>Microsoft Office Word</Application>
  <DocSecurity>0</DocSecurity>
  <Lines>454</Lines>
  <Paragraphs>128</Paragraphs>
  <ScaleCrop>false</ScaleCrop>
  <Company>MultiDVD Team</Company>
  <LinksUpToDate>false</LinksUpToDate>
  <CharactersWithSpaces>64049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2013-05-08T11:07:00Z</dcterms:created>
  <dcterms:modified xsi:type="dcterms:W3CDTF">2013-05-08T11:12:00Z</dcterms:modified>
</cp:coreProperties>
</file>