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5" w:rsidRDefault="008934C5" w:rsidP="008934C5">
      <w:pPr>
        <w:jc w:val="center"/>
        <w:rPr>
          <w:sz w:val="48"/>
          <w:szCs w:val="48"/>
        </w:rPr>
      </w:pPr>
    </w:p>
    <w:p w:rsidR="008934C5" w:rsidRDefault="008934C5" w:rsidP="008934C5">
      <w:pPr>
        <w:jc w:val="center"/>
        <w:rPr>
          <w:sz w:val="48"/>
          <w:szCs w:val="48"/>
        </w:rPr>
      </w:pPr>
      <w:r w:rsidRPr="008934C5">
        <w:rPr>
          <w:sz w:val="48"/>
          <w:szCs w:val="48"/>
        </w:rPr>
        <w:t xml:space="preserve">Конспект </w:t>
      </w:r>
      <w:r>
        <w:rPr>
          <w:sz w:val="48"/>
          <w:szCs w:val="48"/>
        </w:rPr>
        <w:t>непосредственно образовательной деятельности</w:t>
      </w:r>
      <w:r w:rsidRPr="008934C5">
        <w:rPr>
          <w:sz w:val="48"/>
          <w:szCs w:val="48"/>
        </w:rPr>
        <w:t xml:space="preserve"> по ФЦКМ для детей старшего дошкольного возраста по теме: </w:t>
      </w:r>
    </w:p>
    <w:p w:rsidR="00902643" w:rsidRDefault="008934C5" w:rsidP="008934C5">
      <w:pPr>
        <w:jc w:val="center"/>
        <w:rPr>
          <w:sz w:val="48"/>
          <w:szCs w:val="48"/>
        </w:rPr>
      </w:pPr>
      <w:r w:rsidRPr="008934C5">
        <w:rPr>
          <w:sz w:val="48"/>
          <w:szCs w:val="48"/>
        </w:rPr>
        <w:t>«МОЯ СЕМЬЯ</w:t>
      </w:r>
      <w:r>
        <w:rPr>
          <w:sz w:val="48"/>
          <w:szCs w:val="48"/>
        </w:rPr>
        <w:t xml:space="preserve"> И РОДСТВЕННИКИ</w:t>
      </w:r>
      <w:r w:rsidRPr="008934C5">
        <w:rPr>
          <w:sz w:val="48"/>
          <w:szCs w:val="48"/>
        </w:rPr>
        <w:t>»</w:t>
      </w:r>
    </w:p>
    <w:p w:rsidR="008934C5" w:rsidRDefault="008934C5" w:rsidP="008934C5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629275" cy="5029200"/>
            <wp:effectExtent l="19050" t="0" r="9525" b="0"/>
            <wp:docPr id="1" name="Рисунок 1" descr="C:\Users\Я\Desktop\категория\картинки\0011-007-Formirovanie-znanij-o-seme-v-sisteme-dukhovno-nravstvennogo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категория\картинки\0011-007-Formirovanie-znanij-o-seme-v-sisteme-dukhovno-nravstvennogo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C5" w:rsidRDefault="008934C5" w:rsidP="008934C5">
      <w:pPr>
        <w:pStyle w:val="a5"/>
        <w:jc w:val="center"/>
        <w:rPr>
          <w:sz w:val="28"/>
          <w:szCs w:val="28"/>
        </w:rPr>
      </w:pPr>
    </w:p>
    <w:p w:rsidR="008934C5" w:rsidRDefault="008934C5" w:rsidP="008934C5">
      <w:pPr>
        <w:pStyle w:val="a5"/>
        <w:jc w:val="center"/>
        <w:rPr>
          <w:sz w:val="28"/>
          <w:szCs w:val="28"/>
        </w:rPr>
      </w:pPr>
    </w:p>
    <w:p w:rsidR="008934C5" w:rsidRDefault="008934C5" w:rsidP="008934C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Воспитатель: Савченкова Елена Сергеевна</w:t>
      </w:r>
    </w:p>
    <w:p w:rsidR="008934C5" w:rsidRDefault="008934C5" w:rsidP="008934C5">
      <w:pPr>
        <w:pStyle w:val="a5"/>
        <w:jc w:val="center"/>
        <w:rPr>
          <w:sz w:val="28"/>
          <w:szCs w:val="28"/>
        </w:rPr>
      </w:pPr>
    </w:p>
    <w:p w:rsidR="008934C5" w:rsidRDefault="008934C5" w:rsidP="008934C5">
      <w:pPr>
        <w:pStyle w:val="a5"/>
        <w:jc w:val="center"/>
        <w:rPr>
          <w:sz w:val="28"/>
          <w:szCs w:val="28"/>
        </w:rPr>
      </w:pPr>
    </w:p>
    <w:p w:rsidR="008934C5" w:rsidRDefault="008934C5" w:rsidP="008934C5">
      <w:pPr>
        <w:pStyle w:val="a5"/>
        <w:jc w:val="center"/>
        <w:rPr>
          <w:sz w:val="28"/>
          <w:szCs w:val="28"/>
        </w:rPr>
      </w:pPr>
    </w:p>
    <w:p w:rsidR="008934C5" w:rsidRDefault="008934C5" w:rsidP="008934C5">
      <w:pPr>
        <w:pStyle w:val="a5"/>
        <w:jc w:val="center"/>
        <w:rPr>
          <w:sz w:val="28"/>
          <w:szCs w:val="28"/>
        </w:rPr>
      </w:pPr>
    </w:p>
    <w:p w:rsidR="008934C5" w:rsidRDefault="008934C5" w:rsidP="008934C5">
      <w:pPr>
        <w:pStyle w:val="a5"/>
        <w:jc w:val="center"/>
        <w:rPr>
          <w:b/>
          <w:i/>
          <w:color w:val="FF0000"/>
          <w:sz w:val="28"/>
          <w:szCs w:val="28"/>
        </w:rPr>
      </w:pPr>
      <w:r w:rsidRPr="008934C5">
        <w:rPr>
          <w:b/>
          <w:i/>
          <w:color w:val="FF0000"/>
          <w:sz w:val="28"/>
          <w:szCs w:val="28"/>
        </w:rPr>
        <w:lastRenderedPageBreak/>
        <w:t>Конспект непосредственно образовательной деятельности по ФЦКМ для подготовительной группы по теме «Моя семья и родственники»</w:t>
      </w:r>
    </w:p>
    <w:p w:rsidR="008934C5" w:rsidRPr="00DB4BEA" w:rsidRDefault="008934C5" w:rsidP="008934C5">
      <w:pPr>
        <w:pStyle w:val="a5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Задачи:</w:t>
      </w:r>
    </w:p>
    <w:p w:rsidR="008934C5" w:rsidRDefault="008934C5" w:rsidP="008934C5">
      <w:pPr>
        <w:pStyle w:val="a5"/>
        <w:rPr>
          <w:sz w:val="28"/>
          <w:szCs w:val="28"/>
        </w:rPr>
      </w:pPr>
      <w:r w:rsidRPr="00DB4BEA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Познакомить детей с понятием «родословная» и «генеалогическое дерево». Закрепить и расширить представления детей о своих родственниках, их обязанностях в общем семейном хозяйстве.</w:t>
      </w:r>
    </w:p>
    <w:p w:rsidR="002B37D7" w:rsidRDefault="002B37D7" w:rsidP="008934C5">
      <w:pPr>
        <w:pStyle w:val="a5"/>
        <w:rPr>
          <w:sz w:val="28"/>
          <w:szCs w:val="28"/>
        </w:rPr>
      </w:pPr>
      <w:r w:rsidRPr="00DB4BEA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Упражнять детей в образовании относительных и притяжательных прилагательных, в подборе антонимов, в составлении сложносочиненных предложений с союзом «а».</w:t>
      </w:r>
    </w:p>
    <w:p w:rsidR="002B37D7" w:rsidRDefault="002B37D7" w:rsidP="008934C5">
      <w:pPr>
        <w:pStyle w:val="a5"/>
        <w:rPr>
          <w:sz w:val="28"/>
          <w:szCs w:val="28"/>
        </w:rPr>
      </w:pPr>
      <w:r w:rsidRPr="00DB4BEA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положительные родственные взаимоотношения, взаимовыручку, любовь, уважительное отношение к труду всех членов семьи.</w:t>
      </w:r>
    </w:p>
    <w:p w:rsidR="002B37D7" w:rsidRDefault="002B37D7" w:rsidP="008934C5">
      <w:pPr>
        <w:pStyle w:val="a5"/>
        <w:rPr>
          <w:sz w:val="28"/>
          <w:szCs w:val="28"/>
        </w:rPr>
      </w:pPr>
      <w:r w:rsidRPr="00DB4BEA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Заучивание фамилии, имени, отчества, профессии  и места работы родителей. Беседа воспитателя с детьми о «генеалогическом древе», «родословной» семьи. Составление детей с родителями  «генеалогического древа» начиная с бабушки и дедушки. Наблюдение и запоминание, какие обязанности, какую работу выполняют дома члены семьи. Беседа родителей с ребенком о семье, получить ответы на вопросы: «Сколько членов в семье? Кто самый старший? Кто самый младший?»</w:t>
      </w:r>
    </w:p>
    <w:p w:rsidR="002B37D7" w:rsidRDefault="002B37D7" w:rsidP="008934C5">
      <w:pPr>
        <w:pStyle w:val="a5"/>
        <w:rPr>
          <w:sz w:val="28"/>
          <w:szCs w:val="28"/>
        </w:rPr>
      </w:pPr>
      <w:r w:rsidRPr="00DB4BE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Мультимедийное оборудование, «бревнышки» с картинками, специально подготовленная заготовка для «</w:t>
      </w:r>
      <w:r w:rsidR="003E3242">
        <w:rPr>
          <w:sz w:val="28"/>
          <w:szCs w:val="28"/>
        </w:rPr>
        <w:t>Семейного дерева</w:t>
      </w:r>
      <w:r>
        <w:rPr>
          <w:sz w:val="28"/>
          <w:szCs w:val="28"/>
        </w:rPr>
        <w:t>»</w:t>
      </w:r>
      <w:r w:rsidR="003E3242">
        <w:rPr>
          <w:sz w:val="28"/>
          <w:szCs w:val="28"/>
        </w:rPr>
        <w:t>, бумажные ладошки по количеству детей, зеркала, фломастеры, клей, магнитная доска, памятные нагрудные знаки.</w:t>
      </w:r>
      <w:proofErr w:type="gramEnd"/>
    </w:p>
    <w:p w:rsidR="003E3242" w:rsidRPr="00DB4BEA" w:rsidRDefault="003E3242" w:rsidP="003E3242">
      <w:pPr>
        <w:pStyle w:val="a5"/>
        <w:jc w:val="center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Ход: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Здравствуйте, ребята. Я знаю, что вы любите играть, размышлять и трудиться. Хотите поиграть со мной? Тогда встаньте в круг и давайте поприветствуем друг друга: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за чудо – чудеса: </w:t>
      </w:r>
      <w:r w:rsidR="00DB4B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(развести руки в сторону)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 рука и два рука!</w:t>
      </w:r>
      <w:r w:rsidR="00DB4B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(показать руки впереди себя)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ладошка правая, </w:t>
      </w:r>
      <w:r w:rsidR="00DB4B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(подать соседу правую руку)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Вот ладошка левая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4B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 же самое)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скажу вам, не тая, </w:t>
      </w:r>
      <w:r w:rsidR="00DB4B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(несильно покачиваем руками вперед-назад)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Руки всем нужны, друзья.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Сильные руки не бросятся в драку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оказать мускулатуру)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Добрые руки погладят собаку</w:t>
      </w:r>
      <w:proofErr w:type="gramStart"/>
      <w:r>
        <w:rPr>
          <w:sz w:val="28"/>
          <w:szCs w:val="28"/>
        </w:rPr>
        <w:t>.</w:t>
      </w:r>
      <w:proofErr w:type="gramEnd"/>
      <w:r w:rsidR="00DB4BEA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дной рукой погладить другую)</w:t>
      </w:r>
    </w:p>
    <w:p w:rsidR="003E3242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Умные</w:t>
      </w:r>
      <w:r w:rsidR="003E3242">
        <w:rPr>
          <w:sz w:val="28"/>
          <w:szCs w:val="28"/>
        </w:rPr>
        <w:t xml:space="preserve"> руки умеют </w:t>
      </w:r>
      <w:r>
        <w:rPr>
          <w:sz w:val="28"/>
          <w:szCs w:val="28"/>
        </w:rPr>
        <w:t>лепит</w:t>
      </w:r>
      <w:r w:rsidR="003E3242">
        <w:rPr>
          <w:sz w:val="28"/>
          <w:szCs w:val="28"/>
        </w:rPr>
        <w:t>ь</w:t>
      </w:r>
      <w:proofErr w:type="gramStart"/>
      <w:r w:rsidR="003E3242">
        <w:rPr>
          <w:sz w:val="28"/>
          <w:szCs w:val="28"/>
        </w:rPr>
        <w:t>.</w:t>
      </w:r>
      <w:proofErr w:type="gramEnd"/>
      <w:r w:rsidR="00DB4BEA">
        <w:rPr>
          <w:sz w:val="28"/>
          <w:szCs w:val="28"/>
        </w:rPr>
        <w:t xml:space="preserve">               </w:t>
      </w:r>
      <w:r w:rsidR="003E3242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митация лепки)</w:t>
      </w:r>
    </w:p>
    <w:p w:rsidR="003E3242" w:rsidRDefault="003E3242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Чуткие руки </w:t>
      </w:r>
      <w:r w:rsidR="00615F93">
        <w:rPr>
          <w:sz w:val="28"/>
          <w:szCs w:val="28"/>
        </w:rPr>
        <w:t>умеют дружить</w:t>
      </w:r>
      <w:proofErr w:type="gramStart"/>
      <w:r w:rsidR="00615F93">
        <w:rPr>
          <w:sz w:val="28"/>
          <w:szCs w:val="28"/>
        </w:rPr>
        <w:t>.</w:t>
      </w:r>
      <w:proofErr w:type="gramEnd"/>
      <w:r w:rsidR="00615F93">
        <w:rPr>
          <w:sz w:val="28"/>
          <w:szCs w:val="28"/>
        </w:rPr>
        <w:t xml:space="preserve"> </w:t>
      </w:r>
      <w:r w:rsidR="00DB4BEA">
        <w:rPr>
          <w:sz w:val="28"/>
          <w:szCs w:val="28"/>
        </w:rPr>
        <w:t xml:space="preserve">            </w:t>
      </w:r>
      <w:r w:rsidR="00615F93">
        <w:rPr>
          <w:sz w:val="28"/>
          <w:szCs w:val="28"/>
        </w:rPr>
        <w:t>(</w:t>
      </w:r>
      <w:proofErr w:type="gramStart"/>
      <w:r w:rsidR="00615F93">
        <w:rPr>
          <w:sz w:val="28"/>
          <w:szCs w:val="28"/>
        </w:rPr>
        <w:t>р</w:t>
      </w:r>
      <w:proofErr w:type="gramEnd"/>
      <w:r w:rsidR="00615F93">
        <w:rPr>
          <w:sz w:val="28"/>
          <w:szCs w:val="28"/>
        </w:rPr>
        <w:t>уки в «замочек»)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Возьмите за руку того, кто стоит с вами рядом, ощутите тепло рук ваших друзей, которые будут вам добрыми помощниками. Садитесь.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</w:p>
    <w:p w:rsidR="00615F93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-В волшебной стране, под названием Счастье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Живет королева по имени Настя. 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 гости к ней часто на чай прихожу.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Сейчас вам, ребята, её покажу!</w:t>
      </w:r>
    </w:p>
    <w:p w:rsidR="00615F93" w:rsidRDefault="00615F93" w:rsidP="003E3242">
      <w:pPr>
        <w:pStyle w:val="a5"/>
        <w:jc w:val="both"/>
        <w:rPr>
          <w:i/>
          <w:sz w:val="28"/>
          <w:szCs w:val="28"/>
        </w:rPr>
      </w:pPr>
      <w:r w:rsidRPr="00615F93">
        <w:rPr>
          <w:i/>
          <w:sz w:val="28"/>
          <w:szCs w:val="28"/>
        </w:rPr>
        <w:t>На экране появляется изображение феи.</w:t>
      </w:r>
    </w:p>
    <w:p w:rsidR="00615F93" w:rsidRPr="00DB4BEA" w:rsidRDefault="00615F93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Голос с экрана: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«У каждого человека есть близкие и дорогие ему люди – это его семья. Семьи бывают разные: большие и маленькие, веселые и серьезные, шумные и скромные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Семья всегда помогает и поддерживает нас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Как хорошо, когда семья дружная, счастливая, когда все любят друг друга»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</w:p>
    <w:p w:rsidR="00615F93" w:rsidRPr="00DB4BEA" w:rsidRDefault="00615F93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Беседа о семье</w:t>
      </w:r>
    </w:p>
    <w:p w:rsidR="00615F93" w:rsidRDefault="00615F93" w:rsidP="003E3242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Ребята, как вы думаете, что такое семья? (это папа</w:t>
      </w:r>
      <w:r w:rsidR="00747931">
        <w:rPr>
          <w:sz w:val="28"/>
          <w:szCs w:val="28"/>
        </w:rPr>
        <w:t>, мама, брат, сестра, бабушка и дедушка</w:t>
      </w:r>
      <w:r>
        <w:rPr>
          <w:sz w:val="28"/>
          <w:szCs w:val="28"/>
        </w:rPr>
        <w:t>)</w:t>
      </w:r>
      <w:proofErr w:type="gramEnd"/>
    </w:p>
    <w:p w:rsidR="00747931" w:rsidRDefault="00747931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Расскажите, пожалуйста, как зовут ваших родителей по имени, отчеству, где и кем они работают?</w:t>
      </w:r>
    </w:p>
    <w:p w:rsidR="00747931" w:rsidRDefault="00747931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Есть ли у вас братья, сестры, дедушки и бабушки? Как их зовут?</w:t>
      </w:r>
    </w:p>
    <w:p w:rsidR="00747931" w:rsidRDefault="00747931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Как их можно назвать их всех одним словом? (семья)</w:t>
      </w:r>
    </w:p>
    <w:p w:rsidR="00747931" w:rsidRDefault="00747931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Кто может быть членом семьи, чужие люди или только родственники?</w:t>
      </w:r>
    </w:p>
    <w:p w:rsidR="00747931" w:rsidRDefault="00747931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Как живут члены одной семьи, вместе или отдельно? (вместе, бабушка и дедушка могут жить отдельно)</w:t>
      </w:r>
    </w:p>
    <w:p w:rsidR="00747931" w:rsidRDefault="00747931" w:rsidP="003E3242">
      <w:pPr>
        <w:pStyle w:val="a5"/>
        <w:jc w:val="both"/>
        <w:rPr>
          <w:sz w:val="28"/>
          <w:szCs w:val="28"/>
        </w:rPr>
      </w:pPr>
    </w:p>
    <w:p w:rsidR="00747931" w:rsidRPr="00DB4BEA" w:rsidRDefault="00747931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Голос с экрана:</w:t>
      </w:r>
    </w:p>
    <w:p w:rsidR="00747931" w:rsidRDefault="00747931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знаете, что люди с давних пор старались сохранить для будущих поколений память о своих родственниках. Так как их было очень много, и они не запоминались надолго, то люди решили записывать их имена, фамилию в специальной тетради, чтобы потом передавать эти сведения своим детям, внукам, правнукам, праправнукам. Эти записи назывались «родословными». </w:t>
      </w:r>
      <w:r w:rsidR="0044067B">
        <w:rPr>
          <w:sz w:val="28"/>
          <w:szCs w:val="28"/>
        </w:rPr>
        <w:t>А потом люди придумали записать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</w:p>
    <w:p w:rsidR="0044067B" w:rsidRPr="00DB4BEA" w:rsidRDefault="0044067B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Дидактическая игра «Найди, о ком я говорю»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>
        <w:rPr>
          <w:sz w:val="28"/>
          <w:szCs w:val="28"/>
        </w:rPr>
        <w:t>угадайте о ком я говорю</w:t>
      </w:r>
      <w:proofErr w:type="gramEnd"/>
      <w:r>
        <w:rPr>
          <w:sz w:val="28"/>
          <w:szCs w:val="28"/>
        </w:rPr>
        <w:t>?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заботливая, старенькая, добрая…..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молодая, любимая, ласковая…..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молодой, спортивный, добрый, внимательный……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старенький, добрый, мудрый….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маленький, веселый, озорной…..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</w:p>
    <w:p w:rsidR="0044067B" w:rsidRPr="00DB4BEA" w:rsidRDefault="0044067B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Дидактическая игра «Сравни и назови»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семье родственники часто похожи друг на друга и все же между ними существуют различия. Давайте попробуем их сравнить: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Бабушка старше, а мама….(младше)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Папа выше, а сын ……(ниже)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Внук молодой, и дедушка……(старый)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Дочь маленькая, а сын….(большой)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Дедушка грустный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бабушка….(веселая)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Папа сильный, а ребенок…..(слабый)</w:t>
      </w:r>
    </w:p>
    <w:p w:rsidR="0044067B" w:rsidRDefault="0044067B" w:rsidP="003E3242">
      <w:pPr>
        <w:pStyle w:val="a5"/>
        <w:jc w:val="both"/>
        <w:rPr>
          <w:sz w:val="28"/>
          <w:szCs w:val="28"/>
        </w:rPr>
      </w:pP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 теперь образуйте круг и послушайте стихотворение о родном доме. Кто хочет, может повторять движения за мной: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Мимо текла река, плыли по небу облака, </w:t>
      </w:r>
      <w:r w:rsidR="00DB4B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(волна внизу, волна вверху)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Шел человек, была дорога не легка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4B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аги на месте)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человек мечтал о том,  </w:t>
      </w:r>
      <w:r w:rsidR="00DB4BE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(приложить палец ко лбу)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он построит где-то дом, </w:t>
      </w:r>
      <w:r w:rsidR="00DB4BE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(сложить из ладоней крышу)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поселится счастье с ним в доме одном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4B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исуем сердечко)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порою</w:t>
      </w:r>
      <w:proofErr w:type="gramEnd"/>
      <w:r>
        <w:rPr>
          <w:sz w:val="28"/>
          <w:szCs w:val="28"/>
        </w:rPr>
        <w:t xml:space="preserve"> он уставал, </w:t>
      </w:r>
      <w:r w:rsidR="00DB4B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(лицо грустное, плечи опущены)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То неизменно напевал</w:t>
      </w:r>
      <w:r w:rsidR="00DB4BE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(имитация игры на скрипке)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Песню любимую свою, ту, что я пою.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Дом, как известно давно, </w:t>
      </w:r>
      <w:r w:rsidR="00DB4BE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(сложить крышу)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 стены, не окно, </w:t>
      </w:r>
      <w:r w:rsidR="00DB4BE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(ладони вместе, окошко из пальцев)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Даже и стулья за столом – это не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4B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тул из пальцев)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– это там, куда готов </w:t>
      </w:r>
      <w:r w:rsidR="00DB4BE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(сделать крышу)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возвращаться вновь и вновь </w:t>
      </w:r>
      <w:r w:rsidR="00DB4BE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(шаги на месте)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Яростным, добрым, нежным, больным, еле живым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зобразить)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Дом это там, где вас поймут,</w:t>
      </w:r>
    </w:p>
    <w:p w:rsidR="007A7C13" w:rsidRDefault="007A7C13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Там, где надеются и ждут</w:t>
      </w:r>
      <w:r w:rsidR="000B4379">
        <w:rPr>
          <w:sz w:val="28"/>
          <w:szCs w:val="28"/>
        </w:rPr>
        <w:t xml:space="preserve">, 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ты забудешь о </w:t>
      </w:r>
      <w:proofErr w:type="gramStart"/>
      <w:r>
        <w:rPr>
          <w:sz w:val="28"/>
          <w:szCs w:val="28"/>
        </w:rPr>
        <w:t>плохом</w:t>
      </w:r>
      <w:proofErr w:type="gramEnd"/>
      <w:r>
        <w:rPr>
          <w:sz w:val="28"/>
          <w:szCs w:val="28"/>
        </w:rPr>
        <w:t>-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Это твой дом.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Спасибо, садитесь.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</w:p>
    <w:p w:rsidR="000B4379" w:rsidRPr="00DB4BEA" w:rsidRDefault="000B4379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На экране изображение камина.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Чтобы семье в доме было уютно и тепло, необходимо поддерживать огонь «семейного очага». У вас есть дрова, их надо положить в камин. Но дрова эти необычные, на них нарисованы обязанности каждого члена семьи. Тот, кого я приглашу, пусть возьмет бревнышко и расскажет, кто из членов семьи какие обязанности выполняет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бревнышках картинки: деньги, посуда под краном с вводом, белье на гладильной доске, пирожки и блины на столе, цветок и лейка…)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Вызванные дети выполняют задание и относят свое бревнышко к столу, стоящему у экрана.</w:t>
      </w:r>
    </w:p>
    <w:p w:rsidR="000B4379" w:rsidRDefault="000B4379" w:rsidP="003E3242">
      <w:pPr>
        <w:pStyle w:val="a5"/>
        <w:jc w:val="both"/>
        <w:rPr>
          <w:sz w:val="28"/>
          <w:szCs w:val="28"/>
        </w:rPr>
      </w:pP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намного отдохнем, для рисования ручки разомнем!</w:t>
      </w:r>
    </w:p>
    <w:p w:rsidR="00442D36" w:rsidRPr="00DB4BEA" w:rsidRDefault="00442D36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>Пальчиковая гимнастика «Кто живет у нас в квартире?»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(хлопки в ладоши)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Кто живет в моей квартире? (рисуем на ладошке круг)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 (зажимаем пальчики по одному)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Всех могу пересчитать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жимаем и разжимаем кулачки)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Папа, мама, брат, сестренка, (загибаем по пальцу на руке)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Мой щегол, сверчок и я: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Вот и вся моя семья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лопки в ладоши)</w:t>
      </w:r>
    </w:p>
    <w:p w:rsidR="00442D36" w:rsidRDefault="00442D36" w:rsidP="003E3242">
      <w:pPr>
        <w:pStyle w:val="a5"/>
        <w:jc w:val="both"/>
        <w:rPr>
          <w:sz w:val="28"/>
          <w:szCs w:val="28"/>
        </w:rPr>
      </w:pPr>
    </w:p>
    <w:p w:rsidR="00442D36" w:rsidRDefault="00442D36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Вы, ребята, живете в одной группе уже не первый год. И хотя вы не родственники, вас тоже можно назвать одной большой, дружной семьёй. И я хочу сегодня подарить вам семейное генеалогическое дерево, на котором будете изображены все вы. Но мне понадобиться ваша помощь. Давайте отправимся в нашу художественную мастерскую.</w:t>
      </w:r>
    </w:p>
    <w:p w:rsidR="00442D36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объясняет задание: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Перед вами лежат детские ладошки, которые позже мы прикрепим к нашему дереву вместо листьев. Попробуйте нарисовать своё лицо на ладошке. Каждое лицо неповторимое. У кого-то глазки голубые, а у кого-то карие, у кого-то волосы золотые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у кого-то рыженькие, у кого-то есть веснушки, а у кого-то белозубая улыбка. Рассмотрите свое лицо в зеркале и попробуйте нарисовать себя на ладошке.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музыка, дети выполняют задание)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задания, дети подают свою ладошку воспитателю, он прикрепляет её с помощью клея к заранее подготовленному дереву.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какое красивое, большое и густое дерево у нас получилось. Теперь у вас есть свое семейное дерево! Какая ладошка вам нравится? Почему? Кого вы узнаете на рисунке? Очень хорошо!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</w:p>
    <w:p w:rsidR="004D0A7F" w:rsidRPr="00DB4BEA" w:rsidRDefault="004D0A7F" w:rsidP="003E3242">
      <w:pPr>
        <w:pStyle w:val="a5"/>
        <w:jc w:val="both"/>
        <w:rPr>
          <w:sz w:val="28"/>
          <w:szCs w:val="28"/>
        </w:rPr>
      </w:pPr>
      <w:r w:rsidRPr="00DB4BEA">
        <w:rPr>
          <w:sz w:val="28"/>
          <w:szCs w:val="28"/>
        </w:rPr>
        <w:t>Голос с экрана:</w:t>
      </w:r>
    </w:p>
    <w:p w:rsidR="004D0A7F" w:rsidRPr="00DB4BEA" w:rsidRDefault="004D0A7F" w:rsidP="003E3242">
      <w:pPr>
        <w:pStyle w:val="a5"/>
        <w:jc w:val="both"/>
        <w:rPr>
          <w:b/>
          <w:sz w:val="28"/>
          <w:szCs w:val="28"/>
        </w:rPr>
      </w:pPr>
      <w:r w:rsidRPr="00DB4BEA">
        <w:rPr>
          <w:b/>
          <w:sz w:val="28"/>
          <w:szCs w:val="28"/>
        </w:rPr>
        <w:t xml:space="preserve">«В семейном кругу» </w:t>
      </w:r>
      <w:proofErr w:type="spellStart"/>
      <w:r w:rsidRPr="00DB4BEA">
        <w:rPr>
          <w:b/>
          <w:sz w:val="28"/>
          <w:szCs w:val="28"/>
        </w:rPr>
        <w:t>А.Барто</w:t>
      </w:r>
      <w:proofErr w:type="spellEnd"/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семейном кругу мы с вами растем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основ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одительский дом.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семейном кругу все корни твои,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в жизнь ты входишь из семьи.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семейном кругу мы жизнь создаем, </w:t>
      </w:r>
    </w:p>
    <w:p w:rsidR="004D0A7F" w:rsidRDefault="004D0A7F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основ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одительский дом</w:t>
      </w:r>
      <w:r w:rsidR="00DB4BEA">
        <w:rPr>
          <w:sz w:val="28"/>
          <w:szCs w:val="28"/>
        </w:rPr>
        <w:t>.</w:t>
      </w:r>
    </w:p>
    <w:p w:rsidR="00DB4BEA" w:rsidRDefault="00DB4BEA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Обращение феи: Вы мне понравились друзья! И наградить хочу вас я! Пусть эти медальки вам напоминают, что важнее семьи ничего не бывает! До свидания! До новых встреч!</w:t>
      </w:r>
    </w:p>
    <w:p w:rsidR="00DB4BEA" w:rsidRPr="00615F93" w:rsidRDefault="00DB4BEA" w:rsidP="003E32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памятные нагрудные знаки – медальки. Образовательная деятельность окончена.</w:t>
      </w:r>
    </w:p>
    <w:sectPr w:rsidR="00DB4BEA" w:rsidRPr="00615F93" w:rsidSect="008934C5">
      <w:pgSz w:w="11906" w:h="16838"/>
      <w:pgMar w:top="1134" w:right="850" w:bottom="1134" w:left="1701" w:header="708" w:footer="708" w:gutter="0"/>
      <w:pgBorders w:display="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C5"/>
    <w:rsid w:val="000B4379"/>
    <w:rsid w:val="002B37D7"/>
    <w:rsid w:val="003E3242"/>
    <w:rsid w:val="0044067B"/>
    <w:rsid w:val="00442D36"/>
    <w:rsid w:val="004D0A7F"/>
    <w:rsid w:val="00615F93"/>
    <w:rsid w:val="00747931"/>
    <w:rsid w:val="007A7C13"/>
    <w:rsid w:val="008934C5"/>
    <w:rsid w:val="00902643"/>
    <w:rsid w:val="00D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3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28DE-5940-4D82-926A-83D0952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2014-04-22T13:47:00Z</dcterms:created>
  <dcterms:modified xsi:type="dcterms:W3CDTF">2014-04-22T15:37:00Z</dcterms:modified>
</cp:coreProperties>
</file>