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92" w:rsidRDefault="00BB5892" w:rsidP="00BB5892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КОН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СУЛЬТАЦИЯ ДЛЯ РОДИТЕЛЕЙ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на тему:</w:t>
      </w:r>
    </w:p>
    <w:p w:rsidR="00BB5892" w:rsidRDefault="00BB5892" w:rsidP="00BB5892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«ЕСЛИ РЕБЕНОК ЛЕВША».</w:t>
      </w:r>
    </w:p>
    <w:p w:rsidR="00BB5892" w:rsidRDefault="00BB5892" w:rsidP="00BB5892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B5892" w:rsidRDefault="00BB5892" w:rsidP="00BB5892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самом деле мамы и папы напрасно волнуются.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Левшество</w:t>
      </w:r>
      <w:proofErr w:type="spellEnd"/>
      <w:r>
        <w:rPr>
          <w:color w:val="000000"/>
          <w:sz w:val="28"/>
          <w:szCs w:val="28"/>
        </w:rPr>
        <w:t xml:space="preserve"> – не патология, а интересная особенность.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родителям нужно не учить малыша держать карандаш «правильно», а помочь ему адаптироваться в праворуком мире. От вас не требуется никаких особых талантов. Терпение и спокойствие – вот что поможет придать достойную огранку этому бриллианту.</w:t>
      </w:r>
    </w:p>
    <w:p w:rsidR="00BB5892" w:rsidRDefault="00BB5892" w:rsidP="00BB5892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родители дошколят и их воспитатели не обращают особого внимания на то, какая рука у ребенка ведущая.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детишки, как известно, стараются всегда и во всем подражать старшим. Если, например воспитательница в детском саду говорит: «Возьмите ложку в правую руку» - и показывает, как правильно её держать, малыши послушно выполняют её указания, даже если кому-то из них не очень удобно. Таким образом, взрослые невольно переучивают </w:t>
      </w:r>
      <w:proofErr w:type="spellStart"/>
      <w:r>
        <w:rPr>
          <w:color w:val="000000"/>
          <w:sz w:val="28"/>
          <w:szCs w:val="28"/>
        </w:rPr>
        <w:t>леворуких</w:t>
      </w:r>
      <w:proofErr w:type="spellEnd"/>
      <w:r>
        <w:rPr>
          <w:color w:val="000000"/>
          <w:sz w:val="28"/>
          <w:szCs w:val="28"/>
        </w:rPr>
        <w:t xml:space="preserve"> детей, не подозреваю, что в будущем, когда малыш пойдет в школу, могут возникнуть сложности не только при обучении, но и при общении. И это не случайно, ведь дети-левши отличаются от своих праворуких сверстников. Такие ребята очень впечатлительны и </w:t>
      </w:r>
      <w:proofErr w:type="gramStart"/>
      <w:r>
        <w:rPr>
          <w:color w:val="000000"/>
          <w:sz w:val="28"/>
          <w:szCs w:val="28"/>
        </w:rPr>
        <w:t>легко возбудимы</w:t>
      </w:r>
      <w:proofErr w:type="gramEnd"/>
      <w:r>
        <w:rPr>
          <w:color w:val="000000"/>
          <w:sz w:val="28"/>
          <w:szCs w:val="28"/>
        </w:rPr>
        <w:t>, излишне эмоциональны, не уверенны в себе, любят уединение и прячутся в него, как улитка в спасительную раковину. Им с большим трудом дается чтение и письмо, но они лучше своих сверстников одногодок рисуют и лепят из глины и пластилина. Все отмечают их большие музыкальные способности. И если, учитывая их особенности, найти правильные методы воспитания, многих проблем удастся избежать.</w:t>
      </w:r>
    </w:p>
    <w:p w:rsidR="00BB5892" w:rsidRDefault="00BB5892" w:rsidP="00BB5892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самом деле определить ведущую руку несложно. Главное – постараться сделать это до поступления ребенка в школу. Простые тесты помогут вам в этом. Понаблюдайте, какой рукой кроха берет игрушки или чистит зубы. Перед обедом положите ложку посередине стола. Малыш возьмет её так, как ему удобно. Играя в мяч, предложите ему ловить, а потом бросать его одной рукой. Выяснилось, что ведущая – левая? Тогда вам придется проявить большую чуткость и внимание к ребенку. Не нужно, например, воевать с ребенком, если он упрямится. Не раздражайтесь из-за того, что малыш медлителен. Никогда не подчеркивайте, что он делает что-то» не той рукой». Лучше вообще не говорить на эту тему.</w:t>
      </w:r>
    </w:p>
    <w:p w:rsidR="00BB5892" w:rsidRDefault="00BB5892" w:rsidP="00BB5892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том случае, когда момент упущен и левшу начали переучивать, не нужно поднимать тревогу и травмировать маленького человечка очередным переучиванием. Пусть все останется без изменений. Ваше внимание и забота помогут ему.</w:t>
      </w:r>
    </w:p>
    <w:p w:rsidR="00BB5892" w:rsidRDefault="00BB5892" w:rsidP="00BB5892">
      <w:pPr>
        <w:pStyle w:val="a3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родители очень переживают из-за того, что ребенок не может отдать предпочтение какой-то одной руке. На самом деле левши, которые умеют работать одинаково хорошо и левой, и правой рукой, как правило, более одаренные. Так как в этом случае в равной степени работает и левое, и правое полушарие мозга. Мамам и папам нужно паниковать, а помочь своему малышу раскрыть крытые в нем таланты. Такой ребенок будет с удовольствием заниматься в спортивных секциях, и в изостудии, и в музыкальной школе. Только не переусердствуйте. Чрезмерная нагрузка может только навредить вашему малышу.</w:t>
      </w:r>
    </w:p>
    <w:p w:rsidR="00785B8E" w:rsidRDefault="00785B8E"/>
    <w:sectPr w:rsidR="00785B8E" w:rsidSect="00BB5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E"/>
    <w:rsid w:val="005F4A0E"/>
    <w:rsid w:val="00785B8E"/>
    <w:rsid w:val="00B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892"/>
  </w:style>
  <w:style w:type="character" w:styleId="a4">
    <w:name w:val="Strong"/>
    <w:basedOn w:val="a0"/>
    <w:uiPriority w:val="22"/>
    <w:qFormat/>
    <w:rsid w:val="00BB5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892"/>
  </w:style>
  <w:style w:type="character" w:styleId="a4">
    <w:name w:val="Strong"/>
    <w:basedOn w:val="a0"/>
    <w:uiPriority w:val="22"/>
    <w:qFormat/>
    <w:rsid w:val="00BB5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*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2015-02-27T19:55:00Z</dcterms:created>
  <dcterms:modified xsi:type="dcterms:W3CDTF">2015-02-27T19:55:00Z</dcterms:modified>
</cp:coreProperties>
</file>