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b/>
          <w:bCs/>
          <w:i/>
          <w:iCs/>
          <w:color w:val="800000"/>
          <w:sz w:val="19"/>
          <w:lang w:eastAsia="ru-RU"/>
        </w:rPr>
        <w:t> </w:t>
      </w:r>
      <w:r w:rsidRPr="000F6821">
        <w:rPr>
          <w:rFonts w:ascii="Times New Roman" w:eastAsia="Times New Roman" w:hAnsi="Times New Roman" w:cs="Times New Roman"/>
          <w:b/>
          <w:bCs/>
          <w:i/>
          <w:iCs/>
          <w:color w:val="800000"/>
          <w:sz w:val="24"/>
          <w:szCs w:val="24"/>
          <w:lang w:eastAsia="ru-RU"/>
        </w:rPr>
        <w:t>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 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xml:space="preserve"> Павел </w:t>
      </w:r>
      <w:proofErr w:type="spellStart"/>
      <w:r w:rsidRPr="000F6821">
        <w:rPr>
          <w:rFonts w:ascii="Times New Roman" w:eastAsia="Times New Roman" w:hAnsi="Times New Roman" w:cs="Times New Roman"/>
          <w:color w:val="000000"/>
          <w:sz w:val="24"/>
          <w:szCs w:val="24"/>
          <w:lang w:eastAsia="ru-RU"/>
        </w:rPr>
        <w:t>Шивещ</w:t>
      </w:r>
      <w:proofErr w:type="spellEnd"/>
      <w:r w:rsidRPr="000F6821">
        <w:rPr>
          <w:rFonts w:ascii="Times New Roman" w:eastAsia="Times New Roman" w:hAnsi="Times New Roman" w:cs="Times New Roman"/>
          <w:color w:val="000000"/>
          <w:sz w:val="24"/>
          <w:szCs w:val="24"/>
          <w:lang w:eastAsia="ru-RU"/>
        </w:rPr>
        <w:t>,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w:t>
      </w:r>
      <w:r w:rsidRPr="000F6821">
        <w:rPr>
          <w:rFonts w:ascii="Times New Roman" w:eastAsia="Times New Roman" w:hAnsi="Times New Roman" w:cs="Times New Roman"/>
          <w:b/>
          <w:bCs/>
          <w:i/>
          <w:iCs/>
          <w:color w:val="000000"/>
          <w:sz w:val="24"/>
          <w:szCs w:val="24"/>
          <w:lang w:eastAsia="ru-RU"/>
        </w:rPr>
        <w:t>Самым доступным средством является аудиозапись</w:t>
      </w:r>
      <w:r w:rsidRPr="000F6821">
        <w:rPr>
          <w:rFonts w:ascii="Times New Roman" w:eastAsia="Times New Roman" w:hAnsi="Times New Roman" w:cs="Times New Roman"/>
          <w:color w:val="000000"/>
          <w:sz w:val="24"/>
          <w:szCs w:val="24"/>
          <w:lang w:eastAsia="ru-RU"/>
        </w:rPr>
        <w:t xml:space="preserve">.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0F6821">
        <w:rPr>
          <w:rFonts w:ascii="Times New Roman" w:eastAsia="Times New Roman" w:hAnsi="Times New Roman" w:cs="Times New Roman"/>
          <w:color w:val="000000"/>
          <w:sz w:val="24"/>
          <w:szCs w:val="24"/>
          <w:lang w:eastAsia="ru-RU"/>
        </w:rPr>
        <w:t>Кабалевского</w:t>
      </w:r>
      <w:proofErr w:type="spellEnd"/>
      <w:r w:rsidRPr="000F6821">
        <w:rPr>
          <w:rFonts w:ascii="Times New Roman" w:eastAsia="Times New Roman" w:hAnsi="Times New Roman" w:cs="Times New Roman"/>
          <w:color w:val="000000"/>
          <w:sz w:val="24"/>
          <w:szCs w:val="24"/>
          <w:lang w:eastAsia="ru-RU"/>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lastRenderedPageBreak/>
        <w:t> </w:t>
      </w:r>
      <w:r w:rsidRPr="000F6821">
        <w:rPr>
          <w:rFonts w:ascii="Times New Roman" w:eastAsia="Times New Roman" w:hAnsi="Times New Roman" w:cs="Times New Roman"/>
          <w:b/>
          <w:bCs/>
          <w:i/>
          <w:iCs/>
          <w:color w:val="FF0000"/>
          <w:sz w:val="24"/>
          <w:szCs w:val="24"/>
          <w:lang w:eastAsia="ru-RU"/>
        </w:rPr>
        <w:t>Нельзя давать</w:t>
      </w:r>
      <w:r w:rsidRPr="000F6821">
        <w:rPr>
          <w:rFonts w:ascii="Times New Roman" w:eastAsia="Times New Roman" w:hAnsi="Times New Roman" w:cs="Times New Roman"/>
          <w:color w:val="000000"/>
          <w:sz w:val="24"/>
          <w:szCs w:val="24"/>
          <w:lang w:eastAsia="ru-RU"/>
        </w:rPr>
        <w:t>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Дети с удовольствием смотрят телевизионные передачи, встречаясь с любимыми сказками, со сказочными героями, куклами любимых игрушек.</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Можно порекомендовать передачи ТСТ «Товарищ», «Будильник», выступления детского коллектива «Задумка», передачи на канале «Культура» и другие.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p w:rsidR="00C060A7" w:rsidRDefault="00C060A7"/>
    <w:sectPr w:rsidR="00C060A7" w:rsidSect="00C06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F6821"/>
    <w:rsid w:val="000F6821"/>
    <w:rsid w:val="00C06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F6821"/>
    <w:rPr>
      <w:i/>
      <w:iCs/>
    </w:rPr>
  </w:style>
  <w:style w:type="character" w:styleId="a4">
    <w:name w:val="Strong"/>
    <w:basedOn w:val="a0"/>
    <w:uiPriority w:val="22"/>
    <w:qFormat/>
    <w:rsid w:val="000F6821"/>
    <w:rPr>
      <w:b/>
      <w:bCs/>
    </w:rPr>
  </w:style>
  <w:style w:type="character" w:customStyle="1" w:styleId="apple-converted-space">
    <w:name w:val="apple-converted-space"/>
    <w:basedOn w:val="a0"/>
    <w:rsid w:val="000F6821"/>
  </w:style>
</w:styles>
</file>

<file path=word/webSettings.xml><?xml version="1.0" encoding="utf-8"?>
<w:webSettings xmlns:r="http://schemas.openxmlformats.org/officeDocument/2006/relationships" xmlns:w="http://schemas.openxmlformats.org/wordprocessingml/2006/main">
  <w:divs>
    <w:div w:id="355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5417</Characters>
  <Application>Microsoft Office Word</Application>
  <DocSecurity>0</DocSecurity>
  <Lines>45</Lines>
  <Paragraphs>12</Paragraphs>
  <ScaleCrop>false</ScaleCrop>
  <Company>Microsoft</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2013-10-06T13:15:00Z</dcterms:created>
  <dcterms:modified xsi:type="dcterms:W3CDTF">2013-10-06T13:15:00Z</dcterms:modified>
</cp:coreProperties>
</file>