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15" w:rsidRDefault="006B78B8" w:rsidP="006B7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Что такое музыкальность?</w:t>
      </w:r>
    </w:p>
    <w:p w:rsidR="006B78B8" w:rsidRDefault="006B78B8" w:rsidP="006B7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Нередко можно слышать: «Мой ребенок пошел в отца, у него совсем нет музыкального слуха»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Достаточно распространенная формула определения причины отсутствия способностей у сына или дочери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 все в действительности несколько иначе. Если бы происхождение было определяющим фактором в формировании способностей, то тогда дети, поколение за поколением, наследовали бы профессии отцов. Но жизнь гораздо интереснее, и не так уж редки случаи, когда ребенок ученого становится скрипачом, а врача – писателем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объясняется это окружением, в котором растет малыш, его собственным опытом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определяют в будущем и способности, и характер человека.</w:t>
      </w:r>
    </w:p>
    <w:p w:rsidR="006B78B8" w:rsidRDefault="006B78B8" w:rsidP="006B7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9BF">
        <w:rPr>
          <w:rFonts w:ascii="Times New Roman" w:hAnsi="Times New Roman" w:cs="Times New Roman"/>
          <w:sz w:val="28"/>
          <w:szCs w:val="28"/>
        </w:rPr>
        <w:t>Физиологические способности строения человека, а именно орган слуха или голосовой аппарат, имеются у каждого</w:t>
      </w:r>
      <w:proofErr w:type="gramStart"/>
      <w:r w:rsidR="004D79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79BF">
        <w:rPr>
          <w:rFonts w:ascii="Times New Roman" w:hAnsi="Times New Roman" w:cs="Times New Roman"/>
          <w:sz w:val="28"/>
          <w:szCs w:val="28"/>
        </w:rPr>
        <w:t xml:space="preserve"> Именно они составляют основу развития музыкальных способностей</w:t>
      </w:r>
      <w:proofErr w:type="gramStart"/>
      <w:r w:rsidR="004D79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79BF">
        <w:rPr>
          <w:rFonts w:ascii="Times New Roman" w:hAnsi="Times New Roman" w:cs="Times New Roman"/>
          <w:sz w:val="28"/>
          <w:szCs w:val="28"/>
        </w:rPr>
        <w:t xml:space="preserve"> Считается доказанным, что если для музыкального развития ребенка с самого рождения созданы все условия, то это дает значительный эффект в формировании его музыкальности.</w:t>
      </w:r>
    </w:p>
    <w:p w:rsidR="004D79BF" w:rsidRDefault="004D79BF" w:rsidP="006B7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Природа щедро наградила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дала ему все для того, чтобы видеть, ощущать, чувствовать окружающий мир. Она позволила ему слышать все многообразие существующих вокруг звуковых красок. Прислушиваясь к собственному голосу, голосам птиц и животных, таинственным шорохам леса, листьев и завыванию ветра, люди учились различать интонацию</w:t>
      </w:r>
      <w:r w:rsidR="0064300C">
        <w:rPr>
          <w:rFonts w:ascii="Times New Roman" w:hAnsi="Times New Roman" w:cs="Times New Roman"/>
          <w:sz w:val="28"/>
          <w:szCs w:val="28"/>
        </w:rPr>
        <w:t>, высоту и длительность</w:t>
      </w:r>
      <w:proofErr w:type="gramStart"/>
      <w:r w:rsidR="006430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300C">
        <w:rPr>
          <w:rFonts w:ascii="Times New Roman" w:hAnsi="Times New Roman" w:cs="Times New Roman"/>
          <w:sz w:val="28"/>
          <w:szCs w:val="28"/>
        </w:rPr>
        <w:t xml:space="preserve"> Из необходимости слышать и слушать рождалась музыкальность – природой данное человеку свойство.</w:t>
      </w:r>
    </w:p>
    <w:p w:rsidR="0064300C" w:rsidRDefault="0064300C" w:rsidP="006B7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мы от природы музыкальны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этом необходимо знать и помнить каждому взрослому, так как от него зависит, каким станет в дальнейшем его ребенок, как он сможет распорядиться своим природным даром. Музыка детства – хороший воспитатель и надежный друг на всю жизнь.</w:t>
      </w:r>
    </w:p>
    <w:p w:rsidR="008E1392" w:rsidRDefault="0064300C" w:rsidP="006B7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Путь развития музыкальности каждого человека неодинаков. Поэтому не следует огорчаться, если у вашего малыша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настроения что-нибудь спеть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ему не хочется танцевать, а если и возникают подобные желания, то пение, на Ваш взгляд, кажется далеким от совершенства, а движения смешны и неуклюжи. Не </w:t>
      </w:r>
      <w:r w:rsidR="008E1392">
        <w:rPr>
          <w:rFonts w:ascii="Times New Roman" w:hAnsi="Times New Roman" w:cs="Times New Roman"/>
          <w:sz w:val="28"/>
          <w:szCs w:val="28"/>
        </w:rPr>
        <w:t>расстраивайтесь! Количественные накопления обязательно перейдут в качественные</w:t>
      </w:r>
      <w:proofErr w:type="gramStart"/>
      <w:r w:rsidR="008E13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1392">
        <w:rPr>
          <w:rFonts w:ascii="Times New Roman" w:hAnsi="Times New Roman" w:cs="Times New Roman"/>
          <w:sz w:val="28"/>
          <w:szCs w:val="28"/>
        </w:rPr>
        <w:t xml:space="preserve"> Для этого потребуется время и терпение. Не «приклеивайте» малышу «ярлык» - немузыкальный, если Вы ничего не сделали для того, чтобы эту музыкальность у него развить.</w:t>
      </w:r>
    </w:p>
    <w:p w:rsidR="0064300C" w:rsidRDefault="008E1392" w:rsidP="006B7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Что же такое музыкальность? Специалисты определяют ее как комплекс способностей, позволяющий человеку активно проявлять себя в различных видах музыкальной деятельности: слушании музыки, пении, движении, музыкальном творчестве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понимать музыку, умение выразительно петь и двигаться, заниматься музыкальным творчеством и относиться к понятию «музыкальность». </w:t>
      </w:r>
    </w:p>
    <w:p w:rsidR="008E1392" w:rsidRPr="008E1392" w:rsidRDefault="008E1392" w:rsidP="008E1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ЧЕМ АКТИВНЕЕ ОБЩЕНИЕ РЕБЕНКА С МУЗЫКОЙ, ТЕМ БОЛЕЕ МУЗЫКАЛЬНЫМ ОН СТАНОВИТСЯ.</w:t>
      </w:r>
    </w:p>
    <w:p w:rsidR="006B78B8" w:rsidRPr="006B78B8" w:rsidRDefault="006B78B8" w:rsidP="006B78B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B78B8" w:rsidRPr="006B78B8" w:rsidSect="0012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8B8"/>
    <w:rsid w:val="00125415"/>
    <w:rsid w:val="004D79BF"/>
    <w:rsid w:val="0064300C"/>
    <w:rsid w:val="006B78B8"/>
    <w:rsid w:val="008E1392"/>
    <w:rsid w:val="00B85926"/>
    <w:rsid w:val="00E6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2013-09-30T07:11:00Z</dcterms:created>
  <dcterms:modified xsi:type="dcterms:W3CDTF">2013-09-30T07:52:00Z</dcterms:modified>
</cp:coreProperties>
</file>