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8D" w:rsidRPr="00D365CE" w:rsidRDefault="00FE565E" w:rsidP="00FE5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CE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FE565E" w:rsidRPr="00D365CE" w:rsidRDefault="00FE565E" w:rsidP="00FE56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CE">
        <w:rPr>
          <w:rFonts w:ascii="Times New Roman" w:hAnsi="Times New Roman" w:cs="Times New Roman"/>
          <w:b/>
          <w:sz w:val="28"/>
          <w:szCs w:val="28"/>
        </w:rPr>
        <w:t>ПО   ФОРМИРОВАНИЮ ЭЛЕМЕНТАРНЫХ МАТЕМАТИЧЕСКИХ ПРЕДСТАВЛЕНИЙ</w:t>
      </w:r>
      <w:r w:rsidR="007A3D64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FE565E" w:rsidRPr="00D365CE" w:rsidRDefault="00FE565E" w:rsidP="00853C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CE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D365CE">
        <w:rPr>
          <w:rFonts w:ascii="Times New Roman" w:hAnsi="Times New Roman" w:cs="Times New Roman"/>
          <w:sz w:val="28"/>
          <w:szCs w:val="28"/>
        </w:rPr>
        <w:t>«Геометрические тела»</w:t>
      </w:r>
    </w:p>
    <w:p w:rsidR="00853C87" w:rsidRPr="00D365CE" w:rsidRDefault="00FE565E" w:rsidP="00853C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C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E565E" w:rsidRPr="00D365CE" w:rsidRDefault="00853C87" w:rsidP="0085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E">
        <w:rPr>
          <w:rFonts w:ascii="Times New Roman" w:hAnsi="Times New Roman" w:cs="Times New Roman"/>
          <w:sz w:val="28"/>
          <w:szCs w:val="28"/>
        </w:rPr>
        <w:t>1)</w:t>
      </w:r>
      <w:r w:rsidR="00FE565E" w:rsidRPr="00D365CE">
        <w:rPr>
          <w:rFonts w:ascii="Times New Roman" w:hAnsi="Times New Roman" w:cs="Times New Roman"/>
          <w:sz w:val="28"/>
          <w:szCs w:val="28"/>
        </w:rPr>
        <w:t>закреплять знание геометрических тел (шара, конуса, цилиндра, куба, треугольной и четырёхугольной формы) и их свойств</w:t>
      </w:r>
      <w:r w:rsidRPr="00D365CE">
        <w:rPr>
          <w:rFonts w:ascii="Times New Roman" w:hAnsi="Times New Roman" w:cs="Times New Roman"/>
          <w:sz w:val="28"/>
          <w:szCs w:val="28"/>
        </w:rPr>
        <w:t>, формировать умение находить известные детям геометрические фигуры по осязательно воспринимаемому образу, закреплять навыки счёта в пределах пяти</w:t>
      </w:r>
    </w:p>
    <w:p w:rsidR="00853C87" w:rsidRPr="00D365CE" w:rsidRDefault="00853C87" w:rsidP="0085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E">
        <w:rPr>
          <w:rFonts w:ascii="Times New Roman" w:hAnsi="Times New Roman" w:cs="Times New Roman"/>
          <w:sz w:val="28"/>
          <w:szCs w:val="28"/>
        </w:rPr>
        <w:t>2) развивать речь, мышление, внимание; развивать творческое воображение; развивать умение анализировать форму окружающих предметов и сопоставлять её с формой простейших геометрических фигур (овала, круга, квадрата, треугольника и прямоугольника)</w:t>
      </w:r>
    </w:p>
    <w:p w:rsidR="00853C87" w:rsidRPr="00D365CE" w:rsidRDefault="00853C87" w:rsidP="0085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E">
        <w:rPr>
          <w:rFonts w:ascii="Times New Roman" w:hAnsi="Times New Roman" w:cs="Times New Roman"/>
          <w:sz w:val="28"/>
          <w:szCs w:val="28"/>
        </w:rPr>
        <w:t>3) воспитывать самостоятельность, навыки самоанализа, аккуратность, доброжелательные отношения друг к другу</w:t>
      </w:r>
    </w:p>
    <w:p w:rsidR="00853C87" w:rsidRPr="00D365CE" w:rsidRDefault="00853C87" w:rsidP="00853C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5C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</w:t>
      </w:r>
      <w:proofErr w:type="gramStart"/>
      <w:r w:rsidRPr="00D365CE">
        <w:rPr>
          <w:rFonts w:ascii="Times New Roman" w:hAnsi="Times New Roman" w:cs="Times New Roman"/>
          <w:b/>
          <w:sz w:val="28"/>
          <w:szCs w:val="28"/>
        </w:rPr>
        <w:t>Й</w:t>
      </w:r>
      <w:r w:rsidRPr="00D365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365CE">
        <w:rPr>
          <w:rFonts w:ascii="Times New Roman" w:hAnsi="Times New Roman" w:cs="Times New Roman"/>
          <w:sz w:val="28"/>
          <w:szCs w:val="28"/>
        </w:rPr>
        <w:t xml:space="preserve"> в соответствии с ФГОС ДО):</w:t>
      </w:r>
    </w:p>
    <w:p w:rsidR="00853C87" w:rsidRPr="00D365CE" w:rsidRDefault="00853C87" w:rsidP="0085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E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 – коммуникативное развитие, физическое развитие</w:t>
      </w:r>
      <w:r w:rsidR="00AB094E">
        <w:rPr>
          <w:rFonts w:ascii="Times New Roman" w:hAnsi="Times New Roman" w:cs="Times New Roman"/>
          <w:sz w:val="28"/>
          <w:szCs w:val="28"/>
        </w:rPr>
        <w:t>, художественно – эстетическое развитие</w:t>
      </w:r>
    </w:p>
    <w:p w:rsidR="00853C87" w:rsidRPr="00D365CE" w:rsidRDefault="00853C87" w:rsidP="00853C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5C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53C87" w:rsidRPr="00D365CE" w:rsidRDefault="00853C87" w:rsidP="0085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E">
        <w:rPr>
          <w:rFonts w:ascii="Times New Roman" w:hAnsi="Times New Roman" w:cs="Times New Roman"/>
          <w:sz w:val="28"/>
          <w:szCs w:val="28"/>
        </w:rPr>
        <w:t>А) демонстрационный: игрушки для игры «Магазин», карточки с цифрами от 1 до 5, мешочек с геометрическими телами, «паспорта» геометрических тел, карточки с геометрическими фигурами в количестве от 1 до 5</w:t>
      </w:r>
    </w:p>
    <w:p w:rsidR="00853C87" w:rsidRPr="00D365CE" w:rsidRDefault="00853C87" w:rsidP="0085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D365CE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D365CE">
        <w:rPr>
          <w:rFonts w:ascii="Times New Roman" w:hAnsi="Times New Roman" w:cs="Times New Roman"/>
          <w:sz w:val="28"/>
          <w:szCs w:val="28"/>
        </w:rPr>
        <w:t>: карандаши, карточки с фигурами геометрических тел</w:t>
      </w:r>
    </w:p>
    <w:p w:rsidR="00853C87" w:rsidRDefault="00D365CE" w:rsidP="0085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CE">
        <w:rPr>
          <w:rFonts w:ascii="Times New Roman" w:hAnsi="Times New Roman" w:cs="Times New Roman"/>
          <w:b/>
          <w:sz w:val="28"/>
          <w:szCs w:val="28"/>
        </w:rPr>
        <w:t>МОДЕЛЬ ОРГАНИЗАЦИИ НОД</w:t>
      </w:r>
      <w:r w:rsidRPr="00D365CE">
        <w:rPr>
          <w:rFonts w:ascii="Times New Roman" w:hAnsi="Times New Roman" w:cs="Times New Roman"/>
          <w:sz w:val="28"/>
          <w:szCs w:val="28"/>
        </w:rPr>
        <w:t xml:space="preserve"> -       </w:t>
      </w:r>
      <w:proofErr w:type="spellStart"/>
      <w:r w:rsidRPr="00D365C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365CE">
        <w:rPr>
          <w:rFonts w:ascii="Times New Roman" w:hAnsi="Times New Roman" w:cs="Times New Roman"/>
          <w:sz w:val="28"/>
          <w:szCs w:val="28"/>
        </w:rPr>
        <w:t xml:space="preserve"> - игровая  </w:t>
      </w:r>
    </w:p>
    <w:p w:rsidR="00F424C7" w:rsidRDefault="00F424C7" w:rsidP="0085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проводится по подгруппам</w:t>
      </w:r>
    </w:p>
    <w:p w:rsidR="00D365CE" w:rsidRDefault="00D365CE" w:rsidP="00853C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8F9" w:rsidRDefault="00A148F9" w:rsidP="00D36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F9" w:rsidRDefault="00A148F9" w:rsidP="00D36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F9" w:rsidRDefault="00A148F9" w:rsidP="00D36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8F9" w:rsidRDefault="00A148F9" w:rsidP="00D36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4C7" w:rsidRDefault="00F424C7" w:rsidP="00F424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5CE" w:rsidRDefault="00F424C7" w:rsidP="00F424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</w:t>
      </w:r>
      <w:r w:rsidR="00D365CE" w:rsidRPr="00D365CE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A3D64" w:rsidRDefault="007A3D64" w:rsidP="00D36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7A3D64" w:rsidTr="00D17729">
        <w:tc>
          <w:tcPr>
            <w:tcW w:w="5778" w:type="dxa"/>
          </w:tcPr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компоненты НОД</w:t>
            </w:r>
          </w:p>
        </w:tc>
        <w:tc>
          <w:tcPr>
            <w:tcW w:w="3793" w:type="dxa"/>
          </w:tcPr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</w:tr>
      <w:tr w:rsidR="007A3D64" w:rsidTr="00D17729">
        <w:tc>
          <w:tcPr>
            <w:tcW w:w="5778" w:type="dxa"/>
          </w:tcPr>
          <w:p w:rsidR="007A3D64" w:rsidRPr="00DB3057" w:rsidRDefault="007A3D64" w:rsidP="00D36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057">
              <w:rPr>
                <w:rFonts w:ascii="Times New Roman" w:hAnsi="Times New Roman" w:cs="Times New Roman"/>
                <w:b/>
                <w:sz w:val="28"/>
                <w:szCs w:val="28"/>
              </w:rPr>
              <w:t>1.Вводная часть (математическая разминка)</w:t>
            </w:r>
          </w:p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Отгадайте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загадку:</w:t>
            </w:r>
          </w:p>
          <w:p w:rsidR="007A3D64" w:rsidRDefault="007A3D64" w:rsidP="007A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Пятёрка братьев неразлучных</w:t>
            </w:r>
          </w:p>
          <w:p w:rsidR="007A3D64" w:rsidRDefault="007A3D64" w:rsidP="007A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вместе никогда не скучно.</w:t>
            </w:r>
          </w:p>
          <w:p w:rsidR="007A3D64" w:rsidRDefault="007A3D64" w:rsidP="007A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работают пером,</w:t>
            </w:r>
          </w:p>
          <w:p w:rsidR="007A3D64" w:rsidRDefault="007A3D64" w:rsidP="007A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Пилою,</w:t>
            </w:r>
            <w:r w:rsidR="003B5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ложкой, топором.</w:t>
            </w:r>
          </w:p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(пять пальцев)</w:t>
            </w:r>
          </w:p>
          <w:p w:rsidR="007A3D64" w:rsidRDefault="007A3D64" w:rsidP="00D1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давайте с вами посчитаем наши пальчики на одной руке с помощью стихотворения: </w:t>
            </w:r>
          </w:p>
          <w:p w:rsidR="007A3D64" w:rsidRPr="00DB3057" w:rsidRDefault="007A3D64" w:rsidP="00DB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>А вот это - цифра5!</w:t>
            </w:r>
          </w:p>
          <w:p w:rsidR="007A3D64" w:rsidRPr="00DB3057" w:rsidRDefault="007A3D64" w:rsidP="00DB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>До пяти легко считать.</w:t>
            </w:r>
          </w:p>
          <w:p w:rsidR="007A3D64" w:rsidRPr="00DB3057" w:rsidRDefault="00DB3057" w:rsidP="00DB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пальчик</w:t>
            </w:r>
            <w:r w:rsidR="007A3D64" w:rsidRPr="00DB3057">
              <w:rPr>
                <w:rFonts w:ascii="Times New Roman" w:hAnsi="Times New Roman" w:cs="Times New Roman"/>
                <w:sz w:val="28"/>
                <w:szCs w:val="28"/>
              </w:rPr>
              <w:t xml:space="preserve"> подержи,</w:t>
            </w:r>
          </w:p>
          <w:p w:rsidR="007A3D64" w:rsidRPr="00DB3057" w:rsidRDefault="007A3D64" w:rsidP="00DB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>Цифру пальчику скажи</w:t>
            </w:r>
            <w:r w:rsidR="00DB3057" w:rsidRPr="00DB3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057" w:rsidRPr="00DB3057" w:rsidRDefault="00DB3057" w:rsidP="00DB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>Как считали</w:t>
            </w:r>
            <w:r w:rsidR="003B53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 xml:space="preserve"> повтори!</w:t>
            </w:r>
          </w:p>
          <w:p w:rsidR="00DB3057" w:rsidRPr="00DB3057" w:rsidRDefault="00DB3057" w:rsidP="00DB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>И один, и два, и три,</w:t>
            </w:r>
          </w:p>
          <w:p w:rsidR="00DB3057" w:rsidRPr="00DB3057" w:rsidRDefault="00DB3057" w:rsidP="00DB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>А четыре не забудешь?</w:t>
            </w:r>
          </w:p>
          <w:p w:rsidR="00DB3057" w:rsidRPr="00DB3057" w:rsidRDefault="00DB3057" w:rsidP="00DB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>И четыре говори!</w:t>
            </w:r>
          </w:p>
          <w:p w:rsidR="00DB3057" w:rsidRPr="00DB3057" w:rsidRDefault="00DB3057" w:rsidP="00DB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 xml:space="preserve">А последний будешь брать – </w:t>
            </w:r>
          </w:p>
          <w:p w:rsidR="00DB3057" w:rsidRDefault="00DB3057" w:rsidP="00DB3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>Говори скорее пять.</w:t>
            </w:r>
          </w:p>
        </w:tc>
        <w:tc>
          <w:tcPr>
            <w:tcW w:w="3793" w:type="dxa"/>
          </w:tcPr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64">
              <w:rPr>
                <w:rFonts w:ascii="Times New Roman" w:hAnsi="Times New Roman" w:cs="Times New Roman"/>
                <w:sz w:val="28"/>
                <w:szCs w:val="28"/>
              </w:rPr>
              <w:t>Приём: отгадывание загадки</w:t>
            </w:r>
          </w:p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D64" w:rsidRPr="007A3D64" w:rsidRDefault="007A3D64" w:rsidP="003B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Приём: считалк</w:t>
            </w:r>
            <w:r w:rsidR="003B53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A3D64" w:rsidTr="00D17729">
        <w:tc>
          <w:tcPr>
            <w:tcW w:w="5778" w:type="dxa"/>
          </w:tcPr>
          <w:p w:rsidR="007A3D64" w:rsidRDefault="00DB3057" w:rsidP="00D17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Основная часть</w:t>
            </w:r>
          </w:p>
          <w:p w:rsidR="00DB3057" w:rsidRDefault="00DB3057" w:rsidP="00D177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«Магазин игрушек»</w:t>
            </w:r>
          </w:p>
          <w:p w:rsidR="00D17729" w:rsidRDefault="00DB3057" w:rsidP="00D1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>В волшебном королевстве есть «магазин игрушек»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Чтобы их</w:t>
            </w:r>
            <w:r w:rsidRPr="00DB3057">
              <w:rPr>
                <w:rFonts w:ascii="Times New Roman" w:hAnsi="Times New Roman" w:cs="Times New Roman"/>
                <w:sz w:val="28"/>
                <w:szCs w:val="28"/>
              </w:rPr>
              <w:t xml:space="preserve"> купить, надо подойти к столу с карточками и взять любую из них. Каждый из вас может купить столько игрушек, сколько «подсказывает» цифра на карточке. Отсчитываем игрушки и ставим на свой стол.</w:t>
            </w:r>
          </w:p>
          <w:p w:rsidR="00DB3057" w:rsidRDefault="00D17729" w:rsidP="00D1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приглашает ребёнка, который «покупает» игрушки)</w:t>
            </w:r>
          </w:p>
          <w:p w:rsidR="00D17729" w:rsidRDefault="00D17729" w:rsidP="00D1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мы с 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проверяем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ли Юля «покупает» игрушки в волшебном королевстве.</w:t>
            </w:r>
          </w:p>
          <w:p w:rsidR="00D17729" w:rsidRDefault="00D17729" w:rsidP="00D1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даёт карточку с изображением геометрических фигур от 1 до 5)</w:t>
            </w:r>
          </w:p>
          <w:p w:rsidR="00D17729" w:rsidRDefault="00D17729" w:rsidP="00D1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фигур на карточке?</w:t>
            </w:r>
          </w:p>
          <w:p w:rsidR="00D17729" w:rsidRDefault="00D17729" w:rsidP="00D1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больше или меньше чем игрушек на столе?</w:t>
            </w:r>
          </w:p>
          <w:p w:rsidR="00D17729" w:rsidRDefault="00D17729" w:rsidP="00D1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сделать поровну?</w:t>
            </w:r>
          </w:p>
          <w:p w:rsidR="00D17729" w:rsidRDefault="00D17729" w:rsidP="00D1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(Примерный ответ детей: игрушек три, фигур – четыре.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Игрушек меньше, чем фигур.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Чтобы стало поровну, надо купить ещё игрушку)</w:t>
            </w:r>
            <w:proofErr w:type="gramEnd"/>
          </w:p>
          <w:p w:rsidR="00D17729" w:rsidRDefault="00D17729" w:rsidP="00D1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72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«Волшебник»</w:t>
            </w:r>
          </w:p>
          <w:p w:rsidR="00D17729" w:rsidRPr="003B5311" w:rsidRDefault="00D17729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Ой - ой – ой!</w:t>
            </w:r>
          </w:p>
          <w:p w:rsidR="00D17729" w:rsidRPr="003B5311" w:rsidRDefault="00D17729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Ой - ой – ой!</w:t>
            </w:r>
          </w:p>
          <w:p w:rsidR="00D17729" w:rsidRPr="003B5311" w:rsidRDefault="00D17729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К нам пришёл волшебник злой.</w:t>
            </w:r>
          </w:p>
          <w:p w:rsidR="00D17729" w:rsidRPr="003B5311" w:rsidRDefault="00D17729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Он руками помахал,</w:t>
            </w:r>
          </w:p>
          <w:p w:rsidR="00D17729" w:rsidRPr="003B5311" w:rsidRDefault="00D17729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Всех детей заколдовал.</w:t>
            </w:r>
          </w:p>
          <w:p w:rsidR="00D17729" w:rsidRPr="003B5311" w:rsidRDefault="00D17729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Дети головы склонили,</w:t>
            </w:r>
          </w:p>
          <w:p w:rsidR="00D17729" w:rsidRPr="003B5311" w:rsidRDefault="003B5311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Замолчали и застыли.</w:t>
            </w:r>
          </w:p>
          <w:p w:rsidR="003B5311" w:rsidRPr="003B5311" w:rsidRDefault="003B5311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К нам пришли друзья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зверушки,</w:t>
            </w:r>
          </w:p>
          <w:p w:rsidR="003B5311" w:rsidRPr="003B5311" w:rsidRDefault="003B5311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Что живут в лесной избушке.</w:t>
            </w:r>
          </w:p>
          <w:p w:rsidR="003B5311" w:rsidRPr="003B5311" w:rsidRDefault="003B5311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В миг злодея вон прогнали</w:t>
            </w:r>
          </w:p>
          <w:p w:rsidR="003B5311" w:rsidRPr="003B5311" w:rsidRDefault="003B5311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И детей расколдовали.</w:t>
            </w:r>
          </w:p>
          <w:p w:rsidR="003B5311" w:rsidRPr="003B5311" w:rsidRDefault="003B5311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Будем мы теперь плясать,</w:t>
            </w:r>
          </w:p>
          <w:p w:rsidR="003B5311" w:rsidRDefault="003B5311" w:rsidP="00D1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Веселиться и скакать!</w:t>
            </w:r>
          </w:p>
          <w:p w:rsidR="003B5311" w:rsidRPr="00AB094E" w:rsidRDefault="003B5311" w:rsidP="00AB0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4E">
              <w:rPr>
                <w:rFonts w:ascii="Times New Roman" w:hAnsi="Times New Roman" w:cs="Times New Roman"/>
                <w:b/>
                <w:sz w:val="28"/>
                <w:szCs w:val="28"/>
              </w:rPr>
              <w:t>Б)  «Волшебный мешочек»</w:t>
            </w:r>
          </w:p>
          <w:p w:rsidR="00AB094E" w:rsidRDefault="003B5311" w:rsidP="00A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311">
              <w:rPr>
                <w:rFonts w:ascii="Times New Roman" w:hAnsi="Times New Roman" w:cs="Times New Roman"/>
                <w:sz w:val="28"/>
                <w:szCs w:val="28"/>
              </w:rPr>
              <w:t>- В волшебном королевстве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жили геометрические фигуры, произошло несчастье. Злой волшебник, рассердившись на короля этой страны – Куба, одним взмахом волшебной палочки отправил всех его подданных в глубокое подземелье. Спасти их можно только одним способом: </w:t>
            </w:r>
            <w:r w:rsidR="00AB094E">
              <w:rPr>
                <w:rFonts w:ascii="Times New Roman" w:hAnsi="Times New Roman" w:cs="Times New Roman"/>
                <w:sz w:val="28"/>
                <w:szCs w:val="28"/>
              </w:rPr>
              <w:t>определить на ощупь, кто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мешочке, назвать и на</w:t>
            </w:r>
            <w:r w:rsidR="00AB094E">
              <w:rPr>
                <w:rFonts w:ascii="Times New Roman" w:hAnsi="Times New Roman" w:cs="Times New Roman"/>
                <w:sz w:val="28"/>
                <w:szCs w:val="28"/>
              </w:rPr>
              <w:t>йти «паспорт» фигуры</w:t>
            </w:r>
          </w:p>
          <w:p w:rsidR="00DB3057" w:rsidRDefault="00AB094E" w:rsidP="00A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выполняют задание)</w:t>
            </w:r>
          </w:p>
          <w:p w:rsidR="00AB094E" w:rsidRDefault="00AB094E" w:rsidP="00A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Ну, вот теперь всё королевство спасено!</w:t>
            </w:r>
          </w:p>
          <w:p w:rsidR="00AB094E" w:rsidRDefault="00AB094E" w:rsidP="00A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4E" w:rsidRDefault="00AB094E" w:rsidP="00A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4E" w:rsidRDefault="00AB094E" w:rsidP="00A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4E" w:rsidRDefault="00AB094E" w:rsidP="00A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94E" w:rsidRPr="00A148F9" w:rsidRDefault="00AB094E" w:rsidP="00AB09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8F9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="00A148F9" w:rsidRPr="00A1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48F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«Преврати фигуру</w:t>
            </w:r>
            <w:r w:rsidR="00A148F9" w:rsidRPr="00A1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AB094E" w:rsidRDefault="00AB094E" w:rsidP="00A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48F9">
              <w:rPr>
                <w:rFonts w:ascii="Times New Roman" w:hAnsi="Times New Roman" w:cs="Times New Roman"/>
                <w:sz w:val="28"/>
                <w:szCs w:val="28"/>
              </w:rPr>
              <w:t xml:space="preserve">В благодарность за спасённых подданных король Куб оставил нам «волшебные палочки» (карандаши). С их помощью мы с вами превратим геометрические фигуры на наших </w:t>
            </w:r>
            <w:proofErr w:type="gramStart"/>
            <w:r w:rsidR="00A148F9">
              <w:rPr>
                <w:rFonts w:ascii="Times New Roman" w:hAnsi="Times New Roman" w:cs="Times New Roman"/>
                <w:sz w:val="28"/>
                <w:szCs w:val="28"/>
              </w:rPr>
              <w:t>карточках</w:t>
            </w:r>
            <w:proofErr w:type="gramEnd"/>
            <w:r w:rsidR="00A148F9">
              <w:rPr>
                <w:rFonts w:ascii="Times New Roman" w:hAnsi="Times New Roman" w:cs="Times New Roman"/>
                <w:sz w:val="28"/>
                <w:szCs w:val="28"/>
              </w:rPr>
              <w:t xml:space="preserve"> в какие – </w:t>
            </w:r>
            <w:proofErr w:type="spellStart"/>
            <w:r w:rsidR="00A148F9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="00A148F9">
              <w:rPr>
                <w:rFonts w:ascii="Times New Roman" w:hAnsi="Times New Roman" w:cs="Times New Roman"/>
                <w:sz w:val="28"/>
                <w:szCs w:val="28"/>
              </w:rPr>
              <w:t xml:space="preserve"> вещи</w:t>
            </w:r>
          </w:p>
          <w:p w:rsidR="00A148F9" w:rsidRPr="003B5311" w:rsidRDefault="00A148F9" w:rsidP="00A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(По окончании выполнения задания педагог и дети оформляют на доске «галерею» рисунков</w:t>
            </w:r>
            <w:proofErr w:type="gramEnd"/>
          </w:p>
        </w:tc>
        <w:tc>
          <w:tcPr>
            <w:tcW w:w="3793" w:type="dxa"/>
          </w:tcPr>
          <w:p w:rsidR="007A3D64" w:rsidRDefault="00DB3057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одном столе разложены различные игрушки небольшого размера, на соседнем столе лежат карточки с цифрами от одного до пяти лицом вниз)</w:t>
            </w: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счёта в пределах пяти</w:t>
            </w: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метод, приём: слушание сказки</w:t>
            </w:r>
          </w:p>
          <w:p w:rsidR="00AB094E" w:rsidRDefault="00AB094E" w:rsidP="00AB0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мешочке геометрические тела: шар, конус, цилиндр, треугольная и четырёхугольная призмы.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столе – их «паспорта». Дети по очереди ощупывают фигуру двумя руками, достают её из мешочка, называют, находят её «паспорт» и ставят фигуру на карточку – «паспорт». </w:t>
            </w:r>
          </w:p>
          <w:p w:rsidR="003B5311" w:rsidRDefault="003B5311" w:rsidP="003B5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геометрических тел и фигур</w:t>
            </w:r>
          </w:p>
          <w:p w:rsidR="00DB3057" w:rsidRDefault="00DB3057" w:rsidP="00D3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8F9" w:rsidRDefault="00A148F9" w:rsidP="00A14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Приём: преврати фигуру</w:t>
            </w:r>
          </w:p>
          <w:p w:rsidR="00A148F9" w:rsidRDefault="00A148F9" w:rsidP="00A14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у каждого ребёнка карточки с изображением геометрических фигур (круг, овал, квадрат, треугольник, прямоугольник) и цветные карандаши – «цветные карандаши». Дети рассматривают фигуры, определяют, на что они похожи по форме, дополняют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</w:t>
            </w:r>
          </w:p>
          <w:p w:rsidR="00A148F9" w:rsidRPr="00DB3057" w:rsidRDefault="00A148F9" w:rsidP="00A14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творческого воображения</w:t>
            </w:r>
          </w:p>
        </w:tc>
      </w:tr>
      <w:tr w:rsidR="007A3D64" w:rsidTr="00D17729">
        <w:tc>
          <w:tcPr>
            <w:tcW w:w="5778" w:type="dxa"/>
          </w:tcPr>
          <w:p w:rsidR="00A148F9" w:rsidRDefault="00A148F9" w:rsidP="00A14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FE51F2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тог</w:t>
            </w:r>
            <w:r w:rsidR="00FE51F2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A148F9" w:rsidRPr="00A148F9" w:rsidRDefault="00A148F9" w:rsidP="00A14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9">
              <w:rPr>
                <w:rFonts w:ascii="Times New Roman" w:hAnsi="Times New Roman" w:cs="Times New Roman"/>
                <w:sz w:val="28"/>
                <w:szCs w:val="28"/>
              </w:rPr>
              <w:t>-  В каком магазине мы были?</w:t>
            </w:r>
          </w:p>
          <w:p w:rsidR="00A148F9" w:rsidRPr="00A148F9" w:rsidRDefault="00A148F9" w:rsidP="00A14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9">
              <w:rPr>
                <w:rFonts w:ascii="Times New Roman" w:hAnsi="Times New Roman" w:cs="Times New Roman"/>
                <w:sz w:val="28"/>
                <w:szCs w:val="28"/>
              </w:rPr>
              <w:t>- Как мы покупали игрушки?</w:t>
            </w:r>
          </w:p>
          <w:p w:rsidR="00A148F9" w:rsidRPr="00A148F9" w:rsidRDefault="00A148F9" w:rsidP="00A14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8F9">
              <w:rPr>
                <w:rFonts w:ascii="Times New Roman" w:hAnsi="Times New Roman" w:cs="Times New Roman"/>
                <w:sz w:val="28"/>
                <w:szCs w:val="28"/>
              </w:rPr>
              <w:t>- Какие геометрические тела спасали?</w:t>
            </w:r>
          </w:p>
          <w:p w:rsidR="00A148F9" w:rsidRDefault="00A148F9" w:rsidP="00A148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8F9">
              <w:rPr>
                <w:rFonts w:ascii="Times New Roman" w:hAnsi="Times New Roman" w:cs="Times New Roman"/>
                <w:sz w:val="28"/>
                <w:szCs w:val="28"/>
              </w:rPr>
              <w:t>- Какие геометрические фигуры превращали в предметы вокруг нас?</w:t>
            </w:r>
          </w:p>
        </w:tc>
        <w:tc>
          <w:tcPr>
            <w:tcW w:w="3793" w:type="dxa"/>
          </w:tcPr>
          <w:p w:rsidR="007A3D64" w:rsidRDefault="007A3D64" w:rsidP="00D36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3D64" w:rsidRDefault="007A3D64" w:rsidP="00D365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5CE" w:rsidRPr="00D365CE" w:rsidRDefault="00D365CE" w:rsidP="007A3D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365CE" w:rsidRPr="00D365CE" w:rsidSect="00F9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65E"/>
    <w:rsid w:val="003B5311"/>
    <w:rsid w:val="007A3D64"/>
    <w:rsid w:val="007B6064"/>
    <w:rsid w:val="00853C87"/>
    <w:rsid w:val="009C3770"/>
    <w:rsid w:val="00A148F9"/>
    <w:rsid w:val="00AB094E"/>
    <w:rsid w:val="00D17729"/>
    <w:rsid w:val="00D365CE"/>
    <w:rsid w:val="00DB3057"/>
    <w:rsid w:val="00F424C7"/>
    <w:rsid w:val="00F94F8D"/>
    <w:rsid w:val="00FC6A9E"/>
    <w:rsid w:val="00FE51F2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2015-01-24T15:45:00Z</dcterms:created>
  <dcterms:modified xsi:type="dcterms:W3CDTF">2015-01-24T17:24:00Z</dcterms:modified>
</cp:coreProperties>
</file>