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3C" w:rsidRPr="00702E3C" w:rsidRDefault="00702E3C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  <w:r w:rsidRPr="00702E3C">
        <w:rPr>
          <w:rStyle w:val="c1"/>
          <w:b/>
          <w:sz w:val="32"/>
          <w:szCs w:val="32"/>
        </w:rPr>
        <w:t>Развитие неречевых психических функций  у детей с ОНР.</w:t>
      </w:r>
    </w:p>
    <w:p w:rsidR="00702E3C" w:rsidRDefault="00702E3C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65C0" w:rsidRPr="00E40C5F" w:rsidRDefault="00C665C0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C5F">
        <w:rPr>
          <w:sz w:val="28"/>
          <w:szCs w:val="28"/>
        </w:rPr>
        <w:t>Познавательные процессы (ощущения, восприятие, память, воображение, мышление) являются составной частью любой человеческой, в том числе и речевой, деятельности и обеспечивают необходимую для нее информацию. Они позволяют намечать цели, строить планы и определять содержание предстоящей деятельности, проигрывать в уме ход этой деятельности, свои действия и поведение, предвидеть результаты своих действий и управлять ими по мере выполнения</w:t>
      </w:r>
    </w:p>
    <w:p w:rsidR="00C665C0" w:rsidRPr="00E40C5F" w:rsidRDefault="00C665C0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C5F">
        <w:rPr>
          <w:sz w:val="28"/>
          <w:szCs w:val="28"/>
        </w:rPr>
        <w:t xml:space="preserve">Когда говорят об общих способностях человека, то также имеют в виду уровень развития и характерные особенности его познавательных процессов, </w:t>
      </w:r>
      <w:proofErr w:type="gramStart"/>
      <w:r w:rsidRPr="00E40C5F">
        <w:rPr>
          <w:sz w:val="28"/>
          <w:szCs w:val="28"/>
        </w:rPr>
        <w:t>ибо</w:t>
      </w:r>
      <w:proofErr w:type="gramEnd"/>
      <w:r w:rsidRPr="00E40C5F">
        <w:rPr>
          <w:sz w:val="28"/>
          <w:szCs w:val="28"/>
        </w:rPr>
        <w:t xml:space="preserve"> чем лучше развиты у человека эти процессы, тем выше его способности, тем большими возможностями он обладает. От уровня развития познавательных процессов человека зависит легкость и эффективность его обучения, в том числе освоения навыков правильной речи.</w:t>
      </w:r>
    </w:p>
    <w:p w:rsidR="00C665C0" w:rsidRPr="00E40C5F" w:rsidRDefault="00C665C0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C5F">
        <w:rPr>
          <w:sz w:val="28"/>
          <w:szCs w:val="28"/>
        </w:rPr>
        <w:t>Человек рождается с задатками к познавательной деятельности, которые актуализируются в виде способностей в его деятельности, обусловленной определенными жизненными обстоятельствами. Постепенно происходит развитие его познавательных возможностей, он учится ими управлять. Таким образом, познавательные способности человека зависят от врожденных, биологически обусловленных, задатков и условий воспитания в семье, в школе, от собственных усилий в саморазвитии.</w:t>
      </w:r>
    </w:p>
    <w:p w:rsidR="00C665C0" w:rsidRPr="00E40C5F" w:rsidRDefault="00C665C0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C5F">
        <w:rPr>
          <w:sz w:val="28"/>
          <w:szCs w:val="28"/>
        </w:rPr>
        <w:t>Познавательные процессы происходят в виде отдельных познавательных действий, каждое из которых представляет собой целостный психический акт, соединяющий в себе все виды психических процессов. Но один из них обычно является главным, ведущим, определяющим характер данного познавательного действия. Только в этом смысле можно рассматривать отдельно такие психические процессы, как внимание, память, воображение, мышление.</w:t>
      </w:r>
    </w:p>
    <w:p w:rsidR="00C665C0" w:rsidRDefault="00C665C0" w:rsidP="00C665C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C5F">
        <w:rPr>
          <w:sz w:val="28"/>
          <w:szCs w:val="28"/>
        </w:rPr>
        <w:lastRenderedPageBreak/>
        <w:t>«</w:t>
      </w:r>
      <w:proofErr w:type="spellStart"/>
      <w:r w:rsidRPr="00E40C5F">
        <w:rPr>
          <w:sz w:val="28"/>
          <w:szCs w:val="28"/>
        </w:rPr>
        <w:t>Обучаемость</w:t>
      </w:r>
      <w:proofErr w:type="spellEnd"/>
      <w:r w:rsidRPr="00E40C5F">
        <w:rPr>
          <w:sz w:val="28"/>
          <w:szCs w:val="28"/>
        </w:rPr>
        <w:t>»</w:t>
      </w:r>
      <w:r>
        <w:rPr>
          <w:sz w:val="28"/>
          <w:szCs w:val="28"/>
        </w:rPr>
        <w:t xml:space="preserve"> ребенка</w:t>
      </w:r>
      <w:r w:rsidRPr="00E40C5F">
        <w:rPr>
          <w:sz w:val="28"/>
          <w:szCs w:val="28"/>
        </w:rPr>
        <w:t xml:space="preserve">, способность приобретать новые знания и навыки в значительной мере зависит от владения приемами умственной деятельности (мыслительными операциями — анализа, синтеза, обобщения, абстрагирования, сравнения и т.п.) и владения приемами учебной деятельности (практическими умениями в виде быстрого и точного запоминания, </w:t>
      </w:r>
      <w:proofErr w:type="spellStart"/>
      <w:r w:rsidRPr="00E40C5F">
        <w:rPr>
          <w:sz w:val="28"/>
          <w:szCs w:val="28"/>
        </w:rPr>
        <w:t>отбо</w:t>
      </w:r>
      <w:proofErr w:type="gramStart"/>
      <w:r w:rsidRPr="00E40C5F">
        <w:rPr>
          <w:sz w:val="28"/>
          <w:szCs w:val="28"/>
        </w:rPr>
        <w:t>pa</w:t>
      </w:r>
      <w:proofErr w:type="spellEnd"/>
      <w:proofErr w:type="gramEnd"/>
      <w:r w:rsidRPr="00E40C5F">
        <w:rPr>
          <w:sz w:val="28"/>
          <w:szCs w:val="28"/>
        </w:rPr>
        <w:t xml:space="preserve"> необходимой информации для выполнения</w:t>
      </w:r>
      <w:r>
        <w:rPr>
          <w:sz w:val="28"/>
          <w:szCs w:val="28"/>
        </w:rPr>
        <w:t xml:space="preserve"> </w:t>
      </w:r>
      <w:r w:rsidRPr="00E40C5F">
        <w:rPr>
          <w:sz w:val="28"/>
          <w:szCs w:val="28"/>
        </w:rPr>
        <w:t>домашних заданий и т.п.).</w:t>
      </w:r>
    </w:p>
    <w:p w:rsidR="0079737D" w:rsidRPr="005252FE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52FE">
        <w:rPr>
          <w:color w:val="000000"/>
          <w:sz w:val="28"/>
          <w:szCs w:val="28"/>
        </w:rPr>
        <w:t>Речевая деятельность является интегриру</w:t>
      </w:r>
      <w:r w:rsidRPr="005252FE">
        <w:rPr>
          <w:color w:val="000000"/>
          <w:sz w:val="28"/>
          <w:szCs w:val="28"/>
        </w:rPr>
        <w:softHyphen/>
        <w:t>ющей в системе психических функций человека. Она выполняет также и социальную функцию, являясь средством общения на всех уровнях, обеспечивал адаптацию человека к о</w:t>
      </w:r>
      <w:r>
        <w:rPr>
          <w:color w:val="000000"/>
          <w:sz w:val="28"/>
          <w:szCs w:val="28"/>
        </w:rPr>
        <w:t>к</w:t>
      </w:r>
      <w:r w:rsidRPr="005252FE">
        <w:rPr>
          <w:color w:val="000000"/>
          <w:sz w:val="28"/>
          <w:szCs w:val="28"/>
        </w:rPr>
        <w:t>ружа</w:t>
      </w:r>
      <w:r>
        <w:rPr>
          <w:color w:val="000000"/>
          <w:sz w:val="28"/>
          <w:szCs w:val="28"/>
        </w:rPr>
        <w:t>ющей среде (</w:t>
      </w:r>
      <w:proofErr w:type="spellStart"/>
      <w:r>
        <w:rPr>
          <w:color w:val="000000"/>
          <w:sz w:val="28"/>
          <w:szCs w:val="28"/>
        </w:rPr>
        <w:t>Выготский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mallCaps/>
          <w:color w:val="000000"/>
          <w:sz w:val="28"/>
          <w:szCs w:val="28"/>
        </w:rPr>
        <w:t>Л.С.., 1999</w:t>
      </w:r>
      <w:r w:rsidRPr="005252FE"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Лурия</w:t>
      </w:r>
      <w:proofErr w:type="spellEnd"/>
      <w:r>
        <w:rPr>
          <w:color w:val="000000"/>
          <w:sz w:val="28"/>
          <w:szCs w:val="28"/>
        </w:rPr>
        <w:t xml:space="preserve"> А.Р., 1970 </w:t>
      </w:r>
      <w:r w:rsidRPr="005252FE">
        <w:rPr>
          <w:color w:val="000000"/>
          <w:sz w:val="28"/>
          <w:szCs w:val="28"/>
        </w:rPr>
        <w:t>и др.).</w:t>
      </w:r>
    </w:p>
    <w:p w:rsidR="0079737D" w:rsidRPr="005252FE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52FE">
        <w:rPr>
          <w:color w:val="000000"/>
          <w:sz w:val="28"/>
          <w:szCs w:val="28"/>
        </w:rPr>
        <w:t>Система дошкольного воспитания детей тем эффектнее,  чем пол</w:t>
      </w:r>
      <w:r w:rsidRPr="005252FE">
        <w:rPr>
          <w:color w:val="000000"/>
          <w:sz w:val="28"/>
          <w:szCs w:val="28"/>
        </w:rPr>
        <w:softHyphen/>
        <w:t>нее она учи</w:t>
      </w:r>
      <w:r>
        <w:rPr>
          <w:color w:val="000000"/>
          <w:sz w:val="28"/>
          <w:szCs w:val="28"/>
        </w:rPr>
        <w:t>тывает основ</w:t>
      </w:r>
      <w:r w:rsidRPr="005252FE">
        <w:rPr>
          <w:color w:val="000000"/>
          <w:sz w:val="28"/>
          <w:szCs w:val="28"/>
        </w:rPr>
        <w:t>ные закономерности психического развития ребенка.</w:t>
      </w:r>
    </w:p>
    <w:p w:rsidR="0079737D" w:rsidRPr="005252FE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свидетельствуют наблюдения и</w:t>
      </w:r>
      <w:r w:rsidRPr="005252FE">
        <w:rPr>
          <w:color w:val="000000"/>
          <w:sz w:val="28"/>
          <w:szCs w:val="28"/>
        </w:rPr>
        <w:t xml:space="preserve"> некоторые эксперименталь</w:t>
      </w:r>
      <w:r w:rsidRPr="005252FE">
        <w:rPr>
          <w:color w:val="000000"/>
          <w:sz w:val="28"/>
          <w:szCs w:val="28"/>
        </w:rPr>
        <w:softHyphen/>
        <w:t>ные исследования</w:t>
      </w:r>
      <w:r>
        <w:rPr>
          <w:color w:val="000000"/>
          <w:sz w:val="28"/>
          <w:szCs w:val="28"/>
        </w:rPr>
        <w:t xml:space="preserve"> (</w:t>
      </w:r>
      <w:r w:rsidRPr="001555EE">
        <w:rPr>
          <w:iCs/>
          <w:color w:val="000000"/>
          <w:sz w:val="28"/>
          <w:szCs w:val="28"/>
        </w:rPr>
        <w:t>Филичева Т.Е., Туманова Т.В.</w:t>
      </w:r>
      <w:r>
        <w:rPr>
          <w:iCs/>
          <w:color w:val="000000"/>
          <w:sz w:val="28"/>
          <w:szCs w:val="28"/>
        </w:rPr>
        <w:t xml:space="preserve">, 1999; </w:t>
      </w:r>
      <w:proofErr w:type="gramStart"/>
      <w:r>
        <w:rPr>
          <w:color w:val="000000"/>
          <w:sz w:val="28"/>
          <w:szCs w:val="28"/>
        </w:rPr>
        <w:t>Жукова</w:t>
      </w:r>
      <w:r w:rsidRPr="006248A8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 w:rsidRPr="006248A8">
        <w:rPr>
          <w:color w:val="000000"/>
          <w:sz w:val="28"/>
          <w:szCs w:val="28"/>
        </w:rPr>
        <w:t xml:space="preserve">С, </w:t>
      </w:r>
      <w:proofErr w:type="spellStart"/>
      <w:r>
        <w:rPr>
          <w:iCs/>
          <w:color w:val="000000"/>
          <w:sz w:val="28"/>
          <w:szCs w:val="28"/>
        </w:rPr>
        <w:t>Мастюкова</w:t>
      </w:r>
      <w:proofErr w:type="spellEnd"/>
      <w:r>
        <w:rPr>
          <w:iCs/>
          <w:color w:val="000000"/>
          <w:sz w:val="28"/>
          <w:szCs w:val="28"/>
        </w:rPr>
        <w:t xml:space="preserve"> В.М., 1990 и др.</w:t>
      </w:r>
      <w:r>
        <w:rPr>
          <w:color w:val="000000"/>
          <w:sz w:val="28"/>
          <w:szCs w:val="28"/>
        </w:rPr>
        <w:t>)</w:t>
      </w:r>
      <w:r w:rsidRPr="005252FE">
        <w:rPr>
          <w:color w:val="000000"/>
          <w:sz w:val="28"/>
          <w:szCs w:val="28"/>
        </w:rPr>
        <w:t>, у детей с патологическим раз</w:t>
      </w:r>
      <w:r>
        <w:rPr>
          <w:color w:val="000000"/>
          <w:sz w:val="28"/>
          <w:szCs w:val="28"/>
        </w:rPr>
        <w:t>витием речи обыч</w:t>
      </w:r>
      <w:r>
        <w:rPr>
          <w:color w:val="000000"/>
          <w:sz w:val="28"/>
          <w:szCs w:val="28"/>
        </w:rPr>
        <w:softHyphen/>
        <w:t>но наблюдае</w:t>
      </w:r>
      <w:r w:rsidRPr="005252FE">
        <w:rPr>
          <w:color w:val="000000"/>
          <w:sz w:val="28"/>
          <w:szCs w:val="28"/>
        </w:rPr>
        <w:t>тся более или</w:t>
      </w:r>
      <w:r>
        <w:rPr>
          <w:color w:val="000000"/>
          <w:sz w:val="28"/>
          <w:szCs w:val="28"/>
        </w:rPr>
        <w:t xml:space="preserve"> менее выраженные </w:t>
      </w:r>
      <w:r w:rsidRPr="005252FE">
        <w:rPr>
          <w:color w:val="000000"/>
          <w:sz w:val="28"/>
          <w:szCs w:val="28"/>
        </w:rPr>
        <w:t xml:space="preserve"> отклонения от нормы в психической деятельности, что особенно ясно проявляется на на</w:t>
      </w:r>
      <w:r w:rsidRPr="005252FE">
        <w:rPr>
          <w:color w:val="000000"/>
          <w:sz w:val="28"/>
          <w:szCs w:val="28"/>
        </w:rPr>
        <w:softHyphen/>
        <w:t xml:space="preserve">чальных этапах обучения в школе </w:t>
      </w:r>
      <w:r>
        <w:rPr>
          <w:color w:val="000000"/>
          <w:sz w:val="28"/>
          <w:szCs w:val="28"/>
        </w:rPr>
        <w:t xml:space="preserve">в виде </w:t>
      </w:r>
      <w:r w:rsidRPr="005252FE">
        <w:rPr>
          <w:color w:val="000000"/>
          <w:sz w:val="28"/>
          <w:szCs w:val="28"/>
        </w:rPr>
        <w:t>затруднений в усвоении знаний</w:t>
      </w:r>
      <w:r>
        <w:rPr>
          <w:color w:val="000000"/>
          <w:sz w:val="28"/>
          <w:szCs w:val="28"/>
        </w:rPr>
        <w:t xml:space="preserve"> и</w:t>
      </w:r>
      <w:r w:rsidRPr="005252F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адаптации к</w:t>
      </w:r>
      <w:r w:rsidRPr="005252FE">
        <w:rPr>
          <w:color w:val="000000"/>
          <w:sz w:val="28"/>
          <w:szCs w:val="28"/>
        </w:rPr>
        <w:t xml:space="preserve"> требованиям педагога</w:t>
      </w:r>
      <w:r>
        <w:rPr>
          <w:color w:val="000000"/>
          <w:sz w:val="28"/>
          <w:szCs w:val="28"/>
        </w:rPr>
        <w:t>.</w:t>
      </w:r>
      <w:proofErr w:type="gramEnd"/>
    </w:p>
    <w:p w:rsidR="0079737D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Типичными для детей с ОНР являются - </w:t>
      </w:r>
      <w:r w:rsidRPr="003A2367">
        <w:rPr>
          <w:color w:val="000000"/>
          <w:sz w:val="28"/>
          <w:szCs w:val="28"/>
        </w:rPr>
        <w:t>низ</w:t>
      </w:r>
      <w:r>
        <w:rPr>
          <w:color w:val="000000"/>
          <w:sz w:val="28"/>
          <w:szCs w:val="28"/>
        </w:rPr>
        <w:t>кая</w:t>
      </w:r>
      <w:r w:rsidRPr="003A2367">
        <w:rPr>
          <w:color w:val="000000"/>
          <w:sz w:val="28"/>
          <w:szCs w:val="28"/>
        </w:rPr>
        <w:t xml:space="preserve">   устойчивость </w:t>
      </w:r>
      <w:r>
        <w:rPr>
          <w:color w:val="000000"/>
          <w:sz w:val="28"/>
          <w:szCs w:val="28"/>
        </w:rPr>
        <w:t>и продуктивность</w:t>
      </w:r>
      <w:r w:rsidRPr="003A2367">
        <w:rPr>
          <w:color w:val="000000"/>
          <w:sz w:val="28"/>
          <w:szCs w:val="28"/>
        </w:rPr>
        <w:t xml:space="preserve"> внимания</w:t>
      </w:r>
      <w:r>
        <w:rPr>
          <w:color w:val="000000"/>
          <w:sz w:val="28"/>
          <w:szCs w:val="28"/>
        </w:rPr>
        <w:t xml:space="preserve">, нарушения </w:t>
      </w:r>
      <w:r w:rsidRPr="00AF1A42">
        <w:rPr>
          <w:color w:val="000000"/>
          <w:sz w:val="28"/>
          <w:szCs w:val="28"/>
        </w:rPr>
        <w:t>переключения и распределения внимания</w:t>
      </w:r>
      <w:r>
        <w:rPr>
          <w:color w:val="000000"/>
          <w:sz w:val="28"/>
          <w:szCs w:val="28"/>
        </w:rPr>
        <w:t>, недостаточный объем внимания, отчетливые затруднения в процессах анализа, синтеза,  запоминания и узнавания.</w:t>
      </w:r>
    </w:p>
    <w:p w:rsidR="0079737D" w:rsidRPr="00EE4CDF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79737D" w:rsidRPr="007D60B2" w:rsidRDefault="0079737D" w:rsidP="0079737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D60B2">
        <w:rPr>
          <w:rStyle w:val="c1"/>
          <w:sz w:val="28"/>
          <w:szCs w:val="28"/>
        </w:rPr>
        <w:t xml:space="preserve">Воспитание правильной речи у детей – одна из важнейших проблем общей и специальной педагогики. Все психические процессы у ребёнка – восприятие, память, воображение, мышление – развиваются с прямым участием речи.  Связь речи с другими сторонами психического развития осуществляется дифференцировано и специфично для каждого из </w:t>
      </w:r>
      <w:r w:rsidRPr="007D60B2">
        <w:rPr>
          <w:rStyle w:val="c1"/>
          <w:sz w:val="28"/>
          <w:szCs w:val="28"/>
        </w:rPr>
        <w:lastRenderedPageBreak/>
        <w:t>компонентов речи.   Аналитико-синтетическая деятельность мозга  играет большую роль в процессе восприятия речи, звуковом анализе. Мыслительные процессы ребёнка занимают большое место в развитии лексико-грамматической и смысловой сторон речи. Речь развивается в тесной взаимосвязи  с формированием мыслительных процессов. Одним из важнейших условием организации мыслительной деятельности является внимание, которое направляет и регулирует процессы восприятия, памяти, мышления.</w:t>
      </w:r>
    </w:p>
    <w:p w:rsidR="0079737D" w:rsidRPr="007D60B2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sz w:val="18"/>
          <w:szCs w:val="18"/>
        </w:rPr>
      </w:pPr>
      <w:r w:rsidRPr="007D60B2">
        <w:rPr>
          <w:rStyle w:val="c1"/>
          <w:sz w:val="28"/>
          <w:szCs w:val="28"/>
        </w:rPr>
        <w:t>  У детей с нарушениями речи при отсутствии соответствующих  коррекционных мероприятий может замедлиться темп интеллектуального развития. В силу дефекта речи такие дети мало общаются с окружающими, круг представлений  в связи с этим значительно ограничивается, темп развития мышления замедляется.</w:t>
      </w:r>
    </w:p>
    <w:p w:rsidR="0079737D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D60B2">
        <w:rPr>
          <w:rStyle w:val="c1"/>
          <w:sz w:val="28"/>
          <w:szCs w:val="28"/>
        </w:rPr>
        <w:t>   </w:t>
      </w:r>
      <w:r>
        <w:rPr>
          <w:rStyle w:val="c1"/>
          <w:sz w:val="28"/>
          <w:szCs w:val="28"/>
        </w:rPr>
        <w:t>Принципы коррекционной работы с дошкольниками с ОНР:</w:t>
      </w:r>
    </w:p>
    <w:p w:rsidR="0079737D" w:rsidRPr="007D60B2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7D60B2">
        <w:rPr>
          <w:sz w:val="28"/>
          <w:szCs w:val="28"/>
        </w:rPr>
        <w:t>1.Принцип опоры на индивидуально-личностные особенности ребенка.</w:t>
      </w:r>
      <w:r>
        <w:rPr>
          <w:sz w:val="28"/>
          <w:szCs w:val="28"/>
        </w:rPr>
        <w:t xml:space="preserve"> </w:t>
      </w:r>
      <w:r w:rsidRPr="007D60B2">
        <w:rPr>
          <w:sz w:val="28"/>
          <w:szCs w:val="28"/>
        </w:rPr>
        <w:t xml:space="preserve">Учет индивидуальных особенностей ребенка, его темперамента, </w:t>
      </w:r>
      <w:proofErr w:type="spellStart"/>
      <w:r w:rsidRPr="007D60B2">
        <w:rPr>
          <w:sz w:val="28"/>
          <w:szCs w:val="28"/>
        </w:rPr>
        <w:t>сформированности</w:t>
      </w:r>
      <w:proofErr w:type="spellEnd"/>
      <w:r w:rsidRPr="007D60B2">
        <w:rPr>
          <w:sz w:val="28"/>
          <w:szCs w:val="28"/>
        </w:rPr>
        <w:t xml:space="preserve"> эмоциональной сферы, его характера должен являться основой для коррекционной работы.</w:t>
      </w:r>
    </w:p>
    <w:p w:rsidR="0079737D" w:rsidRPr="007D60B2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7D60B2">
        <w:rPr>
          <w:sz w:val="28"/>
          <w:szCs w:val="28"/>
        </w:rPr>
        <w:t>2.Принцип опоры на предметную деятельность.</w:t>
      </w:r>
      <w:r>
        <w:rPr>
          <w:sz w:val="28"/>
          <w:szCs w:val="28"/>
        </w:rPr>
        <w:t xml:space="preserve"> </w:t>
      </w:r>
      <w:r w:rsidRPr="007D60B2">
        <w:rPr>
          <w:sz w:val="28"/>
          <w:szCs w:val="28"/>
        </w:rPr>
        <w:t>Поскольку все психические процессы формируются на</w:t>
      </w:r>
      <w:r>
        <w:rPr>
          <w:sz w:val="28"/>
          <w:szCs w:val="28"/>
        </w:rPr>
        <w:t xml:space="preserve"> основе предметной деятельности</w:t>
      </w:r>
      <w:r w:rsidRPr="007D60B2">
        <w:rPr>
          <w:sz w:val="28"/>
          <w:szCs w:val="28"/>
        </w:rPr>
        <w:t xml:space="preserve">, в коррекционной работе необходимо использовать методы восстановления и развития через деятельность, как вербальную, так и невербальную. </w:t>
      </w:r>
    </w:p>
    <w:p w:rsidR="0079737D" w:rsidRPr="007D60B2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7D60B2">
        <w:rPr>
          <w:sz w:val="28"/>
          <w:szCs w:val="28"/>
        </w:rPr>
        <w:t xml:space="preserve">3. Принцип программного обучения. </w:t>
      </w:r>
      <w:r>
        <w:rPr>
          <w:sz w:val="28"/>
          <w:szCs w:val="28"/>
        </w:rPr>
        <w:t xml:space="preserve"> </w:t>
      </w:r>
      <w:r w:rsidRPr="007D60B2">
        <w:rPr>
          <w:sz w:val="28"/>
          <w:szCs w:val="28"/>
        </w:rPr>
        <w:t xml:space="preserve">Этот принцип предусматривает разработку программ, выполнение которых ведет к формированию психических функций. </w:t>
      </w:r>
    </w:p>
    <w:p w:rsidR="0079737D" w:rsidRPr="007D60B2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7D60B2">
        <w:rPr>
          <w:sz w:val="28"/>
          <w:szCs w:val="28"/>
        </w:rPr>
        <w:t xml:space="preserve">4. Принцип от </w:t>
      </w:r>
      <w:proofErr w:type="gramStart"/>
      <w:r w:rsidRPr="007D60B2">
        <w:rPr>
          <w:sz w:val="28"/>
          <w:szCs w:val="28"/>
        </w:rPr>
        <w:t>простого</w:t>
      </w:r>
      <w:proofErr w:type="gramEnd"/>
      <w:r w:rsidRPr="007D60B2">
        <w:rPr>
          <w:sz w:val="28"/>
          <w:szCs w:val="28"/>
        </w:rPr>
        <w:t xml:space="preserve"> к сложному. Этот известный дидактический принцип необходимо учитывать в обучении.</w:t>
      </w:r>
    </w:p>
    <w:p w:rsidR="0079737D" w:rsidRPr="007D60B2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7D60B2">
        <w:rPr>
          <w:sz w:val="28"/>
          <w:szCs w:val="28"/>
        </w:rPr>
        <w:t>5. Принцип использования игровой деятельности. Поскольку игра является ведущей деятельностью в дошкольном возрасте необходимо строить коррекционную работу в игровой форме.</w:t>
      </w:r>
    </w:p>
    <w:p w:rsidR="0079737D" w:rsidRPr="00252927" w:rsidRDefault="0079737D" w:rsidP="0079737D">
      <w:pPr>
        <w:spacing w:line="360" w:lineRule="auto"/>
        <w:ind w:firstLine="709"/>
        <w:jc w:val="both"/>
        <w:rPr>
          <w:sz w:val="28"/>
          <w:szCs w:val="28"/>
        </w:rPr>
      </w:pPr>
      <w:r w:rsidRPr="00252927">
        <w:rPr>
          <w:sz w:val="28"/>
          <w:szCs w:val="28"/>
        </w:rPr>
        <w:lastRenderedPageBreak/>
        <w:t>6. Эмоциональный контакт с ребенком. Эмоциональное подкрепление в коррекционной работе обеспечивает естественное повышение работоспособности ребенка.</w:t>
      </w:r>
    </w:p>
    <w:p w:rsidR="0079737D" w:rsidRPr="00252927" w:rsidRDefault="0079737D" w:rsidP="0079737D">
      <w:pPr>
        <w:spacing w:line="360" w:lineRule="auto"/>
        <w:ind w:firstLine="709"/>
        <w:jc w:val="both"/>
        <w:rPr>
          <w:rStyle w:val="c1"/>
          <w:sz w:val="28"/>
          <w:szCs w:val="28"/>
        </w:rPr>
      </w:pPr>
      <w:r w:rsidRPr="00252927">
        <w:rPr>
          <w:rStyle w:val="c1"/>
          <w:sz w:val="28"/>
          <w:szCs w:val="28"/>
        </w:rPr>
        <w:t xml:space="preserve"> 7. Реалистичность  – учет реальных возможностей детей в различных  ситуациях, их возрастных, личностных и психофизических особенностей развития.</w:t>
      </w:r>
    </w:p>
    <w:p w:rsidR="0079737D" w:rsidRDefault="0079737D" w:rsidP="0079737D">
      <w:pPr>
        <w:spacing w:line="360" w:lineRule="auto"/>
        <w:ind w:firstLine="709"/>
        <w:jc w:val="both"/>
        <w:rPr>
          <w:rStyle w:val="c1"/>
          <w:sz w:val="28"/>
          <w:szCs w:val="28"/>
        </w:rPr>
      </w:pPr>
      <w:r w:rsidRPr="00252927">
        <w:rPr>
          <w:rStyle w:val="c1"/>
          <w:sz w:val="28"/>
          <w:szCs w:val="28"/>
        </w:rPr>
        <w:t>8. Вариативность (гибкость)   - изменчивость содержания и способов  деятельности в зависимости от своеобразия ситуации, позиции и возможностей детей.</w:t>
      </w:r>
    </w:p>
    <w:p w:rsidR="0079737D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7D60B2">
        <w:rPr>
          <w:rStyle w:val="c1"/>
          <w:sz w:val="28"/>
          <w:szCs w:val="28"/>
        </w:rPr>
        <w:t>  В соответствии с принципами коррекционной работы высших психических функций у детей целесообразным является постановка следующих задач коррекции:</w:t>
      </w:r>
    </w:p>
    <w:p w:rsidR="0079737D" w:rsidRPr="00252927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sz w:val="18"/>
          <w:szCs w:val="18"/>
        </w:rPr>
      </w:pPr>
      <w:r w:rsidRPr="00252927">
        <w:rPr>
          <w:rStyle w:val="c1"/>
          <w:sz w:val="28"/>
          <w:szCs w:val="28"/>
        </w:rPr>
        <w:t>- развитие у школьников психических процессов: восприятия, внимания, памяти, мышления;</w:t>
      </w:r>
    </w:p>
    <w:p w:rsidR="0079737D" w:rsidRPr="00252927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sz w:val="18"/>
          <w:szCs w:val="18"/>
        </w:rPr>
      </w:pPr>
      <w:r w:rsidRPr="00252927">
        <w:rPr>
          <w:rStyle w:val="c1"/>
          <w:sz w:val="28"/>
          <w:szCs w:val="28"/>
        </w:rPr>
        <w:t>- совершенствование процесса произвольного внимания и улучшения его продуктивности;</w:t>
      </w:r>
    </w:p>
    <w:p w:rsidR="0079737D" w:rsidRPr="00252927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sz w:val="18"/>
          <w:szCs w:val="18"/>
        </w:rPr>
      </w:pPr>
      <w:r w:rsidRPr="00252927">
        <w:rPr>
          <w:rStyle w:val="c1"/>
          <w:sz w:val="28"/>
          <w:szCs w:val="28"/>
        </w:rPr>
        <w:t>- развитие способности детей  к относительно длительной и целенаправленной деятельности, подкрепленной каким-либо значимым материалом или игровой ситуацией.</w:t>
      </w:r>
    </w:p>
    <w:p w:rsidR="00E2660B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252927">
        <w:rPr>
          <w:rStyle w:val="c1"/>
          <w:sz w:val="28"/>
          <w:szCs w:val="28"/>
        </w:rPr>
        <w:t xml:space="preserve">  </w:t>
      </w:r>
    </w:p>
    <w:p w:rsidR="00B74186" w:rsidRDefault="0079737D" w:rsidP="00B741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252927">
        <w:rPr>
          <w:rStyle w:val="c1"/>
          <w:sz w:val="28"/>
          <w:szCs w:val="28"/>
        </w:rPr>
        <w:t>Работа по развитию неречевых психических функций должна органично вписываться в каждое логопедическое занятие с детьми.</w:t>
      </w:r>
    </w:p>
    <w:p w:rsidR="00B74186" w:rsidRDefault="00B74186" w:rsidP="00B741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B74186" w:rsidRPr="00B74186" w:rsidRDefault="00B74186" w:rsidP="00B741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1853C0" w:rsidRDefault="001853C0" w:rsidP="001853C0">
      <w:pPr>
        <w:pStyle w:val="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53C0" w:rsidRDefault="001853C0" w:rsidP="001853C0">
      <w:pPr>
        <w:pStyle w:val="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4186" w:rsidRPr="001853C0" w:rsidRDefault="00B74186" w:rsidP="00B74186">
      <w:pPr>
        <w:pStyle w:val="1"/>
        <w:numPr>
          <w:ilvl w:val="0"/>
          <w:numId w:val="0"/>
        </w:numPr>
        <w:spacing w:line="360" w:lineRule="auto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к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работы по формированию неречевых психических функций у дошкольников с ОНР.</w:t>
      </w:r>
    </w:p>
    <w:p w:rsidR="001853C0" w:rsidRDefault="001853C0" w:rsidP="00E2660B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702E3C" w:rsidRPr="00753A4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индивидуальной работе логопеду</w:t>
      </w:r>
      <w:r w:rsidRPr="00753A4C">
        <w:rPr>
          <w:sz w:val="28"/>
          <w:szCs w:val="28"/>
        </w:rPr>
        <w:t xml:space="preserve"> важно учитывать тип восприятия каждого конкрет</w:t>
      </w:r>
      <w:r>
        <w:rPr>
          <w:sz w:val="28"/>
          <w:szCs w:val="28"/>
        </w:rPr>
        <w:t>ного ребенка</w:t>
      </w:r>
      <w:r w:rsidRPr="00753A4C">
        <w:rPr>
          <w:sz w:val="28"/>
          <w:szCs w:val="28"/>
        </w:rPr>
        <w:t>, используя различные приемы развития внимания. Вот некоторые из прие</w:t>
      </w:r>
      <w:r>
        <w:rPr>
          <w:sz w:val="28"/>
          <w:szCs w:val="28"/>
        </w:rPr>
        <w:t>мов</w:t>
      </w:r>
      <w:r w:rsidRPr="00753A4C">
        <w:rPr>
          <w:sz w:val="28"/>
          <w:szCs w:val="28"/>
        </w:rPr>
        <w:t>.</w:t>
      </w:r>
    </w:p>
    <w:p w:rsidR="00702E3C" w:rsidRPr="00753A4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A4C">
        <w:rPr>
          <w:b/>
          <w:bCs/>
          <w:sz w:val="28"/>
          <w:szCs w:val="28"/>
        </w:rPr>
        <w:t xml:space="preserve"> «Найди ошибку».</w:t>
      </w:r>
      <w:r w:rsidRPr="00753A4C">
        <w:rPr>
          <w:rStyle w:val="apple-converted-space"/>
          <w:b/>
          <w:bCs/>
          <w:sz w:val="28"/>
          <w:szCs w:val="28"/>
        </w:rPr>
        <w:t> </w:t>
      </w:r>
      <w:r>
        <w:rPr>
          <w:spacing w:val="-1"/>
          <w:sz w:val="28"/>
          <w:szCs w:val="28"/>
        </w:rPr>
        <w:t>Этот прием рекомендуется</w:t>
      </w:r>
      <w:r w:rsidRPr="00753A4C">
        <w:rPr>
          <w:spacing w:val="-1"/>
          <w:sz w:val="28"/>
          <w:szCs w:val="28"/>
        </w:rPr>
        <w:t xml:space="preserve"> использовать во вре</w:t>
      </w:r>
      <w:r w:rsidRPr="00753A4C">
        <w:rPr>
          <w:spacing w:val="-1"/>
          <w:sz w:val="28"/>
          <w:szCs w:val="28"/>
        </w:rPr>
        <w:softHyphen/>
      </w:r>
      <w:r w:rsidRPr="00753A4C">
        <w:rPr>
          <w:sz w:val="28"/>
          <w:szCs w:val="28"/>
        </w:rPr>
        <w:t>мя объяснения, когда нужно добиться сосредото</w:t>
      </w:r>
      <w:r w:rsidRPr="00753A4C">
        <w:rPr>
          <w:sz w:val="28"/>
          <w:szCs w:val="28"/>
        </w:rPr>
        <w:softHyphen/>
        <w:t>ченного внимания. Перед началом объяснения объявляю</w:t>
      </w:r>
      <w:r>
        <w:rPr>
          <w:sz w:val="28"/>
          <w:szCs w:val="28"/>
        </w:rPr>
        <w:t>т</w:t>
      </w:r>
      <w:r w:rsidRPr="00753A4C">
        <w:rPr>
          <w:sz w:val="28"/>
          <w:szCs w:val="28"/>
        </w:rPr>
        <w:t xml:space="preserve">, что во время рассказа </w:t>
      </w:r>
      <w:r>
        <w:rPr>
          <w:sz w:val="28"/>
          <w:szCs w:val="28"/>
        </w:rPr>
        <w:t>будет допущено</w:t>
      </w:r>
      <w:r w:rsidRPr="00753A4C">
        <w:rPr>
          <w:sz w:val="28"/>
          <w:szCs w:val="28"/>
        </w:rPr>
        <w:t xml:space="preserve"> некоторое количество ошибок. Они будут оче</w:t>
      </w:r>
      <w:r w:rsidRPr="00753A4C">
        <w:rPr>
          <w:sz w:val="28"/>
          <w:szCs w:val="28"/>
        </w:rPr>
        <w:softHyphen/>
        <w:t>видны, и для того, чтобы их обнаружить, не по</w:t>
      </w:r>
      <w:r w:rsidRPr="00753A4C">
        <w:rPr>
          <w:sz w:val="28"/>
          <w:szCs w:val="28"/>
        </w:rPr>
        <w:softHyphen/>
        <w:t>требуется спец</w:t>
      </w:r>
      <w:r>
        <w:rPr>
          <w:sz w:val="28"/>
          <w:szCs w:val="28"/>
        </w:rPr>
        <w:t>иальных знаний. Кто первым из детей</w:t>
      </w:r>
      <w:r w:rsidRPr="00753A4C">
        <w:rPr>
          <w:sz w:val="28"/>
          <w:szCs w:val="28"/>
        </w:rPr>
        <w:t xml:space="preserve"> заметит ошибку, тот должен будет под</w:t>
      </w:r>
      <w:r w:rsidRPr="00753A4C">
        <w:rPr>
          <w:sz w:val="28"/>
          <w:szCs w:val="28"/>
        </w:rPr>
        <w:softHyphen/>
        <w:t>нять руку.</w:t>
      </w:r>
    </w:p>
    <w:p w:rsidR="00702E3C" w:rsidRPr="00753A4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A4C">
        <w:rPr>
          <w:b/>
          <w:bCs/>
          <w:spacing w:val="-6"/>
          <w:sz w:val="28"/>
          <w:szCs w:val="28"/>
        </w:rPr>
        <w:t>«Парадокс».</w:t>
      </w:r>
      <w:r w:rsidRPr="00753A4C">
        <w:rPr>
          <w:rStyle w:val="apple-converted-space"/>
          <w:b/>
          <w:bCs/>
          <w:spacing w:val="-6"/>
          <w:sz w:val="28"/>
          <w:szCs w:val="28"/>
        </w:rPr>
        <w:t> </w:t>
      </w:r>
      <w:r w:rsidRPr="00753A4C">
        <w:rPr>
          <w:sz w:val="28"/>
          <w:szCs w:val="28"/>
        </w:rPr>
        <w:t>Суть этого приема сводится к тому, что перед началом объяснения но</w:t>
      </w:r>
      <w:r>
        <w:rPr>
          <w:sz w:val="28"/>
          <w:szCs w:val="28"/>
        </w:rPr>
        <w:t xml:space="preserve">вого материала </w:t>
      </w:r>
      <w:r w:rsidRPr="00753A4C">
        <w:rPr>
          <w:sz w:val="28"/>
          <w:szCs w:val="28"/>
        </w:rPr>
        <w:t xml:space="preserve"> вспоминаю</w:t>
      </w:r>
      <w:r>
        <w:rPr>
          <w:sz w:val="28"/>
          <w:szCs w:val="28"/>
        </w:rPr>
        <w:t>т</w:t>
      </w:r>
      <w:r w:rsidRPr="00753A4C">
        <w:rPr>
          <w:sz w:val="28"/>
          <w:szCs w:val="28"/>
        </w:rPr>
        <w:t xml:space="preserve"> некий парадоксальный случай или рассказываю</w:t>
      </w:r>
      <w:r>
        <w:rPr>
          <w:sz w:val="28"/>
          <w:szCs w:val="28"/>
        </w:rPr>
        <w:t>т</w:t>
      </w:r>
      <w:r w:rsidRPr="00753A4C">
        <w:rPr>
          <w:sz w:val="28"/>
          <w:szCs w:val="28"/>
        </w:rPr>
        <w:t xml:space="preserve"> о загадочном происшествии, захватывающем детское воображе</w:t>
      </w:r>
      <w:r w:rsidRPr="00753A4C">
        <w:rPr>
          <w:sz w:val="28"/>
          <w:szCs w:val="28"/>
        </w:rPr>
        <w:softHyphen/>
        <w:t>ние. Замечаю</w:t>
      </w:r>
      <w:r>
        <w:rPr>
          <w:sz w:val="28"/>
          <w:szCs w:val="28"/>
        </w:rPr>
        <w:t>т</w:t>
      </w:r>
      <w:r w:rsidRPr="00753A4C">
        <w:rPr>
          <w:sz w:val="28"/>
          <w:szCs w:val="28"/>
        </w:rPr>
        <w:t xml:space="preserve"> при этом, что при всей неординарности упомянутого явления его можно объяснить с точки зрения науки 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A4C">
        <w:rPr>
          <w:b/>
          <w:bCs/>
          <w:sz w:val="28"/>
          <w:szCs w:val="28"/>
        </w:rPr>
        <w:t xml:space="preserve"> «Светофор».</w:t>
      </w:r>
      <w:r w:rsidRPr="00753A4C">
        <w:rPr>
          <w:rStyle w:val="apple-converted-space"/>
          <w:b/>
          <w:bCs/>
          <w:sz w:val="28"/>
          <w:szCs w:val="28"/>
        </w:rPr>
        <w:t> </w:t>
      </w:r>
      <w:r w:rsidRPr="00753A4C">
        <w:rPr>
          <w:sz w:val="28"/>
          <w:szCs w:val="28"/>
        </w:rPr>
        <w:t xml:space="preserve"> Суть этого приема состоит в особом способе организации устного опроса. После того как </w:t>
      </w:r>
      <w:r w:rsidRPr="00753A4C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задается вопрос, каждый ребенок</w:t>
      </w:r>
      <w:r w:rsidRPr="00753A4C">
        <w:rPr>
          <w:sz w:val="28"/>
          <w:szCs w:val="28"/>
        </w:rPr>
        <w:t xml:space="preserve"> поднимает над головой карточку, приготовленную заранее. Одна сторона карточки окрашена в красный ц</w:t>
      </w:r>
      <w:r>
        <w:rPr>
          <w:sz w:val="28"/>
          <w:szCs w:val="28"/>
        </w:rPr>
        <w:t xml:space="preserve">вет, другая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зеленый. Если ребенок</w:t>
      </w:r>
      <w:r w:rsidRPr="00753A4C">
        <w:rPr>
          <w:sz w:val="28"/>
          <w:szCs w:val="28"/>
        </w:rPr>
        <w:t xml:space="preserve"> поднима</w:t>
      </w:r>
      <w:r w:rsidRPr="00753A4C">
        <w:rPr>
          <w:sz w:val="28"/>
          <w:szCs w:val="28"/>
        </w:rPr>
        <w:softHyphen/>
        <w:t>ет карточку, обращенную зеленой сто</w:t>
      </w:r>
      <w:r w:rsidRPr="00753A4C">
        <w:rPr>
          <w:sz w:val="28"/>
          <w:szCs w:val="28"/>
        </w:rPr>
        <w:softHyphen/>
        <w:t>роной, значит, он готов отвечать на вопрос, если карточка обращена красной стороной - нет. От обычного учительского: «Поднимите руки, кто знает...» этот прием отличается тем, что уче</w:t>
      </w:r>
      <w:r w:rsidRPr="00753A4C">
        <w:rPr>
          <w:sz w:val="28"/>
          <w:szCs w:val="28"/>
        </w:rPr>
        <w:softHyphen/>
        <w:t xml:space="preserve">ник заведомо не может быть пассивным, а вслушаться </w:t>
      </w:r>
      <w:r w:rsidRPr="00753A4C">
        <w:rPr>
          <w:sz w:val="28"/>
          <w:szCs w:val="28"/>
        </w:rPr>
        <w:lastRenderedPageBreak/>
        <w:t>в вопрос и определить свою позицию, что предполагает концентрацию его внимания на дейст</w:t>
      </w:r>
      <w:r>
        <w:rPr>
          <w:sz w:val="28"/>
          <w:szCs w:val="28"/>
        </w:rPr>
        <w:t>виях взрослого</w:t>
      </w:r>
      <w:r w:rsidRPr="00753A4C">
        <w:rPr>
          <w:sz w:val="28"/>
          <w:szCs w:val="28"/>
        </w:rPr>
        <w:t xml:space="preserve">. 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>Качественные изменения работы памяти могут происходить на протяжении всего периода развития ребенка, но лишь при условии специально организованного, целенаправленного обучения программам логического запоминания.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 xml:space="preserve">1. Обучение умению принимать </w:t>
      </w:r>
      <w:proofErr w:type="spellStart"/>
      <w:r w:rsidRPr="00CB2B58">
        <w:rPr>
          <w:sz w:val="28"/>
          <w:szCs w:val="28"/>
        </w:rPr>
        <w:t>мнемическую</w:t>
      </w:r>
      <w:proofErr w:type="spellEnd"/>
      <w:r w:rsidRPr="00CB2B58">
        <w:rPr>
          <w:sz w:val="28"/>
          <w:szCs w:val="28"/>
        </w:rPr>
        <w:t xml:space="preserve"> задачу. Для этого наиболее эффективными являются условия игровой деятельности, когда цели запомнить и вспомнить имеют для ребенка совершенно конкретный и актуальный смысл. Активное запоминание нужной информации предполагает овладение элементарной формой повторения как приема запоминания. Эта форма повторения просто сопровождает процесс принятия задания: ребенок сразу по ходу сообщения этого задания как бы по инерции повторяет за взрослым то, что следует запомнить (например, когда взрослый просит малыша запомнить предметы, которые нужно купить в магазине - игра "Купи в магазине..."). Такое повторение обычно легко осознается детьми и довольно быстро усваивается как прием запоминания. Активное воспроизведение - это внутренний поиск, мысленный возврат к ситуации запоминания. При отсутствии стремления вспомнить ребенок обычно сразу констатирует, что забыл нужную информацию, и обращается к взрослому за помощью. Обучение активному воспроизведению - это обучение умению действовать в ситуации воспроизведения самостоятельно, обращаться сначала к себе, к своей памяти и "доставать" из нее хоть какую-то забытую информацию. Овладение умением принимать </w:t>
      </w:r>
      <w:proofErr w:type="spellStart"/>
      <w:r w:rsidRPr="00CB2B58">
        <w:rPr>
          <w:sz w:val="28"/>
          <w:szCs w:val="28"/>
        </w:rPr>
        <w:t>мнемическую</w:t>
      </w:r>
      <w:proofErr w:type="spellEnd"/>
      <w:r w:rsidRPr="00CB2B58">
        <w:rPr>
          <w:sz w:val="28"/>
          <w:szCs w:val="28"/>
        </w:rPr>
        <w:t xml:space="preserve"> задачу является необходимым условием для перехода от непроизвольного запоминания и воспроизведения к </w:t>
      </w:r>
      <w:proofErr w:type="gramStart"/>
      <w:r w:rsidRPr="00CB2B58">
        <w:rPr>
          <w:sz w:val="28"/>
          <w:szCs w:val="28"/>
        </w:rPr>
        <w:t>произвольному</w:t>
      </w:r>
      <w:proofErr w:type="gramEnd"/>
      <w:r w:rsidRPr="00CB2B58">
        <w:rPr>
          <w:sz w:val="28"/>
          <w:szCs w:val="28"/>
        </w:rPr>
        <w:t>.</w:t>
      </w:r>
      <w:r w:rsidRPr="00CB2B58">
        <w:rPr>
          <w:rStyle w:val="apple-converted-space"/>
          <w:sz w:val="28"/>
          <w:szCs w:val="28"/>
        </w:rPr>
        <w:t> 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 xml:space="preserve">2. Овладение </w:t>
      </w:r>
      <w:proofErr w:type="spellStart"/>
      <w:r w:rsidRPr="00CB2B58">
        <w:rPr>
          <w:sz w:val="28"/>
          <w:szCs w:val="28"/>
        </w:rPr>
        <w:t>мнемическими</w:t>
      </w:r>
      <w:proofErr w:type="spellEnd"/>
      <w:r w:rsidRPr="00CB2B58">
        <w:rPr>
          <w:sz w:val="28"/>
          <w:szCs w:val="28"/>
        </w:rPr>
        <w:t xml:space="preserve"> приемами, направленными на достижение осознанной цели запоминания и воспроизведения. На этом этапе основное внимание сначала нужно уделить дальнейшему развитию приема "повторения", поскольку он легче всего формируется и овладение им не </w:t>
      </w:r>
      <w:r w:rsidRPr="00CB2B58">
        <w:rPr>
          <w:sz w:val="28"/>
          <w:szCs w:val="28"/>
        </w:rPr>
        <w:lastRenderedPageBreak/>
        <w:t>требует предварительного обучения каким-либо мыслительным действиям. Прием повторения должен приобрести здесь новую функцию - функцию воспроизведения. "Воспроизводящее повторение" - это повторение не по ходу восприятия задания, а уже после того, как оно получено. Такое повторение имеет более активную форму, так как предполагает самостоятельное воспроизведение ребенком задания.</w:t>
      </w:r>
      <w:r w:rsidRPr="00CB2B58">
        <w:rPr>
          <w:rStyle w:val="apple-converted-space"/>
          <w:sz w:val="28"/>
          <w:szCs w:val="28"/>
        </w:rPr>
        <w:t> </w:t>
      </w:r>
    </w:p>
    <w:p w:rsidR="00702E3C" w:rsidRPr="00B6688A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88A">
        <w:rPr>
          <w:sz w:val="28"/>
          <w:szCs w:val="28"/>
        </w:rPr>
        <w:t xml:space="preserve">3. Развитие умения контролировать результаты выполнения </w:t>
      </w:r>
      <w:proofErr w:type="spellStart"/>
      <w:r w:rsidRPr="00B6688A">
        <w:rPr>
          <w:sz w:val="28"/>
          <w:szCs w:val="28"/>
        </w:rPr>
        <w:t>мнемической</w:t>
      </w:r>
      <w:proofErr w:type="spellEnd"/>
      <w:r w:rsidRPr="00B6688A">
        <w:rPr>
          <w:sz w:val="28"/>
          <w:szCs w:val="28"/>
        </w:rPr>
        <w:t xml:space="preserve"> задачи, т.е. осуществлять самопроверку. Психологической основой самопроверки является умение человека соотнести, сличить полученный в процессе выполнения какой-либо деятельности результат с заданным образцом.</w:t>
      </w:r>
    </w:p>
    <w:p w:rsidR="00702E3C" w:rsidRPr="00B6688A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88A">
        <w:rPr>
          <w:sz w:val="28"/>
          <w:szCs w:val="28"/>
        </w:rPr>
        <w:t>К 5 - 6 годам значение приема "повторения" как способа запоминания дети могут осознать и сами, без помощи взрослых. Однако организованное обучение этому приему значительно расширяет возможности и эффективность его использования. В частности, важно научить малыша распределять повторения во времени, делать их разнообразными, осуществлять их не только во внешнем плане (повторение вслух, шепотом, или беззвучно, лишь шевеля губами), но и во внутреннем (мысленно, без каких-либо внешних проявлений).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>Первый этап - нужно называть вслух предметы, которые необходимо запомнить. Необходимо увидеть, услышать и пощупа</w:t>
      </w:r>
      <w:r>
        <w:rPr>
          <w:sz w:val="28"/>
          <w:szCs w:val="28"/>
        </w:rPr>
        <w:t>ть предмет.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>Второй этап - обучение простому повторению запоминаемой информации. В данном случае - повтор</w:t>
      </w:r>
      <w:r>
        <w:rPr>
          <w:sz w:val="28"/>
          <w:szCs w:val="28"/>
        </w:rPr>
        <w:t>ное называние каждого предмета.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58">
        <w:rPr>
          <w:sz w:val="28"/>
          <w:szCs w:val="28"/>
        </w:rPr>
        <w:t>Третий этап - обучение повторению с выделением различных особенностей запоминаемого предмета.</w:t>
      </w:r>
      <w:r w:rsidRPr="00CB2B58">
        <w:rPr>
          <w:rStyle w:val="apple-converted-space"/>
          <w:sz w:val="28"/>
          <w:szCs w:val="28"/>
        </w:rPr>
        <w:t> 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88A">
        <w:rPr>
          <w:sz w:val="28"/>
          <w:szCs w:val="28"/>
        </w:rPr>
        <w:t xml:space="preserve">Четвертый этап, самый важный и самый сложный для ребенка этап - обучение самопроверке того, что удалось запомнить. После того как сделано повторение, предложите малышу проверить себя - насколько хорошо он запомнил предметы. Пусть закроет глаза и попробует назвать их. Если все будет воспроизведено без ошибок, значит, запомнил хорошо (с целью </w:t>
      </w:r>
      <w:r w:rsidRPr="00B6688A">
        <w:rPr>
          <w:sz w:val="28"/>
          <w:szCs w:val="28"/>
        </w:rPr>
        <w:lastRenderedPageBreak/>
        <w:t>закрепления такое воспроизведение "с закрытыми глазами" можно повто</w:t>
      </w:r>
      <w:r>
        <w:rPr>
          <w:sz w:val="28"/>
          <w:szCs w:val="28"/>
        </w:rPr>
        <w:t>рить еще раз).</w:t>
      </w:r>
    </w:p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6688A">
        <w:rPr>
          <w:sz w:val="28"/>
          <w:szCs w:val="28"/>
        </w:rPr>
        <w:t xml:space="preserve">В возрасте 5 - 7 лет делают акцент на развитии </w:t>
      </w:r>
      <w:proofErr w:type="spellStart"/>
      <w:r w:rsidRPr="00B6688A">
        <w:rPr>
          <w:sz w:val="28"/>
          <w:szCs w:val="28"/>
        </w:rPr>
        <w:t>мнемических</w:t>
      </w:r>
      <w:proofErr w:type="spellEnd"/>
      <w:r w:rsidRPr="00B6688A">
        <w:rPr>
          <w:sz w:val="28"/>
          <w:szCs w:val="28"/>
        </w:rPr>
        <w:t xml:space="preserve"> приемов "группировка"</w:t>
      </w:r>
      <w:r>
        <w:rPr>
          <w:sz w:val="28"/>
          <w:szCs w:val="28"/>
        </w:rPr>
        <w:t xml:space="preserve"> </w:t>
      </w:r>
      <w:r w:rsidRPr="00B6688A">
        <w:rPr>
          <w:sz w:val="28"/>
          <w:szCs w:val="28"/>
        </w:rPr>
        <w:t xml:space="preserve"> "смысловое соотнесение".</w:t>
      </w:r>
      <w:r w:rsidRPr="00B6688A">
        <w:rPr>
          <w:sz w:val="28"/>
          <w:szCs w:val="28"/>
        </w:rPr>
        <w:br/>
      </w:r>
      <w:r w:rsidR="0026306F">
        <w:rPr>
          <w:sz w:val="28"/>
          <w:szCs w:val="28"/>
        </w:rPr>
        <w:t xml:space="preserve">          </w:t>
      </w:r>
      <w:r w:rsidRPr="00B6688A">
        <w:rPr>
          <w:sz w:val="28"/>
          <w:szCs w:val="28"/>
        </w:rPr>
        <w:t xml:space="preserve">Начинать обучение </w:t>
      </w:r>
      <w:proofErr w:type="spellStart"/>
      <w:r w:rsidRPr="00B6688A">
        <w:rPr>
          <w:sz w:val="28"/>
          <w:szCs w:val="28"/>
        </w:rPr>
        <w:t>мнемическому</w:t>
      </w:r>
      <w:proofErr w:type="spellEnd"/>
      <w:r w:rsidRPr="00B6688A">
        <w:rPr>
          <w:sz w:val="28"/>
          <w:szCs w:val="28"/>
        </w:rPr>
        <w:t xml:space="preserve"> приему "группировка" можно только тогда, когда ребенок овладеет мыслительным приемом "обобщение".</w:t>
      </w:r>
    </w:p>
    <w:p w:rsidR="00702E3C" w:rsidRPr="00B6688A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наглядно-действенного мышления.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sz w:val="28"/>
          <w:szCs w:val="28"/>
        </w:rPr>
        <w:t xml:space="preserve">Существует много детских игр, в комплекты которых входит много геометрических фигур из пластмассы, картона или фанеры. Либо нарежьте с ребенком из цветной бумаги как можно больше треугольников, кружков, ромбиков и других фигур. 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</w:t>
      </w:r>
      <w:r w:rsidRPr="00145709">
        <w:rPr>
          <w:sz w:val="28"/>
          <w:szCs w:val="28"/>
        </w:rPr>
        <w:t xml:space="preserve"> ребенку составить как можно больше самых разнообразных изображений, используя эти простые фигуры. Изображения из бумаги наклейте на лист плотной бумаги. В этой игре могут использоваться и другие материалы: изрезанные цветные картинки из старых журналов, кусочки ткани, пуговицы, листья деревьев и многое другое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pacing w:val="-23"/>
        </w:rPr>
        <w:t xml:space="preserve">    </w:t>
      </w:r>
      <w:r>
        <w:rPr>
          <w:b/>
          <w:color w:val="000000"/>
          <w:spacing w:val="-23"/>
          <w:sz w:val="28"/>
          <w:szCs w:val="28"/>
        </w:rPr>
        <w:t>П</w:t>
      </w:r>
      <w:r w:rsidRPr="003F7060">
        <w:rPr>
          <w:b/>
          <w:color w:val="000000"/>
          <w:spacing w:val="-23"/>
          <w:sz w:val="28"/>
          <w:szCs w:val="28"/>
        </w:rPr>
        <w:t>риемы р</w:t>
      </w:r>
      <w:r>
        <w:rPr>
          <w:b/>
          <w:color w:val="000000"/>
          <w:sz w:val="28"/>
          <w:szCs w:val="28"/>
        </w:rPr>
        <w:t>азвития</w:t>
      </w:r>
      <w:r w:rsidRPr="003F7060">
        <w:rPr>
          <w:b/>
          <w:color w:val="000000"/>
          <w:sz w:val="28"/>
          <w:szCs w:val="28"/>
        </w:rPr>
        <w:t xml:space="preserve"> наглядно-действенного мышления: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60">
        <w:rPr>
          <w:color w:val="000000"/>
          <w:sz w:val="28"/>
          <w:szCs w:val="28"/>
        </w:rPr>
        <w:t xml:space="preserve">работа с конструкторами (пластмассовыми, металлическими, деревянными и др.) </w:t>
      </w:r>
      <w:r>
        <w:rPr>
          <w:bCs/>
          <w:color w:val="000000"/>
          <w:sz w:val="28"/>
          <w:szCs w:val="28"/>
        </w:rPr>
        <w:t xml:space="preserve">по </w:t>
      </w:r>
      <w:r w:rsidRPr="003F7060">
        <w:rPr>
          <w:color w:val="000000"/>
          <w:sz w:val="28"/>
          <w:szCs w:val="28"/>
        </w:rPr>
        <w:t>наглядному образцу;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60">
        <w:rPr>
          <w:bCs/>
          <w:color w:val="000000"/>
          <w:spacing w:val="-3"/>
          <w:sz w:val="28"/>
          <w:szCs w:val="28"/>
        </w:rPr>
        <w:t xml:space="preserve">задания </w:t>
      </w:r>
      <w:r w:rsidRPr="003F7060">
        <w:rPr>
          <w:color w:val="000000"/>
          <w:spacing w:val="-3"/>
          <w:sz w:val="28"/>
          <w:szCs w:val="28"/>
        </w:rPr>
        <w:t xml:space="preserve">и упражнения со спичками (выложить фигуру из определенного </w:t>
      </w:r>
      <w:r w:rsidRPr="003F7060">
        <w:rPr>
          <w:bCs/>
          <w:color w:val="000000"/>
          <w:spacing w:val="-3"/>
          <w:sz w:val="28"/>
          <w:szCs w:val="28"/>
        </w:rPr>
        <w:t>числа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F7060">
        <w:rPr>
          <w:color w:val="000000"/>
          <w:sz w:val="28"/>
          <w:szCs w:val="28"/>
        </w:rPr>
        <w:t xml:space="preserve">спичек, перенести одну из них так, чтобы получить другую фигуру </w:t>
      </w:r>
      <w:r w:rsidRPr="003F7060">
        <w:rPr>
          <w:bCs/>
          <w:color w:val="000000"/>
          <w:sz w:val="28"/>
          <w:szCs w:val="28"/>
        </w:rPr>
        <w:t xml:space="preserve">и </w:t>
      </w:r>
      <w:r w:rsidRPr="003F7060">
        <w:rPr>
          <w:color w:val="000000"/>
          <w:sz w:val="28"/>
          <w:szCs w:val="28"/>
        </w:rPr>
        <w:t>т.п.);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060">
        <w:rPr>
          <w:color w:val="000000"/>
          <w:sz w:val="28"/>
          <w:szCs w:val="28"/>
        </w:rPr>
        <w:t>работа с ножницами и бумагой - складывание фигур, аппликация, изготовление</w:t>
      </w:r>
      <w:r>
        <w:rPr>
          <w:color w:val="000000"/>
          <w:sz w:val="28"/>
          <w:szCs w:val="28"/>
        </w:rPr>
        <w:t xml:space="preserve"> </w:t>
      </w:r>
      <w:r w:rsidRPr="003F7060">
        <w:rPr>
          <w:color w:val="000000"/>
          <w:spacing w:val="-2"/>
          <w:sz w:val="28"/>
          <w:szCs w:val="28"/>
        </w:rPr>
        <w:t>поделок.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>Разви</w:t>
      </w:r>
      <w:r>
        <w:rPr>
          <w:b/>
          <w:sz w:val="28"/>
          <w:szCs w:val="28"/>
        </w:rPr>
        <w:t>тие наглядно-образного мышления.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</w:t>
      </w:r>
      <w:r w:rsidRPr="00145709">
        <w:rPr>
          <w:sz w:val="28"/>
          <w:szCs w:val="28"/>
        </w:rPr>
        <w:t xml:space="preserve"> ребенку найти аналогии. Так, например, на прогулке дайте ребенку задание понаблюдать за облаками – на что они похожи.  В качестве исходного материала для этого задания могут служить: тени, блики, формы кустов, деревьев, корней, узоры на ковре, языки пламени, паутина, </w:t>
      </w:r>
      <w:r w:rsidRPr="00145709">
        <w:rPr>
          <w:sz w:val="28"/>
          <w:szCs w:val="28"/>
        </w:rPr>
        <w:lastRenderedPageBreak/>
        <w:t>пчелиные соты, пятна краски и детские кляксы и каракули и многое другое. Затем можно нарисовать облака, пятна и т.п. так, чтобы они отображали увиденные ребенком образы. Ребенка обязательно похвалите, а рисунок повесьте на видное место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pacing w:val="-12"/>
        </w:rPr>
        <w:t xml:space="preserve"> </w:t>
      </w:r>
      <w:r w:rsidRPr="003F7060">
        <w:rPr>
          <w:b/>
          <w:color w:val="000000"/>
          <w:spacing w:val="-12"/>
          <w:sz w:val="28"/>
          <w:szCs w:val="28"/>
        </w:rPr>
        <w:t xml:space="preserve">Приемы </w:t>
      </w:r>
      <w:r w:rsidRPr="003F7060">
        <w:rPr>
          <w:b/>
          <w:color w:val="000000"/>
          <w:sz w:val="28"/>
          <w:szCs w:val="28"/>
        </w:rPr>
        <w:t>развитие наглядно-образного мышления: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 </w:t>
      </w:r>
      <w:r w:rsidRPr="003F7060">
        <w:rPr>
          <w:color w:val="000000"/>
          <w:spacing w:val="-1"/>
          <w:sz w:val="28"/>
          <w:szCs w:val="28"/>
        </w:rPr>
        <w:t>рисование</w:t>
      </w:r>
      <w:r>
        <w:rPr>
          <w:color w:val="000000"/>
          <w:spacing w:val="-1"/>
          <w:sz w:val="28"/>
          <w:szCs w:val="28"/>
        </w:rPr>
        <w:t>;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3F7060">
        <w:rPr>
          <w:color w:val="000000"/>
          <w:sz w:val="28"/>
          <w:szCs w:val="28"/>
        </w:rPr>
        <w:t>прохождение лабиринтов;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7060">
        <w:rPr>
          <w:color w:val="000000"/>
          <w:sz w:val="28"/>
          <w:szCs w:val="28"/>
        </w:rPr>
        <w:t>работа с конструкторами, но уже по словесной инструкции, а также по</w:t>
      </w:r>
      <w:r w:rsidRPr="003F7060">
        <w:rPr>
          <w:sz w:val="28"/>
          <w:szCs w:val="28"/>
        </w:rPr>
        <w:t xml:space="preserve"> </w:t>
      </w:r>
      <w:r w:rsidRPr="003F7060">
        <w:rPr>
          <w:color w:val="000000"/>
          <w:sz w:val="28"/>
          <w:szCs w:val="28"/>
        </w:rPr>
        <w:t>собственному замыслу ребенка.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>е словесно-логического мышления.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</w:rPr>
        <w:t xml:space="preserve">  </w:t>
      </w:r>
      <w:r w:rsidRPr="00145709">
        <w:rPr>
          <w:b/>
          <w:bCs/>
          <w:sz w:val="28"/>
          <w:szCs w:val="28"/>
        </w:rPr>
        <w:t>«Поиск аналогов».</w:t>
      </w:r>
      <w:r w:rsidRPr="00145709">
        <w:rPr>
          <w:sz w:val="28"/>
          <w:szCs w:val="28"/>
        </w:rPr>
        <w:t xml:space="preserve"> Называется какой-либо предмет или явление, например, «вертолет». Предложи</w:t>
      </w:r>
      <w:r>
        <w:rPr>
          <w:sz w:val="28"/>
          <w:szCs w:val="28"/>
        </w:rPr>
        <w:t>ть</w:t>
      </w:r>
      <w:r w:rsidRPr="00145709">
        <w:rPr>
          <w:sz w:val="28"/>
          <w:szCs w:val="28"/>
        </w:rPr>
        <w:t xml:space="preserve"> ребенку найти предметы, похожие на него по различным признакам. Например, «бабочка» (летает),  «машина» (перевозит людей), «вентилятор» (вращается) и др.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bCs/>
          <w:sz w:val="28"/>
          <w:szCs w:val="28"/>
        </w:rPr>
        <w:t>«Способы применения предмета».</w:t>
      </w:r>
      <w:r>
        <w:rPr>
          <w:sz w:val="28"/>
          <w:szCs w:val="28"/>
        </w:rPr>
        <w:t xml:space="preserve"> Предложить</w:t>
      </w:r>
      <w:r w:rsidRPr="00145709">
        <w:rPr>
          <w:sz w:val="28"/>
          <w:szCs w:val="28"/>
        </w:rPr>
        <w:t xml:space="preserve"> какой-либо хорошо известный предме</w:t>
      </w:r>
      <w:r>
        <w:rPr>
          <w:sz w:val="28"/>
          <w:szCs w:val="28"/>
        </w:rPr>
        <w:t>т, например, «газета». Попросить</w:t>
      </w:r>
      <w:r w:rsidRPr="00145709">
        <w:rPr>
          <w:sz w:val="28"/>
          <w:szCs w:val="28"/>
        </w:rPr>
        <w:t xml:space="preserve"> ребенка назвать как можно больше различных способов его применения, в том числе необычных. (Например, сделать самолетик, использовать как подстилку и др.).</w:t>
      </w:r>
      <w:r w:rsidRPr="003F7060">
        <w:rPr>
          <w:color w:val="000000"/>
        </w:rPr>
        <w:t xml:space="preserve"> </w:t>
      </w:r>
      <w:r w:rsidRPr="003F7060">
        <w:rPr>
          <w:color w:val="000000"/>
          <w:sz w:val="28"/>
          <w:szCs w:val="28"/>
        </w:rPr>
        <w:t>Следует ввести запрет на называние безнравственных, варварских способов применения предмета.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bCs/>
          <w:sz w:val="28"/>
          <w:szCs w:val="28"/>
        </w:rPr>
        <w:t xml:space="preserve"> </w:t>
      </w:r>
      <w:r w:rsidRPr="00145709">
        <w:rPr>
          <w:b/>
          <w:sz w:val="28"/>
          <w:szCs w:val="28"/>
        </w:rPr>
        <w:t>«Исключение лишнего».</w:t>
      </w:r>
      <w:r w:rsidRPr="00145709">
        <w:rPr>
          <w:sz w:val="28"/>
          <w:szCs w:val="28"/>
        </w:rPr>
        <w:t xml:space="preserve"> Берут любые три слова, например, «собака», «помидор», «солнце». Надо оставить только те слова, которые обозначают в чем-то сходные предметы, а одно слово, «лишнее», не обладающее этим общим признаком, исключить. Следует найти как можно больше вариантов исключения лишнего слова, а главное – больше признаков, объединяющих оставшуюся пару слов и не присущих исключенному, лишнему. Не пренебрегая вариантами, которые сразу же напрашиваются, желательно поискать нестандартные и в то же время меткие решения.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7060">
        <w:rPr>
          <w:b/>
          <w:bCs/>
          <w:color w:val="000000"/>
          <w:sz w:val="28"/>
          <w:szCs w:val="28"/>
        </w:rPr>
        <w:lastRenderedPageBreak/>
        <w:t xml:space="preserve">«Четвертый лишний». </w:t>
      </w:r>
      <w:r w:rsidRPr="003F7060">
        <w:rPr>
          <w:color w:val="000000"/>
          <w:sz w:val="28"/>
          <w:szCs w:val="28"/>
        </w:rPr>
        <w:t>Задание предполагает исключение одного предмета, не</w:t>
      </w:r>
      <w:r>
        <w:rPr>
          <w:color w:val="000000"/>
          <w:sz w:val="28"/>
          <w:szCs w:val="28"/>
        </w:rPr>
        <w:t xml:space="preserve"> </w:t>
      </w:r>
      <w:r w:rsidRPr="003F7060">
        <w:rPr>
          <w:color w:val="000000"/>
          <w:spacing w:val="-1"/>
          <w:sz w:val="28"/>
          <w:szCs w:val="28"/>
        </w:rPr>
        <w:t>имеющего некоторого признака, общего для остальных трех (для этого упражнения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3F7060">
        <w:rPr>
          <w:color w:val="000000"/>
          <w:sz w:val="28"/>
          <w:szCs w:val="28"/>
        </w:rPr>
        <w:t>удобно использовать карточки лото).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 xml:space="preserve"> «Составление предложений из слов».</w:t>
      </w:r>
      <w:r w:rsidRPr="00145709">
        <w:rPr>
          <w:sz w:val="28"/>
          <w:szCs w:val="28"/>
        </w:rPr>
        <w:t xml:space="preserve"> Берут наугад три слова, не связанные по смыслу, например, «озеро», «карандаш» и «медведь». Надо составить как можно больше предложений, которые обязательно включали бы в себя эти три слова (можно менять падеж и использовать другие слова). Ответы могут быть банальными, сложными, с введением новых объектов и выходом за пределы ситуации, а также творческими, включающими эти предметы в нестандартные связи.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 xml:space="preserve">«Составление предложений». </w:t>
      </w:r>
      <w:r w:rsidRPr="00145709">
        <w:rPr>
          <w:sz w:val="28"/>
          <w:szCs w:val="28"/>
        </w:rPr>
        <w:t>Составить предложение из четырех слов, в которых каждое слово начинается с указанной буквы. Последовательность букв менять нельзя. Например: В С Н Т.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b/>
          <w:sz w:val="28"/>
          <w:szCs w:val="28"/>
        </w:rPr>
        <w:t>«Составь слова».</w:t>
      </w:r>
      <w:r w:rsidRPr="00145709">
        <w:rPr>
          <w:sz w:val="28"/>
          <w:szCs w:val="28"/>
        </w:rPr>
        <w:t xml:space="preserve"> Составить из определенного набора букв, слогов или  длинного слова как можно боль</w:t>
      </w:r>
      <w:r>
        <w:rPr>
          <w:sz w:val="28"/>
          <w:szCs w:val="28"/>
        </w:rPr>
        <w:t>ше слов.</w:t>
      </w:r>
    </w:p>
    <w:p w:rsidR="00E2660B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709">
        <w:rPr>
          <w:sz w:val="28"/>
          <w:szCs w:val="28"/>
        </w:rPr>
        <w:t xml:space="preserve">  Например: а, к, с, о, и, м, </w:t>
      </w:r>
      <w:proofErr w:type="spellStart"/>
      <w:proofErr w:type="gramStart"/>
      <w:r w:rsidRPr="00145709">
        <w:rPr>
          <w:sz w:val="28"/>
          <w:szCs w:val="28"/>
        </w:rPr>
        <w:t>р</w:t>
      </w:r>
      <w:proofErr w:type="spellEnd"/>
      <w:proofErr w:type="gramEnd"/>
      <w:r w:rsidRPr="00145709">
        <w:rPr>
          <w:sz w:val="28"/>
          <w:szCs w:val="28"/>
        </w:rPr>
        <w:t xml:space="preserve">, т; </w:t>
      </w:r>
      <w:r w:rsidRPr="00145709">
        <w:rPr>
          <w:b/>
          <w:sz w:val="28"/>
          <w:szCs w:val="28"/>
        </w:rPr>
        <w:t xml:space="preserve">   </w:t>
      </w:r>
      <w:proofErr w:type="spellStart"/>
      <w:r w:rsidRPr="00145709">
        <w:rPr>
          <w:sz w:val="28"/>
          <w:szCs w:val="28"/>
        </w:rPr>
        <w:t>ван</w:t>
      </w:r>
      <w:proofErr w:type="spellEnd"/>
      <w:r w:rsidRPr="00145709">
        <w:rPr>
          <w:sz w:val="28"/>
          <w:szCs w:val="28"/>
        </w:rPr>
        <w:t xml:space="preserve">, </w:t>
      </w:r>
      <w:proofErr w:type="spellStart"/>
      <w:r w:rsidRPr="00145709">
        <w:rPr>
          <w:sz w:val="28"/>
          <w:szCs w:val="28"/>
        </w:rPr>
        <w:t>мар</w:t>
      </w:r>
      <w:proofErr w:type="spellEnd"/>
      <w:r w:rsidRPr="00145709">
        <w:rPr>
          <w:sz w:val="28"/>
          <w:szCs w:val="28"/>
        </w:rPr>
        <w:t xml:space="preserve">, ко, </w:t>
      </w:r>
      <w:proofErr w:type="spellStart"/>
      <w:r w:rsidRPr="00145709">
        <w:rPr>
          <w:sz w:val="28"/>
          <w:szCs w:val="28"/>
        </w:rPr>
        <w:t>ма</w:t>
      </w:r>
      <w:proofErr w:type="spellEnd"/>
      <w:r w:rsidRPr="00145709">
        <w:rPr>
          <w:sz w:val="28"/>
          <w:szCs w:val="28"/>
        </w:rPr>
        <w:t xml:space="preserve">, </w:t>
      </w:r>
      <w:proofErr w:type="spellStart"/>
      <w:r w:rsidRPr="00145709">
        <w:rPr>
          <w:sz w:val="28"/>
          <w:szCs w:val="28"/>
        </w:rPr>
        <w:t>ди</w:t>
      </w:r>
      <w:proofErr w:type="spellEnd"/>
      <w:r w:rsidRPr="00145709">
        <w:rPr>
          <w:sz w:val="28"/>
          <w:szCs w:val="28"/>
        </w:rPr>
        <w:t xml:space="preserve">, </w:t>
      </w:r>
      <w:proofErr w:type="spellStart"/>
      <w:r w:rsidRPr="00145709">
        <w:rPr>
          <w:sz w:val="28"/>
          <w:szCs w:val="28"/>
        </w:rPr>
        <w:t>ра</w:t>
      </w:r>
      <w:proofErr w:type="spellEnd"/>
      <w:r w:rsidRPr="00145709">
        <w:rPr>
          <w:sz w:val="28"/>
          <w:szCs w:val="28"/>
        </w:rPr>
        <w:t>;    фотография</w:t>
      </w:r>
    </w:p>
    <w:p w:rsidR="00E2660B" w:rsidRPr="003F7060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7060">
        <w:rPr>
          <w:b/>
          <w:bCs/>
          <w:color w:val="000000"/>
          <w:spacing w:val="-1"/>
          <w:sz w:val="28"/>
          <w:szCs w:val="28"/>
        </w:rPr>
        <w:t xml:space="preserve">Придумывание недостающих частей рассказа, </w:t>
      </w:r>
      <w:r w:rsidRPr="003F7060">
        <w:rPr>
          <w:color w:val="000000"/>
          <w:spacing w:val="-1"/>
          <w:sz w:val="28"/>
          <w:szCs w:val="28"/>
        </w:rPr>
        <w:t>когда одна из них пропущена</w:t>
      </w:r>
      <w:r>
        <w:rPr>
          <w:color w:val="000000"/>
          <w:spacing w:val="-1"/>
          <w:sz w:val="28"/>
          <w:szCs w:val="28"/>
        </w:rPr>
        <w:t xml:space="preserve"> </w:t>
      </w:r>
      <w:r w:rsidRPr="003F7060">
        <w:rPr>
          <w:color w:val="000000"/>
          <w:sz w:val="28"/>
          <w:szCs w:val="28"/>
        </w:rPr>
        <w:t>(начало события, середина или конец).</w:t>
      </w:r>
    </w:p>
    <w:p w:rsidR="00E2660B" w:rsidRPr="003F7060" w:rsidRDefault="00E2660B" w:rsidP="00E2660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0" w:line="278" w:lineRule="exact"/>
        <w:jc w:val="both"/>
        <w:rPr>
          <w:sz w:val="28"/>
          <w:szCs w:val="28"/>
        </w:rPr>
      </w:pPr>
    </w:p>
    <w:p w:rsidR="00E2660B" w:rsidRPr="00B060B7" w:rsidRDefault="00E2660B" w:rsidP="00E2660B">
      <w:pPr>
        <w:pStyle w:val="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90251036"/>
      <w:bookmarkStart w:id="1" w:name="_Toc346129380"/>
      <w:r w:rsidRPr="00B060B7">
        <w:rPr>
          <w:rFonts w:ascii="Times New Roman" w:hAnsi="Times New Roman" w:cs="Times New Roman"/>
          <w:sz w:val="28"/>
          <w:szCs w:val="28"/>
        </w:rPr>
        <w:t>Список литературы.</w:t>
      </w:r>
      <w:bookmarkEnd w:id="0"/>
      <w:bookmarkEnd w:id="1"/>
    </w:p>
    <w:p w:rsidR="00E2660B" w:rsidRPr="00D37335" w:rsidRDefault="00E2660B" w:rsidP="00E266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Апчел</w:t>
      </w:r>
      <w:proofErr w:type="spellEnd"/>
      <w:r>
        <w:rPr>
          <w:color w:val="000000"/>
          <w:sz w:val="28"/>
          <w:szCs w:val="28"/>
        </w:rPr>
        <w:t xml:space="preserve"> В.Я. Память и внимание - интеграторы психики. - СПб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2004.</w:t>
      </w: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Бонгард</w:t>
      </w:r>
      <w:proofErr w:type="spellEnd"/>
      <w:r>
        <w:rPr>
          <w:color w:val="000000"/>
          <w:sz w:val="28"/>
          <w:szCs w:val="28"/>
        </w:rPr>
        <w:t xml:space="preserve"> М.М. П</w:t>
      </w:r>
      <w:r w:rsidRPr="00F52F93">
        <w:rPr>
          <w:color w:val="000000"/>
          <w:sz w:val="28"/>
          <w:szCs w:val="28"/>
        </w:rPr>
        <w:t>роблема узнавания. - М., 1967.</w:t>
      </w: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Т.Н. Развитие памяти и внимания. - М., 2005.</w:t>
      </w:r>
    </w:p>
    <w:p w:rsidR="00E2660B" w:rsidRPr="00AD6473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E6063">
        <w:rPr>
          <w:color w:val="000000"/>
          <w:sz w:val="28"/>
          <w:szCs w:val="28"/>
        </w:rPr>
        <w:t>Винарская</w:t>
      </w:r>
      <w:proofErr w:type="spellEnd"/>
      <w:r w:rsidRPr="00AE6063">
        <w:rPr>
          <w:color w:val="000000"/>
          <w:sz w:val="28"/>
          <w:szCs w:val="28"/>
        </w:rPr>
        <w:t xml:space="preserve">   Е.Н.   Раннее   речевое   развитие   ребёнка   и проблемы  дефектологии.  </w:t>
      </w:r>
      <w:r>
        <w:rPr>
          <w:color w:val="000000"/>
          <w:sz w:val="28"/>
          <w:szCs w:val="28"/>
        </w:rPr>
        <w:t xml:space="preserve">-  М.:   Просвещение,   1987.  </w:t>
      </w:r>
    </w:p>
    <w:p w:rsidR="00E2660B" w:rsidRPr="001F4BB9" w:rsidRDefault="00E2660B" w:rsidP="00E2660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32C70">
        <w:rPr>
          <w:sz w:val="28"/>
          <w:szCs w:val="28"/>
        </w:rPr>
        <w:t>Выготский</w:t>
      </w:r>
      <w:proofErr w:type="spellEnd"/>
      <w:r w:rsidRPr="00132C70">
        <w:rPr>
          <w:sz w:val="28"/>
          <w:szCs w:val="28"/>
        </w:rPr>
        <w:t xml:space="preserve"> Л.С. Мышление и речь. - 5-е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- М.: Лабиринт, 1999. </w:t>
      </w:r>
    </w:p>
    <w:p w:rsidR="00E2660B" w:rsidRPr="001F4BB9" w:rsidRDefault="00E2660B" w:rsidP="00E2660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Гурова Л.Л. Психология мышления//Исследования познавательных процессов/Под ред. Борисова И.Б.</w:t>
      </w:r>
      <w:r w:rsidRPr="00132C70">
        <w:rPr>
          <w:sz w:val="28"/>
          <w:szCs w:val="28"/>
        </w:rPr>
        <w:t xml:space="preserve"> - М.: ПЕР СЭ, 2005. </w:t>
      </w: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Жукова</w:t>
      </w:r>
      <w:r w:rsidRPr="006248A8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 w:rsidRPr="006248A8">
        <w:rPr>
          <w:color w:val="000000"/>
          <w:sz w:val="28"/>
          <w:szCs w:val="28"/>
        </w:rPr>
        <w:t xml:space="preserve">С, </w:t>
      </w:r>
      <w:proofErr w:type="spellStart"/>
      <w:r>
        <w:rPr>
          <w:iCs/>
          <w:color w:val="000000"/>
          <w:sz w:val="28"/>
          <w:szCs w:val="28"/>
        </w:rPr>
        <w:t>Мастюкова</w:t>
      </w:r>
      <w:proofErr w:type="spellEnd"/>
      <w:r>
        <w:rPr>
          <w:iCs/>
          <w:color w:val="000000"/>
          <w:sz w:val="28"/>
          <w:szCs w:val="28"/>
        </w:rPr>
        <w:t xml:space="preserve"> В.М., Фили</w:t>
      </w:r>
      <w:r w:rsidRPr="006248A8">
        <w:rPr>
          <w:iCs/>
          <w:color w:val="000000"/>
          <w:sz w:val="28"/>
          <w:szCs w:val="28"/>
        </w:rPr>
        <w:t xml:space="preserve">чева Т.Е. </w:t>
      </w:r>
      <w:r w:rsidRPr="006248A8">
        <w:rPr>
          <w:color w:val="000000"/>
          <w:sz w:val="28"/>
          <w:szCs w:val="28"/>
        </w:rPr>
        <w:t xml:space="preserve">Преодоление общего </w:t>
      </w:r>
      <w:r>
        <w:rPr>
          <w:color w:val="000000"/>
          <w:sz w:val="28"/>
          <w:szCs w:val="28"/>
        </w:rPr>
        <w:t xml:space="preserve">  </w:t>
      </w:r>
      <w:r w:rsidRPr="006248A8">
        <w:rPr>
          <w:color w:val="000000"/>
          <w:sz w:val="28"/>
          <w:szCs w:val="28"/>
        </w:rPr>
        <w:t>недоразвития речи у дошкольников. — М., 1990.</w:t>
      </w:r>
      <w:r>
        <w:rPr>
          <w:color w:val="000000"/>
          <w:sz w:val="28"/>
          <w:szCs w:val="28"/>
        </w:rPr>
        <w:t xml:space="preserve"> </w:t>
      </w:r>
    </w:p>
    <w:p w:rsidR="00E2660B" w:rsidRPr="001555EE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555EE">
        <w:rPr>
          <w:color w:val="000000"/>
          <w:sz w:val="28"/>
          <w:szCs w:val="28"/>
        </w:rPr>
        <w:t>Лалаева</w:t>
      </w:r>
      <w:proofErr w:type="spellEnd"/>
      <w:r w:rsidRPr="001555EE">
        <w:rPr>
          <w:color w:val="000000"/>
          <w:sz w:val="28"/>
          <w:szCs w:val="28"/>
        </w:rPr>
        <w:t xml:space="preserve"> Р.И Коррекция ОНР у д</w:t>
      </w:r>
      <w:r>
        <w:rPr>
          <w:color w:val="000000"/>
          <w:sz w:val="28"/>
          <w:szCs w:val="28"/>
        </w:rPr>
        <w:t xml:space="preserve">ошкольников.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Пб.,1999.</w:t>
      </w:r>
    </w:p>
    <w:p w:rsidR="00E2660B" w:rsidRPr="001555EE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555EE">
        <w:rPr>
          <w:color w:val="000000"/>
          <w:sz w:val="28"/>
          <w:szCs w:val="28"/>
        </w:rPr>
        <w:t>Лалаева</w:t>
      </w:r>
      <w:proofErr w:type="spellEnd"/>
      <w:r w:rsidRPr="001555EE">
        <w:rPr>
          <w:color w:val="000000"/>
          <w:sz w:val="28"/>
          <w:szCs w:val="28"/>
        </w:rPr>
        <w:t xml:space="preserve">   Р.И.,   Серебрякова   Н.В.   Коррекция   общего недоразвития речи у дошко</w:t>
      </w:r>
      <w:r>
        <w:rPr>
          <w:color w:val="000000"/>
          <w:sz w:val="28"/>
          <w:szCs w:val="28"/>
        </w:rPr>
        <w:t xml:space="preserve">льников.    СПб, 1999. </w:t>
      </w: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555EE">
        <w:rPr>
          <w:iCs/>
          <w:color w:val="000000"/>
          <w:sz w:val="28"/>
          <w:szCs w:val="28"/>
        </w:rPr>
        <w:t xml:space="preserve">Леонтьев АА. </w:t>
      </w:r>
      <w:r w:rsidRPr="001555EE">
        <w:rPr>
          <w:color w:val="000000"/>
          <w:sz w:val="28"/>
          <w:szCs w:val="28"/>
        </w:rPr>
        <w:t>Исследования детской речи// Основы тео</w:t>
      </w:r>
      <w:r w:rsidRPr="001555EE">
        <w:rPr>
          <w:color w:val="000000"/>
          <w:sz w:val="28"/>
          <w:szCs w:val="28"/>
        </w:rPr>
        <w:softHyphen/>
        <w:t>рии речевой деятельности. — М., 1974.</w:t>
      </w:r>
    </w:p>
    <w:p w:rsidR="00E2660B" w:rsidRPr="00E2660B" w:rsidRDefault="00E2660B" w:rsidP="00E2660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F4BB9">
        <w:rPr>
          <w:sz w:val="28"/>
          <w:szCs w:val="28"/>
        </w:rPr>
        <w:t>Овчинникова</w:t>
      </w:r>
      <w:proofErr w:type="spellEnd"/>
      <w:r w:rsidRPr="001F4BB9">
        <w:rPr>
          <w:sz w:val="28"/>
          <w:szCs w:val="28"/>
        </w:rPr>
        <w:t xml:space="preserve"> Т.Н. Личность и мышление ребенка: диагностика и коррекция. - М.: Акад. Проект, 2004. - 189 </w:t>
      </w:r>
      <w:proofErr w:type="gramStart"/>
      <w:r w:rsidRPr="001F4BB9">
        <w:rPr>
          <w:sz w:val="28"/>
          <w:szCs w:val="28"/>
        </w:rPr>
        <w:t>с</w:t>
      </w:r>
      <w:proofErr w:type="gramEnd"/>
      <w:r w:rsidRPr="001F4BB9">
        <w:rPr>
          <w:sz w:val="28"/>
          <w:szCs w:val="28"/>
        </w:rPr>
        <w:t>.</w:t>
      </w:r>
    </w:p>
    <w:p w:rsidR="00E2660B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Петлякова</w:t>
      </w:r>
      <w:proofErr w:type="spellEnd"/>
      <w:r>
        <w:rPr>
          <w:color w:val="000000"/>
          <w:sz w:val="28"/>
          <w:szCs w:val="28"/>
        </w:rPr>
        <w:t xml:space="preserve"> Э.Н. Развитие памяти и внимания. - Ростов на Дону, 2005.</w:t>
      </w:r>
    </w:p>
    <w:p w:rsidR="00E2660B" w:rsidRDefault="00E2660B" w:rsidP="00E2660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32C70">
        <w:rPr>
          <w:sz w:val="28"/>
          <w:szCs w:val="28"/>
        </w:rPr>
        <w:t>Пиаже Ж. Речь и мы</w:t>
      </w:r>
      <w:r>
        <w:rPr>
          <w:sz w:val="28"/>
          <w:szCs w:val="28"/>
        </w:rPr>
        <w:t>шление ребенка.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1997. </w:t>
      </w:r>
    </w:p>
    <w:p w:rsidR="00E2660B" w:rsidRPr="00132C70" w:rsidRDefault="00E2660B" w:rsidP="00E2660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132C70">
        <w:rPr>
          <w:sz w:val="28"/>
          <w:szCs w:val="28"/>
        </w:rPr>
        <w:t>Поддьяков</w:t>
      </w:r>
      <w:proofErr w:type="spellEnd"/>
      <w:r w:rsidRPr="00132C70">
        <w:rPr>
          <w:sz w:val="28"/>
          <w:szCs w:val="28"/>
        </w:rPr>
        <w:t xml:space="preserve"> А.Н. Мышление дошкольников в процессе экспериментирования со сложными объектами // Вопросы психологии. - 1996. - № 4. - С.14.</w:t>
      </w:r>
    </w:p>
    <w:p w:rsidR="00E2660B" w:rsidRPr="00653E9F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Преодоление общего нарушения речи у дошкольников / Под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ед. Антипова Ж.В. и др. - М., 2002. </w:t>
      </w:r>
    </w:p>
    <w:p w:rsidR="00E2660B" w:rsidRPr="000C5495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555EE">
        <w:rPr>
          <w:iCs/>
          <w:color w:val="000000"/>
          <w:sz w:val="28"/>
          <w:szCs w:val="28"/>
        </w:rPr>
        <w:t>Филичева Т.Е.</w:t>
      </w:r>
      <w:r>
        <w:rPr>
          <w:iCs/>
          <w:color w:val="000000"/>
          <w:sz w:val="28"/>
          <w:szCs w:val="28"/>
        </w:rPr>
        <w:t xml:space="preserve">, Чиркина Г.В. </w:t>
      </w:r>
      <w:proofErr w:type="spellStart"/>
      <w:r>
        <w:rPr>
          <w:iCs/>
          <w:color w:val="000000"/>
          <w:sz w:val="28"/>
          <w:szCs w:val="28"/>
        </w:rPr>
        <w:t>Психолого</w:t>
      </w:r>
      <w:proofErr w:type="spellEnd"/>
      <w:r>
        <w:rPr>
          <w:iCs/>
          <w:color w:val="000000"/>
          <w:sz w:val="28"/>
          <w:szCs w:val="28"/>
        </w:rPr>
        <w:t xml:space="preserve"> - педагогические основы коррекции общего недоразвития речи у детей дошкольного возраста. - М., 1985.</w:t>
      </w:r>
    </w:p>
    <w:p w:rsidR="00E2660B" w:rsidRPr="003569F7" w:rsidRDefault="00E2660B" w:rsidP="00E266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Черемошкина</w:t>
      </w:r>
      <w:proofErr w:type="spellEnd"/>
      <w:r>
        <w:rPr>
          <w:iCs/>
          <w:color w:val="000000"/>
          <w:sz w:val="28"/>
          <w:szCs w:val="28"/>
        </w:rPr>
        <w:t xml:space="preserve"> Л.В. Развитие памяти у детей. - М., 2005.</w:t>
      </w:r>
    </w:p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Pr="00B6688A" w:rsidRDefault="00E2660B" w:rsidP="00E266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660B" w:rsidRDefault="00E2660B" w:rsidP="00E266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</w:p>
    <w:p w:rsidR="00E2660B" w:rsidRPr="00753A4C" w:rsidRDefault="00E2660B" w:rsidP="00E2660B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E2660B" w:rsidRDefault="00E2660B" w:rsidP="00E2660B"/>
    <w:p w:rsidR="00702E3C" w:rsidRDefault="00702E3C" w:rsidP="00702E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737D" w:rsidRDefault="0079737D" w:rsidP="007973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E1375A" w:rsidRDefault="00E1375A"/>
    <w:sectPr w:rsidR="00E1375A" w:rsidSect="00E1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72"/>
    <w:multiLevelType w:val="hybridMultilevel"/>
    <w:tmpl w:val="E10645BE"/>
    <w:lvl w:ilvl="0" w:tplc="0F7C6B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2620D"/>
    <w:multiLevelType w:val="multilevel"/>
    <w:tmpl w:val="8844309A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2">
      <w:start w:val="2"/>
      <w:numFmt w:val="decimal"/>
      <w:lvlText w:val="%3."/>
      <w:lvlJc w:val="left"/>
      <w:pPr>
        <w:tabs>
          <w:tab w:val="num" w:pos="1076"/>
        </w:tabs>
        <w:ind w:left="-171" w:firstLine="851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5C0"/>
    <w:rsid w:val="001853C0"/>
    <w:rsid w:val="001F0318"/>
    <w:rsid w:val="0026306F"/>
    <w:rsid w:val="00444E1F"/>
    <w:rsid w:val="00702E3C"/>
    <w:rsid w:val="0079737D"/>
    <w:rsid w:val="00B74186"/>
    <w:rsid w:val="00C665C0"/>
    <w:rsid w:val="00E1375A"/>
    <w:rsid w:val="00E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60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660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737D"/>
    <w:pPr>
      <w:spacing w:before="100" w:beforeAutospacing="1" w:after="100" w:afterAutospacing="1"/>
    </w:pPr>
  </w:style>
  <w:style w:type="character" w:customStyle="1" w:styleId="c1">
    <w:name w:val="c1"/>
    <w:basedOn w:val="a0"/>
    <w:rsid w:val="0079737D"/>
  </w:style>
  <w:style w:type="paragraph" w:styleId="a3">
    <w:name w:val="Normal (Web)"/>
    <w:basedOn w:val="a"/>
    <w:rsid w:val="00702E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2E3C"/>
  </w:style>
  <w:style w:type="character" w:customStyle="1" w:styleId="10">
    <w:name w:val="Заголовок 1 Знак"/>
    <w:basedOn w:val="a0"/>
    <w:link w:val="1"/>
    <w:rsid w:val="00E266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66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4">
    <w:name w:val="Литература"/>
    <w:basedOn w:val="a"/>
    <w:autoRedefine/>
    <w:rsid w:val="00E2660B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6</cp:revision>
  <dcterms:created xsi:type="dcterms:W3CDTF">2014-11-06T19:25:00Z</dcterms:created>
  <dcterms:modified xsi:type="dcterms:W3CDTF">2014-11-07T20:48:00Z</dcterms:modified>
</cp:coreProperties>
</file>