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47F" w:rsidRPr="00757F46" w:rsidRDefault="0084347F" w:rsidP="008434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F46">
        <w:rPr>
          <w:rFonts w:ascii="Times New Roman" w:hAnsi="Times New Roman" w:cs="Times New Roman"/>
          <w:b/>
          <w:sz w:val="28"/>
          <w:szCs w:val="28"/>
        </w:rPr>
        <w:t>Характеристика мнемотехники как приема</w:t>
      </w:r>
    </w:p>
    <w:p w:rsidR="0084347F" w:rsidRPr="00A253B3" w:rsidRDefault="0084347F" w:rsidP="0084347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253B3">
        <w:rPr>
          <w:rFonts w:ascii="Times New Roman" w:hAnsi="Times New Roman" w:cs="Times New Roman"/>
          <w:b/>
          <w:i/>
          <w:sz w:val="28"/>
          <w:szCs w:val="28"/>
        </w:rPr>
        <w:t>Факторы, облегчающие процесс становления связной речи</w:t>
      </w:r>
    </w:p>
    <w:p w:rsidR="0084347F" w:rsidRPr="0032753E" w:rsidRDefault="0084347F" w:rsidP="008434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347F" w:rsidRPr="0032753E" w:rsidRDefault="0084347F" w:rsidP="008434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53E">
        <w:rPr>
          <w:rFonts w:ascii="Times New Roman" w:hAnsi="Times New Roman" w:cs="Times New Roman"/>
          <w:sz w:val="28"/>
          <w:szCs w:val="28"/>
        </w:rPr>
        <w:t xml:space="preserve">Один из таких факторов, по мнению С. Л. Рубинштейна, А. М. </w:t>
      </w:r>
      <w:proofErr w:type="spellStart"/>
      <w:r w:rsidRPr="0032753E">
        <w:rPr>
          <w:rFonts w:ascii="Times New Roman" w:hAnsi="Times New Roman" w:cs="Times New Roman"/>
          <w:sz w:val="28"/>
          <w:szCs w:val="28"/>
        </w:rPr>
        <w:t>Леушиной</w:t>
      </w:r>
      <w:proofErr w:type="spellEnd"/>
      <w:r w:rsidRPr="0032753E">
        <w:rPr>
          <w:rFonts w:ascii="Times New Roman" w:hAnsi="Times New Roman" w:cs="Times New Roman"/>
          <w:sz w:val="28"/>
          <w:szCs w:val="28"/>
        </w:rPr>
        <w:t xml:space="preserve">, Л. В. </w:t>
      </w:r>
      <w:proofErr w:type="spellStart"/>
      <w:r w:rsidRPr="0032753E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Pr="0032753E">
        <w:rPr>
          <w:rFonts w:ascii="Times New Roman" w:hAnsi="Times New Roman" w:cs="Times New Roman"/>
          <w:sz w:val="28"/>
          <w:szCs w:val="28"/>
        </w:rPr>
        <w:t xml:space="preserve"> и др. </w:t>
      </w:r>
      <w:r w:rsidRPr="004E1DA5">
        <w:rPr>
          <w:rFonts w:ascii="Times New Roman" w:hAnsi="Times New Roman" w:cs="Times New Roman"/>
          <w:i/>
          <w:sz w:val="28"/>
          <w:szCs w:val="28"/>
        </w:rPr>
        <w:t>- наглядность.</w:t>
      </w:r>
      <w:r w:rsidRPr="0032753E">
        <w:rPr>
          <w:rFonts w:ascii="Times New Roman" w:hAnsi="Times New Roman" w:cs="Times New Roman"/>
          <w:sz w:val="28"/>
          <w:szCs w:val="28"/>
        </w:rPr>
        <w:t xml:space="preserve"> Рассматривание предметов, картин помогает детям называть предметы, их характерные признаки, производимые с ними действия.</w:t>
      </w:r>
    </w:p>
    <w:p w:rsidR="0084347F" w:rsidRPr="0032753E" w:rsidRDefault="0084347F" w:rsidP="008434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53E">
        <w:rPr>
          <w:rFonts w:ascii="Times New Roman" w:hAnsi="Times New Roman" w:cs="Times New Roman"/>
          <w:sz w:val="28"/>
          <w:szCs w:val="28"/>
        </w:rPr>
        <w:t xml:space="preserve">В качестве второго вспомогательного фактора мы выделим </w:t>
      </w:r>
      <w:r w:rsidRPr="004E1DA5">
        <w:rPr>
          <w:rFonts w:ascii="Times New Roman" w:hAnsi="Times New Roman" w:cs="Times New Roman"/>
          <w:i/>
          <w:sz w:val="28"/>
          <w:szCs w:val="28"/>
        </w:rPr>
        <w:t>создание плана высказывания</w:t>
      </w:r>
      <w:r w:rsidRPr="0032753E">
        <w:rPr>
          <w:rFonts w:ascii="Times New Roman" w:hAnsi="Times New Roman" w:cs="Times New Roman"/>
          <w:sz w:val="28"/>
          <w:szCs w:val="28"/>
        </w:rPr>
        <w:t>, на значимость которого неоднократно указывал известный психолог Л. С. Выготский. Он отмечал важность последовательного размещения в предварительной схеме всех конкретных элементов высказывания.</w:t>
      </w:r>
    </w:p>
    <w:p w:rsidR="0084347F" w:rsidRPr="004E1DA5" w:rsidRDefault="0084347F" w:rsidP="00843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4E1DA5">
        <w:rPr>
          <w:rFonts w:ascii="Times New Roman" w:hAnsi="Times New Roman" w:cs="Times New Roman"/>
          <w:bCs/>
          <w:sz w:val="28"/>
          <w:szCs w:val="28"/>
        </w:rPr>
        <w:t>. Д. Ушинский писал:</w:t>
      </w:r>
    </w:p>
    <w:p w:rsidR="0084347F" w:rsidRPr="004E1DA5" w:rsidRDefault="0084347F" w:rsidP="0084347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1DA5">
        <w:rPr>
          <w:rFonts w:ascii="Times New Roman" w:hAnsi="Times New Roman" w:cs="Times New Roman"/>
          <w:bCs/>
          <w:i/>
          <w:sz w:val="28"/>
          <w:szCs w:val="28"/>
        </w:rPr>
        <w:t>«Учите ребёнка каким-нибудь неизвестным ему пяти словам - он будет долго и напрасно мучиться, но свяжите двадцать таких слов с картинками, и он усвоит на лету».</w:t>
      </w:r>
    </w:p>
    <w:p w:rsidR="0084347F" w:rsidRDefault="0084347F" w:rsidP="008434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53E">
        <w:rPr>
          <w:rFonts w:ascii="Times New Roman" w:hAnsi="Times New Roman" w:cs="Times New Roman"/>
          <w:sz w:val="28"/>
          <w:szCs w:val="28"/>
        </w:rPr>
        <w:t>Взяв в основу мнение великих педагогов, увидев эффективность наглядного материала, пользуясь готовыми схемами педагогов, но изменяя и совершенствуя их по-своему, в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нескольких  лет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53E">
        <w:rPr>
          <w:rFonts w:ascii="Times New Roman" w:hAnsi="Times New Roman" w:cs="Times New Roman"/>
          <w:sz w:val="28"/>
          <w:szCs w:val="28"/>
        </w:rPr>
        <w:t xml:space="preserve"> использую в работе по обучению детей связной речи приёмы мнемотехники.</w:t>
      </w:r>
    </w:p>
    <w:p w:rsidR="0084347F" w:rsidRPr="0032753E" w:rsidRDefault="0084347F" w:rsidP="008434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347F" w:rsidRPr="00A253B3" w:rsidRDefault="0084347F" w:rsidP="0084347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253B3">
        <w:rPr>
          <w:rFonts w:ascii="Times New Roman" w:hAnsi="Times New Roman" w:cs="Times New Roman"/>
          <w:b/>
          <w:i/>
          <w:sz w:val="28"/>
          <w:szCs w:val="28"/>
        </w:rPr>
        <w:t>Мнемотехника, как прием развития связной речи</w:t>
      </w:r>
    </w:p>
    <w:p w:rsidR="0084347F" w:rsidRPr="00F33847" w:rsidRDefault="0084347F" w:rsidP="0084347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3847">
        <w:rPr>
          <w:rFonts w:ascii="Times New Roman" w:eastAsia="Calibri" w:hAnsi="Times New Roman" w:cs="Times New Roman"/>
          <w:sz w:val="28"/>
          <w:szCs w:val="28"/>
        </w:rPr>
        <w:t xml:space="preserve">Мнемотехнику в дошкольной педагогике называют по-разному: Воробьева Валентина Константиновна называет эту методику сенсорно-графическими схемами, Ткаченко Татьяна Александровна – предметно-схематическими моделями, Глухов В. П. – блоками-квадратами, </w:t>
      </w:r>
      <w:proofErr w:type="spellStart"/>
      <w:r w:rsidRPr="00F33847">
        <w:rPr>
          <w:rFonts w:ascii="Times New Roman" w:eastAsia="Calibri" w:hAnsi="Times New Roman" w:cs="Times New Roman"/>
          <w:sz w:val="28"/>
          <w:szCs w:val="28"/>
        </w:rPr>
        <w:t>Большева</w:t>
      </w:r>
      <w:proofErr w:type="spellEnd"/>
      <w:r w:rsidRPr="00F33847">
        <w:rPr>
          <w:rFonts w:ascii="Times New Roman" w:eastAsia="Calibri" w:hAnsi="Times New Roman" w:cs="Times New Roman"/>
          <w:sz w:val="28"/>
          <w:szCs w:val="28"/>
        </w:rPr>
        <w:t xml:space="preserve"> Т. В. – коллажем, </w:t>
      </w:r>
      <w:proofErr w:type="spellStart"/>
      <w:r w:rsidRPr="00F33847">
        <w:rPr>
          <w:rFonts w:ascii="Times New Roman" w:eastAsia="Calibri" w:hAnsi="Times New Roman" w:cs="Times New Roman"/>
          <w:sz w:val="28"/>
          <w:szCs w:val="28"/>
        </w:rPr>
        <w:t>Ефименкова</w:t>
      </w:r>
      <w:proofErr w:type="spellEnd"/>
      <w:r w:rsidRPr="00F33847">
        <w:rPr>
          <w:rFonts w:ascii="Times New Roman" w:eastAsia="Calibri" w:hAnsi="Times New Roman" w:cs="Times New Roman"/>
          <w:sz w:val="28"/>
          <w:szCs w:val="28"/>
        </w:rPr>
        <w:t xml:space="preserve"> Л. Н – схемой составления рассказа.</w:t>
      </w:r>
      <w:r w:rsidRPr="00F3384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4347F" w:rsidRPr="00383CA8" w:rsidRDefault="0084347F" w:rsidP="008434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CA8">
        <w:rPr>
          <w:rFonts w:ascii="Times New Roman" w:hAnsi="Times New Roman" w:cs="Times New Roman"/>
          <w:i/>
          <w:sz w:val="28"/>
          <w:szCs w:val="28"/>
        </w:rPr>
        <w:t>Мнемотехника</w:t>
      </w:r>
      <w:r w:rsidRPr="00383CA8">
        <w:rPr>
          <w:rFonts w:ascii="Times New Roman" w:hAnsi="Times New Roman" w:cs="Times New Roman"/>
          <w:sz w:val="28"/>
          <w:szCs w:val="28"/>
        </w:rPr>
        <w:t xml:space="preserve"> - в переводе с греческого - «искусство запоминания». Это система методов и приемов, обеспечивающих успешное запоминание, сохранение и воспроизведение информации, знаний об особенностях объектов природы, об окружающем мире, эффективное запоминание структуры рассказа, и, конечно, развитие речи.</w:t>
      </w:r>
    </w:p>
    <w:p w:rsidR="0084347F" w:rsidRPr="004E1DA5" w:rsidRDefault="0084347F" w:rsidP="0084347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E1DA5">
        <w:rPr>
          <w:rFonts w:ascii="Times New Roman" w:hAnsi="Times New Roman" w:cs="Times New Roman"/>
          <w:bCs/>
          <w:sz w:val="28"/>
          <w:szCs w:val="28"/>
        </w:rPr>
        <w:t>С помощью мнемотехники   решаются следующие задачи:</w:t>
      </w:r>
    </w:p>
    <w:p w:rsidR="0084347F" w:rsidRPr="00CF45A0" w:rsidRDefault="0084347F" w:rsidP="0084347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2753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азвивать связную</w:t>
      </w:r>
      <w:r w:rsidRPr="0032753E">
        <w:rPr>
          <w:rFonts w:ascii="Times New Roman" w:hAnsi="Times New Roman" w:cs="Times New Roman"/>
          <w:sz w:val="28"/>
          <w:szCs w:val="28"/>
        </w:rPr>
        <w:t xml:space="preserve"> речь. </w:t>
      </w:r>
    </w:p>
    <w:p w:rsidR="0084347F" w:rsidRDefault="0084347F" w:rsidP="0084347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53E">
        <w:rPr>
          <w:rFonts w:ascii="Times New Roman" w:hAnsi="Times New Roman" w:cs="Times New Roman"/>
          <w:sz w:val="28"/>
          <w:szCs w:val="28"/>
        </w:rPr>
        <w:t xml:space="preserve">Развивать у детей умение с помощью графической аналогии, а </w:t>
      </w:r>
      <w:proofErr w:type="gramStart"/>
      <w:r w:rsidRPr="0032753E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32753E">
        <w:rPr>
          <w:rFonts w:ascii="Times New Roman" w:hAnsi="Times New Roman" w:cs="Times New Roman"/>
          <w:sz w:val="28"/>
          <w:szCs w:val="28"/>
        </w:rPr>
        <w:t xml:space="preserve"> с помощью заместителей понимать и рассказывать знакомые сказки, стихи по </w:t>
      </w:r>
      <w:proofErr w:type="spellStart"/>
      <w:r w:rsidRPr="0032753E"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 w:rsidRPr="0032753E">
        <w:rPr>
          <w:rFonts w:ascii="Times New Roman" w:hAnsi="Times New Roman" w:cs="Times New Roman"/>
          <w:sz w:val="28"/>
          <w:szCs w:val="28"/>
        </w:rPr>
        <w:t xml:space="preserve"> и коллажу.</w:t>
      </w:r>
    </w:p>
    <w:p w:rsidR="0084347F" w:rsidRDefault="0084347F" w:rsidP="0084347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53E">
        <w:rPr>
          <w:rFonts w:ascii="Times New Roman" w:hAnsi="Times New Roman" w:cs="Times New Roman"/>
          <w:sz w:val="28"/>
          <w:szCs w:val="28"/>
        </w:rPr>
        <w:t>Обучать детей правильному звукопроизношению. Знакомить с буквами.</w:t>
      </w:r>
    </w:p>
    <w:p w:rsidR="0084347F" w:rsidRPr="00CF45A0" w:rsidRDefault="0084347F" w:rsidP="0084347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53E">
        <w:rPr>
          <w:rFonts w:ascii="Times New Roman" w:hAnsi="Times New Roman" w:cs="Times New Roman"/>
          <w:sz w:val="28"/>
          <w:szCs w:val="28"/>
        </w:rPr>
        <w:lastRenderedPageBreak/>
        <w:t>Развивать у детей умственную активность, сообразительность, наблюдательность, умение сравнивать, выделять существенные признаки.</w:t>
      </w:r>
    </w:p>
    <w:p w:rsidR="0084347F" w:rsidRPr="0032753E" w:rsidRDefault="0084347F" w:rsidP="0084347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53E">
        <w:rPr>
          <w:rFonts w:ascii="Times New Roman" w:hAnsi="Times New Roman" w:cs="Times New Roman"/>
          <w:sz w:val="28"/>
          <w:szCs w:val="28"/>
        </w:rPr>
        <w:t>Развивать у детей психические процессы: мышление, внимание, воображение, память (различные виды).</w:t>
      </w:r>
    </w:p>
    <w:p w:rsidR="0084347F" w:rsidRPr="0032753E" w:rsidRDefault="0084347F" w:rsidP="0084347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53E">
        <w:rPr>
          <w:rFonts w:ascii="Times New Roman" w:hAnsi="Times New Roman" w:cs="Times New Roman"/>
          <w:sz w:val="28"/>
          <w:szCs w:val="28"/>
        </w:rPr>
        <w:t>Содействовать решению дошкольниками изобретательских задач сказочного, игрового, экологического, этического характера и др.</w:t>
      </w:r>
    </w:p>
    <w:p w:rsidR="0084347F" w:rsidRDefault="0084347F" w:rsidP="0084347F">
      <w:pPr>
        <w:pStyle w:val="c5"/>
        <w:spacing w:before="0" w:beforeAutospacing="0" w:after="0" w:afterAutospacing="0" w:line="276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Times New Roman CYR" w:hAnsi="Times New Roman CYR" w:cs="Times New Roman CYR"/>
          <w:color w:val="000000"/>
          <w:sz w:val="28"/>
          <w:szCs w:val="28"/>
        </w:rPr>
        <w:t xml:space="preserve">Особое место в работе с детьми занимает использование в качестве дидактического материала – </w:t>
      </w:r>
      <w:proofErr w:type="spellStart"/>
      <w:r>
        <w:rPr>
          <w:rStyle w:val="c4"/>
          <w:rFonts w:ascii="Times New Roman CYR" w:hAnsi="Times New Roman CYR" w:cs="Times New Roman CYR"/>
          <w:color w:val="000000"/>
          <w:sz w:val="28"/>
          <w:szCs w:val="28"/>
        </w:rPr>
        <w:t>мнемотаблица</w:t>
      </w:r>
      <w:proofErr w:type="spellEnd"/>
      <w:r>
        <w:rPr>
          <w:rStyle w:val="c4"/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84347F" w:rsidRDefault="0084347F" w:rsidP="0084347F">
      <w:pPr>
        <w:pStyle w:val="c5"/>
        <w:spacing w:before="0" w:beforeAutospacing="0" w:after="0" w:afterAutospacing="0" w:line="276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5B394D">
        <w:rPr>
          <w:rStyle w:val="c4"/>
          <w:rFonts w:ascii="Times New Roman CYR" w:hAnsi="Times New Roman CYR" w:cs="Times New Roman CYR"/>
          <w:i/>
          <w:color w:val="000000"/>
          <w:sz w:val="28"/>
          <w:szCs w:val="28"/>
        </w:rPr>
        <w:t>Мнемотаблица</w:t>
      </w:r>
      <w:proofErr w:type="spellEnd"/>
      <w:r>
        <w:rPr>
          <w:rStyle w:val="c4"/>
          <w:rFonts w:ascii="Times New Roman CYR" w:hAnsi="Times New Roman CYR" w:cs="Times New Roman CYR"/>
          <w:color w:val="000000"/>
          <w:sz w:val="28"/>
          <w:szCs w:val="28"/>
        </w:rPr>
        <w:t xml:space="preserve"> – это схема, в которую заложена определенная информация.</w:t>
      </w:r>
    </w:p>
    <w:p w:rsidR="0084347F" w:rsidRDefault="0084347F" w:rsidP="0084347F">
      <w:pPr>
        <w:pStyle w:val="c5"/>
        <w:spacing w:before="0" w:beforeAutospacing="0" w:after="0" w:afterAutospacing="0" w:line="276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Times New Roman CYR" w:hAnsi="Times New Roman CYR" w:cs="Times New Roman CYR"/>
          <w:color w:val="000000"/>
          <w:sz w:val="28"/>
          <w:szCs w:val="28"/>
        </w:rPr>
        <w:t xml:space="preserve">Мнемотехника строится на принципе от простого к сложному. Необходимо начинать работу с простейших </w:t>
      </w:r>
      <w:proofErr w:type="spellStart"/>
      <w:r>
        <w:rPr>
          <w:rStyle w:val="c4"/>
          <w:rFonts w:ascii="Times New Roman CYR" w:hAnsi="Times New Roman CYR" w:cs="Times New Roman CYR"/>
          <w:color w:val="000000"/>
          <w:sz w:val="28"/>
          <w:szCs w:val="28"/>
        </w:rPr>
        <w:t>мнемоквадратов</w:t>
      </w:r>
      <w:proofErr w:type="spellEnd"/>
      <w:r>
        <w:rPr>
          <w:rStyle w:val="c4"/>
          <w:rFonts w:ascii="Times New Roman CYR" w:hAnsi="Times New Roman CYR" w:cs="Times New Roman CYR"/>
          <w:color w:val="000000"/>
          <w:sz w:val="28"/>
          <w:szCs w:val="28"/>
        </w:rPr>
        <w:t xml:space="preserve">, последовательно переходить к </w:t>
      </w:r>
      <w:proofErr w:type="spellStart"/>
      <w:r>
        <w:rPr>
          <w:rStyle w:val="c4"/>
          <w:rFonts w:ascii="Times New Roman CYR" w:hAnsi="Times New Roman CYR" w:cs="Times New Roman CYR"/>
          <w:color w:val="000000"/>
          <w:sz w:val="28"/>
          <w:szCs w:val="28"/>
        </w:rPr>
        <w:t>мнемодорожкам</w:t>
      </w:r>
      <w:proofErr w:type="spellEnd"/>
      <w:r>
        <w:rPr>
          <w:rStyle w:val="c4"/>
          <w:rFonts w:ascii="Times New Roman CYR" w:hAnsi="Times New Roman CYR" w:cs="Times New Roman CYR"/>
          <w:color w:val="000000"/>
          <w:sz w:val="28"/>
          <w:szCs w:val="28"/>
        </w:rPr>
        <w:t>, и позже - к мнемотаблицам.</w:t>
      </w:r>
    </w:p>
    <w:p w:rsidR="0084347F" w:rsidRPr="00757F46" w:rsidRDefault="0084347F" w:rsidP="0084347F">
      <w:pPr>
        <w:pStyle w:val="c5"/>
        <w:spacing w:before="0" w:beforeAutospacing="0" w:after="0" w:afterAutospacing="0" w:line="276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Style w:val="c4"/>
          <w:rFonts w:ascii="Times New Roman CYR" w:hAnsi="Times New Roman CYR" w:cs="Times New Roman CYR"/>
          <w:i/>
          <w:iCs/>
          <w:color w:val="000000"/>
          <w:sz w:val="28"/>
          <w:szCs w:val="28"/>
        </w:rPr>
        <w:t>Содержание мнемотаблицы</w:t>
      </w:r>
      <w:r>
        <w:rPr>
          <w:rStyle w:val="c4"/>
          <w:rFonts w:ascii="Times New Roman CYR" w:hAnsi="Times New Roman CYR" w:cs="Times New Roman CYR"/>
          <w:color w:val="000000"/>
          <w:sz w:val="28"/>
          <w:szCs w:val="28"/>
        </w:rPr>
        <w:t xml:space="preserve"> – это графическое или частично графическое изображение персонажей сказки, явлений природы, некоторых действий и др. путем выделения главных смысловых звеньев сюжета рассказа. Главное – нужно передать условно-наглядную схему, изобразить так, чтобы нарисованное было понятно детям.</w:t>
      </w:r>
    </w:p>
    <w:p w:rsidR="0084347F" w:rsidRPr="003B6230" w:rsidRDefault="0084347F" w:rsidP="0084347F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23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Этапы использования мнемотаблиц</w:t>
      </w:r>
    </w:p>
    <w:p w:rsidR="0084347F" w:rsidRPr="003B6230" w:rsidRDefault="0084347F" w:rsidP="0084347F">
      <w:pPr>
        <w:numPr>
          <w:ilvl w:val="0"/>
          <w:numId w:val="2"/>
        </w:numPr>
        <w:shd w:val="clear" w:color="auto" w:fill="FFFFFF"/>
        <w:spacing w:before="24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таблицы и разбор того, что на ней изображено.</w:t>
      </w:r>
    </w:p>
    <w:p w:rsidR="0084347F" w:rsidRPr="003B6230" w:rsidRDefault="0084347F" w:rsidP="0084347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Перекодирование информации, т.е. преобразование из абстрактных символов в образы.</w:t>
      </w:r>
    </w:p>
    <w:p w:rsidR="0084347F" w:rsidRPr="003B6230" w:rsidRDefault="0084347F" w:rsidP="0084347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пересказ информации (сказки, рассказа)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6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опорой на символы (образы),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B6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т.е</w:t>
      </w:r>
      <w:proofErr w:type="spellEnd"/>
      <w:r w:rsidRPr="003B6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происходит отработка метода запоминании</w:t>
      </w:r>
    </w:p>
    <w:p w:rsidR="0084347F" w:rsidRPr="003B6230" w:rsidRDefault="0084347F" w:rsidP="0084347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Делается графическая зарисовка мнемотаблицы.</w:t>
      </w:r>
    </w:p>
    <w:p w:rsidR="0084347F" w:rsidRDefault="0084347F" w:rsidP="0084347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таблица может быть воспроизведена ребенком при ее показе ему.</w:t>
      </w:r>
    </w:p>
    <w:p w:rsidR="0084347F" w:rsidRDefault="0084347F" w:rsidP="0084347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347F" w:rsidRDefault="0084347F" w:rsidP="0084347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347F" w:rsidRDefault="0084347F" w:rsidP="0084347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347F" w:rsidRDefault="0084347F" w:rsidP="0084347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347F" w:rsidRPr="003B6230" w:rsidRDefault="0084347F" w:rsidP="0084347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347F" w:rsidRPr="00EF3A74" w:rsidRDefault="0084347F" w:rsidP="0084347F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A74">
        <w:rPr>
          <w:rFonts w:ascii="Times New Roman" w:hAnsi="Times New Roman" w:cs="Times New Roman"/>
          <w:b/>
          <w:sz w:val="28"/>
          <w:szCs w:val="28"/>
        </w:rPr>
        <w:t>I.3. Организация коррекционно-развивающей работы с детьми</w:t>
      </w:r>
    </w:p>
    <w:p w:rsidR="0084347F" w:rsidRDefault="0084347F" w:rsidP="0084347F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347F" w:rsidRDefault="0084347F" w:rsidP="0084347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102A26">
        <w:rPr>
          <w:rFonts w:ascii="Times New Roman" w:hAnsi="Times New Roman" w:cs="Times New Roman"/>
          <w:i/>
          <w:sz w:val="28"/>
          <w:szCs w:val="28"/>
        </w:rPr>
        <w:t>Формы организации коррекционно-развивающей работы</w:t>
      </w:r>
    </w:p>
    <w:p w:rsidR="0084347F" w:rsidRPr="002B24EF" w:rsidRDefault="0084347F" w:rsidP="0084347F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 по развитию речи с включением материалов по заданной теме;</w:t>
      </w:r>
    </w:p>
    <w:p w:rsidR="0084347F" w:rsidRPr="00A77340" w:rsidRDefault="0084347F" w:rsidP="0084347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коррекционно-развивающая работа по развитию связной речи.</w:t>
      </w:r>
    </w:p>
    <w:p w:rsidR="0084347F" w:rsidRDefault="0084347F" w:rsidP="0084347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Эффективные методы и приемы:</w:t>
      </w:r>
    </w:p>
    <w:p w:rsidR="0084347F" w:rsidRPr="0014550A" w:rsidRDefault="0084347F" w:rsidP="0084347F">
      <w:pPr>
        <w:pStyle w:val="a3"/>
        <w:numPr>
          <w:ilvl w:val="0"/>
          <w:numId w:val="4"/>
        </w:numPr>
        <w:rPr>
          <w:rStyle w:val="apple-converted-space"/>
          <w:rFonts w:ascii="Times New Roman" w:hAnsi="Times New Roman" w:cs="Times New Roman"/>
          <w:i/>
          <w:sz w:val="28"/>
          <w:szCs w:val="28"/>
        </w:rPr>
      </w:pPr>
      <w:r w:rsidRPr="00145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теоретический</w:t>
      </w:r>
      <w:r w:rsidRPr="0014550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45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 изученной</w:t>
      </w:r>
      <w:r w:rsidRPr="0014550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45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научно-практической</w:t>
      </w:r>
      <w:r w:rsidRPr="0014550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45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литературы</w:t>
      </w:r>
      <w:r w:rsidRPr="0014550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45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нормативно-правовых документов Министерства образования РФ,</w:t>
      </w:r>
      <w:r w:rsidRPr="0014550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4347F" w:rsidRPr="0014550A" w:rsidRDefault="0084347F" w:rsidP="0084347F">
      <w:pPr>
        <w:pStyle w:val="a3"/>
        <w:numPr>
          <w:ilvl w:val="0"/>
          <w:numId w:val="4"/>
        </w:numPr>
        <w:rPr>
          <w:rStyle w:val="apple-converted-space"/>
          <w:rFonts w:ascii="Times New Roman" w:hAnsi="Times New Roman" w:cs="Times New Roman"/>
          <w:i/>
          <w:sz w:val="28"/>
          <w:szCs w:val="28"/>
        </w:rPr>
      </w:pPr>
      <w:r w:rsidRPr="00145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эксперимент,</w:t>
      </w:r>
      <w:r w:rsidRPr="0014550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4347F" w:rsidRPr="0014550A" w:rsidRDefault="0084347F" w:rsidP="0084347F">
      <w:pPr>
        <w:pStyle w:val="a3"/>
        <w:numPr>
          <w:ilvl w:val="0"/>
          <w:numId w:val="4"/>
        </w:numPr>
        <w:rPr>
          <w:rStyle w:val="apple-converted-space"/>
          <w:rFonts w:ascii="Times New Roman" w:hAnsi="Times New Roman" w:cs="Times New Roman"/>
          <w:i/>
          <w:sz w:val="28"/>
          <w:szCs w:val="28"/>
        </w:rPr>
      </w:pPr>
      <w:r w:rsidRPr="00145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наблюдение деятельности</w:t>
      </w:r>
      <w:r w:rsidRPr="0014550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45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учителя-логопеда</w:t>
      </w:r>
      <w:r w:rsidRPr="0014550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45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45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воспитателей в коррекционной группе,</w:t>
      </w:r>
      <w:r w:rsidRPr="0014550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4347F" w:rsidRPr="0014550A" w:rsidRDefault="0084347F" w:rsidP="0084347F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145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логопедическое обследование, </w:t>
      </w:r>
    </w:p>
    <w:p w:rsidR="0084347F" w:rsidRPr="0014550A" w:rsidRDefault="0084347F" w:rsidP="0084347F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145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беседы с детьми, педагогами и родителями, </w:t>
      </w:r>
    </w:p>
    <w:p w:rsidR="0084347F" w:rsidRPr="0014550A" w:rsidRDefault="0084347F" w:rsidP="0084347F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145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изучение медицинской и психолого-педагогической документации.</w:t>
      </w:r>
    </w:p>
    <w:p w:rsidR="0084347F" w:rsidRPr="002B215D" w:rsidRDefault="0084347F" w:rsidP="0084347F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21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Работа с технологией мнемотехника опирается на следующие </w:t>
      </w:r>
      <w:r w:rsidRPr="002B215D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принципы:</w:t>
      </w:r>
    </w:p>
    <w:p w:rsidR="0084347F" w:rsidRPr="002B215D" w:rsidRDefault="0084347F" w:rsidP="0084347F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5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Принцип развивающего</w:t>
      </w:r>
      <w:r w:rsidRPr="002B21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2B21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в соответствии с которым главной целью является развитие ребенка;</w:t>
      </w:r>
    </w:p>
    <w:p w:rsidR="0084347F" w:rsidRPr="008F4857" w:rsidRDefault="0084347F" w:rsidP="0084347F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5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Принцип научной обоснованности и практической применимости </w:t>
      </w:r>
      <w:r w:rsidRPr="002B215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работы соответствует основным положениям возрастной психологии и дошкольной педагогики, и имеет возможность реализации в массовой практике дошкольного образования.</w:t>
      </w:r>
    </w:p>
    <w:p w:rsidR="00EC5366" w:rsidRDefault="0084347F">
      <w:bookmarkStart w:id="0" w:name="_GoBack"/>
      <w:bookmarkEnd w:id="0"/>
    </w:p>
    <w:sectPr w:rsidR="00EC5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E1944"/>
    <w:multiLevelType w:val="hybridMultilevel"/>
    <w:tmpl w:val="FEACA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6554D1"/>
    <w:multiLevelType w:val="multilevel"/>
    <w:tmpl w:val="4978F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381F2D83"/>
    <w:multiLevelType w:val="hybridMultilevel"/>
    <w:tmpl w:val="7B8079C2"/>
    <w:lvl w:ilvl="0" w:tplc="8424E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CC35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423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A4F0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E8E6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187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DAD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9A5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4802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9ED50AB"/>
    <w:multiLevelType w:val="hybridMultilevel"/>
    <w:tmpl w:val="D26AE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47F"/>
    <w:rsid w:val="0084347F"/>
    <w:rsid w:val="008D301B"/>
    <w:rsid w:val="00DC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C258A-4B18-431E-9BC8-BB04972F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4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84347F"/>
  </w:style>
  <w:style w:type="paragraph" w:customStyle="1" w:styleId="c5">
    <w:name w:val="c5"/>
    <w:basedOn w:val="a"/>
    <w:rsid w:val="00843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4347F"/>
    <w:pPr>
      <w:ind w:left="720"/>
      <w:contextualSpacing/>
    </w:pPr>
  </w:style>
  <w:style w:type="character" w:customStyle="1" w:styleId="apple-converted-space">
    <w:name w:val="apple-converted-space"/>
    <w:basedOn w:val="a0"/>
    <w:rsid w:val="00843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Lenohka</dc:creator>
  <cp:keywords/>
  <dc:description/>
  <cp:lastModifiedBy>Lenohka</cp:lastModifiedBy>
  <cp:revision>1</cp:revision>
  <dcterms:created xsi:type="dcterms:W3CDTF">2014-11-29T17:03:00Z</dcterms:created>
  <dcterms:modified xsi:type="dcterms:W3CDTF">2014-11-29T17:04:00Z</dcterms:modified>
</cp:coreProperties>
</file>