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32" w:rsidRDefault="000D524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</w:p>
    <w:p w:rsidR="002D3332" w:rsidRDefault="002D333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D3332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rPr>
          <w:rStyle w:val="a3"/>
          <w:color w:val="5F497A" w:themeColor="accent4" w:themeShade="BF"/>
          <w:sz w:val="72"/>
          <w:szCs w:val="72"/>
        </w:rPr>
      </w:pPr>
      <w:r>
        <w:rPr>
          <w:rStyle w:val="a3"/>
          <w:color w:val="5F497A" w:themeColor="accent4" w:themeShade="BF"/>
          <w:sz w:val="72"/>
          <w:szCs w:val="72"/>
        </w:rPr>
        <w:t xml:space="preserve">       </w:t>
      </w:r>
      <w:r w:rsidRPr="000D5248">
        <w:rPr>
          <w:rStyle w:val="a3"/>
          <w:color w:val="5F497A" w:themeColor="accent4" w:themeShade="BF"/>
          <w:sz w:val="72"/>
          <w:szCs w:val="72"/>
        </w:rPr>
        <w:t>ЗНАЧЕНИЕ ТЕАТРА</w:t>
      </w:r>
    </w:p>
    <w:p w:rsidR="002D3332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rStyle w:val="a3"/>
          <w:color w:val="5F497A" w:themeColor="accent4" w:themeShade="BF"/>
          <w:sz w:val="72"/>
          <w:szCs w:val="72"/>
        </w:rPr>
      </w:pPr>
    </w:p>
    <w:p w:rsidR="002D3332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rStyle w:val="a3"/>
          <w:color w:val="5F497A" w:themeColor="accent4" w:themeShade="BF"/>
          <w:sz w:val="72"/>
          <w:szCs w:val="72"/>
        </w:rPr>
      </w:pPr>
      <w:r w:rsidRPr="000D5248">
        <w:rPr>
          <w:rStyle w:val="a3"/>
          <w:color w:val="5F497A" w:themeColor="accent4" w:themeShade="BF"/>
          <w:sz w:val="72"/>
          <w:szCs w:val="72"/>
        </w:rPr>
        <w:t xml:space="preserve"> ОРИГАМИ </w:t>
      </w:r>
      <w:proofErr w:type="gramStart"/>
      <w:r w:rsidRPr="000D5248">
        <w:rPr>
          <w:rStyle w:val="a3"/>
          <w:color w:val="5F497A" w:themeColor="accent4" w:themeShade="BF"/>
          <w:sz w:val="72"/>
          <w:szCs w:val="72"/>
        </w:rPr>
        <w:t>ДЛЯ</w:t>
      </w:r>
      <w:proofErr w:type="gramEnd"/>
      <w:r w:rsidRPr="000D5248">
        <w:rPr>
          <w:rStyle w:val="a3"/>
          <w:color w:val="5F497A" w:themeColor="accent4" w:themeShade="BF"/>
          <w:sz w:val="72"/>
          <w:szCs w:val="72"/>
        </w:rPr>
        <w:t xml:space="preserve"> </w:t>
      </w:r>
    </w:p>
    <w:p w:rsidR="002D3332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rStyle w:val="a3"/>
          <w:color w:val="5F497A" w:themeColor="accent4" w:themeShade="BF"/>
          <w:sz w:val="72"/>
          <w:szCs w:val="72"/>
        </w:rPr>
      </w:pPr>
    </w:p>
    <w:p w:rsidR="002D3332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rStyle w:val="a3"/>
          <w:color w:val="5F497A" w:themeColor="accent4" w:themeShade="BF"/>
          <w:sz w:val="72"/>
          <w:szCs w:val="72"/>
        </w:rPr>
      </w:pPr>
      <w:r w:rsidRPr="000D5248">
        <w:rPr>
          <w:rStyle w:val="a3"/>
          <w:color w:val="5F497A" w:themeColor="accent4" w:themeShade="BF"/>
          <w:sz w:val="72"/>
          <w:szCs w:val="72"/>
        </w:rPr>
        <w:t>РАЗВИТИЯ РЕБЕНКА</w:t>
      </w:r>
      <w:r>
        <w:rPr>
          <w:rStyle w:val="a3"/>
          <w:color w:val="5F497A" w:themeColor="accent4" w:themeShade="BF"/>
          <w:sz w:val="72"/>
          <w:szCs w:val="72"/>
        </w:rPr>
        <w:t>.</w:t>
      </w:r>
    </w:p>
    <w:p w:rsidR="002D3332" w:rsidRPr="000D5248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color w:val="5F497A" w:themeColor="accent4" w:themeShade="BF"/>
          <w:sz w:val="72"/>
          <w:szCs w:val="72"/>
        </w:rPr>
      </w:pPr>
    </w:p>
    <w:p w:rsidR="002D3332" w:rsidRDefault="002D3332" w:rsidP="002D33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7C87BF" wp14:editId="51708BCB">
            <wp:extent cx="4876800" cy="3895725"/>
            <wp:effectExtent l="0" t="0" r="0" b="9525"/>
            <wp:docPr id="1" name="Рисунок 1" descr="оригам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ригами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32" w:rsidRPr="005B7358" w:rsidRDefault="002D3332" w:rsidP="002D33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Подготовила воспитатель Рыбак В.А.</w:t>
      </w:r>
    </w:p>
    <w:p w:rsidR="002D3332" w:rsidRDefault="002D333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D3332" w:rsidRDefault="002D333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D3332" w:rsidRDefault="002D333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D3332" w:rsidRDefault="002D333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51C32" w:rsidRPr="005B7358" w:rsidRDefault="005B7358" w:rsidP="002D333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735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Оригами для дете</w:t>
      </w:r>
      <w:r w:rsidRPr="005B7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— это не только веселое и очень интересное занятие, способное направить детскую энергию в нужное русло. Техника выполнения оригами развивает у детей ловкость рук, пространственное мышление, художественный вкус, а так же усидчивость и любовь создавать интересные образы своими руками.</w:t>
      </w:r>
    </w:p>
    <w:p w:rsidR="005B7358" w:rsidRPr="005B7358" w:rsidRDefault="005B7358" w:rsidP="005B7358">
      <w:pPr>
        <w:pStyle w:val="a4"/>
        <w:shd w:val="clear" w:color="auto" w:fill="F9F9F9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8"/>
        </w:rPr>
      </w:pPr>
      <w:r w:rsidRPr="005B7358">
        <w:rPr>
          <w:rStyle w:val="a3"/>
          <w:color w:val="000000" w:themeColor="text1"/>
          <w:sz w:val="28"/>
          <w:szCs w:val="28"/>
        </w:rPr>
        <w:t xml:space="preserve">ЗНАЧЕНИЕ </w:t>
      </w:r>
      <w:r w:rsidR="000D5248">
        <w:rPr>
          <w:rStyle w:val="a3"/>
          <w:color w:val="000000" w:themeColor="text1"/>
          <w:sz w:val="28"/>
          <w:szCs w:val="28"/>
        </w:rPr>
        <w:t xml:space="preserve">ТЕАТРА </w:t>
      </w:r>
      <w:r w:rsidRPr="005B7358">
        <w:rPr>
          <w:rStyle w:val="a3"/>
          <w:color w:val="000000" w:themeColor="text1"/>
          <w:sz w:val="28"/>
          <w:szCs w:val="28"/>
        </w:rPr>
        <w:t>ОРИГАМИ ДЛЯ РАЗВИТИЯ РЕБЕНКА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Как быстро летит время. Как незаметно взрослеют наши дети. Развитие ребенка у нас, взрослых, вызывает удивление и радость. Кажется, совсем недавно малыш сделал первый шаг, произнес первое слово, удивил своим «я сам» и, вот, он уже весело скачет по дорожке, делится своими впечатлениями, с удовольствием выполняет поручение. Нас поражает быстрота его успехов: вчера еще не мог, сегодня уже справляется. Постоянное движение ребенка вперед, появление нового, переход от простейших реакций к более сложным и осмысленным действиям, овладение речью, возникновение первых проявлений самостоятельности — все это факты, характеризующие развитие ребенка.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 xml:space="preserve">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внимание, память, мышление должны приобрести произвольность, управляемость. Ребенок должен </w:t>
      </w:r>
      <w:proofErr w:type="gramStart"/>
      <w:r w:rsidRPr="005B7358">
        <w:rPr>
          <w:color w:val="000000" w:themeColor="text1"/>
          <w:sz w:val="28"/>
          <w:szCs w:val="28"/>
        </w:rPr>
        <w:t>овладеть способностью поступать</w:t>
      </w:r>
      <w:proofErr w:type="gramEnd"/>
      <w:r w:rsidRPr="005B7358">
        <w:rPr>
          <w:color w:val="000000" w:themeColor="text1"/>
          <w:sz w:val="28"/>
          <w:szCs w:val="28"/>
        </w:rPr>
        <w:t xml:space="preserve">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С первых же дней в школе ребенок должен сидеть за партой 40—45 минут, соблюдать определенную позу, держать определенным образом ручку или карандаш. Значит, его мускулатура должна быть достаточно развитой, движения координированы и точны. Особое значение имеет готовность руки ребенка к выполнению тех мелких, точных и разнообразных движений, которых требует овладение письмом. Подготовка руки ребенка к овладению в школе письмом достигается упражнениями в штриховке, рисовании, вырезывании и в других видах работ, требующих не только тонких и точных движений рук и пальцев, но и четкого согласования движения руки и глаза.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 xml:space="preserve">Многое должен знать и уметь ребенок, вступая в незнакомую, но такую притягивающую школьную жизнь. Подготовить ребенка к этому важному </w:t>
      </w:r>
      <w:r w:rsidRPr="005B7358">
        <w:rPr>
          <w:color w:val="000000" w:themeColor="text1"/>
          <w:sz w:val="28"/>
          <w:szCs w:val="28"/>
        </w:rPr>
        <w:lastRenderedPageBreak/>
        <w:t>моменту в жизни поможет ОРИГАМИ — искусство, близкое ему и доступное.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5B7358">
        <w:rPr>
          <w:color w:val="000000" w:themeColor="text1"/>
          <w:sz w:val="28"/>
          <w:szCs w:val="28"/>
        </w:rPr>
        <w:t>словесными</w:t>
      </w:r>
      <w:proofErr w:type="gramEnd"/>
      <w:r w:rsidRPr="005B7358">
        <w:rPr>
          <w:color w:val="000000" w:themeColor="text1"/>
          <w:sz w:val="28"/>
          <w:szCs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совершенствует трудовые умения ребенка, формирует культуру труда.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t>И это еще далеко не все достоинства, которые заключает в себе волшебное искусство оригами.</w:t>
      </w:r>
    </w:p>
    <w:p w:rsid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B7358">
        <w:rPr>
          <w:color w:val="000000" w:themeColor="text1"/>
          <w:sz w:val="28"/>
          <w:szCs w:val="28"/>
        </w:rPr>
        <w:lastRenderedPageBreak/>
        <w:t>Систематические занятия с ребенком оригами — гарантия его всестороннего развития и успешной подготовки к школьному обучению.</w:t>
      </w:r>
    </w:p>
    <w:p w:rsidR="005B7358" w:rsidRPr="005B7358" w:rsidRDefault="005B7358" w:rsidP="005B7358">
      <w:pPr>
        <w:pStyle w:val="a4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</w:p>
    <w:p w:rsidR="005B7358" w:rsidRDefault="005B7358" w:rsidP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B735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rebuchet MS" w:hAnsi="Trebuchet MS"/>
          <w:noProof/>
          <w:color w:val="095197"/>
          <w:sz w:val="23"/>
          <w:szCs w:val="23"/>
          <w:shd w:val="clear" w:color="auto" w:fill="F9F9F9"/>
          <w:lang w:eastAsia="ru-RU"/>
        </w:rPr>
        <w:drawing>
          <wp:inline distT="0" distB="0" distL="0" distR="0">
            <wp:extent cx="2066925" cy="1524000"/>
            <wp:effectExtent l="0" t="0" r="9525" b="0"/>
            <wp:docPr id="20" name="Рисунок 20" descr="http://fusionpiter.ru/images/thumbnails/images/cat-217x160.jp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usionpiter.ru/images/thumbnails/images/cat-217x160.jp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333333"/>
          <w:sz w:val="23"/>
          <w:szCs w:val="23"/>
          <w:shd w:val="clear" w:color="auto" w:fill="F9F9F9"/>
        </w:rPr>
        <w:t> </w:t>
      </w:r>
      <w:r>
        <w:rPr>
          <w:rFonts w:ascii="Trebuchet MS" w:hAnsi="Trebuchet MS"/>
          <w:noProof/>
          <w:color w:val="095197"/>
          <w:sz w:val="23"/>
          <w:szCs w:val="23"/>
          <w:shd w:val="clear" w:color="auto" w:fill="F9F9F9"/>
          <w:lang w:eastAsia="ru-RU"/>
        </w:rPr>
        <w:drawing>
          <wp:inline distT="0" distB="0" distL="0" distR="0">
            <wp:extent cx="1657350" cy="2409825"/>
            <wp:effectExtent l="0" t="0" r="0" b="9525"/>
            <wp:docPr id="19" name="Рисунок 19" descr="http://fusionpiter.ru/images/thumbnails/images/fox-174x253.jp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usionpiter.ru/images/thumbnails/images/fox-174x253.jp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333333"/>
          <w:sz w:val="23"/>
          <w:szCs w:val="23"/>
          <w:shd w:val="clear" w:color="auto" w:fill="F9F9F9"/>
        </w:rPr>
        <w:t>  </w:t>
      </w:r>
      <w:r>
        <w:rPr>
          <w:rFonts w:ascii="Trebuchet MS" w:hAnsi="Trebuchet MS"/>
          <w:noProof/>
          <w:color w:val="095197"/>
          <w:sz w:val="23"/>
          <w:szCs w:val="23"/>
          <w:shd w:val="clear" w:color="auto" w:fill="F9F9F9"/>
          <w:lang w:eastAsia="ru-RU"/>
        </w:rPr>
        <w:drawing>
          <wp:inline distT="0" distB="0" distL="0" distR="0" wp14:anchorId="08FD613B" wp14:editId="7B87C97B">
            <wp:extent cx="1981200" cy="2219325"/>
            <wp:effectExtent l="0" t="0" r="0" b="9525"/>
            <wp:docPr id="18" name="Рисунок 18" descr="http://fusionpiter.ru/images/thumbnails/images/rabit-208x233.jp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usionpiter.ru/images/thumbnails/images/rabit-208x233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58" w:rsidRDefault="005B7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358" w:rsidRDefault="005B7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358" w:rsidRDefault="005B7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358" w:rsidRDefault="005B7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248" w:rsidRDefault="000D52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332" w:rsidRPr="005B7358" w:rsidRDefault="002D3332" w:rsidP="002D3332">
      <w:pPr>
        <w:pStyle w:val="a4"/>
        <w:shd w:val="clear" w:color="auto" w:fill="F9F9F9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D5248" w:rsidRPr="005B7358" w:rsidRDefault="000D5248" w:rsidP="000D52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5248" w:rsidRPr="005B7358" w:rsidSect="000D5248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58"/>
    <w:rsid w:val="000D5248"/>
    <w:rsid w:val="002D3332"/>
    <w:rsid w:val="005B7358"/>
    <w:rsid w:val="008C1D83"/>
    <w:rsid w:val="00C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358"/>
    <w:rPr>
      <w:b/>
      <w:bCs/>
    </w:rPr>
  </w:style>
  <w:style w:type="character" w:customStyle="1" w:styleId="apple-converted-space">
    <w:name w:val="apple-converted-space"/>
    <w:basedOn w:val="a0"/>
    <w:rsid w:val="005B7358"/>
  </w:style>
  <w:style w:type="paragraph" w:styleId="a4">
    <w:name w:val="Normal (Web)"/>
    <w:basedOn w:val="a"/>
    <w:uiPriority w:val="99"/>
    <w:unhideWhenUsed/>
    <w:rsid w:val="005B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358"/>
    <w:rPr>
      <w:b/>
      <w:bCs/>
    </w:rPr>
  </w:style>
  <w:style w:type="character" w:customStyle="1" w:styleId="apple-converted-space">
    <w:name w:val="apple-converted-space"/>
    <w:basedOn w:val="a0"/>
    <w:rsid w:val="005B7358"/>
  </w:style>
  <w:style w:type="paragraph" w:styleId="a4">
    <w:name w:val="Normal (Web)"/>
    <w:basedOn w:val="a"/>
    <w:uiPriority w:val="99"/>
    <w:unhideWhenUsed/>
    <w:rsid w:val="005B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sionpiter.ru/images/fox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usionpiter.ru/images/cat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fusionpiter.ru/images/rabi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2</cp:revision>
  <cp:lastPrinted>2014-11-30T14:23:00Z</cp:lastPrinted>
  <dcterms:created xsi:type="dcterms:W3CDTF">2014-11-30T14:04:00Z</dcterms:created>
  <dcterms:modified xsi:type="dcterms:W3CDTF">2014-12-17T17:16:00Z</dcterms:modified>
</cp:coreProperties>
</file>