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DD" w:rsidRDefault="000251DD" w:rsidP="000251DD">
      <w:pPr>
        <w:keepNext/>
        <w:spacing w:after="0" w:line="240" w:lineRule="auto"/>
        <w:ind w:firstLine="567"/>
        <w:outlineLvl w:val="0"/>
        <w:rPr>
          <w:rStyle w:val="a3"/>
          <w:color w:val="000000"/>
          <w:sz w:val="24"/>
          <w:szCs w:val="24"/>
          <w:shd w:val="clear" w:color="auto" w:fill="FAFAFA"/>
        </w:rPr>
      </w:pPr>
      <w:r>
        <w:rPr>
          <w:rStyle w:val="a3"/>
          <w:color w:val="000000"/>
          <w:sz w:val="24"/>
          <w:szCs w:val="24"/>
          <w:shd w:val="clear" w:color="auto" w:fill="FAFAFA"/>
        </w:rPr>
        <w:t>Непосредственная образовательная деятельность с детьми старшей группы в условиях ФГТ по образовательной деятельности «Художественное творчество» по ручному труду.</w:t>
      </w:r>
    </w:p>
    <w:p w:rsidR="000251DD" w:rsidRDefault="000251DD" w:rsidP="000251DD">
      <w:pPr>
        <w:keepNext/>
        <w:spacing w:after="0" w:line="240" w:lineRule="auto"/>
        <w:ind w:firstLine="567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AFAFA"/>
          <w:lang w:eastAsia="en-US"/>
        </w:rPr>
        <w:t xml:space="preserve">Разработала воспитатель первой квалификационной категории Носова Оксана Анатольевна </w:t>
      </w:r>
    </w:p>
    <w:p w:rsidR="000251DD" w:rsidRDefault="000251DD" w:rsidP="000251DD">
      <w:pPr>
        <w:keepNext/>
        <w:spacing w:after="0" w:line="240" w:lineRule="auto"/>
        <w:ind w:firstLine="567"/>
        <w:outlineLvl w:val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AFAFA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AFAFA"/>
          <w:lang w:eastAsia="en-US"/>
        </w:rPr>
        <w:t xml:space="preserve">Тема: «Погремушка - </w:t>
      </w:r>
      <w:proofErr w:type="spellStart"/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AFAFA"/>
          <w:lang w:eastAsia="en-US"/>
        </w:rPr>
        <w:t>шумокас</w:t>
      </w:r>
      <w:proofErr w:type="spellEnd"/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AFAFA"/>
          <w:lang w:eastAsia="en-US"/>
        </w:rPr>
        <w:t xml:space="preserve">» </w:t>
      </w:r>
    </w:p>
    <w:p w:rsidR="000251DD" w:rsidRDefault="000251DD" w:rsidP="000251DD">
      <w:pPr>
        <w:keepNext/>
        <w:spacing w:after="0" w:line="240" w:lineRule="auto"/>
        <w:ind w:firstLine="567"/>
        <w:outlineLvl w:val="0"/>
        <w:rPr>
          <w:rFonts w:ascii="Times New Roman" w:eastAsiaTheme="minorHAnsi" w:hAnsi="Times New Roman" w:cs="Times New Roman"/>
          <w:b/>
          <w:bCs/>
          <w:shd w:val="clear" w:color="auto" w:fill="FAFAFA"/>
          <w:lang w:eastAsia="en-US"/>
        </w:rPr>
      </w:pP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0251DD" w:rsidRDefault="000251DD" w:rsidP="000251DD">
      <w:pPr>
        <w:tabs>
          <w:tab w:val="num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учить создавать продукт детской деятельности (погремушку-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шумокас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для игр,  оформления помещений в празд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ники, игр-драматизаций, спортивных соревнований, теат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ральных постановок и др.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(Познание, Социализация, Чтение)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Программное содержание.</w:t>
      </w:r>
    </w:p>
    <w:p w:rsidR="000251DD" w:rsidRDefault="000251DD" w:rsidP="00025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осваивать процесс изучения функций предмета (из спичечной коробки получается погремушка).</w:t>
      </w:r>
    </w:p>
    <w:p w:rsidR="000251DD" w:rsidRDefault="000251DD" w:rsidP="00025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умение детей творчески преобразовывать исходные материалы (спичечные коробки).</w:t>
      </w:r>
    </w:p>
    <w:p w:rsidR="000251DD" w:rsidRDefault="000251DD" w:rsidP="00025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Упражнять в умении рассказывать, и осуществлять творческое преобразование последовательно модели – алгоритма.</w:t>
      </w:r>
    </w:p>
    <w:p w:rsidR="000251DD" w:rsidRDefault="000251DD" w:rsidP="00025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интерес в творческой деятельности и стремление участвовать в ней; ручную умелость. </w:t>
      </w:r>
    </w:p>
    <w:p w:rsidR="000251DD" w:rsidRDefault="000251DD" w:rsidP="00025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представление о естественно – научных представлениях. </w:t>
      </w:r>
    </w:p>
    <w:p w:rsidR="000251DD" w:rsidRDefault="000251DD" w:rsidP="00025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усидчивость; интерес к  народной культуре; самоконтроль.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игровой, наглядный, слуховой, словесный.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Приемы: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погружение в игровую ситуацию, групповая коллективная работа,      беседа, загадывание загадок.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Словарная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Обогащение словарного запаса детей словами, пришедшими из обихода русского народного языка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шумокас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«погремушка»; русские мастера; русская народная игра. 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Коробка с моделью – алгоритмом изготовления «погремушки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шумокас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из спичечного коробка. Письмо дяди Фёдора из села Простоквашино. Бейка для мастеров (атласная лента по размеру головы). Спичечные коробки на 1 подгруппу детей. Горсть гороха или фасоли для каждой спичечной коробке. Цветная бумага, клей, салфетки, кисти для клея, клеёнка, фартуки на  подгруппу детей. Аудиокассета из серии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«Песни земли Русской»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Предварительная  работа: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рассматривание иллюстраций, энциклопедий из серии «Как жили люди на Руси», «Праздники, традиции, обычаи», «Инструменты»; отгадывание загадок; разучивание стихотворений.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End"/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Реализация Федеральных государственных требований: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интеграция полученных умений и навыков воспитанников через образовательные области «Познание», «Коммуникация», «Социализация», «Чтение художественной литературы»,  «Физическая культура», использование игровой ситуации на протяжении всей деятельности.</w:t>
      </w:r>
    </w:p>
    <w:p w:rsidR="000251DD" w:rsidRDefault="000251DD" w:rsidP="000251DD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Ход занятия. </w:t>
      </w:r>
    </w:p>
    <w:p w:rsidR="000251DD" w:rsidRDefault="000251DD" w:rsidP="000251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1DD" w:rsidRDefault="000251DD" w:rsidP="000251DD">
      <w:pPr>
        <w:spacing w:after="0" w:line="240" w:lineRule="auto"/>
        <w:ind w:left="86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(Дети свободно стоят на ковре).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Мальчики и девочки! Давайте поиграем. Внимательно слушайте и повторяйте. 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(Дети и воспитатели играют в игру на формирование общей моторики «Делай как я»).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☼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Девочки и мальчики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(Прыжки на ногах). </w:t>
      </w:r>
    </w:p>
    <w:p w:rsidR="000251DD" w:rsidRDefault="000251DD" w:rsidP="000251DD">
      <w:pPr>
        <w:tabs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Прыгают на мячике           </w:t>
      </w:r>
    </w:p>
    <w:p w:rsidR="000251DD" w:rsidRDefault="000251DD" w:rsidP="000251DD">
      <w:pPr>
        <w:tabs>
          <w:tab w:val="left" w:pos="3686"/>
        </w:tabs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Ручками хлопают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(Хлопают 3 раза)</w:t>
      </w:r>
    </w:p>
    <w:p w:rsidR="000251DD" w:rsidRDefault="000251DD" w:rsidP="000251DD">
      <w:pPr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Ножками топают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(Топают 3 раза)</w:t>
      </w:r>
    </w:p>
    <w:p w:rsidR="000251DD" w:rsidRDefault="000251DD" w:rsidP="000251DD">
      <w:pPr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Глазками моргают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(Ритмичное зажмуривание глаз).</w:t>
      </w:r>
    </w:p>
    <w:p w:rsidR="000251DD" w:rsidRDefault="000251DD" w:rsidP="000251DD">
      <w:pPr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tabs>
          <w:tab w:val="left" w:pos="3828"/>
        </w:tabs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После отдыхают.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(Приседают, руки свободные). </w:t>
      </w:r>
    </w:p>
    <w:p w:rsidR="000251DD" w:rsidRDefault="000251DD" w:rsidP="000251DD">
      <w:pPr>
        <w:spacing w:after="0" w:line="240" w:lineRule="auto"/>
        <w:ind w:left="861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(Внезапно раздаются стуки в дверь.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Воспитатель за дверью обнаруживает коробку.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Дети рассматривают).</w:t>
      </w:r>
      <w:proofErr w:type="gramEnd"/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Ребята! Это же посылка! Здесь написан адрес нашего садика: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оябрьск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д.8б. Детский сад «Золотой ключик». Группа № 4 – «Семицветик». 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(Воспитатель и дети вскрывают посылку.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посылки достают модель – алгоритм изготовление погремушки  из спичечного коробка и письмо.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Читают письмо).</w:t>
      </w:r>
      <w:proofErr w:type="gramEnd"/>
    </w:p>
    <w:p w:rsidR="000251DD" w:rsidRDefault="000251DD" w:rsidP="000251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«Здравствуйте, ребята! Пишет вам дядя Фёдор из села Простоквашино. Я научился мастерить погремушку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Шумокас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Такими погремушками играли наши дедушки, бабушки, прадедушки, прабабушки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сможите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сделать такую же? До свидания. 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наши предки своими руками мастерили игрушки. Не только взрослые, но и дети учились этому делу. Но лучше всех получались поделки у русских мастеров. Давайте превратимся в русских мастеров. Для этого надо надеть на голову бейку, как у настоящих мастеров (бейка – атласная лента по размеру головы ребёнка). Сказать простые слова и выполнить движение. 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(Дети на ковре выполняют упражнения).</w:t>
      </w:r>
    </w:p>
    <w:p w:rsidR="000251DD" w:rsidRDefault="000251DD" w:rsidP="000251DD">
      <w:pPr>
        <w:tabs>
          <w:tab w:val="left" w:pos="311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☼ Вправо,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(Поворачиваются вправо).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Влево повернись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(Поворачиваются влево).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 русских мастеров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(Один раз кружатся).  </w:t>
      </w:r>
    </w:p>
    <w:p w:rsidR="000251DD" w:rsidRDefault="000251DD" w:rsidP="000251DD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Превратись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51DD" w:rsidRDefault="000251DD" w:rsidP="000251D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Пора, мастера, начинать работу.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(Дети садятся за столы.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Алгоритм находится на доске).</w:t>
      </w:r>
      <w:proofErr w:type="gramEnd"/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Мастера! А кто из вас сможет расшифровать этот алгоритм? Что зашифровано в этом алгоритме. Тогда, давайте по очереди расскажем о последовательности изготовления погремушки, согласно модели - алгоритма дяди Фёдора. 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(Дети рассказывают о последовательности работы, согласно модели алгоритма).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всех мастеров есть перерыв. Давайте вместе сядем на травку (ковёр) и поиграем с нашими пальчиками. 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☼   Пальчиковая гимнастика «Матрёшки».</w:t>
      </w:r>
    </w:p>
    <w:p w:rsidR="000251DD" w:rsidRDefault="000251DD" w:rsidP="000251DD">
      <w:pPr>
        <w:tabs>
          <w:tab w:val="left" w:pos="4253"/>
          <w:tab w:val="left" w:pos="4536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Мы красавицы матрёшки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(Прижимают ладони друг к другу    </w:t>
      </w:r>
      <w:proofErr w:type="gramEnd"/>
    </w:p>
    <w:p w:rsidR="000251DD" w:rsidRDefault="000251DD" w:rsidP="000251DD">
      <w:pPr>
        <w:tabs>
          <w:tab w:val="left" w:pos="4253"/>
          <w:tab w:val="left" w:pos="4395"/>
          <w:tab w:val="left" w:pos="482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делают вращательные движения)                                                            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tabs>
          <w:tab w:val="left" w:pos="4253"/>
          <w:tab w:val="left" w:pos="4395"/>
          <w:tab w:val="left" w:pos="467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Разноцветные одёжки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(Поочерёдно массируют пальцы, </w:t>
      </w:r>
      <w:proofErr w:type="gramEnd"/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 – Матрёна, два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Малаша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начиная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сначала на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Мила – три, четыре – Маша,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одной руке, при повторении - 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Маргарита - это пять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другой.)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 нетрудно сосчитать: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(Сжимают и разжимают пальцы).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Раз, два, три, четыре, пять!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Вот кончается наша игра.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(Встряхивают кистями).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мастерскую возвращаться пора. 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  (Дети возвращаются за столы).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Мастера, что будет если: </w:t>
      </w:r>
    </w:p>
    <w:p w:rsidR="000251DD" w:rsidRDefault="000251DD" w:rsidP="000251DD">
      <w:pPr>
        <w:numPr>
          <w:ilvl w:val="0"/>
          <w:numId w:val="3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будет, если я насыплю полную спичечную коробку гороха или фасоли?  (дети говорят, что коробка будет издавать шум потому, что в ней фасоль);</w:t>
      </w:r>
    </w:p>
    <w:p w:rsidR="000251DD" w:rsidRDefault="000251DD" w:rsidP="000251DD">
      <w:pPr>
        <w:numPr>
          <w:ilvl w:val="0"/>
          <w:numId w:val="3"/>
        </w:numPr>
        <w:tabs>
          <w:tab w:val="clear" w:pos="360"/>
          <w:tab w:val="num" w:pos="1211"/>
        </w:tabs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будет, если я вместо гороха или фасоли  положу кусочки бумаги? Почему?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«Бумага не будет шуметь…»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 теперь пора приступить к работе.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(Звучит русская народная музыка.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Дети приступают к работе. После завершения работы, воспитатель, приглашает детей поиграть в русскую народную игру «Берёзка».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Дети встают в круг, в руках держат погремушку).</w:t>
      </w:r>
      <w:proofErr w:type="gramEnd"/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tabs>
          <w:tab w:val="left" w:pos="851"/>
          <w:tab w:val="left" w:pos="4395"/>
          <w:tab w:val="left" w:pos="4678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☼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Ах, берёзка, зелена, кудрява!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(Идут по кругу, взявшись за руки</w:t>
      </w:r>
      <w:proofErr w:type="gramEnd"/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Ах, берёзка, выросла на славу!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шаг начинается с носка).</w:t>
      </w:r>
      <w:proofErr w:type="gramEnd"/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1DD" w:rsidRDefault="000251DD" w:rsidP="000251DD">
      <w:pPr>
        <w:tabs>
          <w:tab w:val="left" w:pos="4678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Ай –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люли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ай – люли,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(Прыжки на месте).  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Выросла на славу!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берёзки дети расплясались,           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 берёзку все залюбовались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Ай – люли, ай – люли,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(Кружение на топающем шаге, </w:t>
      </w:r>
      <w:proofErr w:type="gramEnd"/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Все залюбовались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уки – «палочкой»).</w:t>
      </w: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Ветерок по лесу пролетает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(Качают руки поднятые вверх из </w:t>
      </w:r>
      <w:proofErr w:type="gramEnd"/>
    </w:p>
    <w:p w:rsidR="000251DD" w:rsidRDefault="000251DD" w:rsidP="000251D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берёзку белую качает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тороны в сторону, и гремят </w:t>
      </w:r>
    </w:p>
    <w:p w:rsidR="000251DD" w:rsidRDefault="000251DD" w:rsidP="000251DD">
      <w:pPr>
        <w:tabs>
          <w:tab w:val="left" w:pos="4678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погремушкой).</w:t>
      </w:r>
      <w:bookmarkStart w:id="0" w:name="_GoBack"/>
      <w:bookmarkEnd w:id="0"/>
    </w:p>
    <w:p w:rsidR="000251DD" w:rsidRDefault="000251DD" w:rsidP="000251DD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Наступило время превратится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мастерам в ребят. 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(Дети на ковре выполняют упражнение).</w:t>
      </w:r>
    </w:p>
    <w:p w:rsidR="000251DD" w:rsidRDefault="000251DD" w:rsidP="000251DD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0251DD" w:rsidRDefault="000251DD" w:rsidP="000251DD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☼   Вправо,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(Поворачивается вправо).</w:t>
      </w:r>
    </w:p>
    <w:p w:rsidR="000251DD" w:rsidRDefault="000251DD" w:rsidP="000251DD">
      <w:pPr>
        <w:tabs>
          <w:tab w:val="left" w:pos="567"/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Влево повернись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(Поворачиваются влево).</w:t>
      </w:r>
    </w:p>
    <w:p w:rsidR="000251DD" w:rsidRDefault="000251DD" w:rsidP="0002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В ребятишек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(Один раз кружатся). </w:t>
      </w:r>
    </w:p>
    <w:p w:rsidR="000251DD" w:rsidRDefault="000251DD" w:rsidP="000251D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Превратись.</w:t>
      </w:r>
    </w:p>
    <w:p w:rsidR="000251DD" w:rsidRDefault="000251DD" w:rsidP="000251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 вместе с детьми рассматривают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поделки и оформляют выставку «Очумелые ручки».)</w:t>
      </w:r>
    </w:p>
    <w:p w:rsidR="000251DD" w:rsidRDefault="000251DD" w:rsidP="000251DD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002D" w:rsidRDefault="0025002D"/>
    <w:sectPr w:rsidR="002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05B"/>
    <w:multiLevelType w:val="singleLevel"/>
    <w:tmpl w:val="28C6778A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63B2D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132E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543ACF"/>
    <w:multiLevelType w:val="singleLevel"/>
    <w:tmpl w:val="C4B879C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</w:abstractNum>
  <w:num w:numId="1">
    <w:abstractNumId w:val="2"/>
    <w:lvlOverride w:ilvl="0"/>
  </w:num>
  <w:num w:numId="2">
    <w:abstractNumId w:val="3"/>
    <w:lvlOverride w:ilvl="0">
      <w:startOverride w:val="1"/>
    </w:lvlOverride>
  </w:num>
  <w:num w:numId="3">
    <w:abstractNumId w:val="1"/>
    <w:lvlOverride w:ilvl="0"/>
  </w:num>
  <w:num w:numId="4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14"/>
    <w:rsid w:val="000251DD"/>
    <w:rsid w:val="0025002D"/>
    <w:rsid w:val="008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5999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2014-02-25T21:35:00Z</dcterms:created>
  <dcterms:modified xsi:type="dcterms:W3CDTF">2014-02-25T21:36:00Z</dcterms:modified>
</cp:coreProperties>
</file>