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10" w:rsidRPr="002223FA" w:rsidRDefault="0005269D">
      <w:pPr>
        <w:rPr>
          <w:rFonts w:asciiTheme="majorHAnsi" w:hAnsiTheme="majorHAnsi"/>
          <w:sz w:val="28"/>
          <w:szCs w:val="28"/>
        </w:rPr>
      </w:pPr>
      <w:r w:rsidRPr="002223FA">
        <w:rPr>
          <w:rFonts w:asciiTheme="majorHAnsi" w:hAnsiTheme="majorHAnsi"/>
          <w:sz w:val="28"/>
          <w:szCs w:val="28"/>
        </w:rPr>
        <w:t>Каждый человек пользуется родным языком для выражения своих мыслей и понимания мыслей, высказанных другими. Родившийся ребенок застает  родной язык в готовом виде.</w:t>
      </w:r>
    </w:p>
    <w:p w:rsidR="0005269D" w:rsidRPr="002223FA" w:rsidRDefault="0005269D">
      <w:pPr>
        <w:rPr>
          <w:rFonts w:asciiTheme="majorHAnsi" w:hAnsiTheme="majorHAnsi"/>
          <w:sz w:val="28"/>
          <w:szCs w:val="28"/>
        </w:rPr>
      </w:pPr>
      <w:r w:rsidRPr="002223FA">
        <w:rPr>
          <w:rFonts w:asciiTheme="majorHAnsi" w:hAnsiTheme="majorHAnsi"/>
          <w:sz w:val="28"/>
          <w:szCs w:val="28"/>
        </w:rPr>
        <w:t>Развитие речи - процесс овладения родным языком, умением пользоваться языком как средством познания окружающего,</w:t>
      </w:r>
      <w:proofErr w:type="gramStart"/>
      <w:r w:rsidRPr="002223FA">
        <w:rPr>
          <w:rFonts w:asciiTheme="majorHAnsi" w:hAnsiTheme="majorHAnsi"/>
          <w:sz w:val="28"/>
          <w:szCs w:val="28"/>
        </w:rPr>
        <w:t xml:space="preserve"> ,</w:t>
      </w:r>
      <w:proofErr w:type="gramEnd"/>
      <w:r w:rsidRPr="002223FA">
        <w:rPr>
          <w:rFonts w:asciiTheme="majorHAnsi" w:hAnsiTheme="majorHAnsi"/>
          <w:sz w:val="28"/>
          <w:szCs w:val="28"/>
        </w:rPr>
        <w:t xml:space="preserve"> как средством познания самого себя, как могучим средством общения и взаимодействия людей.</w:t>
      </w:r>
    </w:p>
    <w:p w:rsidR="0005269D" w:rsidRPr="002223FA" w:rsidRDefault="0005269D" w:rsidP="0005269D">
      <w:pPr>
        <w:pStyle w:val="a3"/>
        <w:rPr>
          <w:rFonts w:asciiTheme="majorHAnsi" w:hAnsiTheme="majorHAnsi"/>
          <w:sz w:val="28"/>
          <w:szCs w:val="28"/>
        </w:rPr>
      </w:pPr>
      <w:r w:rsidRPr="002223FA">
        <w:rPr>
          <w:rFonts w:asciiTheme="majorHAnsi" w:hAnsiTheme="majorHAnsi"/>
          <w:sz w:val="28"/>
          <w:szCs w:val="28"/>
        </w:rPr>
        <w:t>Процесс овладения речью как средством общения, в течение первых лет жизни ребёнка проходит несколько этапов.</w:t>
      </w:r>
    </w:p>
    <w:p w:rsidR="0005269D" w:rsidRPr="002223FA" w:rsidRDefault="0005269D" w:rsidP="0005269D">
      <w:pPr>
        <w:pStyle w:val="a3"/>
        <w:rPr>
          <w:rFonts w:asciiTheme="majorHAnsi" w:hAnsiTheme="majorHAnsi"/>
          <w:sz w:val="28"/>
          <w:szCs w:val="28"/>
        </w:rPr>
      </w:pPr>
      <w:r w:rsidRPr="002223FA">
        <w:rPr>
          <w:rFonts w:asciiTheme="majorHAnsi" w:hAnsiTheme="majorHAnsi"/>
          <w:sz w:val="28"/>
          <w:szCs w:val="28"/>
        </w:rPr>
        <w:t xml:space="preserve">На </w:t>
      </w:r>
      <w:r w:rsidRPr="002223FA">
        <w:rPr>
          <w:rFonts w:asciiTheme="majorHAnsi" w:hAnsiTheme="majorHAnsi"/>
          <w:b/>
          <w:sz w:val="28"/>
          <w:szCs w:val="28"/>
        </w:rPr>
        <w:t>первом этапе</w:t>
      </w:r>
      <w:r w:rsidRPr="002223FA">
        <w:rPr>
          <w:rFonts w:asciiTheme="majorHAnsi" w:hAnsiTheme="majorHAnsi"/>
          <w:sz w:val="28"/>
          <w:szCs w:val="28"/>
        </w:rPr>
        <w:t xml:space="preserve"> ребенок еще не понимает речи окружающих взрослых и не умеет говорить сам, но здесь постепенно складываются условия, обеспечивающие овладению речью в последующем. Это </w:t>
      </w:r>
      <w:proofErr w:type="spellStart"/>
      <w:r w:rsidRPr="002223FA">
        <w:rPr>
          <w:rFonts w:asciiTheme="majorHAnsi" w:hAnsiTheme="majorHAnsi"/>
          <w:sz w:val="28"/>
          <w:szCs w:val="28"/>
        </w:rPr>
        <w:t>довербальный</w:t>
      </w:r>
      <w:proofErr w:type="spellEnd"/>
      <w:r w:rsidRPr="002223FA">
        <w:rPr>
          <w:rFonts w:asciiTheme="majorHAnsi" w:hAnsiTheme="majorHAnsi"/>
          <w:sz w:val="28"/>
          <w:szCs w:val="28"/>
        </w:rPr>
        <w:t xml:space="preserve"> этап. </w:t>
      </w:r>
    </w:p>
    <w:p w:rsidR="0005269D" w:rsidRPr="002223FA" w:rsidRDefault="0005269D" w:rsidP="0005269D">
      <w:pPr>
        <w:pStyle w:val="a3"/>
        <w:rPr>
          <w:rFonts w:asciiTheme="majorHAnsi" w:hAnsiTheme="majorHAnsi"/>
          <w:sz w:val="28"/>
          <w:szCs w:val="28"/>
        </w:rPr>
      </w:pPr>
      <w:r w:rsidRPr="002223FA">
        <w:rPr>
          <w:rFonts w:asciiTheme="majorHAnsi" w:hAnsiTheme="majorHAnsi"/>
          <w:sz w:val="28"/>
          <w:szCs w:val="28"/>
        </w:rPr>
        <w:t xml:space="preserve">На </w:t>
      </w:r>
      <w:r w:rsidRPr="002223FA">
        <w:rPr>
          <w:rFonts w:asciiTheme="majorHAnsi" w:hAnsiTheme="majorHAnsi"/>
          <w:b/>
          <w:sz w:val="28"/>
          <w:szCs w:val="28"/>
        </w:rPr>
        <w:t>втором этапе</w:t>
      </w:r>
      <w:r w:rsidRPr="002223FA">
        <w:rPr>
          <w:rFonts w:asciiTheme="majorHAnsi" w:hAnsiTheme="majorHAnsi"/>
          <w:sz w:val="28"/>
          <w:szCs w:val="28"/>
        </w:rPr>
        <w:t xml:space="preserve"> осуществляется переход от полного отсутствия речи к ее появлению. Ребенок начинает понимать простейшие высказывания взрослых и произносит свои первые активные слова. Это этап возникновения речи. </w:t>
      </w:r>
    </w:p>
    <w:p w:rsidR="0005269D" w:rsidRPr="002223FA" w:rsidRDefault="0005269D" w:rsidP="0005269D">
      <w:pPr>
        <w:pStyle w:val="a3"/>
        <w:rPr>
          <w:rFonts w:asciiTheme="majorHAnsi" w:hAnsiTheme="majorHAnsi"/>
          <w:sz w:val="28"/>
          <w:szCs w:val="28"/>
        </w:rPr>
      </w:pPr>
      <w:r w:rsidRPr="002223FA">
        <w:rPr>
          <w:rFonts w:asciiTheme="majorHAnsi" w:hAnsiTheme="majorHAnsi"/>
          <w:b/>
          <w:sz w:val="28"/>
          <w:szCs w:val="28"/>
        </w:rPr>
        <w:t>Третий этап</w:t>
      </w:r>
      <w:r w:rsidRPr="002223FA">
        <w:rPr>
          <w:rFonts w:asciiTheme="majorHAnsi" w:hAnsiTheme="majorHAnsi"/>
          <w:sz w:val="28"/>
          <w:szCs w:val="28"/>
        </w:rPr>
        <w:t xml:space="preserve"> охватывает все последующее время вплоть до 7 лет, когда ребенок овладевает речью и все более совершенно и разнообразно использует ее для общения с окружающими взрослыми. Это этап развития речевого общения.</w:t>
      </w:r>
    </w:p>
    <w:p w:rsidR="00A50981" w:rsidRPr="002223FA" w:rsidRDefault="00A50981" w:rsidP="00A50981">
      <w:pPr>
        <w:pStyle w:val="a3"/>
        <w:rPr>
          <w:rFonts w:asciiTheme="majorHAnsi" w:hAnsiTheme="majorHAnsi"/>
          <w:sz w:val="28"/>
          <w:szCs w:val="28"/>
        </w:rPr>
      </w:pPr>
      <w:r w:rsidRPr="002223FA">
        <w:rPr>
          <w:rFonts w:asciiTheme="majorHAnsi" w:hAnsiTheme="majorHAnsi"/>
          <w:sz w:val="28"/>
          <w:szCs w:val="28"/>
        </w:rPr>
        <w:t xml:space="preserve">Речевые затруднения т.е. отклонения в речи говорящего от языковой нормы </w:t>
      </w:r>
      <w:proofErr w:type="gramStart"/>
      <w:r w:rsidRPr="002223FA">
        <w:rPr>
          <w:rFonts w:asciiTheme="majorHAnsi" w:hAnsiTheme="majorHAnsi"/>
          <w:sz w:val="28"/>
          <w:szCs w:val="28"/>
        </w:rPr>
        <w:t>–э</w:t>
      </w:r>
      <w:proofErr w:type="gramEnd"/>
      <w:r w:rsidRPr="002223FA">
        <w:rPr>
          <w:rFonts w:asciiTheme="majorHAnsi" w:hAnsiTheme="majorHAnsi"/>
          <w:sz w:val="28"/>
          <w:szCs w:val="28"/>
        </w:rPr>
        <w:t xml:space="preserve">то  затруднения процесса общения, </w:t>
      </w:r>
      <w:r w:rsidR="002223FA" w:rsidRPr="002223FA">
        <w:rPr>
          <w:rFonts w:asciiTheme="majorHAnsi" w:hAnsiTheme="majorHAnsi"/>
          <w:sz w:val="28"/>
          <w:szCs w:val="28"/>
        </w:rPr>
        <w:t>с</w:t>
      </w:r>
      <w:r w:rsidRPr="002223FA">
        <w:rPr>
          <w:rFonts w:asciiTheme="majorHAnsi" w:hAnsiTheme="majorHAnsi"/>
          <w:sz w:val="28"/>
          <w:szCs w:val="28"/>
        </w:rPr>
        <w:t xml:space="preserve"> точки зрения </w:t>
      </w:r>
      <w:r w:rsidR="002223FA" w:rsidRPr="002223FA">
        <w:rPr>
          <w:rFonts w:asciiTheme="majorHAnsi" w:hAnsiTheme="majorHAnsi"/>
          <w:sz w:val="28"/>
          <w:szCs w:val="28"/>
        </w:rPr>
        <w:t>Л.С. Волкова</w:t>
      </w:r>
      <w:r w:rsidRPr="002223FA">
        <w:rPr>
          <w:rFonts w:asciiTheme="majorHAnsi" w:hAnsiTheme="majorHAnsi"/>
          <w:sz w:val="28"/>
          <w:szCs w:val="28"/>
        </w:rPr>
        <w:t>: "Нарушения речи - есть наруш</w:t>
      </w:r>
      <w:r w:rsidR="002223FA" w:rsidRPr="002223FA">
        <w:rPr>
          <w:rFonts w:asciiTheme="majorHAnsi" w:hAnsiTheme="majorHAnsi"/>
          <w:sz w:val="28"/>
          <w:szCs w:val="28"/>
        </w:rPr>
        <w:t>ения вербальной коммуникации</w:t>
      </w:r>
      <w:proofErr w:type="gramStart"/>
      <w:r w:rsidR="002223FA" w:rsidRPr="002223FA">
        <w:rPr>
          <w:rFonts w:asciiTheme="majorHAnsi" w:hAnsiTheme="majorHAnsi"/>
          <w:sz w:val="28"/>
          <w:szCs w:val="28"/>
        </w:rPr>
        <w:t xml:space="preserve">." </w:t>
      </w:r>
      <w:proofErr w:type="gramEnd"/>
    </w:p>
    <w:p w:rsidR="002223FA" w:rsidRPr="002223FA" w:rsidRDefault="002223FA" w:rsidP="002223FA">
      <w:pPr>
        <w:pStyle w:val="a3"/>
        <w:rPr>
          <w:rFonts w:asciiTheme="majorHAnsi" w:hAnsiTheme="majorHAnsi"/>
          <w:sz w:val="28"/>
          <w:szCs w:val="28"/>
        </w:rPr>
      </w:pPr>
      <w:r w:rsidRPr="002223FA">
        <w:rPr>
          <w:rFonts w:asciiTheme="majorHAnsi" w:hAnsiTheme="majorHAnsi"/>
          <w:sz w:val="28"/>
          <w:szCs w:val="28"/>
        </w:rPr>
        <w:t>Необходимо помочь ребенку преодолеть нарушения речи, так как они отрицательно влияют на все психические функции, отражаются на деятельности ребенка, поведении, способствуют  развитию отрицательных черт характера. Это отрицательно сказывается на овладении грамотой, на успеваемости в целом.</w:t>
      </w:r>
    </w:p>
    <w:p w:rsidR="00A50981" w:rsidRPr="002223FA" w:rsidRDefault="002223FA" w:rsidP="002223FA">
      <w:pPr>
        <w:pStyle w:val="a3"/>
        <w:rPr>
          <w:rFonts w:asciiTheme="majorHAnsi" w:hAnsiTheme="majorHAnsi"/>
          <w:sz w:val="28"/>
          <w:szCs w:val="28"/>
        </w:rPr>
      </w:pPr>
      <w:r w:rsidRPr="002223FA">
        <w:rPr>
          <w:rFonts w:asciiTheme="majorHAnsi" w:hAnsiTheme="majorHAnsi"/>
          <w:sz w:val="28"/>
          <w:szCs w:val="28"/>
        </w:rPr>
        <w:t xml:space="preserve"> </w:t>
      </w:r>
      <w:r w:rsidR="00A50981" w:rsidRPr="002223FA">
        <w:rPr>
          <w:rFonts w:asciiTheme="majorHAnsi" w:hAnsiTheme="majorHAnsi"/>
          <w:sz w:val="28"/>
          <w:szCs w:val="28"/>
        </w:rPr>
        <w:t>С детьми, имеющими проблемы в речевом развитии, необходимо проводить коррекцию нарушений речи - исправление или ослабление симптоматики нарушений речи.</w:t>
      </w:r>
    </w:p>
    <w:p w:rsidR="0005269D" w:rsidRDefault="002223FA">
      <w:pPr>
        <w:rPr>
          <w:rFonts w:asciiTheme="majorHAnsi" w:hAnsiTheme="majorHAnsi"/>
          <w:sz w:val="28"/>
          <w:szCs w:val="28"/>
        </w:rPr>
      </w:pPr>
      <w:r w:rsidRPr="002223FA">
        <w:rPr>
          <w:rFonts w:asciiTheme="majorHAnsi" w:hAnsiTheme="majorHAnsi"/>
          <w:sz w:val="28"/>
          <w:szCs w:val="28"/>
        </w:rPr>
        <w:t>Своевременная и систематическая помощь позволяет преодолеть общее недоразвитие речи и предотвратить обусловленные им отрицательные последствия.</w:t>
      </w:r>
    </w:p>
    <w:p w:rsidR="002223FA" w:rsidRDefault="002223FA">
      <w:pPr>
        <w:rPr>
          <w:rFonts w:asciiTheme="majorHAnsi" w:hAnsiTheme="majorHAnsi"/>
          <w:sz w:val="28"/>
          <w:szCs w:val="28"/>
        </w:rPr>
      </w:pPr>
      <w:r w:rsidRPr="002223FA">
        <w:rPr>
          <w:rFonts w:asciiTheme="majorHAnsi" w:hAnsiTheme="majorHAnsi"/>
          <w:sz w:val="28"/>
          <w:szCs w:val="28"/>
        </w:rPr>
        <w:t>На сего</w:t>
      </w:r>
      <w:r w:rsidR="008B5977">
        <w:rPr>
          <w:rFonts w:asciiTheme="majorHAnsi" w:hAnsiTheme="majorHAnsi"/>
          <w:sz w:val="28"/>
          <w:szCs w:val="28"/>
        </w:rPr>
        <w:t xml:space="preserve">дняшний день в арсенале педагогов ДОУ </w:t>
      </w:r>
      <w:r w:rsidRPr="002223FA">
        <w:rPr>
          <w:rFonts w:asciiTheme="majorHAnsi" w:hAnsiTheme="majorHAnsi"/>
          <w:sz w:val="28"/>
          <w:szCs w:val="28"/>
        </w:rPr>
        <w:t>имеется обширный практический материал, применение которого способствует эффективному речевому развитию ребенка.  С некоторыми из них я и хочу вас познакомить.</w:t>
      </w:r>
    </w:p>
    <w:p w:rsidR="008B5977" w:rsidRDefault="008B5977">
      <w:pPr>
        <w:rPr>
          <w:rFonts w:asciiTheme="majorHAnsi" w:hAnsiTheme="majorHAnsi"/>
          <w:sz w:val="28"/>
          <w:szCs w:val="28"/>
        </w:rPr>
      </w:pPr>
    </w:p>
    <w:p w:rsidR="00544602" w:rsidRPr="00FA00D8" w:rsidRDefault="00544602">
      <w:pPr>
        <w:rPr>
          <w:rFonts w:asciiTheme="majorHAnsi" w:hAnsiTheme="majorHAnsi"/>
          <w:sz w:val="28"/>
          <w:szCs w:val="28"/>
        </w:rPr>
      </w:pPr>
      <w:r w:rsidRPr="00FA00D8">
        <w:rPr>
          <w:rFonts w:asciiTheme="majorHAnsi" w:hAnsiTheme="majorHAnsi"/>
          <w:sz w:val="28"/>
          <w:szCs w:val="28"/>
        </w:rPr>
        <w:lastRenderedPageBreak/>
        <w:t>Для развития артикуляционной моторики, наряду с традиционным комплексом артикуляционной гимнастики, используются н</w:t>
      </w:r>
      <w:r w:rsidRPr="00FA00D8">
        <w:rPr>
          <w:rFonts w:asciiTheme="majorHAnsi" w:hAnsiTheme="majorHAnsi"/>
          <w:sz w:val="28"/>
          <w:szCs w:val="28"/>
        </w:rPr>
        <w:t xml:space="preserve">етрадиционные </w:t>
      </w:r>
      <w:r w:rsidRPr="00FA00D8">
        <w:rPr>
          <w:rFonts w:asciiTheme="majorHAnsi" w:hAnsiTheme="majorHAnsi"/>
          <w:sz w:val="28"/>
          <w:szCs w:val="28"/>
        </w:rPr>
        <w:t>упражнения,</w:t>
      </w:r>
      <w:r w:rsidRPr="00FA00D8">
        <w:rPr>
          <w:rFonts w:asciiTheme="majorHAnsi" w:hAnsiTheme="majorHAnsi"/>
          <w:sz w:val="28"/>
          <w:szCs w:val="28"/>
        </w:rPr>
        <w:t xml:space="preserve"> </w:t>
      </w:r>
      <w:r w:rsidRPr="00FA00D8">
        <w:rPr>
          <w:rFonts w:asciiTheme="majorHAnsi" w:hAnsiTheme="majorHAnsi"/>
          <w:sz w:val="28"/>
          <w:szCs w:val="28"/>
        </w:rPr>
        <w:t>которые п</w:t>
      </w:r>
      <w:r w:rsidRPr="00FA00D8">
        <w:rPr>
          <w:rFonts w:asciiTheme="majorHAnsi" w:hAnsiTheme="majorHAnsi"/>
          <w:sz w:val="28"/>
          <w:szCs w:val="28"/>
        </w:rPr>
        <w:t>омогут разнообразит</w:t>
      </w:r>
      <w:r w:rsidRPr="00FA00D8">
        <w:rPr>
          <w:rFonts w:asciiTheme="majorHAnsi" w:hAnsiTheme="majorHAnsi"/>
          <w:sz w:val="28"/>
          <w:szCs w:val="28"/>
        </w:rPr>
        <w:t>ь привычные для детей задания</w:t>
      </w:r>
      <w:r w:rsidRPr="00FA00D8">
        <w:rPr>
          <w:rFonts w:asciiTheme="majorHAnsi" w:hAnsiTheme="majorHAnsi"/>
          <w:sz w:val="28"/>
          <w:szCs w:val="28"/>
        </w:rPr>
        <w:t>.</w:t>
      </w:r>
    </w:p>
    <w:p w:rsidR="00544602" w:rsidRPr="00FA00D8" w:rsidRDefault="00544602">
      <w:pPr>
        <w:rPr>
          <w:rFonts w:asciiTheme="majorHAnsi" w:hAnsiTheme="majorHAnsi"/>
          <w:b/>
          <w:sz w:val="28"/>
          <w:szCs w:val="28"/>
        </w:rPr>
      </w:pPr>
      <w:r w:rsidRPr="00FA00D8">
        <w:rPr>
          <w:rFonts w:asciiTheme="majorHAnsi" w:hAnsiTheme="majorHAnsi"/>
          <w:b/>
          <w:sz w:val="28"/>
          <w:szCs w:val="28"/>
        </w:rPr>
        <w:t>- артикуляционные упражнения в стихотворной форме</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r w:rsidRPr="00544602">
        <w:rPr>
          <w:rFonts w:asciiTheme="majorHAnsi" w:eastAsia="Times New Roman" w:hAnsiTheme="majorHAnsi" w:cs="Times New Roman"/>
          <w:i/>
          <w:iCs/>
          <w:sz w:val="28"/>
          <w:szCs w:val="28"/>
          <w:lang w:eastAsia="ru-RU"/>
        </w:rPr>
        <w:t>Широко открыли ротик –</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r w:rsidRPr="00544602">
        <w:rPr>
          <w:rFonts w:asciiTheme="majorHAnsi" w:eastAsia="Times New Roman" w:hAnsiTheme="majorHAnsi" w:cs="Times New Roman"/>
          <w:i/>
          <w:iCs/>
          <w:sz w:val="28"/>
          <w:szCs w:val="28"/>
          <w:lang w:eastAsia="ru-RU"/>
        </w:rPr>
        <w:t>Получился «</w:t>
      </w:r>
      <w:proofErr w:type="spellStart"/>
      <w:r w:rsidRPr="00544602">
        <w:rPr>
          <w:rFonts w:asciiTheme="majorHAnsi" w:eastAsia="Times New Roman" w:hAnsiTheme="majorHAnsi" w:cs="Times New Roman"/>
          <w:i/>
          <w:iCs/>
          <w:sz w:val="28"/>
          <w:szCs w:val="28"/>
          <w:lang w:eastAsia="ru-RU"/>
        </w:rPr>
        <w:t>бегемотик</w:t>
      </w:r>
      <w:proofErr w:type="spellEnd"/>
      <w:r w:rsidRPr="00544602">
        <w:rPr>
          <w:rFonts w:asciiTheme="majorHAnsi" w:eastAsia="Times New Roman" w:hAnsiTheme="majorHAnsi" w:cs="Times New Roman"/>
          <w:i/>
          <w:iCs/>
          <w:sz w:val="28"/>
          <w:szCs w:val="28"/>
          <w:lang w:eastAsia="ru-RU"/>
        </w:rPr>
        <w:t>»,</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r w:rsidRPr="00544602">
        <w:rPr>
          <w:rFonts w:asciiTheme="majorHAnsi" w:eastAsia="Times New Roman" w:hAnsiTheme="majorHAnsi" w:cs="Times New Roman"/>
          <w:i/>
          <w:iCs/>
          <w:sz w:val="28"/>
          <w:szCs w:val="28"/>
          <w:lang w:eastAsia="ru-RU"/>
        </w:rPr>
        <w:t>А затем закрыли рот –</w:t>
      </w:r>
    </w:p>
    <w:p w:rsidR="00544602" w:rsidRPr="00FA00D8" w:rsidRDefault="00544602" w:rsidP="00544602">
      <w:pPr>
        <w:spacing w:after="0" w:line="300" w:lineRule="atLeast"/>
        <w:jc w:val="center"/>
        <w:rPr>
          <w:rFonts w:asciiTheme="majorHAnsi" w:eastAsia="Times New Roman" w:hAnsiTheme="majorHAnsi" w:cs="Times New Roman"/>
          <w:i/>
          <w:iCs/>
          <w:sz w:val="28"/>
          <w:szCs w:val="28"/>
          <w:lang w:eastAsia="ru-RU"/>
        </w:rPr>
      </w:pPr>
      <w:r w:rsidRPr="00544602">
        <w:rPr>
          <w:rFonts w:asciiTheme="majorHAnsi" w:eastAsia="Times New Roman" w:hAnsiTheme="majorHAnsi" w:cs="Times New Roman"/>
          <w:i/>
          <w:iCs/>
          <w:sz w:val="28"/>
          <w:szCs w:val="28"/>
          <w:lang w:eastAsia="ru-RU"/>
        </w:rPr>
        <w:t>Отдыхает «бегемот».</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r w:rsidRPr="00544602">
        <w:rPr>
          <w:rFonts w:asciiTheme="majorHAnsi" w:eastAsia="Times New Roman" w:hAnsiTheme="majorHAnsi" w:cs="Times New Roman"/>
          <w:i/>
          <w:iCs/>
          <w:sz w:val="28"/>
          <w:szCs w:val="28"/>
          <w:lang w:eastAsia="ru-RU"/>
        </w:rPr>
        <w:t>Превратили нас в лягушек – </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r w:rsidRPr="00544602">
        <w:rPr>
          <w:rFonts w:asciiTheme="majorHAnsi" w:eastAsia="Times New Roman" w:hAnsiTheme="majorHAnsi" w:cs="Times New Roman"/>
          <w:i/>
          <w:iCs/>
          <w:sz w:val="28"/>
          <w:szCs w:val="28"/>
          <w:lang w:eastAsia="ru-RU"/>
        </w:rPr>
        <w:t>Дотянулись мы до ушек. </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r w:rsidRPr="00544602">
        <w:rPr>
          <w:rFonts w:asciiTheme="majorHAnsi" w:eastAsia="Times New Roman" w:hAnsiTheme="majorHAnsi" w:cs="Times New Roman"/>
          <w:i/>
          <w:iCs/>
          <w:sz w:val="28"/>
          <w:szCs w:val="28"/>
          <w:lang w:eastAsia="ru-RU"/>
        </w:rPr>
        <w:t>Дотянулись, улыбнулись,</w:t>
      </w:r>
    </w:p>
    <w:p w:rsidR="00544602" w:rsidRPr="00FA00D8" w:rsidRDefault="00544602" w:rsidP="00544602">
      <w:pPr>
        <w:spacing w:after="0" w:line="300" w:lineRule="atLeast"/>
        <w:jc w:val="center"/>
        <w:rPr>
          <w:rFonts w:asciiTheme="majorHAnsi" w:eastAsia="Times New Roman" w:hAnsiTheme="majorHAnsi" w:cs="Times New Roman"/>
          <w:i/>
          <w:iCs/>
          <w:sz w:val="28"/>
          <w:szCs w:val="28"/>
          <w:lang w:eastAsia="ru-RU"/>
        </w:rPr>
      </w:pPr>
      <w:r w:rsidRPr="00544602">
        <w:rPr>
          <w:rFonts w:asciiTheme="majorHAnsi" w:eastAsia="Times New Roman" w:hAnsiTheme="majorHAnsi" w:cs="Times New Roman"/>
          <w:i/>
          <w:iCs/>
          <w:sz w:val="28"/>
          <w:szCs w:val="28"/>
          <w:lang w:eastAsia="ru-RU"/>
        </w:rPr>
        <w:t>А затем домой вернулись.</w:t>
      </w:r>
    </w:p>
    <w:p w:rsidR="00544602" w:rsidRPr="00544602" w:rsidRDefault="00544602" w:rsidP="00544602">
      <w:pPr>
        <w:spacing w:after="0" w:line="300" w:lineRule="atLeast"/>
        <w:jc w:val="center"/>
        <w:rPr>
          <w:rFonts w:asciiTheme="majorHAnsi" w:eastAsia="Times New Roman" w:hAnsiTheme="majorHAnsi" w:cs="Times New Roman"/>
          <w:sz w:val="28"/>
          <w:szCs w:val="28"/>
          <w:lang w:eastAsia="ru-RU"/>
        </w:rPr>
      </w:pPr>
    </w:p>
    <w:p w:rsidR="00544602" w:rsidRPr="00FA00D8" w:rsidRDefault="00544602">
      <w:pPr>
        <w:rPr>
          <w:rFonts w:asciiTheme="majorHAnsi" w:hAnsiTheme="majorHAnsi"/>
          <w:b/>
          <w:sz w:val="28"/>
          <w:szCs w:val="28"/>
        </w:rPr>
      </w:pPr>
      <w:r w:rsidRPr="00FA00D8">
        <w:rPr>
          <w:rFonts w:asciiTheme="majorHAnsi" w:hAnsiTheme="majorHAnsi"/>
          <w:b/>
          <w:sz w:val="28"/>
          <w:szCs w:val="28"/>
        </w:rPr>
        <w:t>- серия сказок о весёлом язычке</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b/>
          <w:bCs/>
          <w:i/>
          <w:sz w:val="28"/>
          <w:szCs w:val="28"/>
          <w:lang w:eastAsia="ru-RU"/>
        </w:rPr>
        <w:t>История 1. Домик для Язычка</w:t>
      </w:r>
      <w:r w:rsidRPr="000F2906">
        <w:rPr>
          <w:rFonts w:asciiTheme="majorHAnsi" w:eastAsia="Times New Roman" w:hAnsiTheme="majorHAnsi" w:cs="Times New Roman"/>
          <w:i/>
          <w:sz w:val="28"/>
          <w:szCs w:val="28"/>
          <w:lang w:eastAsia="ru-RU"/>
        </w:rPr>
        <w:br/>
      </w:r>
      <w:r w:rsidRPr="000F2906">
        <w:rPr>
          <w:rFonts w:asciiTheme="majorHAnsi" w:eastAsia="Times New Roman" w:hAnsiTheme="majorHAnsi" w:cs="Times New Roman"/>
          <w:sz w:val="28"/>
          <w:szCs w:val="28"/>
          <w:lang w:eastAsia="ru-RU"/>
        </w:rPr>
        <w:t xml:space="preserve">Жил-был Язычок, очень грустный Язычок. Да и откуда взяться веселью, если у него не было своего дома? Язычку ничего другого не оставалось, как жить на улице, а там осенью дождь... </w:t>
      </w:r>
    </w:p>
    <w:p w:rsidR="00FA00D8" w:rsidRDefault="000F2906" w:rsidP="00FA00D8">
      <w:pPr>
        <w:spacing w:after="0" w:line="240" w:lineRule="auto"/>
        <w:jc w:val="center"/>
        <w:rPr>
          <w:rFonts w:asciiTheme="majorHAnsi" w:eastAsia="Times New Roman" w:hAnsiTheme="majorHAnsi" w:cs="Times New Roman"/>
          <w:b/>
          <w:bCs/>
          <w:sz w:val="28"/>
          <w:szCs w:val="28"/>
          <w:lang w:eastAsia="ru-RU"/>
        </w:rPr>
      </w:pPr>
      <w:r w:rsidRPr="000F2906">
        <w:rPr>
          <w:rFonts w:asciiTheme="majorHAnsi" w:eastAsia="Times New Roman" w:hAnsiTheme="majorHAnsi" w:cs="Times New Roman"/>
          <w:sz w:val="28"/>
          <w:szCs w:val="28"/>
          <w:lang w:eastAsia="ru-RU"/>
        </w:rPr>
        <w:br/>
      </w:r>
      <w:proofErr w:type="gramStart"/>
      <w:r w:rsidRPr="000F2906">
        <w:rPr>
          <w:rFonts w:asciiTheme="majorHAnsi" w:eastAsia="Times New Roman" w:hAnsiTheme="majorHAnsi" w:cs="Times New Roman"/>
          <w:b/>
          <w:bCs/>
          <w:sz w:val="28"/>
          <w:szCs w:val="28"/>
          <w:lang w:eastAsia="ru-RU"/>
        </w:rPr>
        <w:t>Сказка про Язычок</w:t>
      </w:r>
      <w:proofErr w:type="gramEnd"/>
      <w:r w:rsidRPr="000F2906">
        <w:rPr>
          <w:rFonts w:asciiTheme="majorHAnsi" w:eastAsia="Times New Roman" w:hAnsiTheme="majorHAnsi" w:cs="Times New Roman"/>
          <w:b/>
          <w:bCs/>
          <w:sz w:val="28"/>
          <w:szCs w:val="28"/>
          <w:lang w:eastAsia="ru-RU"/>
        </w:rPr>
        <w:t>.</w:t>
      </w:r>
    </w:p>
    <w:p w:rsidR="000F2906" w:rsidRPr="000F2906" w:rsidRDefault="000F2906" w:rsidP="00FA00D8">
      <w:pPr>
        <w:spacing w:after="0" w:line="240" w:lineRule="auto"/>
        <w:jc w:val="center"/>
        <w:rPr>
          <w:rFonts w:asciiTheme="majorHAnsi" w:eastAsia="Times New Roman" w:hAnsiTheme="majorHAnsi" w:cs="Times New Roman"/>
          <w:sz w:val="28"/>
          <w:szCs w:val="28"/>
          <w:lang w:eastAsia="ru-RU"/>
        </w:rPr>
      </w:pPr>
      <w:r w:rsidRPr="000F2906">
        <w:rPr>
          <w:rFonts w:asciiTheme="majorHAnsi" w:eastAsia="Times New Roman" w:hAnsiTheme="majorHAnsi" w:cs="Times New Roman"/>
          <w:sz w:val="28"/>
          <w:szCs w:val="28"/>
          <w:lang w:eastAsia="ru-RU"/>
        </w:rPr>
        <w:br/>
        <w:t>Этот маленький дружок –</w:t>
      </w:r>
      <w:r w:rsidRPr="000F2906">
        <w:rPr>
          <w:rFonts w:asciiTheme="majorHAnsi" w:eastAsia="Times New Roman" w:hAnsiTheme="majorHAnsi" w:cs="Times New Roman"/>
          <w:sz w:val="28"/>
          <w:szCs w:val="28"/>
          <w:lang w:eastAsia="ru-RU"/>
        </w:rPr>
        <w:br/>
        <w:t>Твой весёлый Язычок.</w:t>
      </w:r>
      <w:r w:rsidRPr="000F2906">
        <w:rPr>
          <w:rFonts w:asciiTheme="majorHAnsi" w:eastAsia="Times New Roman" w:hAnsiTheme="majorHAnsi" w:cs="Times New Roman"/>
          <w:sz w:val="28"/>
          <w:szCs w:val="28"/>
          <w:lang w:eastAsia="ru-RU"/>
        </w:rPr>
        <w:br/>
        <w:t>Чтоб он ловким был, умелым,</w:t>
      </w:r>
      <w:r w:rsidRPr="000F2906">
        <w:rPr>
          <w:rFonts w:asciiTheme="majorHAnsi" w:eastAsia="Times New Roman" w:hAnsiTheme="majorHAnsi" w:cs="Times New Roman"/>
          <w:sz w:val="28"/>
          <w:szCs w:val="28"/>
          <w:lang w:eastAsia="ru-RU"/>
        </w:rPr>
        <w:br/>
        <w:t>Чтобы слушался тебя,</w:t>
      </w:r>
      <w:r w:rsidRPr="000F2906">
        <w:rPr>
          <w:rFonts w:asciiTheme="majorHAnsi" w:eastAsia="Times New Roman" w:hAnsiTheme="majorHAnsi" w:cs="Times New Roman"/>
          <w:sz w:val="28"/>
          <w:szCs w:val="28"/>
          <w:lang w:eastAsia="ru-RU"/>
        </w:rPr>
        <w:br/>
        <w:t>Каждый день зарядку делай</w:t>
      </w:r>
      <w:proofErr w:type="gramStart"/>
      <w:r w:rsidRPr="000F2906">
        <w:rPr>
          <w:rFonts w:asciiTheme="majorHAnsi" w:eastAsia="Times New Roman" w:hAnsiTheme="majorHAnsi" w:cs="Times New Roman"/>
          <w:sz w:val="28"/>
          <w:szCs w:val="28"/>
          <w:lang w:eastAsia="ru-RU"/>
        </w:rPr>
        <w:br/>
        <w:t>П</w:t>
      </w:r>
      <w:proofErr w:type="gramEnd"/>
      <w:r w:rsidRPr="000F2906">
        <w:rPr>
          <w:rFonts w:asciiTheme="majorHAnsi" w:eastAsia="Times New Roman" w:hAnsiTheme="majorHAnsi" w:cs="Times New Roman"/>
          <w:sz w:val="28"/>
          <w:szCs w:val="28"/>
          <w:lang w:eastAsia="ru-RU"/>
        </w:rPr>
        <w:t>еред зеркалом, шутя!</w:t>
      </w:r>
      <w:r w:rsidRPr="000F2906">
        <w:rPr>
          <w:rFonts w:asciiTheme="majorHAnsi" w:eastAsia="Times New Roman" w:hAnsiTheme="majorHAnsi" w:cs="Times New Roman"/>
          <w:sz w:val="28"/>
          <w:szCs w:val="28"/>
          <w:lang w:eastAsia="ru-RU"/>
        </w:rPr>
        <w:br/>
        <w:t>Наша сказка – вам подсказка,</w:t>
      </w:r>
      <w:r w:rsidRPr="000F2906">
        <w:rPr>
          <w:rFonts w:asciiTheme="majorHAnsi" w:eastAsia="Times New Roman" w:hAnsiTheme="majorHAnsi" w:cs="Times New Roman"/>
          <w:sz w:val="28"/>
          <w:szCs w:val="28"/>
          <w:lang w:eastAsia="ru-RU"/>
        </w:rPr>
        <w:br/>
        <w:t>Ведь зарядку каждый день</w:t>
      </w:r>
      <w:r w:rsidRPr="000F2906">
        <w:rPr>
          <w:rFonts w:asciiTheme="majorHAnsi" w:eastAsia="Times New Roman" w:hAnsiTheme="majorHAnsi" w:cs="Times New Roman"/>
          <w:sz w:val="28"/>
          <w:szCs w:val="28"/>
          <w:lang w:eastAsia="ru-RU"/>
        </w:rPr>
        <w:br/>
        <w:t>Должен делать непослушный Язычок,</w:t>
      </w:r>
      <w:r w:rsidRPr="000F2906">
        <w:rPr>
          <w:rFonts w:asciiTheme="majorHAnsi" w:eastAsia="Times New Roman" w:hAnsiTheme="majorHAnsi" w:cs="Times New Roman"/>
          <w:sz w:val="28"/>
          <w:szCs w:val="28"/>
          <w:lang w:eastAsia="ru-RU"/>
        </w:rPr>
        <w:br/>
        <w:t>Забыв про лень.</w:t>
      </w:r>
      <w:r w:rsidRPr="000F2906">
        <w:rPr>
          <w:rFonts w:asciiTheme="majorHAnsi" w:eastAsia="Times New Roman" w:hAnsiTheme="majorHAnsi" w:cs="Times New Roman"/>
          <w:sz w:val="28"/>
          <w:szCs w:val="28"/>
          <w:lang w:eastAsia="ru-RU"/>
        </w:rPr>
        <w:br/>
        <w:t>Вот проснулся Язычок</w:t>
      </w:r>
      <w:proofErr w:type="gramStart"/>
      <w:r w:rsidRPr="000F2906">
        <w:rPr>
          <w:rFonts w:asciiTheme="majorHAnsi" w:eastAsia="Times New Roman" w:hAnsiTheme="majorHAnsi" w:cs="Times New Roman"/>
          <w:sz w:val="28"/>
          <w:szCs w:val="28"/>
          <w:lang w:eastAsia="ru-RU"/>
        </w:rPr>
        <w:br/>
        <w:t>В</w:t>
      </w:r>
      <w:proofErr w:type="gramEnd"/>
      <w:r w:rsidRPr="000F2906">
        <w:rPr>
          <w:rFonts w:asciiTheme="majorHAnsi" w:eastAsia="Times New Roman" w:hAnsiTheme="majorHAnsi" w:cs="Times New Roman"/>
          <w:sz w:val="28"/>
          <w:szCs w:val="28"/>
          <w:lang w:eastAsia="ru-RU"/>
        </w:rPr>
        <w:t>ыглянул в окошко.</w:t>
      </w:r>
      <w:r w:rsidRPr="000F2906">
        <w:rPr>
          <w:rFonts w:asciiTheme="majorHAnsi" w:eastAsia="Times New Roman" w:hAnsiTheme="majorHAnsi" w:cs="Times New Roman"/>
          <w:sz w:val="28"/>
          <w:szCs w:val="28"/>
          <w:lang w:eastAsia="ru-RU"/>
        </w:rPr>
        <w:br/>
        <w:t>Видит: спинку выгнула</w:t>
      </w:r>
      <w:r w:rsidRPr="000F2906">
        <w:rPr>
          <w:rFonts w:asciiTheme="majorHAnsi" w:eastAsia="Times New Roman" w:hAnsiTheme="majorHAnsi" w:cs="Times New Roman"/>
          <w:sz w:val="28"/>
          <w:szCs w:val="28"/>
          <w:lang w:eastAsia="ru-RU"/>
        </w:rPr>
        <w:br/>
      </w:r>
      <w:r w:rsidR="00FA00D8">
        <w:rPr>
          <w:rFonts w:asciiTheme="majorHAnsi" w:eastAsia="Times New Roman" w:hAnsiTheme="majorHAnsi" w:cs="Times New Roman"/>
          <w:sz w:val="28"/>
          <w:szCs w:val="28"/>
          <w:lang w:eastAsia="ru-RU"/>
        </w:rPr>
        <w:t>Розовая кошка.</w:t>
      </w:r>
      <w:r w:rsidRPr="000F2906">
        <w:rPr>
          <w:rFonts w:asciiTheme="majorHAnsi" w:eastAsia="Times New Roman" w:hAnsiTheme="majorHAnsi" w:cs="Times New Roman"/>
          <w:sz w:val="28"/>
          <w:szCs w:val="28"/>
          <w:lang w:eastAsia="ru-RU"/>
        </w:rPr>
        <w:br/>
        <w:t>Расстелил половичок</w:t>
      </w:r>
      <w:proofErr w:type="gramStart"/>
      <w:r w:rsidRPr="000F2906">
        <w:rPr>
          <w:rFonts w:asciiTheme="majorHAnsi" w:eastAsia="Times New Roman" w:hAnsiTheme="majorHAnsi" w:cs="Times New Roman"/>
          <w:sz w:val="28"/>
          <w:szCs w:val="28"/>
          <w:lang w:eastAsia="ru-RU"/>
        </w:rPr>
        <w:br/>
        <w:t>Н</w:t>
      </w:r>
      <w:proofErr w:type="gramEnd"/>
      <w:r w:rsidRPr="000F2906">
        <w:rPr>
          <w:rFonts w:asciiTheme="majorHAnsi" w:eastAsia="Times New Roman" w:hAnsiTheme="majorHAnsi" w:cs="Times New Roman"/>
          <w:sz w:val="28"/>
          <w:szCs w:val="28"/>
          <w:lang w:eastAsia="ru-RU"/>
        </w:rPr>
        <w:t>а крылечке Язычок.</w:t>
      </w:r>
      <w:r w:rsidRPr="000F2906">
        <w:rPr>
          <w:rFonts w:asciiTheme="majorHAnsi" w:eastAsia="Times New Roman" w:hAnsiTheme="majorHAnsi" w:cs="Times New Roman"/>
          <w:sz w:val="28"/>
          <w:szCs w:val="28"/>
          <w:lang w:eastAsia="ru-RU"/>
        </w:rPr>
        <w:br/>
        <w:t>Взял он клещи,</w:t>
      </w:r>
      <w:r w:rsidRPr="000F2906">
        <w:rPr>
          <w:rFonts w:asciiTheme="majorHAnsi" w:eastAsia="Times New Roman" w:hAnsiTheme="majorHAnsi" w:cs="Times New Roman"/>
          <w:sz w:val="28"/>
          <w:szCs w:val="28"/>
          <w:lang w:eastAsia="ru-RU"/>
        </w:rPr>
        <w:br/>
        <w:t>Взял топор</w:t>
      </w:r>
      <w:proofErr w:type="gramStart"/>
      <w:r w:rsidRPr="000F2906">
        <w:rPr>
          <w:rFonts w:asciiTheme="majorHAnsi" w:eastAsia="Times New Roman" w:hAnsiTheme="majorHAnsi" w:cs="Times New Roman"/>
          <w:sz w:val="28"/>
          <w:szCs w:val="28"/>
          <w:lang w:eastAsia="ru-RU"/>
        </w:rPr>
        <w:br/>
        <w:t>И</w:t>
      </w:r>
      <w:proofErr w:type="gramEnd"/>
      <w:r w:rsidRPr="000F2906">
        <w:rPr>
          <w:rFonts w:asciiTheme="majorHAnsi" w:eastAsia="Times New Roman" w:hAnsiTheme="majorHAnsi" w:cs="Times New Roman"/>
          <w:sz w:val="28"/>
          <w:szCs w:val="28"/>
          <w:lang w:eastAsia="ru-RU"/>
        </w:rPr>
        <w:t xml:space="preserve"> пошел чинить забор.</w:t>
      </w:r>
      <w:r w:rsidRPr="000F2906">
        <w:rPr>
          <w:rFonts w:asciiTheme="majorHAnsi" w:eastAsia="Times New Roman" w:hAnsiTheme="majorHAnsi" w:cs="Times New Roman"/>
          <w:sz w:val="28"/>
          <w:szCs w:val="28"/>
          <w:lang w:eastAsia="ru-RU"/>
        </w:rPr>
        <w:br/>
        <w:t>Д – д – д – д – д – д – стучит молоточек</w:t>
      </w:r>
      <w:proofErr w:type="gramStart"/>
      <w:r w:rsidRPr="000F2906">
        <w:rPr>
          <w:rFonts w:asciiTheme="majorHAnsi" w:eastAsia="Times New Roman" w:hAnsiTheme="majorHAnsi" w:cs="Times New Roman"/>
          <w:sz w:val="28"/>
          <w:szCs w:val="28"/>
          <w:lang w:eastAsia="ru-RU"/>
        </w:rPr>
        <w:br/>
        <w:t>Т</w:t>
      </w:r>
      <w:proofErr w:type="gramEnd"/>
      <w:r w:rsidRPr="000F2906">
        <w:rPr>
          <w:rFonts w:asciiTheme="majorHAnsi" w:eastAsia="Times New Roman" w:hAnsiTheme="majorHAnsi" w:cs="Times New Roman"/>
          <w:sz w:val="28"/>
          <w:szCs w:val="28"/>
          <w:lang w:eastAsia="ru-RU"/>
        </w:rPr>
        <w:t xml:space="preserve"> – т – т – т – т – т – вот забит </w:t>
      </w:r>
      <w:proofErr w:type="spellStart"/>
      <w:r w:rsidRPr="000F2906">
        <w:rPr>
          <w:rFonts w:asciiTheme="majorHAnsi" w:eastAsia="Times New Roman" w:hAnsiTheme="majorHAnsi" w:cs="Times New Roman"/>
          <w:sz w:val="28"/>
          <w:szCs w:val="28"/>
          <w:lang w:eastAsia="ru-RU"/>
        </w:rPr>
        <w:t>гвоздочек</w:t>
      </w:r>
      <w:proofErr w:type="spellEnd"/>
      <w:r w:rsidRPr="000F2906">
        <w:rPr>
          <w:rFonts w:asciiTheme="majorHAnsi" w:eastAsia="Times New Roman" w:hAnsiTheme="majorHAnsi" w:cs="Times New Roman"/>
          <w:sz w:val="28"/>
          <w:szCs w:val="28"/>
          <w:lang w:eastAsia="ru-RU"/>
        </w:rPr>
        <w:t>.</w:t>
      </w:r>
      <w:r w:rsidRPr="000F2906">
        <w:rPr>
          <w:rFonts w:asciiTheme="majorHAnsi" w:eastAsia="Times New Roman" w:hAnsiTheme="majorHAnsi" w:cs="Times New Roman"/>
          <w:sz w:val="28"/>
          <w:szCs w:val="28"/>
          <w:lang w:eastAsia="ru-RU"/>
        </w:rPr>
        <w:br/>
        <w:t>Светит солнышко с утра – в гости к тётушке пора!</w:t>
      </w:r>
      <w:r w:rsidRPr="000F2906">
        <w:rPr>
          <w:rFonts w:asciiTheme="majorHAnsi" w:eastAsia="Times New Roman" w:hAnsiTheme="majorHAnsi" w:cs="Times New Roman"/>
          <w:sz w:val="28"/>
          <w:szCs w:val="28"/>
          <w:lang w:eastAsia="ru-RU"/>
        </w:rPr>
        <w:br/>
        <w:t> </w:t>
      </w:r>
      <w:proofErr w:type="gramStart"/>
      <w:r w:rsidRPr="000F2906">
        <w:rPr>
          <w:rFonts w:asciiTheme="majorHAnsi" w:eastAsia="Times New Roman" w:hAnsiTheme="majorHAnsi" w:cs="Times New Roman"/>
          <w:sz w:val="28"/>
          <w:szCs w:val="28"/>
          <w:lang w:eastAsia="ru-RU"/>
        </w:rPr>
        <w:t>(Материалы из  книги:</w:t>
      </w:r>
      <w:proofErr w:type="gramEnd"/>
      <w:r w:rsidRPr="000F2906">
        <w:rPr>
          <w:rFonts w:asciiTheme="majorHAnsi" w:eastAsia="Times New Roman" w:hAnsiTheme="majorHAnsi" w:cs="Times New Roman"/>
          <w:sz w:val="28"/>
          <w:szCs w:val="28"/>
          <w:lang w:eastAsia="ru-RU"/>
        </w:rPr>
        <w:t xml:space="preserve"> </w:t>
      </w:r>
      <w:proofErr w:type="gramStart"/>
      <w:r w:rsidRPr="000F2906">
        <w:rPr>
          <w:rFonts w:asciiTheme="majorHAnsi" w:eastAsia="Times New Roman" w:hAnsiTheme="majorHAnsi" w:cs="Times New Roman"/>
          <w:sz w:val="28"/>
          <w:szCs w:val="28"/>
          <w:lang w:eastAsia="ru-RU"/>
        </w:rPr>
        <w:t xml:space="preserve">А. С. </w:t>
      </w:r>
      <w:proofErr w:type="spellStart"/>
      <w:r w:rsidRPr="000F2906">
        <w:rPr>
          <w:rFonts w:asciiTheme="majorHAnsi" w:eastAsia="Times New Roman" w:hAnsiTheme="majorHAnsi" w:cs="Times New Roman"/>
          <w:sz w:val="28"/>
          <w:szCs w:val="28"/>
          <w:lang w:eastAsia="ru-RU"/>
        </w:rPr>
        <w:t>Анищенкова</w:t>
      </w:r>
      <w:proofErr w:type="spellEnd"/>
      <w:r w:rsidRPr="000F2906">
        <w:rPr>
          <w:rFonts w:asciiTheme="majorHAnsi" w:eastAsia="Times New Roman" w:hAnsiTheme="majorHAnsi" w:cs="Times New Roman"/>
          <w:sz w:val="28"/>
          <w:szCs w:val="28"/>
          <w:lang w:eastAsia="ru-RU"/>
        </w:rPr>
        <w:t xml:space="preserve"> "Артикуляционная гимнастика ")</w:t>
      </w:r>
      <w:proofErr w:type="gramEnd"/>
    </w:p>
    <w:p w:rsidR="000F2906" w:rsidRPr="00FA00D8" w:rsidRDefault="000F2906">
      <w:pPr>
        <w:rPr>
          <w:rFonts w:asciiTheme="majorHAnsi" w:hAnsiTheme="majorHAnsi"/>
          <w:b/>
          <w:sz w:val="28"/>
          <w:szCs w:val="28"/>
        </w:rPr>
      </w:pPr>
      <w:r w:rsidRPr="00FA00D8">
        <w:rPr>
          <w:rFonts w:asciiTheme="majorHAnsi" w:hAnsiTheme="majorHAnsi"/>
          <w:b/>
          <w:sz w:val="28"/>
          <w:szCs w:val="28"/>
        </w:rPr>
        <w:lastRenderedPageBreak/>
        <w:t xml:space="preserve">- </w:t>
      </w:r>
      <w:r w:rsidRPr="00FA00D8">
        <w:rPr>
          <w:rFonts w:asciiTheme="majorHAnsi" w:hAnsiTheme="majorHAnsi"/>
          <w:b/>
          <w:sz w:val="28"/>
          <w:szCs w:val="28"/>
        </w:rPr>
        <w:t>Выполнен</w:t>
      </w:r>
      <w:r w:rsidRPr="00FA00D8">
        <w:rPr>
          <w:rFonts w:asciiTheme="majorHAnsi" w:hAnsiTheme="majorHAnsi"/>
          <w:b/>
          <w:sz w:val="28"/>
          <w:szCs w:val="28"/>
        </w:rPr>
        <w:t xml:space="preserve">ие артикуляционной гимнастики </w:t>
      </w:r>
      <w:r w:rsidRPr="00FA00D8">
        <w:rPr>
          <w:rFonts w:asciiTheme="majorHAnsi" w:hAnsiTheme="majorHAnsi"/>
          <w:b/>
          <w:sz w:val="28"/>
          <w:szCs w:val="28"/>
        </w:rPr>
        <w:t xml:space="preserve"> в считалках:</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FA00D8">
        <w:rPr>
          <w:rFonts w:asciiTheme="majorHAnsi" w:eastAsia="Times New Roman" w:hAnsiTheme="majorHAnsi" w:cs="Times New Roman"/>
          <w:i/>
          <w:iCs/>
          <w:sz w:val="28"/>
          <w:szCs w:val="28"/>
          <w:lang w:eastAsia="ru-RU"/>
        </w:rPr>
        <w:t>Р</w:t>
      </w:r>
      <w:r w:rsidRPr="000F2906">
        <w:rPr>
          <w:rFonts w:asciiTheme="majorHAnsi" w:eastAsia="Times New Roman" w:hAnsiTheme="majorHAnsi" w:cs="Times New Roman"/>
          <w:i/>
          <w:iCs/>
          <w:sz w:val="28"/>
          <w:szCs w:val="28"/>
          <w:lang w:eastAsia="ru-RU"/>
        </w:rPr>
        <w:t>аз - зевнул в лесу мышонок,</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Два - лакает суп котенок,</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Три лошадка поскакала,</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На четыре постояла,</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Пять – болтают индюки,</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Шесть – качели у реки,</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Семь – варенье мы попросим</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Восемь – мячики подбросим</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Девять – звонко барабаним,</w:t>
      </w:r>
    </w:p>
    <w:p w:rsidR="000F2906" w:rsidRPr="000F2906" w:rsidRDefault="000F2906" w:rsidP="000F2906">
      <w:pPr>
        <w:spacing w:after="0" w:line="240" w:lineRule="auto"/>
        <w:rPr>
          <w:rFonts w:asciiTheme="majorHAnsi" w:eastAsia="Times New Roman" w:hAnsiTheme="majorHAnsi" w:cs="Times New Roman"/>
          <w:sz w:val="28"/>
          <w:szCs w:val="28"/>
          <w:lang w:eastAsia="ru-RU"/>
        </w:rPr>
      </w:pPr>
      <w:r w:rsidRPr="000F2906">
        <w:rPr>
          <w:rFonts w:asciiTheme="majorHAnsi" w:eastAsia="Times New Roman" w:hAnsiTheme="majorHAnsi" w:cs="Times New Roman"/>
          <w:i/>
          <w:iCs/>
          <w:sz w:val="28"/>
          <w:szCs w:val="28"/>
          <w:lang w:eastAsia="ru-RU"/>
        </w:rPr>
        <w:t>Десять – тихо отдыхаем.</w:t>
      </w:r>
    </w:p>
    <w:p w:rsidR="000F2906" w:rsidRPr="00FA00D8" w:rsidRDefault="000F2906">
      <w:pPr>
        <w:rPr>
          <w:rFonts w:asciiTheme="majorHAnsi" w:hAnsiTheme="majorHAnsi"/>
          <w:sz w:val="28"/>
          <w:szCs w:val="28"/>
        </w:rPr>
      </w:pPr>
    </w:p>
    <w:p w:rsidR="00544602" w:rsidRPr="00FA00D8" w:rsidRDefault="000F2906">
      <w:pPr>
        <w:rPr>
          <w:rFonts w:asciiTheme="majorHAnsi" w:hAnsiTheme="majorHAnsi"/>
          <w:sz w:val="28"/>
          <w:szCs w:val="28"/>
        </w:rPr>
      </w:pPr>
      <w:r w:rsidRPr="00FA00D8">
        <w:rPr>
          <w:rFonts w:asciiTheme="majorHAnsi" w:hAnsiTheme="majorHAnsi"/>
          <w:b/>
          <w:sz w:val="28"/>
          <w:szCs w:val="28"/>
        </w:rPr>
        <w:t xml:space="preserve">- </w:t>
      </w:r>
      <w:proofErr w:type="spellStart"/>
      <w:r w:rsidRPr="00FA00D8">
        <w:rPr>
          <w:rFonts w:asciiTheme="majorHAnsi" w:hAnsiTheme="majorHAnsi"/>
          <w:b/>
          <w:sz w:val="28"/>
          <w:szCs w:val="28"/>
        </w:rPr>
        <w:t>Биоэнергопластика</w:t>
      </w:r>
      <w:proofErr w:type="spellEnd"/>
      <w:r w:rsidRPr="00FA00D8">
        <w:rPr>
          <w:rFonts w:asciiTheme="majorHAnsi" w:hAnsiTheme="majorHAnsi"/>
          <w:b/>
          <w:sz w:val="28"/>
          <w:szCs w:val="28"/>
        </w:rPr>
        <w:t xml:space="preserve"> –</w:t>
      </w:r>
      <w:r w:rsidRPr="00FA00D8">
        <w:rPr>
          <w:rFonts w:asciiTheme="majorHAnsi" w:hAnsiTheme="majorHAnsi"/>
          <w:sz w:val="28"/>
          <w:szCs w:val="28"/>
        </w:rPr>
        <w:t xml:space="preserve"> это соединение движений артикуляционного аппарата с движениями кисти руки.</w:t>
      </w:r>
    </w:p>
    <w:p w:rsidR="00FA00D8" w:rsidRDefault="00EA23C1">
      <w:pPr>
        <w:rPr>
          <w:rFonts w:asciiTheme="majorHAnsi" w:hAnsiTheme="majorHAnsi"/>
          <w:sz w:val="28"/>
          <w:szCs w:val="28"/>
        </w:rPr>
      </w:pPr>
      <w:r w:rsidRPr="00FA00D8">
        <w:rPr>
          <w:rFonts w:asciiTheme="majorHAnsi" w:hAnsiTheme="majorHAnsi"/>
          <w:sz w:val="28"/>
          <w:szCs w:val="28"/>
        </w:rPr>
        <w:t xml:space="preserve">Динамические упражнения нормализуют мышечный тонус, переключаемость движений, делают их точными, легкими, ритмичными. Применение </w:t>
      </w:r>
      <w:proofErr w:type="spellStart"/>
      <w:r w:rsidRPr="00FA00D8">
        <w:rPr>
          <w:rFonts w:asciiTheme="majorHAnsi" w:hAnsiTheme="majorHAnsi"/>
          <w:sz w:val="28"/>
          <w:szCs w:val="28"/>
        </w:rPr>
        <w:t>биоэнергопластики</w:t>
      </w:r>
      <w:proofErr w:type="spellEnd"/>
      <w:r w:rsidRPr="00FA00D8">
        <w:rPr>
          <w:rFonts w:asciiTheme="majorHAnsi" w:hAnsiTheme="majorHAnsi"/>
          <w:sz w:val="28"/>
          <w:szCs w:val="28"/>
        </w:rPr>
        <w:t xml:space="preserve"> эффективно ускоряет исправление дефектных звуков, так как работающая ладонь многократно усиливает импульсы, идущие к коре головного мозга от языка.</w:t>
      </w:r>
      <w:r w:rsidRPr="00FA00D8">
        <w:rPr>
          <w:rFonts w:asciiTheme="majorHAnsi" w:hAnsiTheme="majorHAnsi"/>
          <w:sz w:val="28"/>
          <w:szCs w:val="28"/>
        </w:rPr>
        <w:t xml:space="preserve"> </w:t>
      </w:r>
    </w:p>
    <w:p w:rsidR="000F2906" w:rsidRPr="00FA00D8" w:rsidRDefault="00EA23C1">
      <w:pPr>
        <w:rPr>
          <w:rFonts w:asciiTheme="majorHAnsi" w:hAnsiTheme="majorHAnsi"/>
          <w:sz w:val="28"/>
          <w:szCs w:val="28"/>
        </w:rPr>
      </w:pPr>
      <w:r w:rsidRPr="00FA00D8">
        <w:rPr>
          <w:rFonts w:asciiTheme="majorHAnsi" w:hAnsiTheme="majorHAnsi"/>
          <w:sz w:val="28"/>
          <w:szCs w:val="28"/>
        </w:rPr>
        <w:t xml:space="preserve">Дети с доминантной правой рукой и </w:t>
      </w:r>
      <w:proofErr w:type="spellStart"/>
      <w:r w:rsidRPr="00FA00D8">
        <w:rPr>
          <w:rFonts w:asciiTheme="majorHAnsi" w:hAnsiTheme="majorHAnsi"/>
          <w:sz w:val="28"/>
          <w:szCs w:val="28"/>
        </w:rPr>
        <w:t>амбидекстры</w:t>
      </w:r>
      <w:proofErr w:type="spellEnd"/>
      <w:r w:rsidRPr="00FA00D8">
        <w:rPr>
          <w:rFonts w:asciiTheme="majorHAnsi" w:hAnsiTheme="majorHAnsi"/>
          <w:sz w:val="28"/>
          <w:szCs w:val="28"/>
        </w:rPr>
        <w:t xml:space="preserve"> работают правой кистью, </w:t>
      </w:r>
      <w:proofErr w:type="spellStart"/>
      <w:r w:rsidRPr="00FA00D8">
        <w:rPr>
          <w:rFonts w:asciiTheme="majorHAnsi" w:hAnsiTheme="majorHAnsi"/>
          <w:sz w:val="28"/>
          <w:szCs w:val="28"/>
        </w:rPr>
        <w:t>леворукие</w:t>
      </w:r>
      <w:proofErr w:type="spellEnd"/>
      <w:r w:rsidRPr="00FA00D8">
        <w:rPr>
          <w:rFonts w:asciiTheme="majorHAnsi" w:hAnsiTheme="majorHAnsi"/>
          <w:sz w:val="28"/>
          <w:szCs w:val="28"/>
        </w:rPr>
        <w:t xml:space="preserve"> дети – левой. Постепенно подключается вторая рука. Таким образом, ребенок выполняет артикуляционное упражнение или удерживает позу и одновременно движением обеих рук имитирует, повторяет движение артикуляционного аппарата.</w:t>
      </w:r>
    </w:p>
    <w:p w:rsidR="00EA23C1" w:rsidRPr="00FA00D8" w:rsidRDefault="00EA23C1">
      <w:pPr>
        <w:rPr>
          <w:rFonts w:asciiTheme="majorHAnsi" w:hAnsiTheme="majorHAnsi"/>
          <w:b/>
          <w:sz w:val="28"/>
          <w:szCs w:val="28"/>
        </w:rPr>
      </w:pPr>
      <w:r w:rsidRPr="00FA00D8">
        <w:rPr>
          <w:rFonts w:asciiTheme="majorHAnsi" w:hAnsiTheme="majorHAnsi"/>
          <w:b/>
          <w:sz w:val="28"/>
          <w:szCs w:val="28"/>
        </w:rPr>
        <w:t>-</w:t>
      </w:r>
      <w:r w:rsidRPr="00FA00D8">
        <w:rPr>
          <w:rFonts w:asciiTheme="majorHAnsi" w:hAnsiTheme="majorHAnsi"/>
          <w:b/>
          <w:sz w:val="28"/>
          <w:szCs w:val="28"/>
        </w:rPr>
        <w:t>Применение информационно-компьютерных технологий</w:t>
      </w:r>
    </w:p>
    <w:p w:rsidR="00EF1091" w:rsidRPr="00AA0BD4" w:rsidRDefault="00AA0BD4" w:rsidP="00AA0BD4">
      <w:pPr>
        <w:jc w:val="center"/>
        <w:rPr>
          <w:rFonts w:asciiTheme="majorHAnsi" w:hAnsiTheme="majorHAnsi"/>
          <w:i/>
          <w:sz w:val="28"/>
          <w:szCs w:val="28"/>
        </w:rPr>
      </w:pPr>
      <w:r w:rsidRPr="00AA0BD4">
        <w:rPr>
          <w:rFonts w:asciiTheme="majorHAnsi" w:hAnsiTheme="majorHAnsi"/>
          <w:i/>
          <w:sz w:val="28"/>
          <w:szCs w:val="28"/>
        </w:rPr>
        <w:t>Презентация «Лягушка – зелёное брюшко.</w:t>
      </w:r>
    </w:p>
    <w:p w:rsidR="00AA0BD4" w:rsidRDefault="00AA0BD4" w:rsidP="00EF1091">
      <w:pPr>
        <w:spacing w:after="0" w:line="240" w:lineRule="auto"/>
        <w:rPr>
          <w:rFonts w:asciiTheme="majorHAnsi" w:hAnsiTheme="majorHAnsi"/>
          <w:sz w:val="28"/>
          <w:szCs w:val="28"/>
        </w:rPr>
      </w:pPr>
    </w:p>
    <w:p w:rsidR="00EF1091" w:rsidRPr="00FA00D8" w:rsidRDefault="00EF1091" w:rsidP="00EF1091">
      <w:pPr>
        <w:spacing w:after="0" w:line="240" w:lineRule="auto"/>
        <w:rPr>
          <w:rFonts w:asciiTheme="majorHAnsi" w:hAnsiTheme="majorHAnsi"/>
          <w:sz w:val="28"/>
          <w:szCs w:val="28"/>
        </w:rPr>
      </w:pPr>
      <w:r w:rsidRPr="00FA00D8">
        <w:rPr>
          <w:rFonts w:asciiTheme="majorHAnsi" w:hAnsiTheme="majorHAnsi"/>
          <w:sz w:val="28"/>
          <w:szCs w:val="28"/>
        </w:rPr>
        <w:t xml:space="preserve">У мелкой моторики есть очень важная особенность. Она связана с нервной системой, зрением, вниманием, памятью и восприятием ребенка. </w:t>
      </w:r>
    </w:p>
    <w:p w:rsidR="00EF1091" w:rsidRPr="00FA00D8" w:rsidRDefault="00EF1091" w:rsidP="00EF1091">
      <w:pPr>
        <w:spacing w:after="0" w:line="240" w:lineRule="auto"/>
        <w:rPr>
          <w:rFonts w:asciiTheme="majorHAnsi" w:hAnsiTheme="majorHAnsi"/>
          <w:sz w:val="28"/>
          <w:szCs w:val="28"/>
        </w:rPr>
      </w:pPr>
      <w:r w:rsidRPr="00FA00D8">
        <w:rPr>
          <w:rFonts w:asciiTheme="majorHAnsi" w:hAnsiTheme="majorHAnsi"/>
          <w:sz w:val="28"/>
          <w:szCs w:val="28"/>
        </w:rPr>
        <w:t xml:space="preserve">Также ученые доказали, что </w:t>
      </w:r>
      <w:r w:rsidRPr="00FA00D8">
        <w:rPr>
          <w:rFonts w:asciiTheme="majorHAnsi" w:hAnsiTheme="majorHAnsi"/>
          <w:b/>
          <w:bCs/>
          <w:sz w:val="28"/>
          <w:szCs w:val="28"/>
        </w:rPr>
        <w:t>развитие мелкой моторики и развитие речи</w:t>
      </w:r>
      <w:r w:rsidRPr="00FA00D8">
        <w:rPr>
          <w:rFonts w:asciiTheme="majorHAnsi" w:hAnsiTheme="majorHAnsi"/>
          <w:sz w:val="28"/>
          <w:szCs w:val="28"/>
        </w:rPr>
        <w:t xml:space="preserve">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w:t>
      </w:r>
      <w:hyperlink r:id="rId6" w:tooltip="Развитие речи детей дошкольного возраста" w:history="1">
        <w:r w:rsidRPr="00FA00D8">
          <w:rPr>
            <w:rStyle w:val="a4"/>
            <w:rFonts w:asciiTheme="majorHAnsi" w:hAnsiTheme="majorHAnsi"/>
            <w:color w:val="auto"/>
            <w:sz w:val="28"/>
            <w:szCs w:val="28"/>
          </w:rPr>
          <w:t>развития речи ребенка</w:t>
        </w:r>
      </w:hyperlink>
      <w:r w:rsidRPr="00FA00D8">
        <w:rPr>
          <w:rFonts w:asciiTheme="majorHAnsi" w:hAnsiTheme="majorHAnsi"/>
          <w:sz w:val="28"/>
          <w:szCs w:val="28"/>
        </w:rPr>
        <w:t xml:space="preserve"> необходимо большое внимание уделить развитию мелкой моторики.</w:t>
      </w:r>
    </w:p>
    <w:p w:rsidR="00EF1091" w:rsidRPr="00FA00D8" w:rsidRDefault="00EF1091">
      <w:pPr>
        <w:rPr>
          <w:rFonts w:asciiTheme="majorHAnsi" w:hAnsiTheme="majorHAnsi"/>
          <w:sz w:val="28"/>
          <w:szCs w:val="28"/>
        </w:rPr>
      </w:pPr>
    </w:p>
    <w:p w:rsidR="00544602" w:rsidRPr="00FA00D8" w:rsidRDefault="00EF1091">
      <w:pPr>
        <w:rPr>
          <w:rFonts w:asciiTheme="majorHAnsi" w:hAnsiTheme="majorHAnsi"/>
          <w:sz w:val="28"/>
          <w:szCs w:val="28"/>
        </w:rPr>
      </w:pPr>
      <w:r w:rsidRPr="00FA00D8">
        <w:rPr>
          <w:rFonts w:asciiTheme="majorHAnsi" w:hAnsiTheme="majorHAnsi"/>
          <w:sz w:val="28"/>
          <w:szCs w:val="28"/>
        </w:rPr>
        <w:t>Существует множество занятий, игр и упражнений для развития мелкой моторики.</w:t>
      </w:r>
    </w:p>
    <w:p w:rsidR="00EF1091" w:rsidRPr="00FA00D8" w:rsidRDefault="00EF1091" w:rsidP="00EF1091">
      <w:pPr>
        <w:pStyle w:val="a3"/>
        <w:ind w:firstLine="159"/>
        <w:rPr>
          <w:rFonts w:asciiTheme="majorHAnsi" w:hAnsiTheme="majorHAnsi"/>
          <w:sz w:val="28"/>
          <w:szCs w:val="28"/>
        </w:rPr>
      </w:pPr>
      <w:r w:rsidRPr="00FA00D8">
        <w:rPr>
          <w:rFonts w:asciiTheme="majorHAnsi" w:hAnsiTheme="majorHAnsi"/>
          <w:sz w:val="28"/>
          <w:szCs w:val="28"/>
        </w:rPr>
        <w:t xml:space="preserve">Хорошо зарекомендовала себя разнообразная </w:t>
      </w:r>
      <w:r w:rsidRPr="00FA00D8">
        <w:rPr>
          <w:rFonts w:asciiTheme="majorHAnsi" w:hAnsiTheme="majorHAnsi"/>
          <w:b/>
          <w:sz w:val="28"/>
          <w:szCs w:val="28"/>
        </w:rPr>
        <w:t>предметная деятельность,</w:t>
      </w:r>
      <w:r w:rsidRPr="00FA00D8">
        <w:rPr>
          <w:rFonts w:asciiTheme="majorHAnsi" w:hAnsiTheme="majorHAnsi"/>
          <w:sz w:val="28"/>
          <w:szCs w:val="28"/>
        </w:rPr>
        <w:t xml:space="preserve"> которая способствует развитию мелкой моторики: </w:t>
      </w:r>
    </w:p>
    <w:p w:rsidR="00EF1091" w:rsidRPr="00FA00D8" w:rsidRDefault="00EF1091" w:rsidP="00EF1091">
      <w:pPr>
        <w:pStyle w:val="a3"/>
        <w:tabs>
          <w:tab w:val="num" w:pos="879"/>
        </w:tabs>
        <w:ind w:left="879" w:hanging="360"/>
        <w:rPr>
          <w:rFonts w:asciiTheme="majorHAnsi" w:hAnsiTheme="majorHAnsi"/>
          <w:sz w:val="28"/>
          <w:szCs w:val="28"/>
        </w:rPr>
      </w:pPr>
      <w:r w:rsidRPr="00FA00D8">
        <w:rPr>
          <w:rFonts w:asciiTheme="majorHAnsi" w:hAnsiTheme="majorHAnsi"/>
          <w:sz w:val="28"/>
          <w:szCs w:val="28"/>
        </w:rPr>
        <w:lastRenderedPageBreak/>
        <w:t xml:space="preserve">•1.      застегивание и расстегивание пуговиц; </w:t>
      </w:r>
    </w:p>
    <w:p w:rsidR="00EF1091" w:rsidRPr="00FA00D8" w:rsidRDefault="00EF1091" w:rsidP="00EF1091">
      <w:pPr>
        <w:pStyle w:val="a3"/>
        <w:tabs>
          <w:tab w:val="num" w:pos="879"/>
        </w:tabs>
        <w:ind w:left="879" w:hanging="360"/>
        <w:rPr>
          <w:rFonts w:asciiTheme="majorHAnsi" w:hAnsiTheme="majorHAnsi"/>
          <w:sz w:val="28"/>
          <w:szCs w:val="28"/>
        </w:rPr>
      </w:pPr>
      <w:r w:rsidRPr="00FA00D8">
        <w:rPr>
          <w:rFonts w:asciiTheme="majorHAnsi" w:hAnsiTheme="majorHAnsi"/>
          <w:sz w:val="28"/>
          <w:szCs w:val="28"/>
        </w:rPr>
        <w:t xml:space="preserve">•2.       шнурование ботинок; </w:t>
      </w:r>
    </w:p>
    <w:p w:rsidR="00EF1091" w:rsidRPr="00FA00D8" w:rsidRDefault="00EF1091" w:rsidP="00EF1091">
      <w:pPr>
        <w:pStyle w:val="a3"/>
        <w:tabs>
          <w:tab w:val="num" w:pos="879"/>
        </w:tabs>
        <w:ind w:left="879" w:hanging="360"/>
        <w:rPr>
          <w:rFonts w:asciiTheme="majorHAnsi" w:hAnsiTheme="majorHAnsi"/>
          <w:sz w:val="28"/>
          <w:szCs w:val="28"/>
        </w:rPr>
      </w:pPr>
      <w:r w:rsidRPr="00FA00D8">
        <w:rPr>
          <w:rFonts w:asciiTheme="majorHAnsi" w:hAnsiTheme="majorHAnsi"/>
          <w:sz w:val="28"/>
          <w:szCs w:val="28"/>
        </w:rPr>
        <w:t xml:space="preserve">•3.       нанизывание бусин; </w:t>
      </w:r>
    </w:p>
    <w:p w:rsidR="00EF1091" w:rsidRPr="00FA00D8" w:rsidRDefault="00EF1091" w:rsidP="00EF1091">
      <w:pPr>
        <w:pStyle w:val="a3"/>
        <w:tabs>
          <w:tab w:val="num" w:pos="879"/>
        </w:tabs>
        <w:ind w:left="879" w:hanging="360"/>
        <w:rPr>
          <w:rFonts w:asciiTheme="majorHAnsi" w:hAnsiTheme="majorHAnsi"/>
          <w:sz w:val="28"/>
          <w:szCs w:val="28"/>
        </w:rPr>
      </w:pPr>
      <w:r w:rsidRPr="00FA00D8">
        <w:rPr>
          <w:rFonts w:asciiTheme="majorHAnsi" w:hAnsiTheme="majorHAnsi"/>
          <w:sz w:val="28"/>
          <w:szCs w:val="28"/>
        </w:rPr>
        <w:t xml:space="preserve">•4.       игры с мозаикой; </w:t>
      </w:r>
    </w:p>
    <w:p w:rsidR="00EF1091" w:rsidRPr="00FA00D8" w:rsidRDefault="00EF1091" w:rsidP="00EF1091">
      <w:pPr>
        <w:pStyle w:val="a3"/>
        <w:tabs>
          <w:tab w:val="num" w:pos="879"/>
        </w:tabs>
        <w:ind w:left="879" w:hanging="360"/>
        <w:rPr>
          <w:rFonts w:asciiTheme="majorHAnsi" w:hAnsiTheme="majorHAnsi"/>
          <w:sz w:val="28"/>
          <w:szCs w:val="28"/>
        </w:rPr>
      </w:pPr>
      <w:r w:rsidRPr="00FA00D8">
        <w:rPr>
          <w:rFonts w:asciiTheme="majorHAnsi" w:hAnsiTheme="majorHAnsi"/>
          <w:sz w:val="28"/>
          <w:szCs w:val="28"/>
        </w:rPr>
        <w:t xml:space="preserve">•5.       игры с мелким конструктором; </w:t>
      </w:r>
    </w:p>
    <w:p w:rsidR="00EF1091" w:rsidRDefault="00EF1091" w:rsidP="00EF1091">
      <w:pPr>
        <w:pStyle w:val="a3"/>
        <w:tabs>
          <w:tab w:val="num" w:pos="879"/>
        </w:tabs>
        <w:ind w:left="879" w:hanging="360"/>
        <w:rPr>
          <w:rFonts w:asciiTheme="majorHAnsi" w:hAnsiTheme="majorHAnsi"/>
          <w:sz w:val="28"/>
          <w:szCs w:val="28"/>
        </w:rPr>
      </w:pPr>
      <w:r w:rsidRPr="00FA00D8">
        <w:rPr>
          <w:rFonts w:asciiTheme="majorHAnsi" w:hAnsiTheme="majorHAnsi"/>
          <w:sz w:val="28"/>
          <w:szCs w:val="28"/>
        </w:rPr>
        <w:t xml:space="preserve">•6.      перебирание круп, зерен (к примеру, фасоль отделить от гороха). </w:t>
      </w:r>
    </w:p>
    <w:p w:rsidR="00D861AA" w:rsidRDefault="00D861AA" w:rsidP="00EF1091">
      <w:pPr>
        <w:pStyle w:val="a3"/>
        <w:tabs>
          <w:tab w:val="num" w:pos="879"/>
        </w:tabs>
        <w:ind w:left="879" w:hanging="360"/>
        <w:rPr>
          <w:rFonts w:asciiTheme="majorHAnsi" w:hAnsiTheme="majorHAnsi"/>
          <w:sz w:val="28"/>
          <w:szCs w:val="28"/>
        </w:rPr>
      </w:pPr>
    </w:p>
    <w:p w:rsidR="00D861AA" w:rsidRPr="00FA00D8" w:rsidRDefault="00D861AA" w:rsidP="00D861AA">
      <w:pPr>
        <w:rPr>
          <w:rFonts w:asciiTheme="majorHAnsi" w:hAnsiTheme="majorHAnsi"/>
          <w:sz w:val="28"/>
          <w:szCs w:val="28"/>
        </w:rPr>
      </w:pPr>
      <w:r w:rsidRPr="00FA00D8">
        <w:rPr>
          <w:rFonts w:asciiTheme="majorHAnsi" w:hAnsiTheme="majorHAnsi"/>
          <w:sz w:val="28"/>
          <w:szCs w:val="28"/>
        </w:rPr>
        <w:t xml:space="preserve">Упражнения с мелкими предметами </w:t>
      </w:r>
      <w:proofErr w:type="gramStart"/>
      <w:r w:rsidRPr="00FA00D8">
        <w:rPr>
          <w:rFonts w:asciiTheme="majorHAnsi" w:hAnsiTheme="majorHAnsi"/>
          <w:sz w:val="28"/>
          <w:szCs w:val="28"/>
        </w:rPr>
        <w:t>–п</w:t>
      </w:r>
      <w:proofErr w:type="gramEnd"/>
      <w:r w:rsidRPr="00FA00D8">
        <w:rPr>
          <w:rFonts w:asciiTheme="majorHAnsi" w:hAnsiTheme="majorHAnsi"/>
          <w:sz w:val="28"/>
          <w:szCs w:val="28"/>
        </w:rPr>
        <w:t>омогают сосредоточить внимание на задании и отработать речевые упражнения</w:t>
      </w:r>
    </w:p>
    <w:p w:rsidR="00D861AA" w:rsidRPr="00D861AA" w:rsidRDefault="00D861AA" w:rsidP="00D861AA">
      <w:pPr>
        <w:rPr>
          <w:rFonts w:asciiTheme="majorHAnsi" w:hAnsiTheme="majorHAnsi"/>
          <w:b/>
          <w:sz w:val="28"/>
          <w:szCs w:val="28"/>
        </w:rPr>
      </w:pPr>
      <w:r w:rsidRPr="00D861AA">
        <w:rPr>
          <w:rFonts w:asciiTheme="majorHAnsi" w:hAnsiTheme="majorHAnsi"/>
          <w:b/>
          <w:sz w:val="28"/>
          <w:szCs w:val="28"/>
        </w:rPr>
        <w:t>Упражнение с прищепками «Котёнок»</w:t>
      </w:r>
    </w:p>
    <w:p w:rsidR="00D861AA" w:rsidRPr="00FA00D8" w:rsidRDefault="00D861AA" w:rsidP="00D861AA">
      <w:pPr>
        <w:spacing w:line="240" w:lineRule="auto"/>
        <w:rPr>
          <w:rFonts w:asciiTheme="majorHAnsi" w:hAnsiTheme="majorHAnsi"/>
          <w:sz w:val="28"/>
          <w:szCs w:val="28"/>
        </w:rPr>
      </w:pPr>
      <w:r w:rsidRPr="00FA00D8">
        <w:rPr>
          <w:rFonts w:asciiTheme="majorHAnsi" w:hAnsiTheme="majorHAnsi"/>
          <w:sz w:val="28"/>
          <w:szCs w:val="28"/>
        </w:rPr>
        <w:t>Не слишком тугой бельевой прищепкой поочередно «кусаем» ногтевые фаланги (от указательного пальца к мизинцу и обратно). После 1-го двустишия – смена рук.</w:t>
      </w:r>
    </w:p>
    <w:p w:rsidR="00D861AA" w:rsidRPr="00FA00D8" w:rsidRDefault="00D861AA" w:rsidP="00D861AA">
      <w:pPr>
        <w:spacing w:line="240" w:lineRule="auto"/>
        <w:rPr>
          <w:rFonts w:asciiTheme="majorHAnsi" w:hAnsiTheme="majorHAnsi"/>
          <w:sz w:val="28"/>
          <w:szCs w:val="28"/>
        </w:rPr>
      </w:pPr>
      <w:r w:rsidRPr="00FA00D8">
        <w:rPr>
          <w:rFonts w:asciiTheme="majorHAnsi" w:hAnsiTheme="majorHAnsi"/>
          <w:sz w:val="28"/>
          <w:szCs w:val="28"/>
        </w:rPr>
        <w:t>Кусается больно котенок-глупыш,</w:t>
      </w:r>
    </w:p>
    <w:p w:rsidR="00D861AA" w:rsidRPr="00FA00D8" w:rsidRDefault="00D861AA" w:rsidP="00D861AA">
      <w:pPr>
        <w:spacing w:line="240" w:lineRule="auto"/>
        <w:rPr>
          <w:rFonts w:asciiTheme="majorHAnsi" w:hAnsiTheme="majorHAnsi"/>
          <w:sz w:val="28"/>
          <w:szCs w:val="28"/>
        </w:rPr>
      </w:pPr>
      <w:r w:rsidRPr="00FA00D8">
        <w:rPr>
          <w:rFonts w:asciiTheme="majorHAnsi" w:hAnsiTheme="majorHAnsi"/>
          <w:sz w:val="28"/>
          <w:szCs w:val="28"/>
        </w:rPr>
        <w:t>Он думает: это не палец, а мышь.</w:t>
      </w:r>
    </w:p>
    <w:p w:rsidR="00D861AA" w:rsidRPr="00FA00D8" w:rsidRDefault="00D861AA" w:rsidP="00D861AA">
      <w:pPr>
        <w:spacing w:line="240" w:lineRule="auto"/>
        <w:rPr>
          <w:rFonts w:asciiTheme="majorHAnsi" w:hAnsiTheme="majorHAnsi"/>
          <w:sz w:val="28"/>
          <w:szCs w:val="28"/>
        </w:rPr>
      </w:pPr>
      <w:r w:rsidRPr="00FA00D8">
        <w:rPr>
          <w:rFonts w:asciiTheme="majorHAnsi" w:hAnsiTheme="majorHAnsi"/>
          <w:sz w:val="28"/>
          <w:szCs w:val="28"/>
        </w:rPr>
        <w:t>Но я же играю с тобою, малыш,</w:t>
      </w:r>
    </w:p>
    <w:p w:rsidR="00D861AA" w:rsidRPr="00FA00D8" w:rsidRDefault="00D861AA" w:rsidP="00D861AA">
      <w:pPr>
        <w:spacing w:line="240" w:lineRule="auto"/>
        <w:rPr>
          <w:rFonts w:asciiTheme="majorHAnsi" w:hAnsiTheme="majorHAnsi"/>
          <w:sz w:val="28"/>
          <w:szCs w:val="28"/>
        </w:rPr>
      </w:pPr>
      <w:r w:rsidRPr="00FA00D8">
        <w:rPr>
          <w:rFonts w:asciiTheme="majorHAnsi" w:hAnsiTheme="majorHAnsi"/>
          <w:sz w:val="28"/>
          <w:szCs w:val="28"/>
        </w:rPr>
        <w:t>А будешь кусаться – скажу тебе: «Кыш!»</w:t>
      </w:r>
    </w:p>
    <w:p w:rsidR="00D861AA" w:rsidRPr="00FA00D8" w:rsidRDefault="00D861AA" w:rsidP="00D861AA">
      <w:pPr>
        <w:rPr>
          <w:rFonts w:asciiTheme="majorHAnsi" w:hAnsiTheme="majorHAnsi"/>
          <w:sz w:val="28"/>
          <w:szCs w:val="28"/>
        </w:rPr>
      </w:pPr>
    </w:p>
    <w:p w:rsidR="00D861AA" w:rsidRPr="00D861AA" w:rsidRDefault="00D861AA" w:rsidP="00D861AA">
      <w:pPr>
        <w:rPr>
          <w:rFonts w:asciiTheme="majorHAnsi" w:hAnsiTheme="majorHAnsi"/>
          <w:b/>
          <w:sz w:val="28"/>
          <w:szCs w:val="28"/>
        </w:rPr>
      </w:pPr>
      <w:r w:rsidRPr="00D861AA">
        <w:rPr>
          <w:rFonts w:asciiTheme="majorHAnsi" w:hAnsiTheme="majorHAnsi"/>
          <w:b/>
          <w:sz w:val="28"/>
          <w:szCs w:val="28"/>
        </w:rPr>
        <w:t>Упражнения с карандашом</w:t>
      </w:r>
      <w:r>
        <w:rPr>
          <w:rFonts w:asciiTheme="majorHAnsi" w:hAnsiTheme="majorHAnsi"/>
          <w:b/>
          <w:sz w:val="28"/>
          <w:szCs w:val="28"/>
        </w:rPr>
        <w:t xml:space="preserve"> (самомассаж)</w:t>
      </w:r>
    </w:p>
    <w:p w:rsidR="00D861AA" w:rsidRPr="00FA00D8" w:rsidRDefault="00D861AA" w:rsidP="00D861AA">
      <w:pPr>
        <w:spacing w:after="0" w:line="240" w:lineRule="auto"/>
        <w:contextualSpacing/>
        <w:jc w:val="center"/>
        <w:rPr>
          <w:rFonts w:asciiTheme="majorHAnsi" w:hAnsiTheme="majorHAnsi" w:cs="Times New Roman"/>
          <w:b/>
          <w:sz w:val="28"/>
          <w:szCs w:val="28"/>
        </w:rPr>
      </w:pPr>
      <w:r w:rsidRPr="00FA00D8">
        <w:rPr>
          <w:rFonts w:asciiTheme="majorHAnsi" w:hAnsiTheme="majorHAnsi" w:cs="Times New Roman"/>
          <w:b/>
          <w:sz w:val="28"/>
          <w:szCs w:val="28"/>
        </w:rPr>
        <w:t>Упражнение «Утюжок»</w:t>
      </w:r>
    </w:p>
    <w:p w:rsidR="00D861AA" w:rsidRPr="00FA00D8" w:rsidRDefault="00D861AA" w:rsidP="00D861AA">
      <w:pPr>
        <w:spacing w:after="0" w:line="240" w:lineRule="auto"/>
        <w:contextualSpacing/>
        <w:jc w:val="both"/>
        <w:rPr>
          <w:rFonts w:asciiTheme="majorHAnsi" w:eastAsia="Times New Roman" w:hAnsiTheme="majorHAnsi" w:cs="Times New Roman"/>
          <w:sz w:val="28"/>
          <w:szCs w:val="28"/>
        </w:rPr>
      </w:pPr>
      <w:r w:rsidRPr="00FA00D8">
        <w:rPr>
          <w:rFonts w:asciiTheme="majorHAnsi" w:eastAsia="Times New Roman" w:hAnsiTheme="majorHAnsi" w:cs="Times New Roman"/>
          <w:spacing w:val="-5"/>
          <w:sz w:val="28"/>
          <w:szCs w:val="28"/>
        </w:rPr>
        <w:t xml:space="preserve">Толстый карандаш положить на </w:t>
      </w:r>
      <w:r w:rsidRPr="00FA00D8">
        <w:rPr>
          <w:rFonts w:asciiTheme="majorHAnsi" w:eastAsia="Times New Roman" w:hAnsiTheme="majorHAnsi" w:cs="Times New Roman"/>
          <w:spacing w:val="-3"/>
          <w:sz w:val="28"/>
          <w:szCs w:val="28"/>
        </w:rPr>
        <w:t xml:space="preserve">стол, «прогладить» его сначала </w:t>
      </w:r>
      <w:r w:rsidRPr="00FA00D8">
        <w:rPr>
          <w:rFonts w:asciiTheme="majorHAnsi" w:eastAsia="Times New Roman" w:hAnsiTheme="majorHAnsi" w:cs="Times New Roman"/>
          <w:sz w:val="28"/>
          <w:szCs w:val="28"/>
        </w:rPr>
        <w:t xml:space="preserve">одной ладонью, потом другой, </w:t>
      </w:r>
      <w:r w:rsidRPr="00FA00D8">
        <w:rPr>
          <w:rFonts w:asciiTheme="majorHAnsi" w:eastAsia="Times New Roman" w:hAnsiTheme="majorHAnsi" w:cs="Times New Roman"/>
          <w:spacing w:val="-11"/>
          <w:sz w:val="28"/>
          <w:szCs w:val="28"/>
        </w:rPr>
        <w:t>покатать карандаш по столу в раз</w:t>
      </w:r>
      <w:r w:rsidRPr="00FA00D8">
        <w:rPr>
          <w:rFonts w:asciiTheme="majorHAnsi" w:eastAsia="Times New Roman" w:hAnsiTheme="majorHAnsi" w:cs="Times New Roman"/>
          <w:spacing w:val="-11"/>
          <w:sz w:val="28"/>
          <w:szCs w:val="28"/>
        </w:rPr>
        <w:softHyphen/>
      </w:r>
      <w:r w:rsidRPr="00FA00D8">
        <w:rPr>
          <w:rFonts w:asciiTheme="majorHAnsi" w:eastAsia="Times New Roman" w:hAnsiTheme="majorHAnsi" w:cs="Times New Roman"/>
          <w:sz w:val="28"/>
          <w:szCs w:val="28"/>
        </w:rPr>
        <w:t>ных направлениях.</w:t>
      </w:r>
    </w:p>
    <w:p w:rsidR="00D861AA" w:rsidRPr="00FA00D8" w:rsidRDefault="00D861AA" w:rsidP="00D861AA">
      <w:pPr>
        <w:spacing w:after="0" w:line="240" w:lineRule="auto"/>
        <w:contextualSpacing/>
        <w:jc w:val="center"/>
        <w:rPr>
          <w:rFonts w:asciiTheme="majorHAnsi" w:eastAsia="Times New Roman" w:hAnsiTheme="majorHAnsi" w:cs="Times New Roman"/>
          <w:i/>
          <w:iCs/>
          <w:sz w:val="28"/>
          <w:szCs w:val="28"/>
        </w:rPr>
      </w:pPr>
      <w:r w:rsidRPr="00FA00D8">
        <w:rPr>
          <w:rFonts w:asciiTheme="majorHAnsi" w:eastAsia="Times New Roman" w:hAnsiTheme="majorHAnsi" w:cs="Times New Roman"/>
          <w:i/>
          <w:iCs/>
          <w:sz w:val="28"/>
          <w:szCs w:val="28"/>
        </w:rPr>
        <w:t>Карандаш я покачу</w:t>
      </w:r>
    </w:p>
    <w:p w:rsidR="00D861AA" w:rsidRPr="00FA00D8" w:rsidRDefault="00D861AA" w:rsidP="00D861AA">
      <w:pPr>
        <w:spacing w:after="0" w:line="240" w:lineRule="auto"/>
        <w:contextualSpacing/>
        <w:jc w:val="center"/>
        <w:rPr>
          <w:rFonts w:asciiTheme="majorHAnsi" w:eastAsia="Times New Roman" w:hAnsiTheme="majorHAnsi" w:cs="Times New Roman"/>
          <w:i/>
          <w:iCs/>
          <w:spacing w:val="-7"/>
          <w:sz w:val="28"/>
          <w:szCs w:val="28"/>
        </w:rPr>
      </w:pPr>
      <w:r w:rsidRPr="00FA00D8">
        <w:rPr>
          <w:rFonts w:asciiTheme="majorHAnsi" w:eastAsia="Times New Roman" w:hAnsiTheme="majorHAnsi" w:cs="Times New Roman"/>
          <w:i/>
          <w:iCs/>
          <w:spacing w:val="-7"/>
          <w:sz w:val="28"/>
          <w:szCs w:val="28"/>
        </w:rPr>
        <w:t xml:space="preserve">Вправо-влево </w:t>
      </w:r>
      <w:r w:rsidRPr="00FA00D8">
        <w:rPr>
          <w:rFonts w:asciiTheme="majorHAnsi" w:eastAsia="Times New Roman" w:hAnsiTheme="majorHAnsi" w:cs="Times New Roman"/>
          <w:spacing w:val="-7"/>
          <w:sz w:val="28"/>
          <w:szCs w:val="28"/>
        </w:rPr>
        <w:t xml:space="preserve">— </w:t>
      </w:r>
      <w:r w:rsidRPr="00FA00D8">
        <w:rPr>
          <w:rFonts w:asciiTheme="majorHAnsi" w:eastAsia="Times New Roman" w:hAnsiTheme="majorHAnsi" w:cs="Times New Roman"/>
          <w:i/>
          <w:iCs/>
          <w:spacing w:val="-7"/>
          <w:sz w:val="28"/>
          <w:szCs w:val="28"/>
        </w:rPr>
        <w:t>как хочу</w:t>
      </w:r>
    </w:p>
    <w:p w:rsidR="00D861AA" w:rsidRPr="00FA00D8" w:rsidRDefault="00D861AA" w:rsidP="00D861AA">
      <w:pPr>
        <w:spacing w:after="0" w:line="240" w:lineRule="auto"/>
        <w:contextualSpacing/>
        <w:jc w:val="center"/>
        <w:rPr>
          <w:rFonts w:asciiTheme="majorHAnsi" w:hAnsiTheme="majorHAnsi" w:cs="Times New Roman"/>
          <w:sz w:val="28"/>
          <w:szCs w:val="28"/>
        </w:rPr>
      </w:pPr>
      <w:r w:rsidRPr="00FA00D8">
        <w:rPr>
          <w:rFonts w:asciiTheme="majorHAnsi" w:hAnsiTheme="majorHAnsi" w:cs="Times New Roman"/>
          <w:noProof/>
          <w:sz w:val="28"/>
          <w:szCs w:val="28"/>
        </w:rPr>
        <w:drawing>
          <wp:inline distT="0" distB="0" distL="0" distR="0" wp14:anchorId="25CE23B7" wp14:editId="703CDC59">
            <wp:extent cx="1913923" cy="152785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588" t="3514" r="3247" b="19172"/>
                    <a:stretch>
                      <a:fillRect/>
                    </a:stretch>
                  </pic:blipFill>
                  <pic:spPr bwMode="auto">
                    <a:xfrm>
                      <a:off x="0" y="0"/>
                      <a:ext cx="1913923" cy="1527858"/>
                    </a:xfrm>
                    <a:prstGeom prst="rect">
                      <a:avLst/>
                    </a:prstGeom>
                    <a:noFill/>
                    <a:ln w="9525">
                      <a:noFill/>
                      <a:miter lim="800000"/>
                      <a:headEnd/>
                      <a:tailEnd/>
                    </a:ln>
                  </pic:spPr>
                </pic:pic>
              </a:graphicData>
            </a:graphic>
          </wp:inline>
        </w:drawing>
      </w:r>
    </w:p>
    <w:p w:rsidR="00D861AA" w:rsidRPr="00FA00D8" w:rsidRDefault="00D861AA" w:rsidP="00D861AA">
      <w:pPr>
        <w:spacing w:after="0" w:line="240" w:lineRule="auto"/>
        <w:contextualSpacing/>
        <w:jc w:val="center"/>
        <w:rPr>
          <w:rFonts w:asciiTheme="majorHAnsi" w:hAnsiTheme="majorHAnsi" w:cs="Times New Roman"/>
          <w:sz w:val="28"/>
          <w:szCs w:val="28"/>
        </w:rPr>
      </w:pPr>
    </w:p>
    <w:p w:rsidR="00D861AA" w:rsidRPr="00FA00D8" w:rsidRDefault="00D861AA" w:rsidP="00D861AA">
      <w:pPr>
        <w:spacing w:after="0" w:line="240" w:lineRule="auto"/>
        <w:contextualSpacing/>
        <w:jc w:val="center"/>
        <w:rPr>
          <w:rFonts w:asciiTheme="majorHAnsi" w:hAnsiTheme="majorHAnsi" w:cs="Times New Roman"/>
          <w:b/>
          <w:sz w:val="28"/>
          <w:szCs w:val="28"/>
        </w:rPr>
      </w:pPr>
      <w:r w:rsidRPr="00FA00D8">
        <w:rPr>
          <w:rFonts w:asciiTheme="majorHAnsi" w:hAnsiTheme="majorHAnsi" w:cs="Times New Roman"/>
          <w:b/>
          <w:sz w:val="28"/>
          <w:szCs w:val="28"/>
        </w:rPr>
        <w:t>Упражнение «Добывание огня»</w:t>
      </w:r>
    </w:p>
    <w:p w:rsidR="00D861AA" w:rsidRPr="00FA00D8" w:rsidRDefault="00D861AA" w:rsidP="00D861AA">
      <w:pPr>
        <w:shd w:val="clear" w:color="auto" w:fill="FFFFFF"/>
        <w:spacing w:after="0" w:line="240" w:lineRule="auto"/>
        <w:ind w:right="43"/>
        <w:contextualSpacing/>
        <w:jc w:val="both"/>
        <w:rPr>
          <w:rFonts w:asciiTheme="majorHAnsi" w:eastAsia="Times New Roman" w:hAnsiTheme="majorHAnsi" w:cs="Times New Roman"/>
          <w:sz w:val="28"/>
          <w:szCs w:val="28"/>
        </w:rPr>
      </w:pPr>
      <w:r w:rsidRPr="00FA00D8">
        <w:rPr>
          <w:rFonts w:asciiTheme="majorHAnsi" w:eastAsia="Times New Roman" w:hAnsiTheme="majorHAnsi" w:cs="Times New Roman"/>
          <w:spacing w:val="-7"/>
          <w:sz w:val="28"/>
          <w:szCs w:val="28"/>
        </w:rPr>
        <w:t>Положить шестигранный каран</w:t>
      </w:r>
      <w:r w:rsidRPr="00FA00D8">
        <w:rPr>
          <w:rFonts w:asciiTheme="majorHAnsi" w:eastAsia="Times New Roman" w:hAnsiTheme="majorHAnsi" w:cs="Times New Roman"/>
          <w:spacing w:val="-7"/>
          <w:sz w:val="28"/>
          <w:szCs w:val="28"/>
        </w:rPr>
        <w:softHyphen/>
      </w:r>
      <w:r w:rsidRPr="00FA00D8">
        <w:rPr>
          <w:rFonts w:asciiTheme="majorHAnsi" w:eastAsia="Times New Roman" w:hAnsiTheme="majorHAnsi" w:cs="Times New Roman"/>
          <w:spacing w:val="-1"/>
          <w:sz w:val="28"/>
          <w:szCs w:val="28"/>
        </w:rPr>
        <w:t xml:space="preserve">даш на ладошку, прикрыть его </w:t>
      </w:r>
      <w:r w:rsidRPr="00FA00D8">
        <w:rPr>
          <w:rFonts w:asciiTheme="majorHAnsi" w:eastAsia="Times New Roman" w:hAnsiTheme="majorHAnsi" w:cs="Times New Roman"/>
          <w:spacing w:val="-2"/>
          <w:sz w:val="28"/>
          <w:szCs w:val="28"/>
        </w:rPr>
        <w:t xml:space="preserve">другой ладонью и прокатывать </w:t>
      </w:r>
      <w:r w:rsidRPr="00FA00D8">
        <w:rPr>
          <w:rFonts w:asciiTheme="majorHAnsi" w:eastAsia="Times New Roman" w:hAnsiTheme="majorHAnsi" w:cs="Times New Roman"/>
          <w:spacing w:val="-10"/>
          <w:sz w:val="28"/>
          <w:szCs w:val="28"/>
        </w:rPr>
        <w:t>между ладонями сначала медлен</w:t>
      </w:r>
      <w:r w:rsidRPr="00FA00D8">
        <w:rPr>
          <w:rFonts w:asciiTheme="majorHAnsi" w:eastAsia="Times New Roman" w:hAnsiTheme="majorHAnsi" w:cs="Times New Roman"/>
          <w:spacing w:val="-10"/>
          <w:sz w:val="28"/>
          <w:szCs w:val="28"/>
        </w:rPr>
        <w:softHyphen/>
      </w:r>
      <w:r w:rsidRPr="00FA00D8">
        <w:rPr>
          <w:rFonts w:asciiTheme="majorHAnsi" w:eastAsia="Times New Roman" w:hAnsiTheme="majorHAnsi" w:cs="Times New Roman"/>
          <w:spacing w:val="-4"/>
          <w:sz w:val="28"/>
          <w:szCs w:val="28"/>
        </w:rPr>
        <w:t>но, потом быстрее (от кончиков пальцев к запястьям). Попробо</w:t>
      </w:r>
      <w:r w:rsidRPr="00FA00D8">
        <w:rPr>
          <w:rFonts w:asciiTheme="majorHAnsi" w:eastAsia="Times New Roman" w:hAnsiTheme="majorHAnsi" w:cs="Times New Roman"/>
          <w:spacing w:val="-4"/>
          <w:sz w:val="28"/>
          <w:szCs w:val="28"/>
        </w:rPr>
        <w:softHyphen/>
      </w:r>
      <w:r w:rsidRPr="00FA00D8">
        <w:rPr>
          <w:rFonts w:asciiTheme="majorHAnsi" w:eastAsia="Times New Roman" w:hAnsiTheme="majorHAnsi" w:cs="Times New Roman"/>
          <w:spacing w:val="-6"/>
          <w:sz w:val="28"/>
          <w:szCs w:val="28"/>
        </w:rPr>
        <w:t>вать это делать с двумя каранда</w:t>
      </w:r>
      <w:r w:rsidRPr="00FA00D8">
        <w:rPr>
          <w:rFonts w:asciiTheme="majorHAnsi" w:eastAsia="Times New Roman" w:hAnsiTheme="majorHAnsi" w:cs="Times New Roman"/>
          <w:spacing w:val="-6"/>
          <w:sz w:val="28"/>
          <w:szCs w:val="28"/>
        </w:rPr>
        <w:softHyphen/>
      </w:r>
      <w:r w:rsidRPr="00FA00D8">
        <w:rPr>
          <w:rFonts w:asciiTheme="majorHAnsi" w:eastAsia="Times New Roman" w:hAnsiTheme="majorHAnsi" w:cs="Times New Roman"/>
          <w:sz w:val="28"/>
          <w:szCs w:val="28"/>
        </w:rPr>
        <w:t>шами сразу.</w:t>
      </w:r>
    </w:p>
    <w:p w:rsidR="00D861AA" w:rsidRPr="00FA00D8" w:rsidRDefault="00D861AA" w:rsidP="00D861AA">
      <w:pPr>
        <w:shd w:val="clear" w:color="auto" w:fill="FFFFFF"/>
        <w:spacing w:after="0" w:line="240" w:lineRule="auto"/>
        <w:ind w:right="43"/>
        <w:contextualSpacing/>
        <w:jc w:val="both"/>
        <w:rPr>
          <w:rFonts w:asciiTheme="majorHAnsi" w:hAnsiTheme="majorHAnsi" w:cs="Times New Roman"/>
          <w:sz w:val="28"/>
          <w:szCs w:val="28"/>
        </w:rPr>
      </w:pPr>
    </w:p>
    <w:p w:rsidR="00D861AA" w:rsidRPr="00FA00D8" w:rsidRDefault="00D861AA" w:rsidP="00D861AA">
      <w:pPr>
        <w:shd w:val="clear" w:color="auto" w:fill="FFFFFF"/>
        <w:spacing w:before="19" w:line="226" w:lineRule="exact"/>
        <w:ind w:right="38"/>
        <w:jc w:val="center"/>
        <w:rPr>
          <w:rFonts w:asciiTheme="majorHAnsi" w:hAnsiTheme="majorHAnsi" w:cs="Times New Roman"/>
          <w:i/>
          <w:sz w:val="28"/>
          <w:szCs w:val="28"/>
        </w:rPr>
      </w:pPr>
      <w:r w:rsidRPr="00FA00D8">
        <w:rPr>
          <w:rFonts w:asciiTheme="majorHAnsi" w:hAnsiTheme="majorHAnsi" w:cs="Times New Roman"/>
          <w:i/>
          <w:sz w:val="28"/>
          <w:szCs w:val="28"/>
        </w:rPr>
        <w:t>Карандаш в руках кручу,</w:t>
      </w:r>
    </w:p>
    <w:p w:rsidR="00D861AA" w:rsidRPr="00FA00D8" w:rsidRDefault="00D861AA" w:rsidP="00D861AA">
      <w:pPr>
        <w:shd w:val="clear" w:color="auto" w:fill="FFFFFF"/>
        <w:spacing w:before="19" w:line="226" w:lineRule="exact"/>
        <w:ind w:right="38"/>
        <w:jc w:val="center"/>
        <w:rPr>
          <w:rFonts w:asciiTheme="majorHAnsi" w:hAnsiTheme="majorHAnsi" w:cs="Times New Roman"/>
          <w:i/>
          <w:sz w:val="28"/>
          <w:szCs w:val="28"/>
        </w:rPr>
      </w:pPr>
      <w:r w:rsidRPr="00FA00D8">
        <w:rPr>
          <w:rFonts w:asciiTheme="majorHAnsi" w:hAnsiTheme="majorHAnsi" w:cs="Times New Roman"/>
          <w:i/>
          <w:sz w:val="28"/>
          <w:szCs w:val="28"/>
        </w:rPr>
        <w:t>Я огонь добыть хочу</w:t>
      </w:r>
    </w:p>
    <w:p w:rsidR="00D861AA" w:rsidRPr="00FA00D8" w:rsidRDefault="00D861AA" w:rsidP="00D861AA">
      <w:pPr>
        <w:rPr>
          <w:rFonts w:asciiTheme="majorHAnsi" w:hAnsiTheme="majorHAnsi"/>
          <w:sz w:val="28"/>
          <w:szCs w:val="28"/>
        </w:rPr>
      </w:pPr>
      <w:r w:rsidRPr="00FA00D8">
        <w:rPr>
          <w:rFonts w:asciiTheme="majorHAnsi" w:eastAsia="Times New Roman" w:hAnsiTheme="majorHAnsi" w:cs="Times New Roman"/>
          <w:noProof/>
          <w:spacing w:val="-7"/>
          <w:sz w:val="28"/>
          <w:szCs w:val="28"/>
        </w:rPr>
        <w:drawing>
          <wp:anchor distT="0" distB="0" distL="114300" distR="114300" simplePos="0" relativeHeight="251659264" behindDoc="0" locked="0" layoutInCell="1" allowOverlap="1" wp14:anchorId="69DE3D5D" wp14:editId="0DE4FC5E">
            <wp:simplePos x="0" y="0"/>
            <wp:positionH relativeFrom="column">
              <wp:posOffset>2530475</wp:posOffset>
            </wp:positionH>
            <wp:positionV relativeFrom="paragraph">
              <wp:posOffset>92075</wp:posOffset>
            </wp:positionV>
            <wp:extent cx="1948180" cy="1678305"/>
            <wp:effectExtent l="0" t="0" r="0" b="0"/>
            <wp:wrapThrough wrapText="bothSides">
              <wp:wrapPolygon edited="0">
                <wp:start x="0" y="0"/>
                <wp:lineTo x="0" y="21330"/>
                <wp:lineTo x="21332" y="21330"/>
                <wp:lineTo x="2133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265" t="3193" r="2396" b="4204"/>
                    <a:stretch>
                      <a:fillRect/>
                    </a:stretch>
                  </pic:blipFill>
                  <pic:spPr bwMode="auto">
                    <a:xfrm>
                      <a:off x="0" y="0"/>
                      <a:ext cx="1948180" cy="1678305"/>
                    </a:xfrm>
                    <a:prstGeom prst="rect">
                      <a:avLst/>
                    </a:prstGeom>
                    <a:noFill/>
                    <a:ln w="9525">
                      <a:noFill/>
                      <a:miter lim="800000"/>
                      <a:headEnd/>
                      <a:tailEnd/>
                    </a:ln>
                  </pic:spPr>
                </pic:pic>
              </a:graphicData>
            </a:graphic>
          </wp:anchor>
        </w:drawing>
      </w:r>
    </w:p>
    <w:p w:rsidR="00D861AA" w:rsidRPr="00FA00D8" w:rsidRDefault="00D861AA" w:rsidP="00D861AA">
      <w:pPr>
        <w:jc w:val="center"/>
        <w:rPr>
          <w:rFonts w:asciiTheme="majorHAnsi" w:hAnsiTheme="majorHAnsi"/>
          <w:sz w:val="28"/>
          <w:szCs w:val="28"/>
        </w:rPr>
      </w:pPr>
    </w:p>
    <w:p w:rsidR="00D861AA" w:rsidRPr="00FA00D8" w:rsidRDefault="00D861AA" w:rsidP="00D861AA">
      <w:pPr>
        <w:spacing w:after="0" w:line="240" w:lineRule="auto"/>
        <w:contextualSpacing/>
        <w:jc w:val="center"/>
        <w:rPr>
          <w:rFonts w:asciiTheme="majorHAnsi" w:hAnsiTheme="majorHAnsi" w:cs="Times New Roman"/>
          <w:b/>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spacing w:after="0" w:line="240" w:lineRule="auto"/>
        <w:contextualSpacing/>
        <w:jc w:val="center"/>
        <w:rPr>
          <w:rFonts w:asciiTheme="majorHAnsi" w:hAnsiTheme="majorHAnsi" w:cs="Times New Roman"/>
          <w:b/>
          <w:sz w:val="28"/>
          <w:szCs w:val="28"/>
        </w:rPr>
      </w:pPr>
      <w:r w:rsidRPr="00FA00D8">
        <w:rPr>
          <w:rFonts w:asciiTheme="majorHAnsi" w:hAnsiTheme="majorHAnsi" w:cs="Times New Roman"/>
          <w:b/>
          <w:sz w:val="28"/>
          <w:szCs w:val="28"/>
        </w:rPr>
        <w:t>Упражнение «Горка»</w:t>
      </w: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r w:rsidRPr="00FA00D8">
        <w:rPr>
          <w:rFonts w:asciiTheme="majorHAnsi" w:eastAsia="Times New Roman" w:hAnsiTheme="majorHAnsi" w:cs="Times New Roman"/>
          <w:spacing w:val="-4"/>
          <w:sz w:val="28"/>
          <w:szCs w:val="28"/>
        </w:rPr>
        <w:t>Положить большой шестигран</w:t>
      </w:r>
      <w:r w:rsidRPr="00FA00D8">
        <w:rPr>
          <w:rFonts w:asciiTheme="majorHAnsi" w:eastAsia="Times New Roman" w:hAnsiTheme="majorHAnsi" w:cs="Times New Roman"/>
          <w:spacing w:val="-4"/>
          <w:sz w:val="28"/>
          <w:szCs w:val="28"/>
        </w:rPr>
        <w:softHyphen/>
      </w:r>
      <w:r w:rsidRPr="00FA00D8">
        <w:rPr>
          <w:rFonts w:asciiTheme="majorHAnsi" w:eastAsia="Times New Roman" w:hAnsiTheme="majorHAnsi" w:cs="Times New Roman"/>
          <w:spacing w:val="-3"/>
          <w:sz w:val="28"/>
          <w:szCs w:val="28"/>
        </w:rPr>
        <w:t>ный карандаш на тыльную сто</w:t>
      </w:r>
      <w:r w:rsidRPr="00FA00D8">
        <w:rPr>
          <w:rFonts w:asciiTheme="majorHAnsi" w:eastAsia="Times New Roman" w:hAnsiTheme="majorHAnsi" w:cs="Times New Roman"/>
          <w:spacing w:val="-10"/>
          <w:sz w:val="28"/>
          <w:szCs w:val="28"/>
        </w:rPr>
        <w:t xml:space="preserve">рону кисти. Наклонить руку вниз. </w:t>
      </w:r>
      <w:r w:rsidRPr="00FA00D8">
        <w:rPr>
          <w:rFonts w:asciiTheme="majorHAnsi" w:eastAsia="Times New Roman" w:hAnsiTheme="majorHAnsi" w:cs="Times New Roman"/>
          <w:spacing w:val="-3"/>
          <w:sz w:val="28"/>
          <w:szCs w:val="28"/>
        </w:rPr>
        <w:t xml:space="preserve">Скатывать карандаш с тыльной </w:t>
      </w:r>
      <w:r w:rsidRPr="00FA00D8">
        <w:rPr>
          <w:rFonts w:asciiTheme="majorHAnsi" w:eastAsia="Times New Roman" w:hAnsiTheme="majorHAnsi" w:cs="Times New Roman"/>
          <w:sz w:val="28"/>
          <w:szCs w:val="28"/>
        </w:rPr>
        <w:t>поверхности кисти руки, как с горки.</w:t>
      </w:r>
    </w:p>
    <w:p w:rsidR="00D861AA" w:rsidRPr="00FA00D8" w:rsidRDefault="00D861AA" w:rsidP="00D861AA">
      <w:pPr>
        <w:shd w:val="clear" w:color="auto" w:fill="FFFFFF"/>
        <w:tabs>
          <w:tab w:val="left" w:pos="4875"/>
        </w:tabs>
        <w:spacing w:after="0" w:line="240" w:lineRule="auto"/>
        <w:ind w:left="14" w:right="38"/>
        <w:contextualSpacing/>
        <w:jc w:val="center"/>
        <w:rPr>
          <w:rFonts w:asciiTheme="majorHAnsi" w:eastAsia="Times New Roman" w:hAnsiTheme="majorHAnsi" w:cs="Times New Roman"/>
          <w:i/>
          <w:sz w:val="28"/>
          <w:szCs w:val="28"/>
        </w:rPr>
      </w:pPr>
      <w:r w:rsidRPr="00FA00D8">
        <w:rPr>
          <w:rFonts w:asciiTheme="majorHAnsi" w:eastAsia="Times New Roman" w:hAnsiTheme="majorHAnsi" w:cs="Times New Roman"/>
          <w:i/>
          <w:sz w:val="28"/>
          <w:szCs w:val="28"/>
        </w:rPr>
        <w:t>С горки карандаш катаю</w:t>
      </w:r>
    </w:p>
    <w:p w:rsidR="00D861AA" w:rsidRPr="00FA00D8" w:rsidRDefault="00D861AA" w:rsidP="00D861AA">
      <w:pPr>
        <w:shd w:val="clear" w:color="auto" w:fill="FFFFFF"/>
        <w:tabs>
          <w:tab w:val="left" w:pos="4875"/>
        </w:tabs>
        <w:spacing w:after="0" w:line="240" w:lineRule="auto"/>
        <w:ind w:left="14" w:right="38"/>
        <w:contextualSpacing/>
        <w:jc w:val="center"/>
        <w:rPr>
          <w:rFonts w:asciiTheme="majorHAnsi" w:eastAsia="Times New Roman" w:hAnsiTheme="majorHAnsi" w:cs="Times New Roman"/>
          <w:i/>
          <w:sz w:val="28"/>
          <w:szCs w:val="28"/>
        </w:rPr>
      </w:pPr>
      <w:r w:rsidRPr="00FA00D8">
        <w:rPr>
          <w:rFonts w:asciiTheme="majorHAnsi" w:eastAsia="Times New Roman" w:hAnsiTheme="majorHAnsi" w:cs="Times New Roman"/>
          <w:i/>
          <w:sz w:val="28"/>
          <w:szCs w:val="28"/>
        </w:rPr>
        <w:t>Но из рук не выпускаю</w:t>
      </w: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r w:rsidRPr="00FA00D8">
        <w:rPr>
          <w:rFonts w:asciiTheme="majorHAnsi" w:eastAsia="Times New Roman" w:hAnsiTheme="majorHAnsi" w:cs="Times New Roman"/>
          <w:noProof/>
          <w:sz w:val="28"/>
          <w:szCs w:val="28"/>
        </w:rPr>
        <w:drawing>
          <wp:anchor distT="0" distB="0" distL="114300" distR="114300" simplePos="0" relativeHeight="251660288" behindDoc="0" locked="0" layoutInCell="1" allowOverlap="1" wp14:anchorId="24B264FD" wp14:editId="6AD8F248">
            <wp:simplePos x="0" y="0"/>
            <wp:positionH relativeFrom="column">
              <wp:posOffset>2419985</wp:posOffset>
            </wp:positionH>
            <wp:positionV relativeFrom="paragraph">
              <wp:posOffset>3175</wp:posOffset>
            </wp:positionV>
            <wp:extent cx="1890395" cy="1492885"/>
            <wp:effectExtent l="0" t="0" r="0" b="0"/>
            <wp:wrapThrough wrapText="bothSides">
              <wp:wrapPolygon edited="0">
                <wp:start x="0" y="0"/>
                <wp:lineTo x="0" y="21223"/>
                <wp:lineTo x="21332" y="21223"/>
                <wp:lineTo x="21332"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l="5297" t="4138" r="2396" b="6897"/>
                    <a:stretch>
                      <a:fillRect/>
                    </a:stretch>
                  </pic:blipFill>
                  <pic:spPr bwMode="auto">
                    <a:xfrm>
                      <a:off x="0" y="0"/>
                      <a:ext cx="1890395" cy="1492885"/>
                    </a:xfrm>
                    <a:prstGeom prst="rect">
                      <a:avLst/>
                    </a:prstGeom>
                    <a:noFill/>
                    <a:ln w="9525">
                      <a:noFill/>
                      <a:miter lim="800000"/>
                      <a:headEnd/>
                      <a:tailEnd/>
                    </a:ln>
                  </pic:spPr>
                </pic:pic>
              </a:graphicData>
            </a:graphic>
          </wp:anchor>
        </w:drawing>
      </w: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hd w:val="clear" w:color="auto" w:fill="FFFFFF"/>
        <w:spacing w:after="0" w:line="240" w:lineRule="auto"/>
        <w:ind w:left="14" w:right="38"/>
        <w:contextualSpacing/>
        <w:jc w:val="both"/>
        <w:rPr>
          <w:rFonts w:asciiTheme="majorHAnsi" w:eastAsia="Times New Roman" w:hAnsiTheme="majorHAnsi" w:cs="Times New Roman"/>
          <w:sz w:val="28"/>
          <w:szCs w:val="28"/>
        </w:rPr>
      </w:pPr>
    </w:p>
    <w:p w:rsidR="00D861AA" w:rsidRPr="00FA00D8" w:rsidRDefault="00D861AA" w:rsidP="00D861AA">
      <w:pPr>
        <w:spacing w:after="0" w:line="240" w:lineRule="auto"/>
        <w:contextualSpacing/>
        <w:jc w:val="center"/>
        <w:rPr>
          <w:rFonts w:asciiTheme="majorHAnsi" w:hAnsiTheme="majorHAnsi" w:cs="Times New Roman"/>
          <w:b/>
          <w:sz w:val="28"/>
          <w:szCs w:val="28"/>
        </w:rPr>
      </w:pPr>
      <w:r w:rsidRPr="00FA00D8">
        <w:rPr>
          <w:rFonts w:asciiTheme="majorHAnsi" w:hAnsiTheme="majorHAnsi" w:cs="Times New Roman"/>
          <w:b/>
          <w:sz w:val="28"/>
          <w:szCs w:val="28"/>
        </w:rPr>
        <w:t>Упражнение «Прятки»</w:t>
      </w:r>
    </w:p>
    <w:p w:rsidR="00D861AA" w:rsidRPr="00FA00D8" w:rsidRDefault="00D861AA" w:rsidP="00D861AA">
      <w:pPr>
        <w:shd w:val="clear" w:color="auto" w:fill="FFFFFF"/>
        <w:spacing w:after="0" w:line="240" w:lineRule="auto"/>
        <w:ind w:left="19"/>
        <w:contextualSpacing/>
        <w:rPr>
          <w:rFonts w:asciiTheme="majorHAnsi" w:hAnsiTheme="majorHAnsi" w:cs="Times New Roman"/>
          <w:sz w:val="28"/>
          <w:szCs w:val="28"/>
        </w:rPr>
      </w:pPr>
      <w:r w:rsidRPr="00FA00D8">
        <w:rPr>
          <w:rFonts w:asciiTheme="majorHAnsi" w:eastAsia="Times New Roman" w:hAnsiTheme="majorHAnsi" w:cs="Times New Roman"/>
          <w:spacing w:val="-5"/>
          <w:sz w:val="28"/>
          <w:szCs w:val="28"/>
        </w:rPr>
        <w:t>Сжать короткий толстый каран</w:t>
      </w:r>
      <w:r w:rsidRPr="00FA00D8">
        <w:rPr>
          <w:rFonts w:asciiTheme="majorHAnsi" w:eastAsia="Times New Roman" w:hAnsiTheme="majorHAnsi" w:cs="Times New Roman"/>
          <w:spacing w:val="-5"/>
          <w:sz w:val="28"/>
          <w:szCs w:val="28"/>
        </w:rPr>
        <w:softHyphen/>
      </w:r>
      <w:r w:rsidRPr="00FA00D8">
        <w:rPr>
          <w:rFonts w:asciiTheme="majorHAnsi" w:eastAsia="Times New Roman" w:hAnsiTheme="majorHAnsi" w:cs="Times New Roman"/>
          <w:spacing w:val="-10"/>
          <w:sz w:val="28"/>
          <w:szCs w:val="28"/>
        </w:rPr>
        <w:t>даш в кулачке, спрятать его.</w:t>
      </w:r>
    </w:p>
    <w:p w:rsidR="00D861AA" w:rsidRPr="00FA00D8" w:rsidRDefault="00D861AA" w:rsidP="00D861AA">
      <w:pPr>
        <w:shd w:val="clear" w:color="auto" w:fill="FFFFFF"/>
        <w:spacing w:after="0" w:line="240" w:lineRule="auto"/>
        <w:ind w:left="158" w:right="480"/>
        <w:contextualSpacing/>
        <w:jc w:val="center"/>
        <w:rPr>
          <w:rFonts w:asciiTheme="majorHAnsi" w:eastAsia="Times New Roman" w:hAnsiTheme="majorHAnsi" w:cs="Times New Roman"/>
          <w:i/>
          <w:iCs/>
          <w:spacing w:val="-10"/>
          <w:sz w:val="28"/>
          <w:szCs w:val="28"/>
        </w:rPr>
      </w:pPr>
      <w:r w:rsidRPr="00FA00D8">
        <w:rPr>
          <w:rFonts w:asciiTheme="majorHAnsi" w:eastAsia="Times New Roman" w:hAnsiTheme="majorHAnsi" w:cs="Times New Roman"/>
          <w:i/>
          <w:iCs/>
          <w:spacing w:val="-10"/>
          <w:sz w:val="28"/>
          <w:szCs w:val="28"/>
        </w:rPr>
        <w:t>Карандашик я сжимаю,</w:t>
      </w:r>
    </w:p>
    <w:p w:rsidR="00D861AA" w:rsidRPr="00FA00D8" w:rsidRDefault="00D861AA" w:rsidP="00D861AA">
      <w:pPr>
        <w:shd w:val="clear" w:color="auto" w:fill="FFFFFF"/>
        <w:spacing w:after="0" w:line="240" w:lineRule="auto"/>
        <w:ind w:left="158" w:right="480"/>
        <w:contextualSpacing/>
        <w:jc w:val="center"/>
        <w:rPr>
          <w:rFonts w:asciiTheme="majorHAnsi" w:hAnsiTheme="majorHAnsi" w:cs="Times New Roman"/>
          <w:sz w:val="28"/>
          <w:szCs w:val="28"/>
        </w:rPr>
      </w:pPr>
      <w:r w:rsidRPr="00FA00D8">
        <w:rPr>
          <w:rFonts w:asciiTheme="majorHAnsi" w:eastAsia="Times New Roman" w:hAnsiTheme="majorHAnsi" w:cs="Times New Roman"/>
          <w:i/>
          <w:iCs/>
          <w:spacing w:val="-7"/>
          <w:sz w:val="28"/>
          <w:szCs w:val="28"/>
        </w:rPr>
        <w:t>Я ладошку поменяю.</w:t>
      </w:r>
    </w:p>
    <w:p w:rsidR="00D861AA" w:rsidRPr="00FA00D8" w:rsidRDefault="00D861AA" w:rsidP="00D861AA">
      <w:pPr>
        <w:jc w:val="center"/>
        <w:rPr>
          <w:rFonts w:asciiTheme="majorHAnsi" w:hAnsiTheme="majorHAnsi"/>
          <w:sz w:val="28"/>
          <w:szCs w:val="28"/>
        </w:rPr>
      </w:pPr>
      <w:r w:rsidRPr="00FA00D8">
        <w:rPr>
          <w:rFonts w:asciiTheme="majorHAnsi" w:hAnsiTheme="majorHAnsi"/>
          <w:noProof/>
          <w:sz w:val="28"/>
          <w:szCs w:val="28"/>
        </w:rPr>
        <w:drawing>
          <wp:anchor distT="0" distB="0" distL="114300" distR="114300" simplePos="0" relativeHeight="251661312" behindDoc="0" locked="0" layoutInCell="1" allowOverlap="1" wp14:anchorId="1FD3B316" wp14:editId="178A214C">
            <wp:simplePos x="0" y="0"/>
            <wp:positionH relativeFrom="column">
              <wp:posOffset>2501265</wp:posOffset>
            </wp:positionH>
            <wp:positionV relativeFrom="paragraph">
              <wp:posOffset>267335</wp:posOffset>
            </wp:positionV>
            <wp:extent cx="1647190" cy="2002155"/>
            <wp:effectExtent l="0" t="0" r="0" b="0"/>
            <wp:wrapThrough wrapText="bothSides">
              <wp:wrapPolygon edited="0">
                <wp:start x="0" y="0"/>
                <wp:lineTo x="0" y="21374"/>
                <wp:lineTo x="21234" y="21374"/>
                <wp:lineTo x="21234"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647190" cy="2002155"/>
                    </a:xfrm>
                    <a:prstGeom prst="rect">
                      <a:avLst/>
                    </a:prstGeom>
                    <a:noFill/>
                    <a:ln w="9525">
                      <a:noFill/>
                      <a:miter lim="800000"/>
                      <a:headEnd/>
                      <a:tailEnd/>
                    </a:ln>
                  </pic:spPr>
                </pic:pic>
              </a:graphicData>
            </a:graphic>
          </wp:anchor>
        </w:drawing>
      </w:r>
    </w:p>
    <w:p w:rsidR="00D861AA" w:rsidRPr="00FA00D8" w:rsidRDefault="00D861AA" w:rsidP="00D861AA">
      <w:pPr>
        <w:jc w:val="cente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FA00D8" w:rsidRDefault="00D861AA" w:rsidP="00D861AA">
      <w:pPr>
        <w:rPr>
          <w:rFonts w:asciiTheme="majorHAnsi" w:hAnsiTheme="majorHAnsi"/>
          <w:sz w:val="28"/>
          <w:szCs w:val="28"/>
        </w:rPr>
      </w:pPr>
    </w:p>
    <w:p w:rsidR="00D861AA" w:rsidRPr="00D861AA" w:rsidRDefault="00D861AA" w:rsidP="00D861AA">
      <w:pPr>
        <w:rPr>
          <w:rFonts w:asciiTheme="majorHAnsi" w:hAnsiTheme="majorHAnsi"/>
          <w:b/>
          <w:sz w:val="28"/>
          <w:szCs w:val="28"/>
        </w:rPr>
      </w:pPr>
      <w:r w:rsidRPr="00D861AA">
        <w:rPr>
          <w:rFonts w:asciiTheme="majorHAnsi" w:hAnsiTheme="majorHAnsi"/>
          <w:b/>
          <w:sz w:val="28"/>
          <w:szCs w:val="28"/>
        </w:rPr>
        <w:lastRenderedPageBreak/>
        <w:t>Упражнение с клубком.</w:t>
      </w:r>
    </w:p>
    <w:p w:rsidR="00D861AA" w:rsidRPr="00FA00D8" w:rsidRDefault="00D861AA" w:rsidP="00D861AA">
      <w:pPr>
        <w:rPr>
          <w:rFonts w:asciiTheme="majorHAnsi" w:hAnsiTheme="majorHAnsi"/>
          <w:sz w:val="28"/>
          <w:szCs w:val="28"/>
        </w:rPr>
      </w:pPr>
      <w:r w:rsidRPr="00FA00D8">
        <w:rPr>
          <w:rFonts w:asciiTheme="majorHAnsi" w:hAnsiTheme="majorHAnsi"/>
          <w:sz w:val="28"/>
          <w:szCs w:val="28"/>
        </w:rPr>
        <w:t xml:space="preserve">Разматывая клубочек слушаем стихотворение, затем </w:t>
      </w:r>
      <w:proofErr w:type="gramStart"/>
      <w:r w:rsidRPr="00FA00D8">
        <w:rPr>
          <w:rFonts w:asciiTheme="majorHAnsi" w:hAnsiTheme="majorHAnsi"/>
          <w:sz w:val="28"/>
          <w:szCs w:val="28"/>
        </w:rPr>
        <w:t>сами</w:t>
      </w:r>
      <w:proofErr w:type="gramEnd"/>
      <w:r w:rsidRPr="00FA00D8">
        <w:rPr>
          <w:rFonts w:asciiTheme="majorHAnsi" w:hAnsiTheme="majorHAnsi"/>
          <w:sz w:val="28"/>
          <w:szCs w:val="28"/>
        </w:rPr>
        <w:t xml:space="preserve"> повторяя стихотворение, клубочки сматываем.</w:t>
      </w:r>
    </w:p>
    <w:p w:rsidR="00D861AA" w:rsidRDefault="004F5C1D" w:rsidP="00D861AA">
      <w:pPr>
        <w:jc w:val="center"/>
        <w:rPr>
          <w:rFonts w:asciiTheme="majorHAnsi" w:hAnsiTheme="majorHAnsi"/>
          <w:i/>
          <w:sz w:val="28"/>
          <w:szCs w:val="28"/>
        </w:rPr>
      </w:pPr>
      <w:r>
        <w:rPr>
          <w:rFonts w:asciiTheme="majorHAnsi" w:hAnsiTheme="majorHAnsi"/>
          <w:i/>
          <w:sz w:val="28"/>
          <w:szCs w:val="28"/>
        </w:rPr>
        <w:t>Котик ниток клубок</w:t>
      </w:r>
    </w:p>
    <w:p w:rsidR="004F5C1D" w:rsidRDefault="004F5C1D" w:rsidP="00D861AA">
      <w:pPr>
        <w:jc w:val="center"/>
        <w:rPr>
          <w:rFonts w:asciiTheme="majorHAnsi" w:hAnsiTheme="majorHAnsi"/>
          <w:i/>
          <w:sz w:val="28"/>
          <w:szCs w:val="28"/>
        </w:rPr>
      </w:pPr>
      <w:r>
        <w:rPr>
          <w:rFonts w:asciiTheme="majorHAnsi" w:hAnsiTheme="majorHAnsi"/>
          <w:i/>
          <w:sz w:val="28"/>
          <w:szCs w:val="28"/>
        </w:rPr>
        <w:t>Укатил в уголок</w:t>
      </w:r>
    </w:p>
    <w:p w:rsidR="004F5C1D" w:rsidRDefault="004F5C1D" w:rsidP="00D861AA">
      <w:pPr>
        <w:jc w:val="center"/>
        <w:rPr>
          <w:rFonts w:asciiTheme="majorHAnsi" w:hAnsiTheme="majorHAnsi"/>
          <w:i/>
          <w:sz w:val="28"/>
          <w:szCs w:val="28"/>
        </w:rPr>
      </w:pPr>
      <w:r>
        <w:rPr>
          <w:rFonts w:asciiTheme="majorHAnsi" w:hAnsiTheme="majorHAnsi"/>
          <w:i/>
          <w:sz w:val="28"/>
          <w:szCs w:val="28"/>
        </w:rPr>
        <w:t>Укатил в уголок</w:t>
      </w:r>
    </w:p>
    <w:p w:rsidR="004F5C1D" w:rsidRPr="00D861AA" w:rsidRDefault="004F5C1D" w:rsidP="00D861AA">
      <w:pPr>
        <w:jc w:val="center"/>
        <w:rPr>
          <w:rFonts w:asciiTheme="majorHAnsi" w:hAnsiTheme="majorHAnsi"/>
          <w:i/>
          <w:sz w:val="28"/>
          <w:szCs w:val="28"/>
        </w:rPr>
      </w:pPr>
      <w:r>
        <w:rPr>
          <w:rFonts w:asciiTheme="majorHAnsi" w:hAnsiTheme="majorHAnsi"/>
          <w:i/>
          <w:sz w:val="28"/>
          <w:szCs w:val="28"/>
        </w:rPr>
        <w:t>Котик ниток клубок.</w:t>
      </w:r>
    </w:p>
    <w:p w:rsidR="00EF1091" w:rsidRPr="00D861AA" w:rsidRDefault="00EF1091" w:rsidP="00D861AA">
      <w:pPr>
        <w:pStyle w:val="a3"/>
        <w:rPr>
          <w:rFonts w:asciiTheme="majorHAnsi" w:hAnsiTheme="majorHAnsi"/>
          <w:b/>
          <w:sz w:val="28"/>
          <w:szCs w:val="28"/>
        </w:rPr>
      </w:pPr>
      <w:r w:rsidRPr="00FA00D8">
        <w:rPr>
          <w:rFonts w:asciiTheme="majorHAnsi" w:hAnsiTheme="majorHAnsi"/>
          <w:sz w:val="28"/>
          <w:szCs w:val="28"/>
        </w:rPr>
        <w:t>Для тренировки пальцев могут быть использованы упражнения и без речевого сопровождения.</w:t>
      </w:r>
    </w:p>
    <w:p w:rsidR="00AA0BD4" w:rsidRPr="00D861AA" w:rsidRDefault="00D861AA" w:rsidP="00AA0BD4">
      <w:pPr>
        <w:rPr>
          <w:rFonts w:asciiTheme="majorHAnsi" w:hAnsiTheme="majorHAnsi"/>
          <w:sz w:val="28"/>
          <w:szCs w:val="28"/>
        </w:rPr>
      </w:pPr>
      <w:proofErr w:type="spellStart"/>
      <w:r w:rsidRPr="00D861AA">
        <w:rPr>
          <w:rFonts w:asciiTheme="majorHAnsi" w:hAnsiTheme="majorHAnsi"/>
          <w:sz w:val="28"/>
          <w:szCs w:val="28"/>
        </w:rPr>
        <w:t>Кинезиологические</w:t>
      </w:r>
      <w:proofErr w:type="spellEnd"/>
      <w:r w:rsidRPr="00D861AA">
        <w:rPr>
          <w:rFonts w:asciiTheme="majorHAnsi" w:hAnsiTheme="majorHAnsi"/>
          <w:sz w:val="28"/>
          <w:szCs w:val="28"/>
        </w:rPr>
        <w:t xml:space="preserve"> упражнения улучшают внимание и память, формируют пространственные представления.</w:t>
      </w:r>
    </w:p>
    <w:p w:rsidR="00AA0BD4" w:rsidRPr="00D861AA" w:rsidRDefault="00AA0BD4" w:rsidP="00AA0BD4">
      <w:pPr>
        <w:rPr>
          <w:rFonts w:asciiTheme="majorHAnsi" w:hAnsiTheme="majorHAnsi"/>
          <w:sz w:val="28"/>
          <w:szCs w:val="28"/>
        </w:rPr>
      </w:pPr>
      <w:proofErr w:type="spellStart"/>
      <w:r w:rsidRPr="00D861AA">
        <w:rPr>
          <w:rStyle w:val="c1"/>
          <w:rFonts w:asciiTheme="majorHAnsi" w:hAnsiTheme="majorHAnsi"/>
          <w:sz w:val="28"/>
          <w:szCs w:val="28"/>
        </w:rPr>
        <w:t>Кинезиология</w:t>
      </w:r>
      <w:proofErr w:type="spellEnd"/>
      <w:r w:rsidRPr="00D861AA">
        <w:rPr>
          <w:rStyle w:val="c1"/>
          <w:rFonts w:asciiTheme="majorHAnsi" w:hAnsiTheme="majorHAnsi"/>
          <w:sz w:val="28"/>
          <w:szCs w:val="28"/>
        </w:rPr>
        <w:t xml:space="preserve"> - наука о развитии умственных способностей и физического здоровья чел</w:t>
      </w:r>
      <w:r w:rsidR="00D861AA">
        <w:rPr>
          <w:rStyle w:val="c1"/>
          <w:rFonts w:asciiTheme="majorHAnsi" w:hAnsiTheme="majorHAnsi"/>
          <w:sz w:val="28"/>
          <w:szCs w:val="28"/>
        </w:rPr>
        <w:t>овека через определенные физиче</w:t>
      </w:r>
      <w:r w:rsidRPr="00D861AA">
        <w:rPr>
          <w:rStyle w:val="c1"/>
          <w:rFonts w:asciiTheme="majorHAnsi" w:hAnsiTheme="majorHAnsi"/>
          <w:sz w:val="28"/>
          <w:szCs w:val="28"/>
        </w:rPr>
        <w:t>ские упражнения.</w:t>
      </w:r>
    </w:p>
    <w:p w:rsidR="00AA0BD4" w:rsidRDefault="00AA0BD4" w:rsidP="00AA0BD4">
      <w:pPr>
        <w:rPr>
          <w:rFonts w:asciiTheme="majorHAnsi" w:hAnsiTheme="majorHAnsi"/>
          <w:sz w:val="28"/>
          <w:szCs w:val="28"/>
        </w:rPr>
      </w:pPr>
    </w:p>
    <w:p w:rsidR="00EF1091" w:rsidRPr="00FA00D8" w:rsidRDefault="00EF1091" w:rsidP="00EF1091">
      <w:pPr>
        <w:rPr>
          <w:rFonts w:asciiTheme="majorHAnsi" w:hAnsiTheme="majorHAnsi"/>
          <w:sz w:val="28"/>
          <w:szCs w:val="28"/>
        </w:rPr>
      </w:pPr>
      <w:r w:rsidRPr="00FA00D8">
        <w:rPr>
          <w:rFonts w:asciiTheme="majorHAnsi" w:hAnsiTheme="majorHAnsi"/>
          <w:sz w:val="28"/>
          <w:szCs w:val="28"/>
        </w:rPr>
        <w:t xml:space="preserve">"Пальчики здороваются"   </w:t>
      </w:r>
    </w:p>
    <w:p w:rsidR="00EF1091" w:rsidRDefault="00A2486F" w:rsidP="00EF1091">
      <w:pPr>
        <w:rPr>
          <w:rFonts w:asciiTheme="majorHAnsi" w:hAnsiTheme="majorHAnsi"/>
          <w:sz w:val="28"/>
          <w:szCs w:val="28"/>
        </w:rPr>
      </w:pPr>
      <w:r w:rsidRPr="00FA00D8">
        <w:rPr>
          <w:rFonts w:asciiTheme="majorHAnsi" w:hAnsiTheme="majorHAnsi"/>
          <w:sz w:val="28"/>
          <w:szCs w:val="28"/>
        </w:rPr>
        <w:t xml:space="preserve"> </w:t>
      </w:r>
      <w:r w:rsidR="00EF1091" w:rsidRPr="00FA00D8">
        <w:rPr>
          <w:rFonts w:asciiTheme="majorHAnsi" w:hAnsiTheme="majorHAnsi"/>
          <w:sz w:val="28"/>
          <w:szCs w:val="28"/>
        </w:rPr>
        <w:t>«Кулак, ладонь, ребро»</w:t>
      </w:r>
    </w:p>
    <w:p w:rsidR="00FA00D8" w:rsidRDefault="00FA00D8" w:rsidP="00EF1091">
      <w:pPr>
        <w:rPr>
          <w:rFonts w:asciiTheme="majorHAnsi" w:hAnsiTheme="majorHAnsi"/>
          <w:sz w:val="28"/>
          <w:szCs w:val="28"/>
        </w:rPr>
      </w:pPr>
      <w:r>
        <w:rPr>
          <w:rFonts w:asciiTheme="majorHAnsi" w:hAnsiTheme="majorHAnsi"/>
          <w:sz w:val="28"/>
          <w:szCs w:val="28"/>
        </w:rPr>
        <w:t>«Ухо-нос»</w:t>
      </w:r>
    </w:p>
    <w:p w:rsidR="00FA00D8" w:rsidRPr="00FA00D8" w:rsidRDefault="00FA00D8" w:rsidP="00EF1091">
      <w:pPr>
        <w:rPr>
          <w:rFonts w:asciiTheme="majorHAnsi" w:hAnsiTheme="majorHAnsi"/>
          <w:sz w:val="28"/>
          <w:szCs w:val="28"/>
        </w:rPr>
      </w:pPr>
      <w:r>
        <w:rPr>
          <w:rFonts w:asciiTheme="majorHAnsi" w:hAnsiTheme="majorHAnsi"/>
          <w:sz w:val="28"/>
          <w:szCs w:val="28"/>
        </w:rPr>
        <w:t>«Зеркальное рисование»</w:t>
      </w:r>
    </w:p>
    <w:p w:rsidR="00617918" w:rsidRDefault="00617918" w:rsidP="00EF1091">
      <w:pPr>
        <w:rPr>
          <w:rFonts w:asciiTheme="majorHAnsi" w:hAnsiTheme="majorHAnsi"/>
          <w:sz w:val="28"/>
          <w:szCs w:val="28"/>
        </w:rPr>
      </w:pPr>
    </w:p>
    <w:p w:rsidR="00AA0BD4" w:rsidRPr="00AA0BD4" w:rsidRDefault="00AA0BD4" w:rsidP="00AA0BD4">
      <w:pPr>
        <w:rPr>
          <w:rFonts w:asciiTheme="majorHAnsi" w:hAnsiTheme="majorHAnsi"/>
          <w:b/>
          <w:sz w:val="28"/>
          <w:szCs w:val="28"/>
        </w:rPr>
      </w:pPr>
      <w:r w:rsidRPr="00AA0BD4">
        <w:rPr>
          <w:rFonts w:asciiTheme="majorHAnsi" w:hAnsiTheme="majorHAnsi"/>
          <w:b/>
          <w:sz w:val="28"/>
          <w:szCs w:val="28"/>
        </w:rPr>
        <w:t xml:space="preserve">пальчиковая гимнастика с элементами </w:t>
      </w:r>
      <w:proofErr w:type="spellStart"/>
      <w:r w:rsidRPr="00AA0BD4">
        <w:rPr>
          <w:rFonts w:asciiTheme="majorHAnsi" w:hAnsiTheme="majorHAnsi"/>
          <w:b/>
          <w:sz w:val="28"/>
          <w:szCs w:val="28"/>
        </w:rPr>
        <w:t>кинезиологии</w:t>
      </w:r>
      <w:proofErr w:type="spellEnd"/>
    </w:p>
    <w:p w:rsidR="00617918" w:rsidRPr="00FA00D8" w:rsidRDefault="00617918" w:rsidP="00EF1091">
      <w:pPr>
        <w:rPr>
          <w:rFonts w:asciiTheme="majorHAnsi" w:hAnsiTheme="majorHAnsi"/>
          <w:sz w:val="28"/>
          <w:szCs w:val="28"/>
        </w:rPr>
      </w:pPr>
      <w:r w:rsidRPr="00FA00D8">
        <w:rPr>
          <w:rFonts w:asciiTheme="majorHAnsi" w:hAnsiTheme="majorHAnsi"/>
          <w:sz w:val="28"/>
          <w:szCs w:val="28"/>
        </w:rPr>
        <w:t>Если пальчики грустят –</w:t>
      </w:r>
      <w:r w:rsidRPr="00FA00D8">
        <w:rPr>
          <w:rFonts w:asciiTheme="majorHAnsi" w:hAnsiTheme="majorHAnsi"/>
          <w:sz w:val="28"/>
          <w:szCs w:val="28"/>
        </w:rPr>
        <w:br/>
        <w:t xml:space="preserve">Доброты они хотят.    </w:t>
      </w:r>
      <w:r w:rsidR="0071402E" w:rsidRPr="00FA00D8">
        <w:rPr>
          <w:rFonts w:asciiTheme="majorHAnsi" w:hAnsiTheme="majorHAnsi"/>
          <w:sz w:val="28"/>
          <w:szCs w:val="28"/>
        </w:rPr>
        <w:t xml:space="preserve">                                           </w:t>
      </w:r>
      <w:r w:rsidRPr="00FA00D8">
        <w:rPr>
          <w:rFonts w:asciiTheme="majorHAnsi" w:hAnsiTheme="majorHAnsi"/>
          <w:sz w:val="28"/>
          <w:szCs w:val="28"/>
        </w:rPr>
        <w:t>пальцы плотно прижимаем к ладони</w:t>
      </w:r>
      <w:r w:rsidRPr="00FA00D8">
        <w:rPr>
          <w:rFonts w:asciiTheme="majorHAnsi" w:hAnsiTheme="majorHAnsi"/>
          <w:sz w:val="28"/>
          <w:szCs w:val="28"/>
        </w:rPr>
        <w:br/>
        <w:t xml:space="preserve">Если пальчики заплачут – </w:t>
      </w:r>
      <w:r w:rsidRPr="00FA00D8">
        <w:rPr>
          <w:rFonts w:asciiTheme="majorHAnsi" w:hAnsiTheme="majorHAnsi"/>
          <w:sz w:val="28"/>
          <w:szCs w:val="28"/>
        </w:rPr>
        <w:br/>
        <w:t xml:space="preserve">Их обидел кто-то значит.    </w:t>
      </w:r>
      <w:r w:rsidR="0071402E" w:rsidRPr="00FA00D8">
        <w:rPr>
          <w:rFonts w:asciiTheme="majorHAnsi" w:hAnsiTheme="majorHAnsi"/>
          <w:sz w:val="28"/>
          <w:szCs w:val="28"/>
        </w:rPr>
        <w:t xml:space="preserve">                                      </w:t>
      </w:r>
      <w:r w:rsidRPr="00FA00D8">
        <w:rPr>
          <w:rFonts w:asciiTheme="majorHAnsi" w:hAnsiTheme="majorHAnsi"/>
          <w:sz w:val="28"/>
          <w:szCs w:val="28"/>
        </w:rPr>
        <w:t>трясем кистями</w:t>
      </w:r>
      <w:r w:rsidRPr="00FA00D8">
        <w:rPr>
          <w:rFonts w:asciiTheme="majorHAnsi" w:hAnsiTheme="majorHAnsi"/>
          <w:sz w:val="28"/>
          <w:szCs w:val="28"/>
        </w:rPr>
        <w:br/>
        <w:t xml:space="preserve">Наши пальцы пожалеем – </w:t>
      </w:r>
      <w:r w:rsidRPr="00FA00D8">
        <w:rPr>
          <w:rFonts w:asciiTheme="majorHAnsi" w:hAnsiTheme="majorHAnsi"/>
          <w:sz w:val="28"/>
          <w:szCs w:val="28"/>
        </w:rPr>
        <w:br/>
        <w:t xml:space="preserve">Добротой своей согреем.    </w:t>
      </w:r>
      <w:r w:rsidR="0071402E" w:rsidRPr="00FA00D8">
        <w:rPr>
          <w:rFonts w:asciiTheme="majorHAnsi" w:hAnsiTheme="majorHAnsi"/>
          <w:sz w:val="28"/>
          <w:szCs w:val="28"/>
        </w:rPr>
        <w:t xml:space="preserve">                                 «моем» руки, дышим на них</w:t>
      </w:r>
      <w:proofErr w:type="gramStart"/>
      <w:r w:rsidR="0071402E" w:rsidRPr="00FA00D8">
        <w:rPr>
          <w:rFonts w:asciiTheme="majorHAnsi" w:hAnsiTheme="majorHAnsi"/>
          <w:sz w:val="28"/>
          <w:szCs w:val="28"/>
        </w:rPr>
        <w:br/>
        <w:t>Т</w:t>
      </w:r>
      <w:proofErr w:type="gramEnd"/>
      <w:r w:rsidR="0071402E" w:rsidRPr="00FA00D8">
        <w:rPr>
          <w:rFonts w:asciiTheme="majorHAnsi" w:hAnsiTheme="majorHAnsi"/>
          <w:sz w:val="28"/>
          <w:szCs w:val="28"/>
        </w:rPr>
        <w:t xml:space="preserve">еперь </w:t>
      </w:r>
      <w:r w:rsidRPr="00FA00D8">
        <w:rPr>
          <w:rFonts w:asciiTheme="majorHAnsi" w:hAnsiTheme="majorHAnsi"/>
          <w:sz w:val="28"/>
          <w:szCs w:val="28"/>
        </w:rPr>
        <w:t xml:space="preserve"> ладошки мы прижмем, </w:t>
      </w:r>
      <w:r w:rsidR="0071402E" w:rsidRPr="00FA00D8">
        <w:rPr>
          <w:rFonts w:asciiTheme="majorHAnsi" w:hAnsiTheme="majorHAnsi"/>
          <w:sz w:val="28"/>
          <w:szCs w:val="28"/>
        </w:rPr>
        <w:t xml:space="preserve">                         </w:t>
      </w:r>
      <w:r w:rsidRPr="00FA00D8">
        <w:rPr>
          <w:rFonts w:asciiTheme="majorHAnsi" w:hAnsiTheme="majorHAnsi"/>
          <w:sz w:val="28"/>
          <w:szCs w:val="28"/>
        </w:rPr>
        <w:t>   поочередно, 1 вверху, 1 внизу.</w:t>
      </w:r>
      <w:r w:rsidRPr="00FA00D8">
        <w:rPr>
          <w:rFonts w:asciiTheme="majorHAnsi" w:hAnsiTheme="majorHAnsi"/>
          <w:sz w:val="28"/>
          <w:szCs w:val="28"/>
        </w:rPr>
        <w:br/>
        <w:t>Гладить ласково начнем</w:t>
      </w:r>
      <w:proofErr w:type="gramStart"/>
      <w:r w:rsidRPr="00FA00D8">
        <w:rPr>
          <w:rFonts w:asciiTheme="majorHAnsi" w:hAnsiTheme="majorHAnsi"/>
          <w:sz w:val="28"/>
          <w:szCs w:val="28"/>
        </w:rPr>
        <w:t>.</w:t>
      </w:r>
      <w:proofErr w:type="gramEnd"/>
      <w:r w:rsidRPr="00FA00D8">
        <w:rPr>
          <w:rFonts w:asciiTheme="majorHAnsi" w:hAnsiTheme="majorHAnsi"/>
          <w:sz w:val="28"/>
          <w:szCs w:val="28"/>
        </w:rPr>
        <w:t xml:space="preserve">    </w:t>
      </w:r>
      <w:r w:rsidR="0071402E" w:rsidRPr="00FA00D8">
        <w:rPr>
          <w:rFonts w:asciiTheme="majorHAnsi" w:hAnsiTheme="majorHAnsi"/>
          <w:sz w:val="28"/>
          <w:szCs w:val="28"/>
        </w:rPr>
        <w:t xml:space="preserve">                                  </w:t>
      </w:r>
      <w:proofErr w:type="gramStart"/>
      <w:r w:rsidRPr="00FA00D8">
        <w:rPr>
          <w:rFonts w:asciiTheme="majorHAnsi" w:hAnsiTheme="majorHAnsi"/>
          <w:sz w:val="28"/>
          <w:szCs w:val="28"/>
        </w:rPr>
        <w:t>г</w:t>
      </w:r>
      <w:proofErr w:type="gramEnd"/>
      <w:r w:rsidRPr="00FA00D8">
        <w:rPr>
          <w:rFonts w:asciiTheme="majorHAnsi" w:hAnsiTheme="majorHAnsi"/>
          <w:sz w:val="28"/>
          <w:szCs w:val="28"/>
        </w:rPr>
        <w:t>ладим ладонь другой ладонью</w:t>
      </w:r>
      <w:r w:rsidRPr="00FA00D8">
        <w:rPr>
          <w:rFonts w:asciiTheme="majorHAnsi" w:hAnsiTheme="majorHAnsi"/>
          <w:sz w:val="28"/>
          <w:szCs w:val="28"/>
        </w:rPr>
        <w:br/>
        <w:t>Пусть обнимутся ладошки,</w:t>
      </w:r>
      <w:r w:rsidRPr="00FA00D8">
        <w:rPr>
          <w:rFonts w:asciiTheme="majorHAnsi" w:hAnsiTheme="majorHAnsi"/>
          <w:sz w:val="28"/>
          <w:szCs w:val="28"/>
        </w:rPr>
        <w:br/>
        <w:t>Поиграют пусть немножко.   </w:t>
      </w:r>
      <w:r w:rsidR="0071402E" w:rsidRPr="00FA00D8">
        <w:rPr>
          <w:rFonts w:asciiTheme="majorHAnsi" w:hAnsiTheme="majorHAnsi"/>
          <w:sz w:val="28"/>
          <w:szCs w:val="28"/>
        </w:rPr>
        <w:t xml:space="preserve">                             </w:t>
      </w:r>
      <w:r w:rsidRPr="00FA00D8">
        <w:rPr>
          <w:rFonts w:asciiTheme="majorHAnsi" w:hAnsiTheme="majorHAnsi"/>
          <w:sz w:val="28"/>
          <w:szCs w:val="28"/>
        </w:rPr>
        <w:t xml:space="preserve"> скрестить пальцы, ладони прижать</w:t>
      </w:r>
      <w:r w:rsidRPr="00FA00D8">
        <w:rPr>
          <w:rFonts w:asciiTheme="majorHAnsi" w:hAnsiTheme="majorHAnsi"/>
          <w:sz w:val="28"/>
          <w:szCs w:val="28"/>
        </w:rPr>
        <w:br/>
      </w:r>
      <w:r w:rsidR="0071402E" w:rsidRPr="00FA00D8">
        <w:rPr>
          <w:rFonts w:asciiTheme="majorHAnsi" w:hAnsiTheme="majorHAnsi"/>
          <w:sz w:val="28"/>
          <w:szCs w:val="28"/>
        </w:rPr>
        <w:t xml:space="preserve">                                                                              </w:t>
      </w:r>
      <w:r w:rsidRPr="00FA00D8">
        <w:rPr>
          <w:rFonts w:asciiTheme="majorHAnsi" w:hAnsiTheme="majorHAnsi"/>
          <w:sz w:val="28"/>
          <w:szCs w:val="28"/>
        </w:rPr>
        <w:t>пальцы двух рук быстро легко стучат</w:t>
      </w:r>
      <w:r w:rsidRPr="00FA00D8">
        <w:rPr>
          <w:rFonts w:asciiTheme="majorHAnsi" w:hAnsiTheme="majorHAnsi"/>
          <w:sz w:val="28"/>
          <w:szCs w:val="28"/>
        </w:rPr>
        <w:br/>
        <w:t>Каждый пальчик нужно взять</w:t>
      </w:r>
      <w:r w:rsidRPr="00FA00D8">
        <w:rPr>
          <w:rFonts w:asciiTheme="majorHAnsi" w:hAnsiTheme="majorHAnsi"/>
          <w:sz w:val="28"/>
          <w:szCs w:val="28"/>
        </w:rPr>
        <w:br/>
        <w:t>И покрепче обнимать. </w:t>
      </w:r>
      <w:r w:rsidR="0071402E" w:rsidRPr="00FA00D8">
        <w:rPr>
          <w:rFonts w:asciiTheme="majorHAnsi" w:hAnsiTheme="majorHAnsi"/>
          <w:sz w:val="28"/>
          <w:szCs w:val="28"/>
        </w:rPr>
        <w:t xml:space="preserve">                                          </w:t>
      </w:r>
      <w:r w:rsidRPr="00FA00D8">
        <w:rPr>
          <w:rFonts w:asciiTheme="majorHAnsi" w:hAnsiTheme="majorHAnsi"/>
          <w:sz w:val="28"/>
          <w:szCs w:val="28"/>
        </w:rPr>
        <w:t>   каждый палец зажимаем в кулачке</w:t>
      </w:r>
    </w:p>
    <w:p w:rsidR="0071402E" w:rsidRPr="00AA0BD4" w:rsidRDefault="00C04ECA" w:rsidP="00AA0BD4">
      <w:pPr>
        <w:spacing w:after="0"/>
        <w:rPr>
          <w:rFonts w:asciiTheme="majorHAnsi" w:hAnsiTheme="majorHAnsi"/>
          <w:b/>
          <w:sz w:val="28"/>
          <w:szCs w:val="28"/>
        </w:rPr>
      </w:pPr>
      <w:r w:rsidRPr="00AA0BD4">
        <w:rPr>
          <w:rFonts w:asciiTheme="majorHAnsi" w:hAnsiTheme="majorHAnsi"/>
          <w:b/>
          <w:sz w:val="28"/>
          <w:szCs w:val="28"/>
        </w:rPr>
        <w:lastRenderedPageBreak/>
        <w:t xml:space="preserve">Очень интересный приём для развития мелкой моторики рук - </w:t>
      </w:r>
    </w:p>
    <w:p w:rsidR="00AA0BD4" w:rsidRDefault="00AA0BD4" w:rsidP="00AA0BD4">
      <w:pPr>
        <w:spacing w:after="0"/>
        <w:rPr>
          <w:rFonts w:asciiTheme="majorHAnsi" w:hAnsiTheme="majorHAnsi"/>
          <w:sz w:val="28"/>
          <w:szCs w:val="28"/>
        </w:rPr>
      </w:pPr>
      <w:r w:rsidRPr="00AA0BD4">
        <w:rPr>
          <w:rFonts w:asciiTheme="majorHAnsi" w:hAnsiTheme="majorHAnsi"/>
          <w:b/>
          <w:sz w:val="28"/>
          <w:szCs w:val="28"/>
        </w:rPr>
        <w:t>«п</w:t>
      </w:r>
      <w:r w:rsidR="0071402E" w:rsidRPr="00AA0BD4">
        <w:rPr>
          <w:rFonts w:asciiTheme="majorHAnsi" w:hAnsiTheme="majorHAnsi"/>
          <w:b/>
          <w:sz w:val="28"/>
          <w:szCs w:val="28"/>
        </w:rPr>
        <w:t>альчиковые шаги</w:t>
      </w:r>
      <w:r w:rsidRPr="00AA0BD4">
        <w:rPr>
          <w:rFonts w:asciiTheme="majorHAnsi" w:hAnsiTheme="majorHAnsi"/>
          <w:b/>
          <w:sz w:val="28"/>
          <w:szCs w:val="28"/>
        </w:rPr>
        <w:t>»</w:t>
      </w:r>
      <w:r w:rsidR="00C04ECA" w:rsidRPr="00AA0BD4">
        <w:rPr>
          <w:rFonts w:asciiTheme="majorHAnsi" w:hAnsiTheme="majorHAnsi"/>
          <w:b/>
          <w:sz w:val="28"/>
          <w:szCs w:val="28"/>
        </w:rPr>
        <w:t>.</w:t>
      </w:r>
      <w:r w:rsidR="00C04ECA" w:rsidRPr="00FA00D8">
        <w:rPr>
          <w:rFonts w:asciiTheme="majorHAnsi" w:hAnsiTheme="majorHAnsi"/>
          <w:sz w:val="28"/>
          <w:szCs w:val="28"/>
        </w:rPr>
        <w:t xml:space="preserve"> </w:t>
      </w:r>
    </w:p>
    <w:p w:rsidR="00AA0BD4" w:rsidRDefault="00AA0BD4" w:rsidP="00AA0BD4">
      <w:pPr>
        <w:spacing w:after="0"/>
        <w:rPr>
          <w:rFonts w:asciiTheme="majorHAnsi" w:hAnsiTheme="majorHAnsi"/>
          <w:sz w:val="28"/>
          <w:szCs w:val="28"/>
        </w:rPr>
      </w:pPr>
    </w:p>
    <w:p w:rsidR="0071402E" w:rsidRPr="00FA00D8" w:rsidRDefault="00C04ECA">
      <w:pPr>
        <w:rPr>
          <w:rFonts w:asciiTheme="majorHAnsi" w:hAnsiTheme="majorHAnsi"/>
          <w:sz w:val="28"/>
          <w:szCs w:val="28"/>
        </w:rPr>
      </w:pPr>
      <w:r w:rsidRPr="00FA00D8">
        <w:rPr>
          <w:rFonts w:asciiTheme="majorHAnsi" w:hAnsiTheme="majorHAnsi"/>
          <w:sz w:val="28"/>
          <w:szCs w:val="28"/>
        </w:rPr>
        <w:t>«Пальчиковые шаги» — это увлекательные задания, которые не только готовят руку ребенка к письму, но также развивают его память, внимание, зрительно-пространственное восприятие, воображение, наблюдательность, что, в свою очередь, способствует развитию речи.</w:t>
      </w:r>
    </w:p>
    <w:p w:rsidR="00C04ECA" w:rsidRPr="00FA00D8" w:rsidRDefault="00C04ECA" w:rsidP="00C04ECA">
      <w:pPr>
        <w:rPr>
          <w:rFonts w:asciiTheme="majorHAnsi" w:hAnsiTheme="majorHAnsi"/>
          <w:sz w:val="28"/>
          <w:szCs w:val="28"/>
        </w:rPr>
      </w:pPr>
    </w:p>
    <w:p w:rsidR="00C04ECA" w:rsidRPr="00AA0BD4" w:rsidRDefault="00C04ECA" w:rsidP="00C04ECA">
      <w:pPr>
        <w:rPr>
          <w:rFonts w:asciiTheme="majorHAnsi" w:hAnsiTheme="majorHAnsi"/>
          <w:b/>
          <w:bCs/>
          <w:iCs/>
          <w:sz w:val="28"/>
          <w:szCs w:val="28"/>
        </w:rPr>
      </w:pPr>
      <w:r w:rsidRPr="00AA0BD4">
        <w:rPr>
          <w:rFonts w:asciiTheme="majorHAnsi" w:hAnsiTheme="majorHAnsi"/>
          <w:b/>
          <w:bCs/>
          <w:sz w:val="28"/>
          <w:szCs w:val="28"/>
        </w:rPr>
        <w:t xml:space="preserve">Одной из нетрадиционных логопедических технологий является Су </w:t>
      </w:r>
      <w:proofErr w:type="gramStart"/>
      <w:r w:rsidRPr="00AA0BD4">
        <w:rPr>
          <w:rFonts w:asciiTheme="majorHAnsi" w:hAnsiTheme="majorHAnsi"/>
          <w:b/>
          <w:bCs/>
          <w:sz w:val="28"/>
          <w:szCs w:val="28"/>
        </w:rPr>
        <w:t>–</w:t>
      </w:r>
      <w:proofErr w:type="spellStart"/>
      <w:r w:rsidRPr="00AA0BD4">
        <w:rPr>
          <w:rFonts w:asciiTheme="majorHAnsi" w:hAnsiTheme="majorHAnsi"/>
          <w:b/>
          <w:bCs/>
          <w:sz w:val="28"/>
          <w:szCs w:val="28"/>
        </w:rPr>
        <w:t>Д</w:t>
      </w:r>
      <w:proofErr w:type="gramEnd"/>
      <w:r w:rsidRPr="00AA0BD4">
        <w:rPr>
          <w:rFonts w:asciiTheme="majorHAnsi" w:hAnsiTheme="majorHAnsi"/>
          <w:b/>
          <w:bCs/>
          <w:sz w:val="28"/>
          <w:szCs w:val="28"/>
        </w:rPr>
        <w:t>жок</w:t>
      </w:r>
      <w:proofErr w:type="spellEnd"/>
      <w:r w:rsidRPr="00AA0BD4">
        <w:rPr>
          <w:rFonts w:asciiTheme="majorHAnsi" w:hAnsiTheme="majorHAnsi"/>
          <w:b/>
          <w:bCs/>
          <w:sz w:val="28"/>
          <w:szCs w:val="28"/>
        </w:rPr>
        <w:t xml:space="preserve"> терапия </w:t>
      </w:r>
      <w:r w:rsidRPr="00AA0BD4">
        <w:rPr>
          <w:rFonts w:asciiTheme="majorHAnsi" w:hAnsiTheme="majorHAnsi"/>
          <w:b/>
          <w:bCs/>
          <w:iCs/>
          <w:sz w:val="28"/>
          <w:szCs w:val="28"/>
        </w:rPr>
        <w:t xml:space="preserve">("Су" </w:t>
      </w:r>
      <w:r w:rsidRPr="00AA0BD4">
        <w:rPr>
          <w:rFonts w:asciiTheme="majorHAnsi" w:hAnsiTheme="majorHAnsi"/>
          <w:b/>
          <w:bCs/>
          <w:sz w:val="28"/>
          <w:szCs w:val="28"/>
        </w:rPr>
        <w:t>–</w:t>
      </w:r>
      <w:r w:rsidRPr="00AA0BD4">
        <w:rPr>
          <w:rFonts w:asciiTheme="majorHAnsi" w:hAnsiTheme="majorHAnsi"/>
          <w:b/>
          <w:bCs/>
          <w:iCs/>
          <w:sz w:val="28"/>
          <w:szCs w:val="28"/>
        </w:rPr>
        <w:t xml:space="preserve"> кисть, "</w:t>
      </w:r>
      <w:proofErr w:type="spellStart"/>
      <w:r w:rsidRPr="00AA0BD4">
        <w:rPr>
          <w:rFonts w:asciiTheme="majorHAnsi" w:hAnsiTheme="majorHAnsi"/>
          <w:b/>
          <w:bCs/>
          <w:iCs/>
          <w:sz w:val="28"/>
          <w:szCs w:val="28"/>
        </w:rPr>
        <w:t>Джок</w:t>
      </w:r>
      <w:proofErr w:type="spellEnd"/>
      <w:r w:rsidRPr="00AA0BD4">
        <w:rPr>
          <w:rFonts w:asciiTheme="majorHAnsi" w:hAnsiTheme="majorHAnsi"/>
          <w:b/>
          <w:bCs/>
          <w:iCs/>
          <w:sz w:val="28"/>
          <w:szCs w:val="28"/>
        </w:rPr>
        <w:t xml:space="preserve">" </w:t>
      </w:r>
      <w:r w:rsidRPr="00AA0BD4">
        <w:rPr>
          <w:rFonts w:asciiTheme="majorHAnsi" w:hAnsiTheme="majorHAnsi"/>
          <w:b/>
          <w:bCs/>
          <w:sz w:val="28"/>
          <w:szCs w:val="28"/>
        </w:rPr>
        <w:t>–</w:t>
      </w:r>
      <w:r w:rsidRPr="00AA0BD4">
        <w:rPr>
          <w:rFonts w:asciiTheme="majorHAnsi" w:hAnsiTheme="majorHAnsi"/>
          <w:b/>
          <w:bCs/>
          <w:iCs/>
          <w:sz w:val="28"/>
          <w:szCs w:val="28"/>
        </w:rPr>
        <w:t xml:space="preserve"> стопа).</w:t>
      </w:r>
    </w:p>
    <w:p w:rsidR="00C04ECA" w:rsidRPr="00FA00D8" w:rsidRDefault="00C04ECA" w:rsidP="00C04ECA">
      <w:pPr>
        <w:spacing w:after="0" w:line="240" w:lineRule="auto"/>
        <w:ind w:firstLine="708"/>
        <w:jc w:val="both"/>
        <w:rPr>
          <w:rFonts w:asciiTheme="majorHAnsi" w:eastAsia="Times New Roman" w:hAnsiTheme="majorHAnsi" w:cs="Times New Roman"/>
          <w:sz w:val="28"/>
          <w:szCs w:val="28"/>
          <w:lang w:eastAsia="ru-RU"/>
        </w:rPr>
      </w:pPr>
      <w:r w:rsidRPr="00FA00D8">
        <w:rPr>
          <w:rFonts w:asciiTheme="majorHAnsi" w:eastAsia="Times New Roman" w:hAnsiTheme="majorHAnsi" w:cs="Times New Roman"/>
          <w:sz w:val="28"/>
          <w:szCs w:val="28"/>
          <w:lang w:eastAsia="ru-RU"/>
        </w:rPr>
        <w:t>С помощью шаров – «ежиков»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71402E" w:rsidRPr="00FA00D8" w:rsidRDefault="0071402E" w:rsidP="00C04ECA">
      <w:pPr>
        <w:rPr>
          <w:rFonts w:asciiTheme="majorHAnsi" w:hAnsiTheme="majorHAnsi"/>
          <w:sz w:val="28"/>
          <w:szCs w:val="28"/>
        </w:rPr>
      </w:pPr>
    </w:p>
    <w:p w:rsidR="00C04ECA" w:rsidRPr="00AA0BD4" w:rsidRDefault="00AA0BD4" w:rsidP="00C04ECA">
      <w:pPr>
        <w:rPr>
          <w:rFonts w:asciiTheme="majorHAnsi" w:hAnsiTheme="majorHAnsi"/>
          <w:i/>
          <w:sz w:val="28"/>
          <w:szCs w:val="28"/>
        </w:rPr>
      </w:pPr>
      <w:r>
        <w:rPr>
          <w:rFonts w:asciiTheme="majorHAnsi" w:hAnsiTheme="majorHAnsi"/>
          <w:sz w:val="28"/>
          <w:szCs w:val="28"/>
        </w:rPr>
        <w:t xml:space="preserve">                                                     </w:t>
      </w:r>
      <w:r w:rsidRPr="00AA0BD4">
        <w:rPr>
          <w:rFonts w:asciiTheme="majorHAnsi" w:hAnsiTheme="majorHAnsi"/>
          <w:i/>
          <w:sz w:val="28"/>
          <w:szCs w:val="28"/>
        </w:rPr>
        <w:t xml:space="preserve">   «Я мячом круги катаю…»</w:t>
      </w:r>
    </w:p>
    <w:p w:rsidR="00603E37" w:rsidRPr="00FA00D8" w:rsidRDefault="00603E37" w:rsidP="00603E37">
      <w:pPr>
        <w:rPr>
          <w:rFonts w:asciiTheme="majorHAnsi" w:hAnsiTheme="majorHAnsi"/>
          <w:sz w:val="28"/>
          <w:szCs w:val="28"/>
        </w:rPr>
      </w:pPr>
    </w:p>
    <w:p w:rsidR="00603E37" w:rsidRPr="00FA00D8" w:rsidRDefault="00603E37" w:rsidP="00603E37">
      <w:pPr>
        <w:spacing w:after="0" w:line="240" w:lineRule="auto"/>
        <w:rPr>
          <w:rFonts w:asciiTheme="majorHAnsi" w:hAnsiTheme="majorHAnsi"/>
          <w:sz w:val="28"/>
          <w:szCs w:val="28"/>
        </w:rPr>
      </w:pPr>
      <w:proofErr w:type="spellStart"/>
      <w:r w:rsidRPr="00FA00D8">
        <w:rPr>
          <w:rFonts w:asciiTheme="majorHAnsi" w:hAnsiTheme="majorHAnsi"/>
          <w:sz w:val="28"/>
          <w:szCs w:val="28"/>
        </w:rPr>
        <w:t>К.Д.Ушинский</w:t>
      </w:r>
      <w:proofErr w:type="spellEnd"/>
      <w:r w:rsidRPr="00FA00D8">
        <w:rPr>
          <w:rFonts w:asciiTheme="majorHAnsi" w:hAnsiTheme="majorHAnsi"/>
          <w:sz w:val="28"/>
          <w:szCs w:val="28"/>
        </w:rPr>
        <w:t xml:space="preserve">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 </w:t>
      </w:r>
    </w:p>
    <w:p w:rsidR="00603E37" w:rsidRPr="00FA00D8" w:rsidRDefault="00603E37" w:rsidP="00603E37">
      <w:pPr>
        <w:spacing w:after="0" w:line="240" w:lineRule="auto"/>
        <w:rPr>
          <w:rFonts w:asciiTheme="majorHAnsi" w:hAnsiTheme="majorHAnsi"/>
          <w:sz w:val="28"/>
          <w:szCs w:val="28"/>
        </w:rPr>
      </w:pPr>
    </w:p>
    <w:p w:rsidR="00603E37" w:rsidRPr="00FA00D8" w:rsidRDefault="00603E37" w:rsidP="00603E37">
      <w:pPr>
        <w:spacing w:after="0" w:line="240" w:lineRule="auto"/>
        <w:rPr>
          <w:rFonts w:asciiTheme="majorHAnsi" w:hAnsiTheme="majorHAnsi"/>
          <w:sz w:val="28"/>
          <w:szCs w:val="28"/>
        </w:rPr>
      </w:pPr>
      <w:r w:rsidRPr="00FA00D8">
        <w:rPr>
          <w:rFonts w:asciiTheme="majorHAnsi" w:hAnsiTheme="majorHAnsi"/>
          <w:sz w:val="28"/>
          <w:szCs w:val="28"/>
        </w:rPr>
        <w:t>Мнемотехника – техника запоминания с основой на наглядность.</w:t>
      </w:r>
    </w:p>
    <w:p w:rsidR="00603E37" w:rsidRPr="00FA00D8" w:rsidRDefault="00603E37" w:rsidP="00603E37">
      <w:pPr>
        <w:spacing w:after="0" w:line="240" w:lineRule="auto"/>
        <w:rPr>
          <w:rFonts w:asciiTheme="majorHAnsi" w:hAnsiTheme="majorHAnsi"/>
          <w:sz w:val="28"/>
          <w:szCs w:val="28"/>
        </w:rPr>
      </w:pPr>
    </w:p>
    <w:p w:rsidR="00603E37" w:rsidRPr="00FA00D8" w:rsidRDefault="00603E37" w:rsidP="00603E37">
      <w:pPr>
        <w:spacing w:after="0" w:line="240" w:lineRule="auto"/>
        <w:rPr>
          <w:rFonts w:asciiTheme="majorHAnsi" w:hAnsiTheme="majorHAnsi"/>
          <w:sz w:val="28"/>
          <w:szCs w:val="28"/>
        </w:rPr>
      </w:pPr>
      <w:r w:rsidRPr="00FA00D8">
        <w:rPr>
          <w:rFonts w:asciiTheme="majorHAnsi" w:hAnsiTheme="majorHAnsi"/>
          <w:sz w:val="28"/>
          <w:szCs w:val="28"/>
        </w:rPr>
        <w:t xml:space="preserve">Так как наглядный материал у дошкольников усваивается лучше, использование мнемотехники  позволяет детям эффективнее воспринимать, сохранять и воспроизводить информацию. </w:t>
      </w:r>
    </w:p>
    <w:p w:rsidR="00022F23" w:rsidRPr="00FA00D8" w:rsidRDefault="00022F23" w:rsidP="00603E37">
      <w:pPr>
        <w:rPr>
          <w:rFonts w:asciiTheme="majorHAnsi" w:hAnsiTheme="majorHAnsi"/>
          <w:sz w:val="28"/>
          <w:szCs w:val="28"/>
        </w:rPr>
      </w:pPr>
    </w:p>
    <w:p w:rsidR="00FA00D8" w:rsidRPr="00FA00D8" w:rsidRDefault="00FA00D8" w:rsidP="00FA00D8">
      <w:pPr>
        <w:pStyle w:val="a7"/>
        <w:numPr>
          <w:ilvl w:val="0"/>
          <w:numId w:val="1"/>
        </w:numPr>
        <w:rPr>
          <w:rFonts w:asciiTheme="majorHAnsi" w:hAnsiTheme="majorHAnsi"/>
          <w:sz w:val="28"/>
          <w:szCs w:val="28"/>
        </w:rPr>
      </w:pPr>
      <w:r w:rsidRPr="00FA00D8">
        <w:rPr>
          <w:rFonts w:asciiTheme="majorHAnsi" w:hAnsiTheme="majorHAnsi"/>
          <w:sz w:val="28"/>
          <w:szCs w:val="28"/>
        </w:rPr>
        <w:t xml:space="preserve">Очень любят дети отгадывать загадки зашифрованные  на </w:t>
      </w:r>
      <w:bookmarkStart w:id="0" w:name="_GoBack"/>
      <w:proofErr w:type="spellStart"/>
      <w:r w:rsidRPr="00FA00D8">
        <w:rPr>
          <w:rFonts w:asciiTheme="majorHAnsi" w:hAnsiTheme="majorHAnsi"/>
          <w:sz w:val="28"/>
          <w:szCs w:val="28"/>
        </w:rPr>
        <w:t>мнемотаблицах</w:t>
      </w:r>
      <w:proofErr w:type="spellEnd"/>
      <w:r w:rsidRPr="00FA00D8">
        <w:rPr>
          <w:rFonts w:asciiTheme="majorHAnsi" w:hAnsiTheme="majorHAnsi"/>
          <w:sz w:val="28"/>
          <w:szCs w:val="28"/>
        </w:rPr>
        <w:t>.  При отгадывании этих загадок</w:t>
      </w:r>
      <w:bookmarkEnd w:id="0"/>
      <w:r w:rsidRPr="00FA00D8">
        <w:rPr>
          <w:rFonts w:asciiTheme="majorHAnsi" w:hAnsiTheme="majorHAnsi"/>
          <w:sz w:val="28"/>
          <w:szCs w:val="28"/>
        </w:rPr>
        <w:t xml:space="preserve"> дети учатся по признакам, описанным при помощи знаков, определить объект.</w:t>
      </w:r>
    </w:p>
    <w:p w:rsidR="00FA00D8" w:rsidRPr="00FA00D8" w:rsidRDefault="00FA00D8" w:rsidP="00FA00D8">
      <w:pPr>
        <w:pStyle w:val="a7"/>
        <w:rPr>
          <w:rFonts w:asciiTheme="majorHAnsi" w:hAnsiTheme="majorHAnsi"/>
          <w:sz w:val="28"/>
          <w:szCs w:val="28"/>
        </w:rPr>
      </w:pPr>
    </w:p>
    <w:p w:rsidR="00FA00D8" w:rsidRPr="00FA00D8" w:rsidRDefault="00FB779C" w:rsidP="00FA00D8">
      <w:pPr>
        <w:pStyle w:val="a7"/>
        <w:numPr>
          <w:ilvl w:val="0"/>
          <w:numId w:val="1"/>
        </w:numPr>
        <w:spacing w:after="0" w:line="240" w:lineRule="auto"/>
        <w:rPr>
          <w:rFonts w:asciiTheme="majorHAnsi" w:hAnsiTheme="majorHAnsi"/>
          <w:sz w:val="28"/>
          <w:szCs w:val="28"/>
        </w:rPr>
      </w:pPr>
      <w:r>
        <w:rPr>
          <w:rFonts w:asciiTheme="majorHAnsi" w:hAnsiTheme="majorHAnsi"/>
          <w:sz w:val="28"/>
          <w:szCs w:val="28"/>
        </w:rPr>
        <w:t xml:space="preserve">Очень </w:t>
      </w:r>
      <w:proofErr w:type="gramStart"/>
      <w:r>
        <w:rPr>
          <w:rFonts w:asciiTheme="majorHAnsi" w:hAnsiTheme="majorHAnsi"/>
          <w:sz w:val="28"/>
          <w:szCs w:val="28"/>
        </w:rPr>
        <w:t>эффективны</w:t>
      </w:r>
      <w:proofErr w:type="gramEnd"/>
      <w:r>
        <w:rPr>
          <w:rFonts w:asciiTheme="majorHAnsi" w:hAnsiTheme="majorHAnsi"/>
          <w:sz w:val="28"/>
          <w:szCs w:val="28"/>
        </w:rPr>
        <w:t xml:space="preserve"> </w:t>
      </w:r>
      <w:proofErr w:type="spellStart"/>
      <w:r w:rsidR="00FA00D8" w:rsidRPr="00FA00D8">
        <w:rPr>
          <w:rFonts w:asciiTheme="majorHAnsi" w:hAnsiTheme="majorHAnsi"/>
          <w:sz w:val="28"/>
          <w:szCs w:val="28"/>
        </w:rPr>
        <w:t>мнемотаблиц</w:t>
      </w:r>
      <w:r>
        <w:rPr>
          <w:rFonts w:asciiTheme="majorHAnsi" w:hAnsiTheme="majorHAnsi"/>
          <w:sz w:val="28"/>
          <w:szCs w:val="28"/>
        </w:rPr>
        <w:t>ы</w:t>
      </w:r>
      <w:proofErr w:type="spellEnd"/>
      <w:r>
        <w:rPr>
          <w:rFonts w:asciiTheme="majorHAnsi" w:hAnsiTheme="majorHAnsi"/>
          <w:sz w:val="28"/>
          <w:szCs w:val="28"/>
        </w:rPr>
        <w:t xml:space="preserve"> </w:t>
      </w:r>
      <w:r w:rsidR="00FA00D8" w:rsidRPr="00FA00D8">
        <w:rPr>
          <w:rFonts w:asciiTheme="majorHAnsi" w:hAnsiTheme="majorHAnsi"/>
          <w:sz w:val="28"/>
          <w:szCs w:val="28"/>
        </w:rPr>
        <w:t xml:space="preserve"> при заучивании стихотворений. Суть заключается в том, что на каждое слово или маленькое словосочетание придумывается картинка (изображение); таким образом, все стихотворение зарисовывается схематически.  Дети легко вспоминают картинку, а потом припоминают слова.</w:t>
      </w:r>
    </w:p>
    <w:p w:rsidR="00FA00D8" w:rsidRPr="00FA00D8" w:rsidRDefault="00FA00D8" w:rsidP="00FA00D8">
      <w:pPr>
        <w:spacing w:after="0" w:line="240" w:lineRule="auto"/>
        <w:rPr>
          <w:rFonts w:asciiTheme="majorHAnsi" w:hAnsiTheme="majorHAnsi"/>
          <w:sz w:val="28"/>
          <w:szCs w:val="28"/>
        </w:rPr>
      </w:pPr>
    </w:p>
    <w:p w:rsidR="00FA00D8" w:rsidRPr="00FA00D8" w:rsidRDefault="00FA00D8" w:rsidP="00FA00D8">
      <w:pPr>
        <w:pStyle w:val="a7"/>
        <w:numPr>
          <w:ilvl w:val="0"/>
          <w:numId w:val="1"/>
        </w:numPr>
        <w:rPr>
          <w:rFonts w:asciiTheme="majorHAnsi" w:hAnsiTheme="majorHAnsi"/>
          <w:sz w:val="28"/>
          <w:szCs w:val="28"/>
        </w:rPr>
      </w:pPr>
      <w:r w:rsidRPr="00FA00D8">
        <w:rPr>
          <w:rFonts w:asciiTheme="majorHAnsi" w:hAnsiTheme="majorHAnsi"/>
          <w:sz w:val="28"/>
          <w:szCs w:val="28"/>
        </w:rPr>
        <w:t xml:space="preserve">При обучении пересказу и </w:t>
      </w:r>
      <w:r w:rsidR="00FB779C">
        <w:rPr>
          <w:rFonts w:asciiTheme="majorHAnsi" w:hAnsiTheme="majorHAnsi"/>
          <w:sz w:val="28"/>
          <w:szCs w:val="28"/>
        </w:rPr>
        <w:t xml:space="preserve">составлению рассказов </w:t>
      </w:r>
      <w:r w:rsidRPr="00FA00D8">
        <w:rPr>
          <w:rFonts w:asciiTheme="majorHAnsi" w:hAnsiTheme="majorHAnsi"/>
          <w:sz w:val="28"/>
          <w:szCs w:val="28"/>
        </w:rPr>
        <w:t xml:space="preserve"> так же широко использую </w:t>
      </w:r>
      <w:r w:rsidR="00FB779C">
        <w:rPr>
          <w:rFonts w:asciiTheme="majorHAnsi" w:hAnsiTheme="majorHAnsi"/>
          <w:sz w:val="28"/>
          <w:szCs w:val="28"/>
        </w:rPr>
        <w:t xml:space="preserve">т </w:t>
      </w:r>
      <w:r w:rsidRPr="00FA00D8">
        <w:rPr>
          <w:rFonts w:asciiTheme="majorHAnsi" w:hAnsiTheme="majorHAnsi"/>
          <w:sz w:val="28"/>
          <w:szCs w:val="28"/>
        </w:rPr>
        <w:t>мнемоте</w:t>
      </w:r>
      <w:r w:rsidR="00FB779C">
        <w:rPr>
          <w:rFonts w:asciiTheme="majorHAnsi" w:hAnsiTheme="majorHAnsi"/>
          <w:sz w:val="28"/>
          <w:szCs w:val="28"/>
        </w:rPr>
        <w:t xml:space="preserve">хнику. Вместе с детьми беседуют </w:t>
      </w:r>
      <w:r w:rsidRPr="00FA00D8">
        <w:rPr>
          <w:rFonts w:asciiTheme="majorHAnsi" w:hAnsiTheme="majorHAnsi"/>
          <w:sz w:val="28"/>
          <w:szCs w:val="28"/>
        </w:rPr>
        <w:t>по тексту,</w:t>
      </w:r>
      <w:r w:rsidR="00FB779C">
        <w:rPr>
          <w:rFonts w:asciiTheme="majorHAnsi" w:hAnsiTheme="majorHAnsi"/>
          <w:sz w:val="28"/>
          <w:szCs w:val="28"/>
        </w:rPr>
        <w:t xml:space="preserve"> рассматриваются иллюстрации и отслеживается </w:t>
      </w:r>
      <w:r w:rsidRPr="00FA00D8">
        <w:rPr>
          <w:rFonts w:asciiTheme="majorHAnsi" w:hAnsiTheme="majorHAnsi"/>
          <w:sz w:val="28"/>
          <w:szCs w:val="28"/>
        </w:rPr>
        <w:t xml:space="preserve"> последовательность событий в  произведении.</w:t>
      </w:r>
    </w:p>
    <w:p w:rsidR="00FA00D8" w:rsidRPr="00FA00D8" w:rsidRDefault="00FA00D8" w:rsidP="00FA00D8">
      <w:pPr>
        <w:pStyle w:val="a7"/>
        <w:rPr>
          <w:rFonts w:asciiTheme="majorHAnsi" w:hAnsiTheme="majorHAnsi"/>
          <w:sz w:val="28"/>
          <w:szCs w:val="28"/>
        </w:rPr>
      </w:pPr>
    </w:p>
    <w:p w:rsidR="00FA00D8" w:rsidRPr="00FA00D8" w:rsidRDefault="00FA00D8" w:rsidP="00FA00D8">
      <w:pPr>
        <w:numPr>
          <w:ilvl w:val="0"/>
          <w:numId w:val="2"/>
        </w:numPr>
        <w:spacing w:after="0" w:line="240" w:lineRule="auto"/>
        <w:contextualSpacing/>
        <w:rPr>
          <w:rFonts w:asciiTheme="majorHAnsi" w:hAnsiTheme="majorHAnsi"/>
          <w:sz w:val="28"/>
          <w:szCs w:val="28"/>
        </w:rPr>
      </w:pPr>
      <w:r w:rsidRPr="00FA00D8">
        <w:rPr>
          <w:rFonts w:asciiTheme="majorHAnsi" w:hAnsiTheme="majorHAnsi"/>
          <w:sz w:val="28"/>
          <w:szCs w:val="28"/>
        </w:rPr>
        <w:t xml:space="preserve">Как показывает практика, использование </w:t>
      </w:r>
      <w:proofErr w:type="spellStart"/>
      <w:r w:rsidRPr="00FA00D8">
        <w:rPr>
          <w:rFonts w:asciiTheme="majorHAnsi" w:hAnsiTheme="majorHAnsi"/>
          <w:sz w:val="28"/>
          <w:szCs w:val="28"/>
        </w:rPr>
        <w:t>мнемодорожек</w:t>
      </w:r>
      <w:proofErr w:type="spellEnd"/>
      <w:r w:rsidRPr="00FA00D8">
        <w:rPr>
          <w:rFonts w:asciiTheme="majorHAnsi" w:hAnsiTheme="majorHAnsi"/>
          <w:sz w:val="28"/>
          <w:szCs w:val="28"/>
        </w:rPr>
        <w:t xml:space="preserve"> позволяет ускорить процесс автоматизации и дифференциации поставленных звуков. Работать с ними очень удобно, дети с удовольствием запоминают  </w:t>
      </w:r>
      <w:proofErr w:type="spellStart"/>
      <w:r w:rsidRPr="00FA00D8">
        <w:rPr>
          <w:rFonts w:asciiTheme="majorHAnsi" w:hAnsiTheme="majorHAnsi"/>
          <w:sz w:val="28"/>
          <w:szCs w:val="28"/>
        </w:rPr>
        <w:t>чистоговорки</w:t>
      </w:r>
      <w:proofErr w:type="spellEnd"/>
      <w:r w:rsidRPr="00FA00D8">
        <w:rPr>
          <w:rFonts w:asciiTheme="majorHAnsi" w:hAnsiTheme="majorHAnsi"/>
          <w:sz w:val="28"/>
          <w:szCs w:val="28"/>
        </w:rPr>
        <w:t xml:space="preserve"> и предложения.  Этап автоматизации звуков  проходит намного интереснее и результативность коррекционной работы возрастает.</w:t>
      </w:r>
    </w:p>
    <w:p w:rsidR="00FA00D8" w:rsidRDefault="00FA00D8" w:rsidP="00FA00D8">
      <w:pPr>
        <w:pStyle w:val="a7"/>
        <w:rPr>
          <w:rFonts w:asciiTheme="majorHAnsi" w:hAnsiTheme="majorHAnsi"/>
          <w:sz w:val="28"/>
          <w:szCs w:val="28"/>
        </w:rPr>
      </w:pPr>
    </w:p>
    <w:p w:rsidR="00D861AA" w:rsidRDefault="00D861AA" w:rsidP="00FA00D8">
      <w:pPr>
        <w:pStyle w:val="a7"/>
        <w:rPr>
          <w:rFonts w:asciiTheme="majorHAnsi" w:hAnsiTheme="majorHAnsi"/>
          <w:sz w:val="28"/>
          <w:szCs w:val="28"/>
        </w:rPr>
      </w:pPr>
    </w:p>
    <w:p w:rsidR="00DA1F48" w:rsidRDefault="00D861AA" w:rsidP="00FA00D8">
      <w:pPr>
        <w:pStyle w:val="a7"/>
        <w:rPr>
          <w:rFonts w:asciiTheme="majorHAnsi" w:hAnsiTheme="majorHAnsi"/>
          <w:sz w:val="28"/>
          <w:szCs w:val="28"/>
        </w:rPr>
      </w:pPr>
      <w:r>
        <w:rPr>
          <w:rFonts w:asciiTheme="majorHAnsi" w:hAnsiTheme="majorHAnsi"/>
          <w:sz w:val="28"/>
          <w:szCs w:val="28"/>
        </w:rPr>
        <w:t>Сегодня вы смогли познакомиться с разными группами упражнений по коррекции речи детей старшего дошкольного возраста, которые помогают эффективнее решать проблемы</w:t>
      </w:r>
      <w:r w:rsidR="00DA1F48">
        <w:rPr>
          <w:rFonts w:asciiTheme="majorHAnsi" w:hAnsiTheme="majorHAnsi"/>
          <w:sz w:val="28"/>
          <w:szCs w:val="28"/>
        </w:rPr>
        <w:t xml:space="preserve"> развития речи детей, </w:t>
      </w:r>
      <w:proofErr w:type="gramStart"/>
      <w:r w:rsidR="00DA1F48">
        <w:rPr>
          <w:rFonts w:asciiTheme="majorHAnsi" w:hAnsiTheme="majorHAnsi"/>
          <w:sz w:val="28"/>
          <w:szCs w:val="28"/>
        </w:rPr>
        <w:t>а</w:t>
      </w:r>
      <w:proofErr w:type="gramEnd"/>
      <w:r w:rsidR="00DA1F48">
        <w:rPr>
          <w:rFonts w:asciiTheme="majorHAnsi" w:hAnsiTheme="majorHAnsi"/>
          <w:sz w:val="28"/>
          <w:szCs w:val="28"/>
        </w:rPr>
        <w:t xml:space="preserve"> следовательно, более успешной их адаптации  и в школе и в учебной деятельности.</w:t>
      </w:r>
    </w:p>
    <w:p w:rsidR="00D861AA" w:rsidRPr="00FA00D8" w:rsidRDefault="00D861AA" w:rsidP="00FA00D8">
      <w:pPr>
        <w:pStyle w:val="a7"/>
        <w:rPr>
          <w:rFonts w:asciiTheme="majorHAnsi" w:hAnsiTheme="majorHAnsi"/>
          <w:sz w:val="28"/>
          <w:szCs w:val="28"/>
        </w:rPr>
      </w:pPr>
      <w:r>
        <w:rPr>
          <w:rFonts w:asciiTheme="majorHAnsi" w:hAnsiTheme="majorHAnsi"/>
          <w:sz w:val="28"/>
          <w:szCs w:val="28"/>
        </w:rPr>
        <w:t xml:space="preserve"> </w:t>
      </w:r>
    </w:p>
    <w:sectPr w:rsidR="00D861AA" w:rsidRPr="00FA00D8" w:rsidSect="002919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A5F"/>
    <w:multiLevelType w:val="hybridMultilevel"/>
    <w:tmpl w:val="2FB25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C3682"/>
    <w:multiLevelType w:val="hybridMultilevel"/>
    <w:tmpl w:val="E98E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9D"/>
    <w:rsid w:val="00021118"/>
    <w:rsid w:val="00022F23"/>
    <w:rsid w:val="0005269D"/>
    <w:rsid w:val="000F2906"/>
    <w:rsid w:val="002223FA"/>
    <w:rsid w:val="00291902"/>
    <w:rsid w:val="003C4073"/>
    <w:rsid w:val="004F5C1D"/>
    <w:rsid w:val="00544602"/>
    <w:rsid w:val="005C62E2"/>
    <w:rsid w:val="00603E37"/>
    <w:rsid w:val="00617918"/>
    <w:rsid w:val="006C116D"/>
    <w:rsid w:val="0071402E"/>
    <w:rsid w:val="00815145"/>
    <w:rsid w:val="008B5977"/>
    <w:rsid w:val="009228D1"/>
    <w:rsid w:val="00A2486F"/>
    <w:rsid w:val="00A50981"/>
    <w:rsid w:val="00AA0BD4"/>
    <w:rsid w:val="00C04ECA"/>
    <w:rsid w:val="00D861AA"/>
    <w:rsid w:val="00DA1F48"/>
    <w:rsid w:val="00E958F8"/>
    <w:rsid w:val="00EA23C1"/>
    <w:rsid w:val="00EF1091"/>
    <w:rsid w:val="00FA00D8"/>
    <w:rsid w:val="00FB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F1091"/>
    <w:rPr>
      <w:color w:val="0000FF" w:themeColor="hyperlink"/>
      <w:u w:val="single"/>
    </w:rPr>
  </w:style>
  <w:style w:type="paragraph" w:styleId="a5">
    <w:name w:val="Balloon Text"/>
    <w:basedOn w:val="a"/>
    <w:link w:val="a6"/>
    <w:uiPriority w:val="99"/>
    <w:semiHidden/>
    <w:unhideWhenUsed/>
    <w:rsid w:val="00022F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F23"/>
    <w:rPr>
      <w:rFonts w:ascii="Tahoma" w:hAnsi="Tahoma" w:cs="Tahoma"/>
      <w:sz w:val="16"/>
      <w:szCs w:val="16"/>
    </w:rPr>
  </w:style>
  <w:style w:type="paragraph" w:styleId="a7">
    <w:name w:val="List Paragraph"/>
    <w:basedOn w:val="a"/>
    <w:uiPriority w:val="34"/>
    <w:qFormat/>
    <w:rsid w:val="00FA00D8"/>
    <w:pPr>
      <w:ind w:left="720"/>
      <w:contextualSpacing/>
    </w:pPr>
  </w:style>
  <w:style w:type="character" w:customStyle="1" w:styleId="c1">
    <w:name w:val="c1"/>
    <w:basedOn w:val="a0"/>
    <w:rsid w:val="00AA0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F1091"/>
    <w:rPr>
      <w:color w:val="0000FF" w:themeColor="hyperlink"/>
      <w:u w:val="single"/>
    </w:rPr>
  </w:style>
  <w:style w:type="paragraph" w:styleId="a5">
    <w:name w:val="Balloon Text"/>
    <w:basedOn w:val="a"/>
    <w:link w:val="a6"/>
    <w:uiPriority w:val="99"/>
    <w:semiHidden/>
    <w:unhideWhenUsed/>
    <w:rsid w:val="00022F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F23"/>
    <w:rPr>
      <w:rFonts w:ascii="Tahoma" w:hAnsi="Tahoma" w:cs="Tahoma"/>
      <w:sz w:val="16"/>
      <w:szCs w:val="16"/>
    </w:rPr>
  </w:style>
  <w:style w:type="paragraph" w:styleId="a7">
    <w:name w:val="List Paragraph"/>
    <w:basedOn w:val="a"/>
    <w:uiPriority w:val="34"/>
    <w:qFormat/>
    <w:rsid w:val="00FA00D8"/>
    <w:pPr>
      <w:ind w:left="720"/>
      <w:contextualSpacing/>
    </w:pPr>
  </w:style>
  <w:style w:type="character" w:customStyle="1" w:styleId="c1">
    <w:name w:val="c1"/>
    <w:basedOn w:val="a0"/>
    <w:rsid w:val="00AA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3086">
      <w:bodyDiv w:val="1"/>
      <w:marLeft w:val="0"/>
      <w:marRight w:val="0"/>
      <w:marTop w:val="0"/>
      <w:marBottom w:val="0"/>
      <w:divBdr>
        <w:top w:val="none" w:sz="0" w:space="0" w:color="auto"/>
        <w:left w:val="none" w:sz="0" w:space="0" w:color="auto"/>
        <w:bottom w:val="none" w:sz="0" w:space="0" w:color="auto"/>
        <w:right w:val="none" w:sz="0" w:space="0" w:color="auto"/>
      </w:divBdr>
    </w:div>
    <w:div w:id="270213408">
      <w:bodyDiv w:val="1"/>
      <w:marLeft w:val="0"/>
      <w:marRight w:val="0"/>
      <w:marTop w:val="0"/>
      <w:marBottom w:val="0"/>
      <w:divBdr>
        <w:top w:val="none" w:sz="0" w:space="0" w:color="auto"/>
        <w:left w:val="none" w:sz="0" w:space="0" w:color="auto"/>
        <w:bottom w:val="none" w:sz="0" w:space="0" w:color="auto"/>
        <w:right w:val="none" w:sz="0" w:space="0" w:color="auto"/>
      </w:divBdr>
      <w:divsChild>
        <w:div w:id="1955596482">
          <w:marLeft w:val="0"/>
          <w:marRight w:val="0"/>
          <w:marTop w:val="0"/>
          <w:marBottom w:val="0"/>
          <w:divBdr>
            <w:top w:val="none" w:sz="0" w:space="0" w:color="auto"/>
            <w:left w:val="none" w:sz="0" w:space="0" w:color="auto"/>
            <w:bottom w:val="none" w:sz="0" w:space="0" w:color="auto"/>
            <w:right w:val="none" w:sz="0" w:space="0" w:color="auto"/>
          </w:divBdr>
        </w:div>
      </w:divsChild>
    </w:div>
    <w:div w:id="553154471">
      <w:bodyDiv w:val="1"/>
      <w:marLeft w:val="0"/>
      <w:marRight w:val="0"/>
      <w:marTop w:val="0"/>
      <w:marBottom w:val="0"/>
      <w:divBdr>
        <w:top w:val="none" w:sz="0" w:space="0" w:color="auto"/>
        <w:left w:val="none" w:sz="0" w:space="0" w:color="auto"/>
        <w:bottom w:val="none" w:sz="0" w:space="0" w:color="auto"/>
        <w:right w:val="none" w:sz="0" w:space="0" w:color="auto"/>
      </w:divBdr>
    </w:div>
    <w:div w:id="706488647">
      <w:bodyDiv w:val="1"/>
      <w:marLeft w:val="0"/>
      <w:marRight w:val="0"/>
      <w:marTop w:val="0"/>
      <w:marBottom w:val="0"/>
      <w:divBdr>
        <w:top w:val="none" w:sz="0" w:space="0" w:color="auto"/>
        <w:left w:val="none" w:sz="0" w:space="0" w:color="auto"/>
        <w:bottom w:val="none" w:sz="0" w:space="0" w:color="auto"/>
        <w:right w:val="none" w:sz="0" w:space="0" w:color="auto"/>
      </w:divBdr>
    </w:div>
    <w:div w:id="816337245">
      <w:bodyDiv w:val="1"/>
      <w:marLeft w:val="0"/>
      <w:marRight w:val="0"/>
      <w:marTop w:val="0"/>
      <w:marBottom w:val="0"/>
      <w:divBdr>
        <w:top w:val="none" w:sz="0" w:space="0" w:color="auto"/>
        <w:left w:val="none" w:sz="0" w:space="0" w:color="auto"/>
        <w:bottom w:val="none" w:sz="0" w:space="0" w:color="auto"/>
        <w:right w:val="none" w:sz="0" w:space="0" w:color="auto"/>
      </w:divBdr>
      <w:divsChild>
        <w:div w:id="1941061896">
          <w:marLeft w:val="0"/>
          <w:marRight w:val="0"/>
          <w:marTop w:val="0"/>
          <w:marBottom w:val="0"/>
          <w:divBdr>
            <w:top w:val="none" w:sz="0" w:space="0" w:color="auto"/>
            <w:left w:val="none" w:sz="0" w:space="0" w:color="auto"/>
            <w:bottom w:val="none" w:sz="0" w:space="0" w:color="auto"/>
            <w:right w:val="none" w:sz="0" w:space="0" w:color="auto"/>
          </w:divBdr>
        </w:div>
        <w:div w:id="1986622852">
          <w:marLeft w:val="0"/>
          <w:marRight w:val="0"/>
          <w:marTop w:val="0"/>
          <w:marBottom w:val="0"/>
          <w:divBdr>
            <w:top w:val="none" w:sz="0" w:space="0" w:color="auto"/>
            <w:left w:val="none" w:sz="0" w:space="0" w:color="auto"/>
            <w:bottom w:val="none" w:sz="0" w:space="0" w:color="auto"/>
            <w:right w:val="none" w:sz="0" w:space="0" w:color="auto"/>
          </w:divBdr>
        </w:div>
        <w:div w:id="1903446335">
          <w:marLeft w:val="0"/>
          <w:marRight w:val="0"/>
          <w:marTop w:val="0"/>
          <w:marBottom w:val="0"/>
          <w:divBdr>
            <w:top w:val="none" w:sz="0" w:space="0" w:color="auto"/>
            <w:left w:val="none" w:sz="0" w:space="0" w:color="auto"/>
            <w:bottom w:val="none" w:sz="0" w:space="0" w:color="auto"/>
            <w:right w:val="none" w:sz="0" w:space="0" w:color="auto"/>
          </w:divBdr>
        </w:div>
        <w:div w:id="396365493">
          <w:marLeft w:val="0"/>
          <w:marRight w:val="0"/>
          <w:marTop w:val="0"/>
          <w:marBottom w:val="0"/>
          <w:divBdr>
            <w:top w:val="none" w:sz="0" w:space="0" w:color="auto"/>
            <w:left w:val="none" w:sz="0" w:space="0" w:color="auto"/>
            <w:bottom w:val="none" w:sz="0" w:space="0" w:color="auto"/>
            <w:right w:val="none" w:sz="0" w:space="0" w:color="auto"/>
          </w:divBdr>
        </w:div>
        <w:div w:id="927886583">
          <w:marLeft w:val="0"/>
          <w:marRight w:val="0"/>
          <w:marTop w:val="0"/>
          <w:marBottom w:val="0"/>
          <w:divBdr>
            <w:top w:val="none" w:sz="0" w:space="0" w:color="auto"/>
            <w:left w:val="none" w:sz="0" w:space="0" w:color="auto"/>
            <w:bottom w:val="none" w:sz="0" w:space="0" w:color="auto"/>
            <w:right w:val="none" w:sz="0" w:space="0" w:color="auto"/>
          </w:divBdr>
        </w:div>
        <w:div w:id="1474521113">
          <w:marLeft w:val="0"/>
          <w:marRight w:val="0"/>
          <w:marTop w:val="0"/>
          <w:marBottom w:val="0"/>
          <w:divBdr>
            <w:top w:val="none" w:sz="0" w:space="0" w:color="auto"/>
            <w:left w:val="none" w:sz="0" w:space="0" w:color="auto"/>
            <w:bottom w:val="none" w:sz="0" w:space="0" w:color="auto"/>
            <w:right w:val="none" w:sz="0" w:space="0" w:color="auto"/>
          </w:divBdr>
        </w:div>
        <w:div w:id="588661181">
          <w:marLeft w:val="0"/>
          <w:marRight w:val="0"/>
          <w:marTop w:val="0"/>
          <w:marBottom w:val="0"/>
          <w:divBdr>
            <w:top w:val="none" w:sz="0" w:space="0" w:color="auto"/>
            <w:left w:val="none" w:sz="0" w:space="0" w:color="auto"/>
            <w:bottom w:val="none" w:sz="0" w:space="0" w:color="auto"/>
            <w:right w:val="none" w:sz="0" w:space="0" w:color="auto"/>
          </w:divBdr>
        </w:div>
        <w:div w:id="494415355">
          <w:marLeft w:val="0"/>
          <w:marRight w:val="0"/>
          <w:marTop w:val="0"/>
          <w:marBottom w:val="0"/>
          <w:divBdr>
            <w:top w:val="none" w:sz="0" w:space="0" w:color="auto"/>
            <w:left w:val="none" w:sz="0" w:space="0" w:color="auto"/>
            <w:bottom w:val="none" w:sz="0" w:space="0" w:color="auto"/>
            <w:right w:val="none" w:sz="0" w:space="0" w:color="auto"/>
          </w:divBdr>
        </w:div>
        <w:div w:id="362095594">
          <w:marLeft w:val="0"/>
          <w:marRight w:val="0"/>
          <w:marTop w:val="0"/>
          <w:marBottom w:val="0"/>
          <w:divBdr>
            <w:top w:val="none" w:sz="0" w:space="0" w:color="auto"/>
            <w:left w:val="none" w:sz="0" w:space="0" w:color="auto"/>
            <w:bottom w:val="none" w:sz="0" w:space="0" w:color="auto"/>
            <w:right w:val="none" w:sz="0" w:space="0" w:color="auto"/>
          </w:divBdr>
        </w:div>
        <w:div w:id="1544250540">
          <w:marLeft w:val="0"/>
          <w:marRight w:val="0"/>
          <w:marTop w:val="0"/>
          <w:marBottom w:val="0"/>
          <w:divBdr>
            <w:top w:val="none" w:sz="0" w:space="0" w:color="auto"/>
            <w:left w:val="none" w:sz="0" w:space="0" w:color="auto"/>
            <w:bottom w:val="none" w:sz="0" w:space="0" w:color="auto"/>
            <w:right w:val="none" w:sz="0" w:space="0" w:color="auto"/>
          </w:divBdr>
        </w:div>
      </w:divsChild>
    </w:div>
    <w:div w:id="946543551">
      <w:bodyDiv w:val="1"/>
      <w:marLeft w:val="0"/>
      <w:marRight w:val="0"/>
      <w:marTop w:val="0"/>
      <w:marBottom w:val="0"/>
      <w:divBdr>
        <w:top w:val="none" w:sz="0" w:space="0" w:color="auto"/>
        <w:left w:val="none" w:sz="0" w:space="0" w:color="auto"/>
        <w:bottom w:val="none" w:sz="0" w:space="0" w:color="auto"/>
        <w:right w:val="none" w:sz="0" w:space="0" w:color="auto"/>
      </w:divBdr>
    </w:div>
    <w:div w:id="1094862670">
      <w:bodyDiv w:val="1"/>
      <w:marLeft w:val="0"/>
      <w:marRight w:val="0"/>
      <w:marTop w:val="0"/>
      <w:marBottom w:val="0"/>
      <w:divBdr>
        <w:top w:val="none" w:sz="0" w:space="0" w:color="auto"/>
        <w:left w:val="none" w:sz="0" w:space="0" w:color="auto"/>
        <w:bottom w:val="none" w:sz="0" w:space="0" w:color="auto"/>
        <w:right w:val="none" w:sz="0" w:space="0" w:color="auto"/>
      </w:divBdr>
    </w:div>
    <w:div w:id="13903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urnal-razvitie.ru/psihologiya-vospitaniya/razvitie-rechi-detej-doshkolnogo-vozrast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2013-03-26T17:04:00Z</cp:lastPrinted>
  <dcterms:created xsi:type="dcterms:W3CDTF">2013-03-25T15:07:00Z</dcterms:created>
  <dcterms:modified xsi:type="dcterms:W3CDTF">2013-03-26T17:12:00Z</dcterms:modified>
</cp:coreProperties>
</file>