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86F" w:rsidRDefault="0048586D" w:rsidP="0014186F">
      <w:pPr>
        <w:pStyle w:val="c1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1802B51" wp14:editId="4D0A759A">
            <wp:simplePos x="0" y="0"/>
            <wp:positionH relativeFrom="column">
              <wp:posOffset>-1118235</wp:posOffset>
            </wp:positionH>
            <wp:positionV relativeFrom="paragraph">
              <wp:posOffset>-710566</wp:posOffset>
            </wp:positionV>
            <wp:extent cx="7648575" cy="10696575"/>
            <wp:effectExtent l="0" t="0" r="9525" b="9525"/>
            <wp:wrapNone/>
            <wp:docPr id="2" name="Рисунок 2" descr="C:\Documents and Settings\user09\Рабочий стол\1662241_html_m67950f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9\Рабочий стол\1662241_html_m67950f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6F"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  <w:t>Консультация для родит</w:t>
      </w:r>
      <w:r w:rsidR="0014186F"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  <w:t>елей на Тему: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Тестопластика для </w:t>
      </w:r>
      <w:r>
        <w:rPr>
          <w:rStyle w:val="c8"/>
          <w:rFonts w:ascii="Arial" w:hAnsi="Arial" w:cs="Arial"/>
          <w:b/>
          <w:bCs/>
          <w:i/>
          <w:iCs/>
          <w:color w:val="000000"/>
          <w:sz w:val="22"/>
          <w:szCs w:val="22"/>
        </w:rPr>
        <w:t>детей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Тестопластика или лепка из солёного теста – очень занимательно занятие. Им вполне могут увлечься не только дети, но и взрослые</w:t>
      </w:r>
      <w:r w:rsidR="007D6722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Лепка — это одно из любимейших занятий детей. Кроме очевидного творческого самовыражения, малыш также развивает гибкость и подвижность пальцев, точность и координацию движений, что способствует улучшению речи, развивает мелкую моторику рук, воображение, формируются и развиваются навыки ручного труда. Ребенок приобретает новый сенсорный </w:t>
      </w:r>
      <w:r w:rsidR="007D6722">
        <w:rPr>
          <w:rFonts w:ascii="Arial" w:hAnsi="Arial" w:cs="Arial"/>
          <w:color w:val="000000"/>
          <w:sz w:val="22"/>
          <w:szCs w:val="22"/>
        </w:rPr>
        <w:t>опыт — чувство пластики, формы.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наши дни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тестопластика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стала очень популярным занятием. Лепят везде и все, и это неудивительно, ведь лепить — большое удовольствие и радость.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Влияние занятий декоративной лепкой (тестопластикой) на развитие ребенка широко.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Оно отражается на особенно</w:t>
      </w:r>
      <w:r w:rsidR="007D6722">
        <w:rPr>
          <w:rFonts w:ascii="Arial" w:hAnsi="Arial" w:cs="Arial"/>
          <w:color w:val="000000"/>
          <w:sz w:val="22"/>
          <w:szCs w:val="22"/>
        </w:rPr>
        <w:t xml:space="preserve">стях развития личности ребенка. </w:t>
      </w:r>
      <w:r>
        <w:rPr>
          <w:rFonts w:ascii="Arial" w:hAnsi="Arial" w:cs="Arial"/>
          <w:color w:val="000000"/>
          <w:sz w:val="22"/>
          <w:szCs w:val="22"/>
        </w:rPr>
        <w:t>Вот лишь некоторые аспекты этого влияния:</w:t>
      </w:r>
    </w:p>
    <w:p w:rsidR="0014186F" w:rsidRDefault="007D6722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— р</w:t>
      </w:r>
      <w:r w:rsidR="0014186F">
        <w:rPr>
          <w:rFonts w:ascii="Arial" w:hAnsi="Arial" w:cs="Arial"/>
          <w:color w:val="000000"/>
          <w:sz w:val="22"/>
          <w:szCs w:val="22"/>
        </w:rPr>
        <w:t>асширение кругозора;</w:t>
      </w:r>
    </w:p>
    <w:p w:rsidR="0014186F" w:rsidRDefault="007D6722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р</w:t>
      </w:r>
      <w:r w:rsidR="0014186F">
        <w:rPr>
          <w:rFonts w:ascii="Arial" w:hAnsi="Arial" w:cs="Arial"/>
          <w:color w:val="000000"/>
          <w:sz w:val="22"/>
          <w:szCs w:val="22"/>
        </w:rPr>
        <w:t>азвитие мелкой моторики;</w:t>
      </w:r>
    </w:p>
    <w:p w:rsidR="0014186F" w:rsidRDefault="007D6722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с</w:t>
      </w:r>
      <w:r w:rsidR="0014186F">
        <w:rPr>
          <w:rFonts w:ascii="Arial" w:hAnsi="Arial" w:cs="Arial"/>
          <w:color w:val="000000"/>
          <w:sz w:val="22"/>
          <w:szCs w:val="22"/>
        </w:rPr>
        <w:t>оздания целостного образа;</w:t>
      </w:r>
    </w:p>
    <w:p w:rsidR="0014186F" w:rsidRDefault="007D6722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р</w:t>
      </w:r>
      <w:r w:rsidR="0014186F">
        <w:rPr>
          <w:rFonts w:ascii="Arial" w:hAnsi="Arial" w:cs="Arial"/>
          <w:color w:val="000000"/>
          <w:sz w:val="22"/>
          <w:szCs w:val="22"/>
        </w:rPr>
        <w:t>асширение словарного запаса;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развитие умения взаимодействовать, делового и личностного общения;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развитие познавательных процессов;</w:t>
      </w:r>
    </w:p>
    <w:p w:rsidR="0014186F" w:rsidRDefault="007D6722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— п</w:t>
      </w:r>
      <w:r w:rsidR="0014186F">
        <w:rPr>
          <w:rFonts w:ascii="Arial" w:hAnsi="Arial" w:cs="Arial"/>
          <w:color w:val="000000"/>
          <w:sz w:val="22"/>
          <w:szCs w:val="22"/>
        </w:rPr>
        <w:t>озитивное влияние на психическое и физическое здоровье.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Таким образом, лепка для детей дошкольного возраста способствует всестороннему развитию личности.</w:t>
      </w:r>
    </w:p>
    <w:p w:rsidR="0048586D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Тем более что при изготовлении работ не потребуются дефицитные </w:t>
      </w:r>
    </w:p>
    <w:p w:rsidR="0048586D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материалы, всё, что нужно – найдётся дома на кухне. 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Рецептов солёного теста много. Я поделюсь с вами тем, который использую сама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Итак, для работы нам нужно будет: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2 стакана соли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2 стакана муки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2 столовых ложки крахмала</w:t>
      </w:r>
      <w:bookmarkStart w:id="0" w:name="_GoBack"/>
      <w:bookmarkEnd w:id="0"/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2 столовых ложки обойного клея «Момент»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2 столовых ложки растительного масла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• 1 стакан холодной воды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Для начала надо размолоть на кофемолке соль, если она у вас крупная. Лучше же сразу купить соль марки «Экстра», только не надо использовать йодированную.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Смешать муку, соль, крахмал, клей. Добавить воду и вымесить крутое тесто. Воды немного, поэтому придётся потрудиться руками. При вымешивании постепенно добавляйте растительное масло.</w:t>
      </w:r>
    </w:p>
    <w:p w:rsidR="0014186F" w:rsidRDefault="0048586D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45ED9FDD" wp14:editId="481AC025">
            <wp:simplePos x="0" y="0"/>
            <wp:positionH relativeFrom="column">
              <wp:posOffset>-1089660</wp:posOffset>
            </wp:positionH>
            <wp:positionV relativeFrom="paragraph">
              <wp:posOffset>-691515</wp:posOffset>
            </wp:positionV>
            <wp:extent cx="7562850" cy="10696575"/>
            <wp:effectExtent l="0" t="0" r="0" b="9525"/>
            <wp:wrapNone/>
            <wp:docPr id="3" name="Рисунок 3" descr="C:\Documents and Settings\user09\Рабочий стол\1662241_html_m67950f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09\Рабочий стол\1662241_html_m67950f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6F">
        <w:rPr>
          <w:rFonts w:ascii="Arial" w:hAnsi="Arial" w:cs="Arial"/>
          <w:color w:val="000000"/>
          <w:sz w:val="22"/>
          <w:szCs w:val="22"/>
        </w:rPr>
        <w:t>Получившееся солёное тесто положите в целлофановый пакет и уберите на несколько часов в холодильник.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Теперь надо приготовить инструменты.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Во-первы</w:t>
      </w:r>
      <w:r w:rsidR="007D6722">
        <w:rPr>
          <w:rFonts w:ascii="Arial" w:hAnsi="Arial" w:cs="Arial"/>
          <w:color w:val="000000"/>
          <w:sz w:val="22"/>
          <w:szCs w:val="22"/>
        </w:rPr>
        <w:t>х, это доска для лепки и стеки, г</w:t>
      </w:r>
      <w:r>
        <w:rPr>
          <w:rFonts w:ascii="Arial" w:hAnsi="Arial" w:cs="Arial"/>
          <w:color w:val="000000"/>
          <w:sz w:val="22"/>
          <w:szCs w:val="22"/>
        </w:rPr>
        <w:t>уашь, бесцветный лак, скалку, острый нож, кисточки. Кроме того, пригодятся формочки для печенья, с помощью которых можно будет вырезать фигурки, зубочистки, рельефные пуговицы, колёсико для выкроек и т.д.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Солёное тесто достаём из холодильника, но не всё. Только кусочек. От него отрезаем ещё кусок, с которым будем работать, а остальное - ещё в один пакетик, чтобы не подсыхало сверху.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 теперь с помощью скалки раскатайте тесто. И приступайте к работе. Или вырезайте формочкой какие-то фигурки, или разделите фигурку на части и лепите из них то, что вам вздумается. Здесь всё зависит от вашей фантазии. Соединяют детали изделия с помощью зубочистки, или проволочки, а небольшие кусочки приклеивают, предварительно смочив место соединения водой.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вот ваше изделие готово. Кладёте его на ровную поверхность и оставляете до полного высыхания.</w:t>
      </w:r>
      <w:r w:rsidR="007D672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Можно ускорить этот процесс, положив поднос с изделиями на тёплую батарею или солнечное окно.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Когда изделия окончательно высохнут, раскрашиваем их гуашью. Можно использовать и другие краски, но на опыте проверено, что гуашь ложится на изделия из теста лучше всего. Ждём, пока гуашь подсохнет, и сверху покрываем лаком.</w:t>
      </w:r>
    </w:p>
    <w:p w:rsidR="0048586D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Вот, собственно, и всё. Теперь, если вы будете делать панно с этими </w:t>
      </w:r>
    </w:p>
    <w:p w:rsidR="0014186F" w:rsidRDefault="0014186F" w:rsidP="0014186F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поделками, приготовьте рамку и клей «Момент» и приклеивайте на неё.</w:t>
      </w:r>
    </w:p>
    <w:p w:rsidR="0014186F" w:rsidRDefault="0014186F" w:rsidP="0014186F">
      <w:pPr>
        <w:pStyle w:val="c18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2695D302" wp14:editId="5CCCBFB4">
                <wp:extent cx="2162175" cy="1647825"/>
                <wp:effectExtent l="0" t="0" r="0" b="0"/>
                <wp:docPr id="1" name="AutoShape 1" descr="https://lh4.googleusercontent.com/16IYFJovIKty1n4qAj2jT3WNdfG97aDZlPBe8dIR0lK5-cNOStEuhVblmiIaFUa8VoaMkLWuE1FH-7ACxR7XANi0-A53VUy1ik_PXkMsTtitlsnbI12sCXBHOTk07jW3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6217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lh4.googleusercontent.com/16IYFJovIKty1n4qAj2jT3WNdfG97aDZlPBe8dIR0lK5-cNOStEuhVblmiIaFUa8VoaMkLWuE1FH-7ACxR7XANi0-A53VUy1ik_PXkMsTtitlsnbI12sCXBHOTk07jW3sA" style="width:170.2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</w:p>
    <w:p w:rsidR="007C4FFA" w:rsidRDefault="0048586D"/>
    <w:sectPr w:rsidR="007C4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6F"/>
    <w:rsid w:val="00116695"/>
    <w:rsid w:val="0014186F"/>
    <w:rsid w:val="00144D8B"/>
    <w:rsid w:val="002A4061"/>
    <w:rsid w:val="0048586D"/>
    <w:rsid w:val="007D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4186F"/>
  </w:style>
  <w:style w:type="paragraph" w:customStyle="1" w:styleId="c18">
    <w:name w:val="c18"/>
    <w:basedOn w:val="a"/>
    <w:rsid w:val="001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4186F"/>
  </w:style>
  <w:style w:type="paragraph" w:customStyle="1" w:styleId="c18">
    <w:name w:val="c18"/>
    <w:basedOn w:val="a"/>
    <w:rsid w:val="001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wetesdgs</dc:creator>
  <cp:keywords/>
  <dc:description/>
  <cp:lastModifiedBy>wetesdgs</cp:lastModifiedBy>
  <cp:revision>1</cp:revision>
  <dcterms:created xsi:type="dcterms:W3CDTF">2014-12-11T11:34:00Z</dcterms:created>
  <dcterms:modified xsi:type="dcterms:W3CDTF">2014-12-11T12:25:00Z</dcterms:modified>
</cp:coreProperties>
</file>