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F6" w:rsidRDefault="002C6EF6"/>
    <w:tbl>
      <w:tblPr>
        <w:tblStyle w:val="a3"/>
        <w:tblW w:w="15276" w:type="dxa"/>
        <w:tblLayout w:type="fixed"/>
        <w:tblLook w:val="04A0"/>
      </w:tblPr>
      <w:tblGrid>
        <w:gridCol w:w="1101"/>
        <w:gridCol w:w="1654"/>
        <w:gridCol w:w="47"/>
        <w:gridCol w:w="5953"/>
        <w:gridCol w:w="3119"/>
        <w:gridCol w:w="68"/>
        <w:gridCol w:w="1491"/>
        <w:gridCol w:w="1843"/>
      </w:tblGrid>
      <w:tr w:rsidR="009449C9" w:rsidTr="009449C9">
        <w:tc>
          <w:tcPr>
            <w:tcW w:w="1101" w:type="dxa"/>
          </w:tcPr>
          <w:p w:rsidR="002C6EF6" w:rsidRPr="00D62325" w:rsidRDefault="002C6EF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654" w:type="dxa"/>
          </w:tcPr>
          <w:p w:rsidR="00D62325" w:rsidRPr="00D62325" w:rsidRDefault="002C6EF6">
            <w:pPr>
              <w:rPr>
                <w:b/>
                <w:sz w:val="24"/>
                <w:szCs w:val="24"/>
              </w:rPr>
            </w:pPr>
            <w:proofErr w:type="spellStart"/>
            <w:r w:rsidRPr="00D62325">
              <w:rPr>
                <w:b/>
                <w:sz w:val="24"/>
                <w:szCs w:val="24"/>
              </w:rPr>
              <w:t>Общераз</w:t>
            </w:r>
            <w:proofErr w:type="spellEnd"/>
            <w:r w:rsidR="00D62325" w:rsidRPr="00D62325">
              <w:rPr>
                <w:b/>
                <w:sz w:val="24"/>
                <w:szCs w:val="24"/>
              </w:rPr>
              <w:t>-</w:t>
            </w:r>
          </w:p>
          <w:p w:rsidR="002C6EF6" w:rsidRPr="00D62325" w:rsidRDefault="002C6EF6">
            <w:pPr>
              <w:rPr>
                <w:b/>
                <w:sz w:val="24"/>
                <w:szCs w:val="24"/>
              </w:rPr>
            </w:pPr>
            <w:proofErr w:type="spellStart"/>
            <w:r w:rsidRPr="00D62325">
              <w:rPr>
                <w:b/>
                <w:sz w:val="24"/>
                <w:szCs w:val="24"/>
              </w:rPr>
              <w:t>вивающие</w:t>
            </w:r>
            <w:proofErr w:type="spellEnd"/>
            <w:r w:rsidRPr="00D62325">
              <w:rPr>
                <w:b/>
                <w:sz w:val="24"/>
                <w:szCs w:val="24"/>
              </w:rPr>
              <w:t xml:space="preserve"> упражнения</w:t>
            </w:r>
          </w:p>
        </w:tc>
        <w:tc>
          <w:tcPr>
            <w:tcW w:w="6000" w:type="dxa"/>
            <w:gridSpan w:val="2"/>
          </w:tcPr>
          <w:p w:rsidR="00D62325" w:rsidRDefault="00D62325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 xml:space="preserve">                                 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:rsidR="002C6EF6" w:rsidRPr="00D62325" w:rsidRDefault="00D623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="002C6EF6" w:rsidRPr="00D6232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187" w:type="dxa"/>
            <w:gridSpan w:val="2"/>
          </w:tcPr>
          <w:p w:rsidR="002C6EF6" w:rsidRPr="00D62325" w:rsidRDefault="002C6EF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 xml:space="preserve">   </w:t>
            </w:r>
            <w:r w:rsidR="00C331A6">
              <w:rPr>
                <w:b/>
                <w:sz w:val="24"/>
                <w:szCs w:val="24"/>
              </w:rPr>
              <w:t xml:space="preserve">       </w:t>
            </w:r>
            <w:r w:rsidRPr="00D62325">
              <w:rPr>
                <w:b/>
                <w:sz w:val="24"/>
                <w:szCs w:val="24"/>
              </w:rPr>
              <w:t xml:space="preserve">Основные виды </w:t>
            </w:r>
          </w:p>
          <w:p w:rsidR="002C6EF6" w:rsidRPr="00D62325" w:rsidRDefault="002C6EF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 xml:space="preserve">           </w:t>
            </w:r>
            <w:r w:rsidR="00C331A6">
              <w:rPr>
                <w:b/>
                <w:sz w:val="24"/>
                <w:szCs w:val="24"/>
              </w:rPr>
              <w:t xml:space="preserve">    </w:t>
            </w:r>
            <w:r w:rsidRPr="00D62325">
              <w:rPr>
                <w:b/>
                <w:sz w:val="24"/>
                <w:szCs w:val="24"/>
              </w:rPr>
              <w:t>движений</w:t>
            </w:r>
          </w:p>
        </w:tc>
        <w:tc>
          <w:tcPr>
            <w:tcW w:w="1491" w:type="dxa"/>
          </w:tcPr>
          <w:p w:rsidR="002C6EF6" w:rsidRPr="00D62325" w:rsidRDefault="002C6EF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 xml:space="preserve">  Веселый </w:t>
            </w:r>
          </w:p>
          <w:p w:rsidR="002C6EF6" w:rsidRPr="00D62325" w:rsidRDefault="002C6EF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 xml:space="preserve">   тренинг</w:t>
            </w:r>
          </w:p>
        </w:tc>
        <w:tc>
          <w:tcPr>
            <w:tcW w:w="1843" w:type="dxa"/>
          </w:tcPr>
          <w:p w:rsidR="00C331A6" w:rsidRDefault="00C331A6">
            <w:pPr>
              <w:rPr>
                <w:b/>
                <w:sz w:val="24"/>
                <w:szCs w:val="24"/>
              </w:rPr>
            </w:pPr>
          </w:p>
          <w:p w:rsidR="002C6EF6" w:rsidRPr="00D62325" w:rsidRDefault="00C3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И</w:t>
            </w:r>
            <w:r w:rsidR="002C6EF6" w:rsidRPr="00D62325">
              <w:rPr>
                <w:b/>
                <w:sz w:val="24"/>
                <w:szCs w:val="24"/>
              </w:rPr>
              <w:t>гры</w:t>
            </w:r>
          </w:p>
        </w:tc>
      </w:tr>
      <w:tr w:rsidR="009449C9" w:rsidTr="009449C9">
        <w:trPr>
          <w:trHeight w:val="3752"/>
        </w:trPr>
        <w:tc>
          <w:tcPr>
            <w:tcW w:w="1101" w:type="dxa"/>
          </w:tcPr>
          <w:p w:rsidR="00BA6DA7" w:rsidRDefault="00BA6DA7"/>
          <w:p w:rsidR="00BA6DA7" w:rsidRDefault="005638EE" w:rsidP="005638EE">
            <w:pPr>
              <w:tabs>
                <w:tab w:val="left" w:pos="527"/>
              </w:tabs>
            </w:pPr>
            <w:r>
              <w:tab/>
            </w:r>
          </w:p>
          <w:p w:rsidR="00BA6DA7" w:rsidRDefault="00BA6DA7"/>
          <w:p w:rsidR="00BA6DA7" w:rsidRDefault="00BA6DA7"/>
          <w:p w:rsidR="002C6EF6" w:rsidRDefault="00D62325">
            <w:r>
              <w:t>Сентябрь</w:t>
            </w:r>
          </w:p>
          <w:p w:rsidR="00D62325" w:rsidRDefault="00B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62325">
              <w:rPr>
                <w:sz w:val="24"/>
                <w:szCs w:val="24"/>
              </w:rPr>
              <w:t>(1-2)</w:t>
            </w:r>
          </w:p>
          <w:p w:rsidR="00D62325" w:rsidRDefault="00B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2325">
              <w:rPr>
                <w:sz w:val="24"/>
                <w:szCs w:val="24"/>
              </w:rPr>
              <w:t>едели</w:t>
            </w:r>
          </w:p>
          <w:p w:rsidR="00BD6BF8" w:rsidRDefault="00BD6BF8">
            <w:pPr>
              <w:rPr>
                <w:sz w:val="24"/>
                <w:szCs w:val="24"/>
              </w:rPr>
            </w:pPr>
          </w:p>
          <w:p w:rsidR="00BA6DA7" w:rsidRPr="00BD6BF8" w:rsidRDefault="00BA6DA7" w:rsidP="00BD6BF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D6BF8" w:rsidRDefault="00BD6BF8"/>
          <w:p w:rsidR="00D845CD" w:rsidRDefault="00D845CD"/>
          <w:p w:rsidR="002C6EF6" w:rsidRDefault="00D62325">
            <w:r>
              <w:t>Без предметов</w:t>
            </w:r>
          </w:p>
          <w:p w:rsidR="00D845CD" w:rsidRDefault="00D845CD"/>
          <w:p w:rsidR="00D845CD" w:rsidRDefault="00D845CD"/>
          <w:p w:rsidR="00D845CD" w:rsidRDefault="00D845CD"/>
          <w:p w:rsidR="00D845CD" w:rsidRDefault="00D845CD"/>
          <w:p w:rsidR="00D845CD" w:rsidRDefault="00D845CD"/>
          <w:p w:rsidR="00D845CD" w:rsidRDefault="00D845CD">
            <w:r>
              <w:t>С флажками</w:t>
            </w:r>
          </w:p>
          <w:p w:rsidR="00BA6DA7" w:rsidRDefault="00BA6DA7"/>
          <w:p w:rsidR="00BA6DA7" w:rsidRDefault="00BA6DA7"/>
        </w:tc>
        <w:tc>
          <w:tcPr>
            <w:tcW w:w="6000" w:type="dxa"/>
            <w:gridSpan w:val="2"/>
          </w:tcPr>
          <w:p w:rsidR="002C6EF6" w:rsidRPr="00BA6DA7" w:rsidRDefault="00D62325">
            <w:r w:rsidRPr="00BA6DA7">
              <w:t xml:space="preserve">1 </w:t>
            </w:r>
            <w:r w:rsidR="00C331A6" w:rsidRPr="00BA6DA7">
              <w:t>–</w:t>
            </w:r>
            <w:r w:rsidRPr="00BA6DA7">
              <w:t xml:space="preserve"> </w:t>
            </w:r>
            <w:r w:rsidR="00C331A6" w:rsidRPr="00BA6DA7">
              <w:t>упражнять детей в ходьбе и беге в колонне по одному; учить сохранять устойчивое равновесие при ходьбе по уменьшенной площади опоры, ходьба по следам; упражнять в энергичном отталкивании двумя ногами от пола и мягком приземлении при подпрыгивании на месте.</w:t>
            </w:r>
          </w:p>
          <w:p w:rsidR="00BA6DA7" w:rsidRPr="00BA6DA7" w:rsidRDefault="00BA6DA7"/>
          <w:p w:rsidR="00BA6DA7" w:rsidRPr="00BA6DA7" w:rsidRDefault="00BA6DA7"/>
          <w:p w:rsidR="00BA6DA7" w:rsidRPr="00BA6DA7" w:rsidRDefault="00BA6DA7"/>
          <w:p w:rsidR="00BA6DA7" w:rsidRPr="00BD6BF8" w:rsidRDefault="00BA6DA7" w:rsidP="00BD6BF8">
            <w:r w:rsidRPr="00BA6DA7">
              <w:t xml:space="preserve">2 – </w:t>
            </w:r>
            <w:r>
              <w:t>Учить детей энергичному отталкиванию от пола и приземлению на полусогнутые ноги, при подпрыгивании ввер</w:t>
            </w:r>
            <w:r w:rsidR="00BD6BF8">
              <w:t>х; упражнять в прокатывании мяча.</w:t>
            </w:r>
          </w:p>
        </w:tc>
        <w:tc>
          <w:tcPr>
            <w:tcW w:w="3187" w:type="dxa"/>
            <w:gridSpan w:val="2"/>
          </w:tcPr>
          <w:p w:rsidR="002C6EF6" w:rsidRDefault="00BA6DA7">
            <w:r>
              <w:t>1.</w:t>
            </w:r>
            <w:r w:rsidR="00C331A6">
              <w:t>Упражнения в равновесии – ходьба и бег между двумя линиями;</w:t>
            </w:r>
          </w:p>
          <w:p w:rsidR="00BA6DA7" w:rsidRDefault="00BA6DA7">
            <w:r>
              <w:t>2.</w:t>
            </w:r>
            <w:r w:rsidR="00C331A6">
              <w:t>Прыжки – подпрыгивание на двух ногах на месте, вокруг себя, с поворотом вправо и влево.</w:t>
            </w:r>
          </w:p>
          <w:p w:rsidR="00BA6DA7" w:rsidRDefault="00BA6DA7"/>
          <w:p w:rsidR="00BA6DA7" w:rsidRDefault="00BA6DA7">
            <w:r>
              <w:t>1.</w:t>
            </w:r>
            <w:r w:rsidR="00BD6BF8">
              <w:t>Прыжки – подпрыгивание на месте на двух ногах «Достань до предмета»;</w:t>
            </w:r>
          </w:p>
          <w:p w:rsidR="00BA6DA7" w:rsidRPr="00BD6BF8" w:rsidRDefault="00BA6DA7" w:rsidP="00BD6BF8">
            <w:r>
              <w:t>2.</w:t>
            </w:r>
            <w:r w:rsidR="00BD6BF8">
              <w:t>Прокатывание мяча друг другу стоя на коленях (2м).</w:t>
            </w:r>
          </w:p>
        </w:tc>
        <w:tc>
          <w:tcPr>
            <w:tcW w:w="1491" w:type="dxa"/>
          </w:tcPr>
          <w:p w:rsidR="00C331A6" w:rsidRDefault="00C331A6"/>
          <w:p w:rsidR="00C331A6" w:rsidRDefault="00C331A6"/>
          <w:p w:rsidR="002C6EF6" w:rsidRDefault="00C331A6">
            <w:r>
              <w:t>«Качалочка»</w:t>
            </w:r>
          </w:p>
          <w:p w:rsidR="00BA6DA7" w:rsidRDefault="00BA6DA7"/>
          <w:p w:rsidR="00BA6DA7" w:rsidRDefault="00BA6DA7"/>
          <w:p w:rsidR="00BA6DA7" w:rsidRDefault="00BA6DA7"/>
          <w:p w:rsidR="00BA6DA7" w:rsidRDefault="00BA6DA7"/>
          <w:p w:rsidR="00BA6DA7" w:rsidRDefault="00BA6DA7"/>
          <w:p w:rsidR="00BD6BF8" w:rsidRDefault="00BA6DA7">
            <w:r>
              <w:t>«</w:t>
            </w:r>
            <w:r w:rsidR="00BD6BF8">
              <w:t>Покачай малышку»</w:t>
            </w:r>
          </w:p>
          <w:p w:rsidR="00BD6BF8" w:rsidRPr="00BD6BF8" w:rsidRDefault="00BD6BF8" w:rsidP="00BD6BF8"/>
          <w:p w:rsidR="00BA6DA7" w:rsidRPr="00BD6BF8" w:rsidRDefault="00BA6DA7" w:rsidP="00BD6BF8"/>
        </w:tc>
        <w:tc>
          <w:tcPr>
            <w:tcW w:w="1843" w:type="dxa"/>
          </w:tcPr>
          <w:p w:rsidR="002C6EF6" w:rsidRDefault="00C331A6">
            <w:r>
              <w:t>П</w:t>
            </w:r>
            <w:r w:rsidR="00BA6DA7">
              <w:rPr>
                <w:sz w:val="24"/>
              </w:rPr>
              <w:t xml:space="preserve">.и: </w:t>
            </w:r>
            <w:r>
              <w:t>«Солнышко и дождик»</w:t>
            </w:r>
          </w:p>
          <w:p w:rsidR="00BA6DA7" w:rsidRDefault="00BA6DA7"/>
          <w:p w:rsidR="00BA6DA7" w:rsidRDefault="00BA6DA7"/>
          <w:p w:rsidR="00BA6DA7" w:rsidRDefault="00BA6DA7">
            <w:r>
              <w:t>М.и: «Найди игрушку»</w:t>
            </w:r>
          </w:p>
          <w:p w:rsidR="00BD6BF8" w:rsidRDefault="00BD6BF8"/>
          <w:p w:rsidR="00BD6BF8" w:rsidRDefault="00BD6BF8"/>
          <w:p w:rsidR="00BD6BF8" w:rsidRDefault="00BD6BF8">
            <w:r>
              <w:t>П.и: «По ровненькой дорожке».</w:t>
            </w:r>
          </w:p>
          <w:p w:rsidR="00BD6BF8" w:rsidRDefault="00BD6BF8"/>
          <w:p w:rsidR="00BD6BF8" w:rsidRDefault="00BD6BF8">
            <w:r>
              <w:t>М.и: «Найди и промолчи».</w:t>
            </w:r>
          </w:p>
          <w:p w:rsidR="00BA6DA7" w:rsidRDefault="00BA6DA7"/>
        </w:tc>
      </w:tr>
      <w:tr w:rsidR="009449C9" w:rsidTr="009449C9">
        <w:tc>
          <w:tcPr>
            <w:tcW w:w="1101" w:type="dxa"/>
          </w:tcPr>
          <w:p w:rsidR="00BD6BF8" w:rsidRDefault="00BD6BF8"/>
          <w:p w:rsidR="00BD6BF8" w:rsidRDefault="00BD6BF8"/>
          <w:p w:rsidR="00BD6BF8" w:rsidRDefault="00BD6BF8"/>
          <w:p w:rsidR="00D845CD" w:rsidRDefault="00D845CD"/>
          <w:p w:rsidR="002C6EF6" w:rsidRDefault="00D62325">
            <w:r>
              <w:t>Сентябрь</w:t>
            </w:r>
          </w:p>
          <w:p w:rsidR="00BA6DA7" w:rsidRDefault="00BA6DA7">
            <w:r>
              <w:t xml:space="preserve">   </w:t>
            </w:r>
            <w:r w:rsidR="00BD6BF8">
              <w:t>(3-4</w:t>
            </w:r>
            <w:r>
              <w:t>)</w:t>
            </w:r>
          </w:p>
          <w:p w:rsidR="00BA6DA7" w:rsidRDefault="00BA6DA7">
            <w:r>
              <w:t>недели</w:t>
            </w:r>
          </w:p>
        </w:tc>
        <w:tc>
          <w:tcPr>
            <w:tcW w:w="1654" w:type="dxa"/>
          </w:tcPr>
          <w:p w:rsidR="00D845CD" w:rsidRDefault="00D845CD"/>
          <w:p w:rsidR="002C6EF6" w:rsidRDefault="00D845CD">
            <w:r>
              <w:t xml:space="preserve">     </w:t>
            </w:r>
            <w:r w:rsidR="00BD6BF8">
              <w:t xml:space="preserve">С мячом </w:t>
            </w:r>
          </w:p>
          <w:p w:rsidR="00D845CD" w:rsidRDefault="00D845CD"/>
          <w:p w:rsidR="00D845CD" w:rsidRDefault="00D845CD"/>
          <w:p w:rsidR="00D845CD" w:rsidRDefault="00D845CD"/>
          <w:p w:rsidR="00D845CD" w:rsidRDefault="00D845CD"/>
          <w:p w:rsidR="00D845CD" w:rsidRDefault="00D845CD"/>
          <w:p w:rsidR="00D845CD" w:rsidRDefault="00D845CD">
            <w:r>
              <w:t>С малыми обручами</w:t>
            </w:r>
          </w:p>
        </w:tc>
        <w:tc>
          <w:tcPr>
            <w:tcW w:w="6000" w:type="dxa"/>
            <w:gridSpan w:val="2"/>
          </w:tcPr>
          <w:p w:rsidR="009449C9" w:rsidRDefault="00BD6BF8">
            <w:r>
              <w:t xml:space="preserve">1 – упражнять детей в ходьбе и беге в колонне по одному, беге врассыпную; разучить подбрасывание мяча вверх и ловлю его двумя руками; упражнять в </w:t>
            </w:r>
            <w:proofErr w:type="spellStart"/>
            <w:r>
              <w:t>подлезании</w:t>
            </w:r>
            <w:proofErr w:type="spellEnd"/>
            <w:r>
              <w:t xml:space="preserve"> под шнур.</w:t>
            </w:r>
          </w:p>
          <w:p w:rsidR="009449C9" w:rsidRDefault="009449C9"/>
          <w:p w:rsidR="009449C9" w:rsidRDefault="009449C9"/>
          <w:p w:rsidR="009449C9" w:rsidRDefault="009449C9"/>
          <w:p w:rsidR="002C6EF6" w:rsidRPr="00BA6DA7" w:rsidRDefault="009449C9" w:rsidP="009449C9">
            <w:r>
              <w:t xml:space="preserve">2 – продолжать учить детей останавливаться по сигналу воспитателя во время ходьбы и бега; учить умению группироваться при </w:t>
            </w:r>
            <w:proofErr w:type="spellStart"/>
            <w:r>
              <w:t>подлезании</w:t>
            </w:r>
            <w:proofErr w:type="spellEnd"/>
            <w:r>
              <w:t xml:space="preserve">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3187" w:type="dxa"/>
            <w:gridSpan w:val="2"/>
          </w:tcPr>
          <w:p w:rsidR="002C6EF6" w:rsidRDefault="00BD6BF8">
            <w:r>
              <w:t>1.Прокатывание мяча друг другу двумя руками, стоя на коленях;</w:t>
            </w:r>
          </w:p>
          <w:p w:rsidR="00BD6BF8" w:rsidRDefault="00BD6BF8">
            <w:r>
              <w:t>2.Подлезание под шнур, не касаясь руками пола</w:t>
            </w:r>
            <w:r w:rsidR="009449C9">
              <w:t>.</w:t>
            </w:r>
          </w:p>
          <w:p w:rsidR="009449C9" w:rsidRDefault="009449C9"/>
          <w:p w:rsidR="009449C9" w:rsidRDefault="009449C9">
            <w:r>
              <w:t>1.Подлезание под шнур;</w:t>
            </w:r>
          </w:p>
          <w:p w:rsidR="009449C9" w:rsidRDefault="009449C9">
            <w:r>
              <w:t>2.Хоьба на носках по доске, положенной на пол.</w:t>
            </w:r>
          </w:p>
          <w:p w:rsidR="009449C9" w:rsidRDefault="009449C9"/>
        </w:tc>
        <w:tc>
          <w:tcPr>
            <w:tcW w:w="1491" w:type="dxa"/>
          </w:tcPr>
          <w:p w:rsidR="002C6EF6" w:rsidRDefault="002C6EF6"/>
          <w:p w:rsidR="009449C9" w:rsidRDefault="009449C9"/>
          <w:p w:rsidR="009449C9" w:rsidRDefault="009449C9">
            <w:r>
              <w:t>«Цапля»</w:t>
            </w:r>
          </w:p>
          <w:p w:rsidR="009449C9" w:rsidRDefault="009449C9"/>
          <w:p w:rsidR="009449C9" w:rsidRDefault="009449C9"/>
          <w:p w:rsidR="009449C9" w:rsidRDefault="009449C9"/>
          <w:p w:rsidR="009449C9" w:rsidRDefault="009449C9"/>
          <w:p w:rsidR="009449C9" w:rsidRDefault="009449C9">
            <w:r>
              <w:t>«Самолет»</w:t>
            </w:r>
          </w:p>
        </w:tc>
        <w:tc>
          <w:tcPr>
            <w:tcW w:w="1843" w:type="dxa"/>
          </w:tcPr>
          <w:p w:rsidR="002C6EF6" w:rsidRDefault="009449C9">
            <w:r>
              <w:t xml:space="preserve">П.и: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9449C9" w:rsidRDefault="009449C9"/>
          <w:p w:rsidR="009449C9" w:rsidRDefault="009449C9">
            <w:r>
              <w:t>М.и: «Поиграем!»</w:t>
            </w:r>
          </w:p>
          <w:p w:rsidR="009449C9" w:rsidRDefault="009449C9"/>
          <w:p w:rsidR="009449C9" w:rsidRDefault="009449C9">
            <w:r>
              <w:t>П.и: 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</w:t>
            </w:r>
            <w:r w:rsidR="00D845CD">
              <w:t>чик</w:t>
            </w:r>
            <w:proofErr w:type="spellEnd"/>
            <w:r w:rsidR="00D845CD">
              <w:t>»</w:t>
            </w:r>
          </w:p>
          <w:p w:rsidR="00D845CD" w:rsidRDefault="00D845CD"/>
          <w:p w:rsidR="00D845CD" w:rsidRDefault="00D845CD">
            <w:r>
              <w:t>М.и: «Угадай, кто позвал?»</w:t>
            </w:r>
          </w:p>
        </w:tc>
      </w:tr>
      <w:tr w:rsidR="009449C9" w:rsidTr="009449C9">
        <w:tc>
          <w:tcPr>
            <w:tcW w:w="1101" w:type="dxa"/>
          </w:tcPr>
          <w:p w:rsidR="00845730" w:rsidRDefault="00845730"/>
          <w:p w:rsidR="00845730" w:rsidRDefault="00845730"/>
          <w:p w:rsidR="00845730" w:rsidRDefault="00845730"/>
          <w:p w:rsidR="002C6EF6" w:rsidRDefault="00D845CD">
            <w:r>
              <w:t>Октябрь</w:t>
            </w:r>
          </w:p>
          <w:p w:rsidR="00D845CD" w:rsidRDefault="00D845CD">
            <w:r>
              <w:t xml:space="preserve">  (1-2)</w:t>
            </w:r>
          </w:p>
          <w:p w:rsidR="00D845CD" w:rsidRDefault="00D845CD">
            <w:r>
              <w:t>недели</w:t>
            </w:r>
          </w:p>
          <w:p w:rsidR="00845730" w:rsidRDefault="00845730"/>
        </w:tc>
        <w:tc>
          <w:tcPr>
            <w:tcW w:w="1654" w:type="dxa"/>
          </w:tcPr>
          <w:p w:rsidR="002C6EF6" w:rsidRDefault="00D845CD">
            <w:r>
              <w:t>С «косичкой»</w:t>
            </w:r>
          </w:p>
        </w:tc>
        <w:tc>
          <w:tcPr>
            <w:tcW w:w="6000" w:type="dxa"/>
            <w:gridSpan w:val="2"/>
          </w:tcPr>
          <w:p w:rsidR="002C6EF6" w:rsidRDefault="00D845CD">
            <w:r>
              <w:t>1 – учить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  <w:p w:rsidR="00845730" w:rsidRDefault="00845730"/>
          <w:p w:rsidR="00845730" w:rsidRDefault="00845730"/>
          <w:p w:rsidR="00845730" w:rsidRDefault="00845730">
            <w:r>
              <w:t>1 – учить детей находить свое место в шеренге после ходьбы и бега; упражнять в приземлении на полусогнутые ноги при перепрыгивании из обруча в обруч; закреплять умение прокатывать мяч друг другу, развивая точность направления.</w:t>
            </w:r>
          </w:p>
          <w:p w:rsidR="00845730" w:rsidRDefault="00845730"/>
        </w:tc>
        <w:tc>
          <w:tcPr>
            <w:tcW w:w="3187" w:type="dxa"/>
            <w:gridSpan w:val="2"/>
          </w:tcPr>
          <w:p w:rsidR="002C6EF6" w:rsidRDefault="00D845CD">
            <w:r>
              <w:lastRenderedPageBreak/>
              <w:t>1.Равновесие-ходьба по гимнастической скамейке;</w:t>
            </w:r>
          </w:p>
          <w:p w:rsidR="00D845CD" w:rsidRDefault="00D845CD">
            <w:r>
              <w:t>2.Прыжки на двух ногах на месте, с продвижением вперед.</w:t>
            </w:r>
          </w:p>
          <w:p w:rsidR="00845730" w:rsidRDefault="00845730"/>
          <w:p w:rsidR="00845730" w:rsidRDefault="00845730">
            <w:r>
              <w:t>1.Перепрыгивание из обруча в обруч;</w:t>
            </w:r>
          </w:p>
          <w:p w:rsidR="00845730" w:rsidRDefault="00845730">
            <w:r>
              <w:t>2.прокатывание мячей друг другу.</w:t>
            </w:r>
          </w:p>
        </w:tc>
        <w:tc>
          <w:tcPr>
            <w:tcW w:w="1491" w:type="dxa"/>
          </w:tcPr>
          <w:p w:rsidR="002C6EF6" w:rsidRDefault="002C6EF6"/>
          <w:p w:rsidR="00D845CD" w:rsidRDefault="00D845CD">
            <w:r>
              <w:t>«Морская звезда»</w:t>
            </w:r>
          </w:p>
          <w:p w:rsidR="00845730" w:rsidRDefault="00845730"/>
          <w:p w:rsidR="00845730" w:rsidRDefault="00845730"/>
          <w:p w:rsidR="00845730" w:rsidRDefault="00845730"/>
          <w:p w:rsidR="00346A5C" w:rsidRDefault="00346A5C"/>
          <w:p w:rsidR="00845730" w:rsidRDefault="00845730">
            <w:r>
              <w:t>«Стойкий оловянный солдатик»</w:t>
            </w:r>
          </w:p>
        </w:tc>
        <w:tc>
          <w:tcPr>
            <w:tcW w:w="1843" w:type="dxa"/>
          </w:tcPr>
          <w:p w:rsidR="002C6EF6" w:rsidRDefault="00D845CD">
            <w:r>
              <w:t>П.и: «</w:t>
            </w:r>
            <w:proofErr w:type="gramStart"/>
            <w:r>
              <w:t>Мы-осенние</w:t>
            </w:r>
            <w:proofErr w:type="gramEnd"/>
            <w:r>
              <w:t xml:space="preserve"> листочки»</w:t>
            </w:r>
          </w:p>
          <w:p w:rsidR="00D845CD" w:rsidRDefault="00D845CD">
            <w:r>
              <w:t>М.и: «По ровненькой дорожке»</w:t>
            </w:r>
          </w:p>
          <w:p w:rsidR="00346A5C" w:rsidRDefault="00346A5C"/>
          <w:p w:rsidR="00845730" w:rsidRDefault="00845730">
            <w:r>
              <w:t>П.и: «Цветные автомобили»</w:t>
            </w:r>
          </w:p>
          <w:p w:rsidR="00D845CD" w:rsidRDefault="00845730">
            <w:r>
              <w:t xml:space="preserve">М.и: «Великаны </w:t>
            </w:r>
            <w:r>
              <w:lastRenderedPageBreak/>
              <w:t>и гномы»</w:t>
            </w:r>
          </w:p>
        </w:tc>
      </w:tr>
      <w:tr w:rsidR="009449C9" w:rsidTr="009449C9">
        <w:tc>
          <w:tcPr>
            <w:tcW w:w="1101" w:type="dxa"/>
          </w:tcPr>
          <w:p w:rsidR="00346A5C" w:rsidRDefault="00346A5C"/>
          <w:p w:rsidR="00346A5C" w:rsidRDefault="00346A5C"/>
          <w:p w:rsidR="00346A5C" w:rsidRDefault="00346A5C"/>
          <w:p w:rsidR="002C6EF6" w:rsidRDefault="00346A5C">
            <w:r>
              <w:t>Октябрь</w:t>
            </w:r>
          </w:p>
          <w:p w:rsidR="00346A5C" w:rsidRDefault="00346A5C">
            <w:r>
              <w:t xml:space="preserve">  (3-4)</w:t>
            </w:r>
          </w:p>
          <w:p w:rsidR="00346A5C" w:rsidRDefault="00346A5C">
            <w:r>
              <w:t>недели</w:t>
            </w:r>
          </w:p>
        </w:tc>
        <w:tc>
          <w:tcPr>
            <w:tcW w:w="1654" w:type="dxa"/>
          </w:tcPr>
          <w:p w:rsidR="00346A5C" w:rsidRDefault="00346A5C"/>
          <w:p w:rsidR="002C6EF6" w:rsidRDefault="00346A5C">
            <w:r>
              <w:t>С мячом 10-12см</w:t>
            </w:r>
          </w:p>
          <w:p w:rsidR="00C0794F" w:rsidRDefault="00C0794F"/>
          <w:p w:rsidR="00C0794F" w:rsidRDefault="00C0794F"/>
          <w:p w:rsidR="00C0794F" w:rsidRDefault="00C0794F">
            <w:r>
              <w:t>С кеглей</w:t>
            </w:r>
          </w:p>
        </w:tc>
        <w:tc>
          <w:tcPr>
            <w:tcW w:w="6000" w:type="dxa"/>
            <w:gridSpan w:val="2"/>
          </w:tcPr>
          <w:p w:rsidR="002C6EF6" w:rsidRDefault="00346A5C">
            <w:r>
              <w:t xml:space="preserve">1 – закреплять у детей умение ходить в колонне по одному; развивать глазомер и ритмичность шага при перешагивании через бруски; упражнять в прокатывании мяча в прямом направлении и </w:t>
            </w:r>
            <w:proofErr w:type="spellStart"/>
            <w:r>
              <w:t>подлезании</w:t>
            </w:r>
            <w:proofErr w:type="spellEnd"/>
            <w:r>
              <w:t xml:space="preserve"> по дугу.</w:t>
            </w:r>
          </w:p>
          <w:p w:rsidR="00346A5C" w:rsidRDefault="00346A5C"/>
          <w:p w:rsidR="00346A5C" w:rsidRDefault="00346A5C">
            <w:r>
              <w:t xml:space="preserve">1 – учить детей находить свое место в колонне после ходьбы и бега; упражнять в </w:t>
            </w:r>
            <w:proofErr w:type="spellStart"/>
            <w:r>
              <w:t>подлезании</w:t>
            </w:r>
            <w:proofErr w:type="spellEnd"/>
            <w:r>
              <w:t xml:space="preserve"> под дугу, не касаясь руками пола, и сохранении устойчивого равновесия.</w:t>
            </w:r>
          </w:p>
        </w:tc>
        <w:tc>
          <w:tcPr>
            <w:tcW w:w="3187" w:type="dxa"/>
            <w:gridSpan w:val="2"/>
          </w:tcPr>
          <w:p w:rsidR="002C6EF6" w:rsidRDefault="00346A5C">
            <w:r>
              <w:t>1.Прокатывание мяча в прямом направлении.</w:t>
            </w:r>
          </w:p>
          <w:p w:rsidR="00346A5C" w:rsidRDefault="00346A5C">
            <w:r>
              <w:t>2.Подлезание под дугу.</w:t>
            </w:r>
          </w:p>
          <w:p w:rsidR="00346A5C" w:rsidRDefault="00346A5C"/>
          <w:p w:rsidR="00346A5C" w:rsidRDefault="00346A5C"/>
          <w:p w:rsidR="00346A5C" w:rsidRDefault="00346A5C">
            <w:r>
              <w:t>1.Подлезание под дугу;</w:t>
            </w:r>
          </w:p>
          <w:p w:rsidR="00346A5C" w:rsidRDefault="00346A5C">
            <w:r>
              <w:t>2.Равновесие-ходьба по доске, перешагивая через кубики;</w:t>
            </w:r>
          </w:p>
          <w:p w:rsidR="00346A5C" w:rsidRDefault="00346A5C">
            <w:r>
              <w:t>3.Прыжки на двух ногах между набивными мячами.</w:t>
            </w:r>
          </w:p>
        </w:tc>
        <w:tc>
          <w:tcPr>
            <w:tcW w:w="1491" w:type="dxa"/>
          </w:tcPr>
          <w:p w:rsidR="002C6EF6" w:rsidRDefault="002C6EF6"/>
          <w:p w:rsidR="00346A5C" w:rsidRDefault="00346A5C">
            <w:r>
              <w:t>«Колобок»</w:t>
            </w:r>
          </w:p>
          <w:p w:rsidR="00346A5C" w:rsidRDefault="00346A5C"/>
          <w:p w:rsidR="00346A5C" w:rsidRDefault="00346A5C"/>
          <w:p w:rsidR="00346A5C" w:rsidRDefault="00346A5C"/>
          <w:p w:rsidR="00346A5C" w:rsidRDefault="00346A5C"/>
          <w:p w:rsidR="00346A5C" w:rsidRDefault="00346A5C">
            <w:r>
              <w:t>«Самолет»</w:t>
            </w:r>
          </w:p>
        </w:tc>
        <w:tc>
          <w:tcPr>
            <w:tcW w:w="1843" w:type="dxa"/>
          </w:tcPr>
          <w:p w:rsidR="002C6EF6" w:rsidRDefault="00346A5C">
            <w:r>
              <w:t xml:space="preserve">П.и: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346A5C" w:rsidRDefault="00346A5C">
            <w:r>
              <w:t>М.и: «Едет-едет паровоз»</w:t>
            </w:r>
          </w:p>
          <w:p w:rsidR="00346A5C" w:rsidRDefault="00346A5C"/>
          <w:p w:rsidR="00346A5C" w:rsidRDefault="00346A5C">
            <w:r>
              <w:t>П.и: «Кот и мыши»</w:t>
            </w:r>
          </w:p>
          <w:p w:rsidR="00C0794F" w:rsidRDefault="00C0794F"/>
          <w:p w:rsidR="00346A5C" w:rsidRDefault="00346A5C">
            <w:r>
              <w:t>М.и: «Угадай, кто позвал?»</w:t>
            </w:r>
          </w:p>
        </w:tc>
      </w:tr>
      <w:tr w:rsidR="009449C9" w:rsidTr="009449C9">
        <w:tc>
          <w:tcPr>
            <w:tcW w:w="1101" w:type="dxa"/>
          </w:tcPr>
          <w:p w:rsidR="00C0794F" w:rsidRDefault="00C0794F"/>
          <w:p w:rsidR="00C0794F" w:rsidRDefault="00C0794F"/>
          <w:p w:rsidR="00C0794F" w:rsidRDefault="00C0794F"/>
          <w:p w:rsidR="00933B25" w:rsidRDefault="00933B25"/>
          <w:p w:rsidR="002C6EF6" w:rsidRDefault="00C0794F">
            <w:r>
              <w:t>Ноябрь</w:t>
            </w:r>
          </w:p>
          <w:p w:rsidR="00C0794F" w:rsidRDefault="00C0794F">
            <w:r>
              <w:t xml:space="preserve">  (1-2)</w:t>
            </w:r>
          </w:p>
          <w:p w:rsidR="00C0794F" w:rsidRDefault="00C0794F">
            <w:r>
              <w:t>недели</w:t>
            </w:r>
          </w:p>
        </w:tc>
        <w:tc>
          <w:tcPr>
            <w:tcW w:w="1654" w:type="dxa"/>
          </w:tcPr>
          <w:p w:rsidR="00933B25" w:rsidRDefault="00933B25"/>
          <w:p w:rsidR="002C6EF6" w:rsidRDefault="00C0794F">
            <w:r>
              <w:t>С кубиками</w:t>
            </w:r>
          </w:p>
          <w:p w:rsidR="00933B25" w:rsidRDefault="00933B25"/>
          <w:p w:rsidR="00933B25" w:rsidRDefault="00933B25"/>
          <w:p w:rsidR="00933B25" w:rsidRDefault="00933B25"/>
          <w:p w:rsidR="00933B25" w:rsidRDefault="00933B25"/>
          <w:p w:rsidR="00933B25" w:rsidRDefault="00933B25"/>
          <w:p w:rsidR="00933B25" w:rsidRDefault="00933B25"/>
          <w:p w:rsidR="00933B25" w:rsidRDefault="00933B25">
            <w:r>
              <w:t>Без предметов</w:t>
            </w:r>
          </w:p>
        </w:tc>
        <w:tc>
          <w:tcPr>
            <w:tcW w:w="6000" w:type="dxa"/>
            <w:gridSpan w:val="2"/>
          </w:tcPr>
          <w:p w:rsidR="002C6EF6" w:rsidRDefault="00C0794F">
            <w:r>
              <w:t>1 – закреплять, упражнять детей в ходьбе и беге с изменением направления движения; закреплять умение удерживать устойчивое равновесие при ходьбе на повышенной опоре.</w:t>
            </w:r>
          </w:p>
          <w:p w:rsidR="00933B25" w:rsidRDefault="00933B25"/>
          <w:p w:rsidR="00933B25" w:rsidRDefault="00933B25"/>
          <w:p w:rsidR="00933B25" w:rsidRDefault="00933B25"/>
          <w:p w:rsidR="00933B25" w:rsidRDefault="00933B25">
            <w:r>
              <w:t>2 – учить детей ходить и бегать по кругу, взявшись за руки; упражнять в ходьбе на носках, пяточках; продолжать учить приземляться на полусогнутые ноги; упражнять в перебрасывании мяча друг другу.</w:t>
            </w:r>
          </w:p>
        </w:tc>
        <w:tc>
          <w:tcPr>
            <w:tcW w:w="3187" w:type="dxa"/>
            <w:gridSpan w:val="2"/>
          </w:tcPr>
          <w:p w:rsidR="002C6EF6" w:rsidRDefault="00C0794F">
            <w:r>
              <w:t>1.</w:t>
            </w:r>
            <w:r w:rsidR="00933B25">
              <w:t xml:space="preserve">Равновесие-ходьба по </w:t>
            </w:r>
            <w:proofErr w:type="spellStart"/>
            <w:r w:rsidR="00933B25">
              <w:t>гим</w:t>
            </w:r>
            <w:proofErr w:type="gramStart"/>
            <w:r w:rsidR="00933B25">
              <w:t>.с</w:t>
            </w:r>
            <w:proofErr w:type="gramEnd"/>
            <w:r w:rsidR="00933B25">
              <w:t>камейке</w:t>
            </w:r>
            <w:proofErr w:type="spellEnd"/>
            <w:r w:rsidR="00933B25">
              <w:t xml:space="preserve"> с перешагиванием через кубики;</w:t>
            </w:r>
          </w:p>
          <w:p w:rsidR="00933B25" w:rsidRDefault="00933B25">
            <w:r>
              <w:t>2.Прыжки на двух ногах с продвижением вперед, огибая кубики.</w:t>
            </w:r>
          </w:p>
          <w:p w:rsidR="00933B25" w:rsidRDefault="00933B25"/>
          <w:p w:rsidR="00933B25" w:rsidRDefault="00933B25">
            <w:r>
              <w:t>1.Прыжки на двух ногах через 5-6 шнуров;</w:t>
            </w:r>
          </w:p>
          <w:p w:rsidR="00933B25" w:rsidRDefault="00933B25">
            <w:r>
              <w:t>2.Перебрасывание мячей друг другу двумя руками снизу.</w:t>
            </w:r>
          </w:p>
        </w:tc>
        <w:tc>
          <w:tcPr>
            <w:tcW w:w="1491" w:type="dxa"/>
          </w:tcPr>
          <w:p w:rsidR="002C6EF6" w:rsidRDefault="002C6EF6"/>
          <w:p w:rsidR="00933B25" w:rsidRDefault="00933B25"/>
          <w:p w:rsidR="00933B25" w:rsidRDefault="00933B25">
            <w:r>
              <w:t>«Самолет»</w:t>
            </w:r>
          </w:p>
          <w:p w:rsidR="00933B25" w:rsidRDefault="00933B25"/>
          <w:p w:rsidR="00933B25" w:rsidRDefault="00933B25"/>
          <w:p w:rsidR="00933B25" w:rsidRDefault="00933B25"/>
          <w:p w:rsidR="00933B25" w:rsidRDefault="00933B25"/>
          <w:p w:rsidR="00933B25" w:rsidRDefault="00933B25"/>
          <w:p w:rsidR="00933B25" w:rsidRDefault="00933B25">
            <w:r>
              <w:t>«</w:t>
            </w:r>
            <w:proofErr w:type="spellStart"/>
            <w:r>
              <w:t>Качалочка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2C6EF6" w:rsidRDefault="00933B25">
            <w:r>
              <w:t>П.и: «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  <w:p w:rsidR="00933B25" w:rsidRDefault="00933B25"/>
          <w:p w:rsidR="00933B25" w:rsidRDefault="00933B25">
            <w:r>
              <w:t>М.и: «Найди и промолчи»</w:t>
            </w:r>
          </w:p>
          <w:p w:rsidR="00933B25" w:rsidRDefault="00933B25"/>
          <w:p w:rsidR="00933B25" w:rsidRDefault="00933B25"/>
          <w:p w:rsidR="00933B25" w:rsidRDefault="00933B25"/>
          <w:p w:rsidR="00933B25" w:rsidRDefault="00933B25">
            <w:r>
              <w:t>П.и: «Самолеты»</w:t>
            </w:r>
          </w:p>
          <w:p w:rsidR="00933B25" w:rsidRDefault="00933B25"/>
          <w:p w:rsidR="00933B25" w:rsidRDefault="00933B25">
            <w:r>
              <w:t>М.и: «Поиграем!»</w:t>
            </w:r>
          </w:p>
        </w:tc>
      </w:tr>
      <w:tr w:rsidR="009449C9" w:rsidTr="009449C9">
        <w:tc>
          <w:tcPr>
            <w:tcW w:w="1101" w:type="dxa"/>
          </w:tcPr>
          <w:p w:rsidR="000F23F8" w:rsidRDefault="000F23F8"/>
          <w:p w:rsidR="000F23F8" w:rsidRDefault="000F23F8"/>
          <w:p w:rsidR="000F23F8" w:rsidRDefault="000F23F8"/>
          <w:p w:rsidR="002C6EF6" w:rsidRDefault="00933B25">
            <w:r>
              <w:t>Ноябрь</w:t>
            </w:r>
          </w:p>
          <w:p w:rsidR="00933B25" w:rsidRDefault="00933B25">
            <w:r>
              <w:t xml:space="preserve">  (3-4)</w:t>
            </w:r>
          </w:p>
          <w:p w:rsidR="00933B25" w:rsidRDefault="00933B25">
            <w:r>
              <w:t>недели</w:t>
            </w:r>
          </w:p>
        </w:tc>
        <w:tc>
          <w:tcPr>
            <w:tcW w:w="1654" w:type="dxa"/>
          </w:tcPr>
          <w:p w:rsidR="002C6EF6" w:rsidRDefault="002C6EF6"/>
          <w:p w:rsidR="00933B25" w:rsidRDefault="000F23F8">
            <w:r>
              <w:t xml:space="preserve">    </w:t>
            </w:r>
            <w:r w:rsidR="00933B25">
              <w:t>С мячом</w:t>
            </w:r>
          </w:p>
          <w:p w:rsidR="000F23F8" w:rsidRDefault="000F23F8"/>
          <w:p w:rsidR="000F23F8" w:rsidRDefault="000F23F8"/>
          <w:p w:rsidR="000F23F8" w:rsidRDefault="000F23F8"/>
          <w:p w:rsidR="000F23F8" w:rsidRDefault="000F23F8"/>
          <w:p w:rsidR="000F23F8" w:rsidRDefault="000F23F8">
            <w:r>
              <w:t>С флажками</w:t>
            </w:r>
          </w:p>
        </w:tc>
        <w:tc>
          <w:tcPr>
            <w:tcW w:w="6000" w:type="dxa"/>
            <w:gridSpan w:val="2"/>
          </w:tcPr>
          <w:p w:rsidR="002C6EF6" w:rsidRDefault="00933B25">
            <w:r>
              <w:t xml:space="preserve">1 – Упражнять детей в ходьбе и беге с изменением направления движения; учить бросать мяч о </w:t>
            </w:r>
            <w:r w:rsidR="000F23F8">
              <w:t>землю и ловить его двумя руками</w:t>
            </w:r>
            <w:r>
              <w:t xml:space="preserve"> закреплять умение ползать на четвереньках.</w:t>
            </w:r>
          </w:p>
          <w:p w:rsidR="000F23F8" w:rsidRDefault="000F23F8"/>
          <w:p w:rsidR="000F23F8" w:rsidRDefault="000F23F8">
            <w:r>
              <w:t>2 – упражнять детей в ходьбе и беге по кругу, взявшись за руки; повторить ходьбу и бег с остановкой по сигналу; учить ползать на животе; закреплять умение сохранять устойчивое равновесие и правильную осанку в ходьбе по уменьшенной площади опоры.</w:t>
            </w:r>
          </w:p>
        </w:tc>
        <w:tc>
          <w:tcPr>
            <w:tcW w:w="3187" w:type="dxa"/>
            <w:gridSpan w:val="2"/>
          </w:tcPr>
          <w:p w:rsidR="002C6EF6" w:rsidRDefault="00933B25">
            <w:r>
              <w:t>1.Бросание мяча о землю и ловля его двумя руками.</w:t>
            </w:r>
          </w:p>
          <w:p w:rsidR="00933B25" w:rsidRDefault="00933B25">
            <w:r>
              <w:t xml:space="preserve">2.Ползание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 w:rsidR="000F23F8">
              <w:t xml:space="preserve"> на ладонях и коленях.</w:t>
            </w:r>
          </w:p>
          <w:p w:rsidR="000F23F8" w:rsidRDefault="000F23F8"/>
          <w:p w:rsidR="000F23F8" w:rsidRDefault="000F23F8">
            <w:r>
              <w:t xml:space="preserve">1.ползание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 xml:space="preserve"> на животе;</w:t>
            </w:r>
          </w:p>
          <w:p w:rsidR="000F23F8" w:rsidRDefault="000F23F8">
            <w:r>
              <w:t xml:space="preserve">2.Равновесие-ходьба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>.</w:t>
            </w:r>
          </w:p>
        </w:tc>
        <w:tc>
          <w:tcPr>
            <w:tcW w:w="1491" w:type="dxa"/>
          </w:tcPr>
          <w:p w:rsidR="002C6EF6" w:rsidRDefault="002C6EF6"/>
          <w:p w:rsidR="000F23F8" w:rsidRDefault="000F23F8">
            <w:r>
              <w:t>«Цапля»</w:t>
            </w:r>
          </w:p>
          <w:p w:rsidR="000F23F8" w:rsidRDefault="000F23F8"/>
          <w:p w:rsidR="000F23F8" w:rsidRDefault="000F23F8"/>
          <w:p w:rsidR="000F23F8" w:rsidRDefault="000F23F8"/>
          <w:p w:rsidR="000F23F8" w:rsidRDefault="000F23F8"/>
          <w:p w:rsidR="000F23F8" w:rsidRDefault="000F23F8">
            <w:r>
              <w:t>«Танец медвежат»</w:t>
            </w:r>
          </w:p>
        </w:tc>
        <w:tc>
          <w:tcPr>
            <w:tcW w:w="1843" w:type="dxa"/>
          </w:tcPr>
          <w:p w:rsidR="002C6EF6" w:rsidRDefault="000F23F8">
            <w:r>
              <w:t>П.и: «Лиса в курятнике»</w:t>
            </w:r>
          </w:p>
          <w:p w:rsidR="000F23F8" w:rsidRDefault="000F23F8"/>
          <w:p w:rsidR="000F23F8" w:rsidRDefault="000F23F8"/>
          <w:p w:rsidR="000F23F8" w:rsidRDefault="000F23F8"/>
          <w:p w:rsidR="000F23F8" w:rsidRDefault="000F23F8">
            <w:r>
              <w:t>П.и: «Цветные автомобили»</w:t>
            </w:r>
          </w:p>
          <w:p w:rsidR="000F23F8" w:rsidRDefault="000F23F8"/>
          <w:p w:rsidR="000F23F8" w:rsidRDefault="000F23F8">
            <w:r>
              <w:t>М.и: «Пингвины на льдинах»</w:t>
            </w:r>
          </w:p>
        </w:tc>
      </w:tr>
      <w:tr w:rsidR="009449C9" w:rsidTr="009449C9">
        <w:tc>
          <w:tcPr>
            <w:tcW w:w="1101" w:type="dxa"/>
          </w:tcPr>
          <w:p w:rsidR="002C6EF6" w:rsidRDefault="000F23F8">
            <w:r>
              <w:t>Декабрь</w:t>
            </w:r>
          </w:p>
          <w:p w:rsidR="000F23F8" w:rsidRDefault="000F23F8">
            <w:r>
              <w:t xml:space="preserve">  (1-2)</w:t>
            </w:r>
          </w:p>
          <w:p w:rsidR="000F23F8" w:rsidRDefault="000F23F8">
            <w:r>
              <w:t>недели</w:t>
            </w:r>
          </w:p>
        </w:tc>
        <w:tc>
          <w:tcPr>
            <w:tcW w:w="1654" w:type="dxa"/>
          </w:tcPr>
          <w:p w:rsidR="002C6EF6" w:rsidRDefault="002C6EF6"/>
          <w:p w:rsidR="000F23F8" w:rsidRDefault="006D68D7">
            <w:r>
              <w:t>С платками</w:t>
            </w:r>
          </w:p>
          <w:p w:rsidR="006D68D7" w:rsidRDefault="006D68D7"/>
          <w:p w:rsidR="006D68D7" w:rsidRDefault="006D68D7"/>
          <w:p w:rsidR="006D68D7" w:rsidRDefault="006D68D7"/>
          <w:p w:rsidR="006D68D7" w:rsidRDefault="006D68D7"/>
          <w:p w:rsidR="006D68D7" w:rsidRDefault="006D68D7">
            <w:r>
              <w:t>С мячом</w:t>
            </w:r>
          </w:p>
        </w:tc>
        <w:tc>
          <w:tcPr>
            <w:tcW w:w="6000" w:type="dxa"/>
            <w:gridSpan w:val="2"/>
          </w:tcPr>
          <w:p w:rsidR="002C6EF6" w:rsidRDefault="006D68D7">
            <w:r>
              <w:t xml:space="preserve">1 – учить детей сохранять равновесие при ходьбе по уменьшенной площади опоры; упражнять в перепрыгивании через препятствия. </w:t>
            </w:r>
          </w:p>
          <w:p w:rsidR="006D68D7" w:rsidRDefault="006D68D7"/>
          <w:p w:rsidR="006D68D7" w:rsidRDefault="006D68D7"/>
          <w:p w:rsidR="006D68D7" w:rsidRDefault="006D68D7">
            <w:r>
              <w:t xml:space="preserve">2 – учить детей перестраиваться в пары на месте; упражнять в мягком приземлении на полусогнутые ноги при спрыгивании со скамейки; закреплять умение прокатывать мяч, развивая глазомер. </w:t>
            </w:r>
          </w:p>
        </w:tc>
        <w:tc>
          <w:tcPr>
            <w:tcW w:w="3187" w:type="dxa"/>
            <w:gridSpan w:val="2"/>
          </w:tcPr>
          <w:p w:rsidR="002C6EF6" w:rsidRDefault="006D68D7">
            <w:r>
              <w:t>1.Ходьба по шнуру;</w:t>
            </w:r>
          </w:p>
          <w:p w:rsidR="006D68D7" w:rsidRDefault="006D68D7">
            <w:r>
              <w:t>2.Прыжки через бруски.</w:t>
            </w:r>
          </w:p>
          <w:p w:rsidR="006D68D7" w:rsidRDefault="006D68D7"/>
          <w:p w:rsidR="006D68D7" w:rsidRDefault="006D68D7"/>
          <w:p w:rsidR="006D68D7" w:rsidRDefault="006D68D7"/>
          <w:p w:rsidR="006D68D7" w:rsidRDefault="006D68D7">
            <w:r>
              <w:t>1.Спрыгиванте со скамейки;</w:t>
            </w:r>
          </w:p>
          <w:p w:rsidR="006D68D7" w:rsidRDefault="006D68D7">
            <w:r>
              <w:t>2.Прокатывание мяча  между кеглями.</w:t>
            </w:r>
          </w:p>
        </w:tc>
        <w:tc>
          <w:tcPr>
            <w:tcW w:w="1491" w:type="dxa"/>
          </w:tcPr>
          <w:p w:rsidR="002C6EF6" w:rsidRDefault="006D68D7">
            <w:r>
              <w:t>«Танец медвежат»</w:t>
            </w:r>
          </w:p>
          <w:p w:rsidR="006D68D7" w:rsidRDefault="006D68D7"/>
          <w:p w:rsidR="006D68D7" w:rsidRDefault="006D68D7"/>
          <w:p w:rsidR="006D68D7" w:rsidRDefault="006D68D7"/>
          <w:p w:rsidR="006D68D7" w:rsidRDefault="006D68D7">
            <w:r>
              <w:t>«Ах, ладошки, вы, ладошки!»</w:t>
            </w:r>
          </w:p>
        </w:tc>
        <w:tc>
          <w:tcPr>
            <w:tcW w:w="1843" w:type="dxa"/>
          </w:tcPr>
          <w:p w:rsidR="002C6EF6" w:rsidRDefault="006D68D7">
            <w:r>
              <w:t>П.и: «Лиса в курятнике»</w:t>
            </w:r>
          </w:p>
          <w:p w:rsidR="006D68D7" w:rsidRDefault="006D68D7">
            <w:r>
              <w:t>М.и: « Найди цыпленка»</w:t>
            </w:r>
          </w:p>
          <w:p w:rsidR="006D68D7" w:rsidRDefault="006D68D7"/>
          <w:p w:rsidR="006D68D7" w:rsidRDefault="006D68D7">
            <w:r>
              <w:t>П.и: «Медведь»</w:t>
            </w:r>
          </w:p>
          <w:p w:rsidR="006D68D7" w:rsidRDefault="006D68D7"/>
          <w:p w:rsidR="006D68D7" w:rsidRDefault="006D68D7">
            <w:r>
              <w:t>М.и: «Найди где спрятано»</w:t>
            </w:r>
          </w:p>
        </w:tc>
      </w:tr>
      <w:tr w:rsidR="009449C9" w:rsidTr="009449C9">
        <w:tc>
          <w:tcPr>
            <w:tcW w:w="1101" w:type="dxa"/>
          </w:tcPr>
          <w:p w:rsidR="002C6EF6" w:rsidRDefault="006D68D7">
            <w:r>
              <w:lastRenderedPageBreak/>
              <w:t>Декабрь</w:t>
            </w:r>
          </w:p>
          <w:p w:rsidR="006D68D7" w:rsidRDefault="006D68D7">
            <w:r>
              <w:t xml:space="preserve">  (3-4)</w:t>
            </w:r>
          </w:p>
          <w:p w:rsidR="006D68D7" w:rsidRDefault="006D68D7">
            <w:r>
              <w:t>недели</w:t>
            </w:r>
          </w:p>
        </w:tc>
        <w:tc>
          <w:tcPr>
            <w:tcW w:w="1654" w:type="dxa"/>
          </w:tcPr>
          <w:p w:rsidR="006D68D7" w:rsidRDefault="006D68D7"/>
          <w:p w:rsidR="002C6EF6" w:rsidRDefault="006D68D7">
            <w:r>
              <w:t>Без предметов</w:t>
            </w:r>
          </w:p>
        </w:tc>
        <w:tc>
          <w:tcPr>
            <w:tcW w:w="6000" w:type="dxa"/>
            <w:gridSpan w:val="2"/>
          </w:tcPr>
          <w:p w:rsidR="002C6EF6" w:rsidRDefault="006D68D7">
            <w:r>
              <w:t>1 – упражнять детей в ходьбе в колонне по одному; ловить мяч, брошенный товарищем; упражнять</w:t>
            </w:r>
            <w:r w:rsidR="001C6AB2">
              <w:t xml:space="preserve"> в ползании на четвереньках на повышенной опоре.</w:t>
            </w:r>
          </w:p>
          <w:p w:rsidR="001C6AB2" w:rsidRDefault="001C6AB2"/>
          <w:p w:rsidR="001C6AB2" w:rsidRDefault="001C6AB2"/>
          <w:p w:rsidR="001C6AB2" w:rsidRDefault="001C6AB2">
            <w:r>
              <w:t>2 – продолжать учить детей перестраиваться в пары из колонны по одному, учить находить свое место в колонне; учить правильному хвату за края доски при ползании на четвереньках; упражнять в умении сохранять равновесие в ходьбе по повышенной опоре.</w:t>
            </w:r>
          </w:p>
        </w:tc>
        <w:tc>
          <w:tcPr>
            <w:tcW w:w="3187" w:type="dxa"/>
            <w:gridSpan w:val="2"/>
          </w:tcPr>
          <w:p w:rsidR="002C6EF6" w:rsidRDefault="001C6AB2">
            <w:r>
              <w:t>1.Перебрасывание мяча друг другу;</w:t>
            </w:r>
          </w:p>
          <w:p w:rsidR="001C6AB2" w:rsidRDefault="001C6AB2">
            <w:r>
              <w:t>2.Ползание на четвереньках.</w:t>
            </w:r>
          </w:p>
          <w:p w:rsidR="001C6AB2" w:rsidRDefault="001C6AB2"/>
          <w:p w:rsidR="001C6AB2" w:rsidRDefault="001C6AB2"/>
          <w:p w:rsidR="001C6AB2" w:rsidRDefault="001C6AB2">
            <w:r>
              <w:t>1.Ползание по наклонной доске;</w:t>
            </w:r>
          </w:p>
          <w:p w:rsidR="001C6AB2" w:rsidRDefault="001C6AB2">
            <w:r>
              <w:t xml:space="preserve">2.Ходьба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>.</w:t>
            </w:r>
          </w:p>
        </w:tc>
        <w:tc>
          <w:tcPr>
            <w:tcW w:w="1491" w:type="dxa"/>
          </w:tcPr>
          <w:p w:rsidR="002C6EF6" w:rsidRDefault="001C6AB2">
            <w:r>
              <w:t>«Покачай малышку»</w:t>
            </w:r>
          </w:p>
          <w:p w:rsidR="001C6AB2" w:rsidRDefault="001C6AB2"/>
          <w:p w:rsidR="001C6AB2" w:rsidRDefault="001C6AB2"/>
          <w:p w:rsidR="001C6AB2" w:rsidRDefault="001C6AB2"/>
          <w:p w:rsidR="001C6AB2" w:rsidRDefault="001C6AB2"/>
          <w:p w:rsidR="001C6AB2" w:rsidRDefault="001C6AB2">
            <w:r>
              <w:t>«Карусель»</w:t>
            </w:r>
          </w:p>
        </w:tc>
        <w:tc>
          <w:tcPr>
            <w:tcW w:w="1843" w:type="dxa"/>
          </w:tcPr>
          <w:p w:rsidR="002C6EF6" w:rsidRDefault="001C6AB2">
            <w:r>
              <w:t>П.и: «Зайцы и волк»</w:t>
            </w:r>
          </w:p>
          <w:p w:rsidR="001C6AB2" w:rsidRDefault="001C6AB2">
            <w:r>
              <w:t>М.и: « Скажи и покажи»</w:t>
            </w:r>
          </w:p>
          <w:p w:rsidR="001C6AB2" w:rsidRDefault="001C6AB2"/>
          <w:p w:rsidR="001C6AB2" w:rsidRDefault="001C6AB2"/>
          <w:p w:rsidR="001C6AB2" w:rsidRDefault="001C6AB2">
            <w:r>
              <w:t>П.и: «Не боимся мы кота»</w:t>
            </w:r>
          </w:p>
          <w:p w:rsidR="001C6AB2" w:rsidRDefault="001C6AB2">
            <w:r>
              <w:t xml:space="preserve"> </w:t>
            </w:r>
          </w:p>
        </w:tc>
      </w:tr>
      <w:tr w:rsidR="009449C9" w:rsidTr="009449C9">
        <w:tc>
          <w:tcPr>
            <w:tcW w:w="1101" w:type="dxa"/>
          </w:tcPr>
          <w:p w:rsidR="002C6EF6" w:rsidRDefault="00CF4B36">
            <w:r>
              <w:t>Январь</w:t>
            </w:r>
          </w:p>
          <w:p w:rsidR="00CF4B36" w:rsidRDefault="00CF4B36">
            <w:r>
              <w:t xml:space="preserve">  (1-2)</w:t>
            </w:r>
          </w:p>
          <w:p w:rsidR="00CF4B36" w:rsidRDefault="00CF4B36">
            <w:r>
              <w:t>недели</w:t>
            </w:r>
          </w:p>
        </w:tc>
        <w:tc>
          <w:tcPr>
            <w:tcW w:w="1654" w:type="dxa"/>
          </w:tcPr>
          <w:p w:rsidR="002C6EF6" w:rsidRDefault="00CF4B36">
            <w:r>
              <w:t>С кеглей</w:t>
            </w:r>
          </w:p>
        </w:tc>
        <w:tc>
          <w:tcPr>
            <w:tcW w:w="6000" w:type="dxa"/>
            <w:gridSpan w:val="2"/>
          </w:tcPr>
          <w:p w:rsidR="002C6EF6" w:rsidRDefault="00CF4B36">
            <w:r>
              <w:t>1 – упражнять детей ходить и бегать между предметами, не задевая их; формировать устойчивое равновесие в ходьбе по уменьшенной площади опоры; повторить упражнение в прыжках.</w:t>
            </w:r>
          </w:p>
        </w:tc>
        <w:tc>
          <w:tcPr>
            <w:tcW w:w="3187" w:type="dxa"/>
            <w:gridSpan w:val="2"/>
          </w:tcPr>
          <w:p w:rsidR="002C6EF6" w:rsidRDefault="00CF4B36">
            <w:r>
              <w:t>1.Равновесие-ходьба по канату;</w:t>
            </w:r>
          </w:p>
          <w:p w:rsidR="00CF4B36" w:rsidRDefault="00CF4B36">
            <w:r>
              <w:t>2.Прыжки на двух ногах с продвижением вперед вдоль каната.</w:t>
            </w:r>
          </w:p>
        </w:tc>
        <w:tc>
          <w:tcPr>
            <w:tcW w:w="1491" w:type="dxa"/>
          </w:tcPr>
          <w:p w:rsidR="002C6EF6" w:rsidRDefault="002C6EF6"/>
          <w:p w:rsidR="00CF4B36" w:rsidRDefault="00CF4B36"/>
          <w:p w:rsidR="00CF4B36" w:rsidRDefault="00CF4B36">
            <w:r>
              <w:t>«Кролики»</w:t>
            </w:r>
          </w:p>
        </w:tc>
        <w:tc>
          <w:tcPr>
            <w:tcW w:w="1843" w:type="dxa"/>
          </w:tcPr>
          <w:p w:rsidR="002C6EF6" w:rsidRDefault="00CF4B36">
            <w:r>
              <w:t>П.и: «Танец маленьких медвежат»</w:t>
            </w:r>
          </w:p>
          <w:p w:rsidR="00CF4B36" w:rsidRDefault="00CF4B36">
            <w:r>
              <w:t>М.и: «Найди кролика»</w:t>
            </w:r>
          </w:p>
        </w:tc>
      </w:tr>
      <w:tr w:rsidR="009449C9" w:rsidTr="009449C9">
        <w:tc>
          <w:tcPr>
            <w:tcW w:w="1101" w:type="dxa"/>
          </w:tcPr>
          <w:p w:rsidR="00CF4B36" w:rsidRDefault="00CF4B36"/>
          <w:p w:rsidR="00CF4B36" w:rsidRDefault="00CF4B36"/>
          <w:p w:rsidR="00CF4B36" w:rsidRDefault="00CF4B36"/>
          <w:p w:rsidR="002C6EF6" w:rsidRDefault="00CF4B36">
            <w:r>
              <w:t>Январь</w:t>
            </w:r>
          </w:p>
          <w:p w:rsidR="00CF4B36" w:rsidRDefault="00CF4B36">
            <w:r>
              <w:t xml:space="preserve">  (3-4)</w:t>
            </w:r>
          </w:p>
          <w:p w:rsidR="00CF4B36" w:rsidRDefault="00CF4B36">
            <w:r>
              <w:t>недели</w:t>
            </w:r>
          </w:p>
        </w:tc>
        <w:tc>
          <w:tcPr>
            <w:tcW w:w="1654" w:type="dxa"/>
          </w:tcPr>
          <w:p w:rsidR="00CF4B36" w:rsidRDefault="00CF4B36"/>
          <w:p w:rsidR="002C6EF6" w:rsidRDefault="00CF4B36">
            <w:r>
              <w:t>С «косичкой»</w:t>
            </w:r>
          </w:p>
          <w:p w:rsidR="00CF4B36" w:rsidRDefault="00CF4B36"/>
          <w:p w:rsidR="00CF4B36" w:rsidRDefault="00CF4B36"/>
          <w:p w:rsidR="00CF4B36" w:rsidRDefault="00CF4B36"/>
          <w:p w:rsidR="00CF4B36" w:rsidRDefault="00CF4B36">
            <w:r>
              <w:t>С обручем</w:t>
            </w:r>
          </w:p>
        </w:tc>
        <w:tc>
          <w:tcPr>
            <w:tcW w:w="6000" w:type="dxa"/>
            <w:gridSpan w:val="2"/>
          </w:tcPr>
          <w:p w:rsidR="002C6EF6" w:rsidRDefault="00CF4B36">
            <w:r>
              <w:t>1 – упражнять детей ходить и бегать между предметами, не задевая их; закреплять умение отбивать мяч об пол; упражнять в ползании по скамейке на четвереньках.</w:t>
            </w:r>
          </w:p>
          <w:p w:rsidR="00CF4B36" w:rsidRDefault="00CF4B36"/>
          <w:p w:rsidR="00CF4B36" w:rsidRDefault="00CF4B36">
            <w:r>
              <w:t xml:space="preserve">2 – упражнять детей в ходьбе со сменой ведущего, в ходьбе с высоким подниманием колен; закреплять умения правильно подлезать под шнур, сохранять равновесие в ходьбе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>.</w:t>
            </w:r>
          </w:p>
        </w:tc>
        <w:tc>
          <w:tcPr>
            <w:tcW w:w="3187" w:type="dxa"/>
            <w:gridSpan w:val="2"/>
          </w:tcPr>
          <w:p w:rsidR="002C6EF6" w:rsidRDefault="00CF4B36">
            <w:r>
              <w:t>1.отбивание мяча об пол;</w:t>
            </w:r>
          </w:p>
          <w:p w:rsidR="00CF4B36" w:rsidRDefault="00CF4B36">
            <w:r>
              <w:t xml:space="preserve">2.Ползание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 xml:space="preserve"> на ладонях и ступнях.</w:t>
            </w:r>
          </w:p>
          <w:p w:rsidR="00CF4B36" w:rsidRDefault="00CF4B36"/>
          <w:p w:rsidR="00CF4B36" w:rsidRDefault="00CF4B36">
            <w:r>
              <w:t>1.Подлезание под шнур боком;</w:t>
            </w:r>
          </w:p>
          <w:p w:rsidR="00CF4B36" w:rsidRDefault="00CF4B36">
            <w:r>
              <w:t>2.Ходьба по скамейке с высоким подниманием колен.</w:t>
            </w:r>
          </w:p>
        </w:tc>
        <w:tc>
          <w:tcPr>
            <w:tcW w:w="1491" w:type="dxa"/>
          </w:tcPr>
          <w:p w:rsidR="002C6EF6" w:rsidRDefault="00CF4B36">
            <w:r>
              <w:t>«Стойкий оловянный солдатик»</w:t>
            </w:r>
          </w:p>
          <w:p w:rsidR="00CF4B36" w:rsidRDefault="00CF4B36"/>
          <w:p w:rsidR="00CF4B36" w:rsidRDefault="00CF4B36">
            <w:r>
              <w:t>«Морская звезда»</w:t>
            </w:r>
          </w:p>
        </w:tc>
        <w:tc>
          <w:tcPr>
            <w:tcW w:w="1843" w:type="dxa"/>
          </w:tcPr>
          <w:p w:rsidR="00CF4B36" w:rsidRDefault="00CF4B36">
            <w:r>
              <w:t>П.и: «Лошадки»</w:t>
            </w:r>
          </w:p>
          <w:p w:rsidR="00CF4B36" w:rsidRDefault="00CF4B36"/>
          <w:p w:rsidR="00CF4B36" w:rsidRDefault="00CF4B36"/>
          <w:p w:rsidR="00CF4B36" w:rsidRDefault="00CF4B36"/>
          <w:p w:rsidR="00CF4B36" w:rsidRDefault="00CF4B36">
            <w:r>
              <w:t>М.и: «Пингвины на льдинках»</w:t>
            </w:r>
          </w:p>
        </w:tc>
      </w:tr>
      <w:tr w:rsidR="009449C9" w:rsidTr="009449C9">
        <w:tc>
          <w:tcPr>
            <w:tcW w:w="1101" w:type="dxa"/>
          </w:tcPr>
          <w:p w:rsidR="00E26984" w:rsidRDefault="00E26984"/>
          <w:p w:rsidR="00E26984" w:rsidRDefault="00E26984"/>
          <w:p w:rsidR="00E26984" w:rsidRDefault="00E26984"/>
          <w:p w:rsidR="002C6EF6" w:rsidRDefault="00CF4B36">
            <w:r>
              <w:t>Февраль</w:t>
            </w:r>
          </w:p>
          <w:p w:rsidR="00CF4B36" w:rsidRDefault="00CF4B36">
            <w:r>
              <w:t xml:space="preserve"> (1-2)</w:t>
            </w:r>
          </w:p>
          <w:p w:rsidR="00CF4B36" w:rsidRDefault="00CF4B36">
            <w:r>
              <w:t>недели</w:t>
            </w:r>
          </w:p>
        </w:tc>
        <w:tc>
          <w:tcPr>
            <w:tcW w:w="1654" w:type="dxa"/>
          </w:tcPr>
          <w:p w:rsidR="00E26984" w:rsidRDefault="00E26984"/>
          <w:p w:rsidR="002C6EF6" w:rsidRDefault="00E26984">
            <w:r>
              <w:t>Без предметов</w:t>
            </w:r>
          </w:p>
          <w:p w:rsidR="00E26984" w:rsidRDefault="00E26984"/>
          <w:p w:rsidR="00E26984" w:rsidRDefault="00E26984"/>
          <w:p w:rsidR="00E26984" w:rsidRDefault="00E26984"/>
          <w:p w:rsidR="00E26984" w:rsidRDefault="00E26984"/>
          <w:p w:rsidR="00E26984" w:rsidRDefault="00E26984"/>
          <w:p w:rsidR="00E26984" w:rsidRDefault="00E26984">
            <w:r>
              <w:t>С флажками</w:t>
            </w:r>
          </w:p>
        </w:tc>
        <w:tc>
          <w:tcPr>
            <w:tcW w:w="6000" w:type="dxa"/>
            <w:gridSpan w:val="2"/>
          </w:tcPr>
          <w:p w:rsidR="002C6EF6" w:rsidRDefault="00E26984">
            <w:r>
              <w:t xml:space="preserve">1 – упражнять детей в ходьбе и беге между расставленными предметами; закреплять умение действовать по сигналу воспитателя; обучить ходьбе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 xml:space="preserve"> с поворотом на середине вокруг себя; упражнять в перепрыгивании через бруски.</w:t>
            </w:r>
          </w:p>
          <w:p w:rsidR="00E26984" w:rsidRDefault="00E26984"/>
          <w:p w:rsidR="00E26984" w:rsidRDefault="00E26984">
            <w:r>
              <w:t>2 – упражнять детей в ходьбе с выполнением заданий по сигналу воспитателя; закреплять умения в перепрыгивании из обруча в обруч, прокатывании мяча вокруг предметов.</w:t>
            </w:r>
          </w:p>
        </w:tc>
        <w:tc>
          <w:tcPr>
            <w:tcW w:w="3187" w:type="dxa"/>
            <w:gridSpan w:val="2"/>
          </w:tcPr>
          <w:p w:rsidR="002C6EF6" w:rsidRDefault="00E26984">
            <w:r>
              <w:t xml:space="preserve">1.Ходьба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>;</w:t>
            </w:r>
          </w:p>
          <w:p w:rsidR="00E26984" w:rsidRDefault="00E26984">
            <w:r>
              <w:t>2.Перепрыгивание через бруски.</w:t>
            </w:r>
          </w:p>
          <w:p w:rsidR="00E26984" w:rsidRDefault="00E26984"/>
          <w:p w:rsidR="00E26984" w:rsidRDefault="00E26984"/>
          <w:p w:rsidR="00E26984" w:rsidRDefault="00E26984"/>
          <w:p w:rsidR="00E26984" w:rsidRDefault="00E26984">
            <w:r>
              <w:t>1.Прыжки на двух ногах;</w:t>
            </w:r>
          </w:p>
          <w:p w:rsidR="00E26984" w:rsidRDefault="00E26984">
            <w:r>
              <w:t>2.Прокатывание мячей между предметами;</w:t>
            </w:r>
          </w:p>
          <w:p w:rsidR="00E26984" w:rsidRDefault="00E26984">
            <w:r>
              <w:t>3.Ходьба по доске на носках</w:t>
            </w:r>
          </w:p>
        </w:tc>
        <w:tc>
          <w:tcPr>
            <w:tcW w:w="1491" w:type="dxa"/>
          </w:tcPr>
          <w:p w:rsidR="00E26984" w:rsidRDefault="00E26984"/>
          <w:p w:rsidR="002C6EF6" w:rsidRDefault="00E26984">
            <w:r>
              <w:t>«Самолет»</w:t>
            </w:r>
          </w:p>
          <w:p w:rsidR="00E26984" w:rsidRDefault="00E26984"/>
          <w:p w:rsidR="00E26984" w:rsidRDefault="00E26984"/>
          <w:p w:rsidR="00E26984" w:rsidRDefault="00E26984"/>
          <w:p w:rsidR="00E26984" w:rsidRDefault="00E26984"/>
          <w:p w:rsidR="00E26984" w:rsidRDefault="00E26984"/>
          <w:p w:rsidR="00E26984" w:rsidRDefault="00E26984">
            <w:r>
              <w:t>«Маленький мостик»</w:t>
            </w:r>
          </w:p>
        </w:tc>
        <w:tc>
          <w:tcPr>
            <w:tcW w:w="1843" w:type="dxa"/>
          </w:tcPr>
          <w:p w:rsidR="002C6EF6" w:rsidRDefault="00E26984">
            <w:r>
              <w:t>П.и: «Котята и щенята»</w:t>
            </w:r>
          </w:p>
          <w:p w:rsidR="00E26984" w:rsidRDefault="00E26984">
            <w:r>
              <w:t>М.и: «Летает-не летает»</w:t>
            </w:r>
          </w:p>
          <w:p w:rsidR="00E26984" w:rsidRDefault="00E26984"/>
          <w:p w:rsidR="00E26984" w:rsidRDefault="00E26984"/>
          <w:p w:rsidR="00E26984" w:rsidRDefault="00E26984">
            <w:r>
              <w:t>П.и: «Удочка»</w:t>
            </w:r>
          </w:p>
        </w:tc>
      </w:tr>
      <w:tr w:rsidR="009449C9" w:rsidTr="009449C9">
        <w:tc>
          <w:tcPr>
            <w:tcW w:w="1101" w:type="dxa"/>
          </w:tcPr>
          <w:p w:rsidR="00A951D7" w:rsidRDefault="00A951D7"/>
          <w:p w:rsidR="00A951D7" w:rsidRDefault="00A951D7"/>
          <w:p w:rsidR="00A951D7" w:rsidRDefault="00A951D7"/>
          <w:p w:rsidR="002C6EF6" w:rsidRDefault="00E26984">
            <w:r>
              <w:t>Февраль</w:t>
            </w:r>
          </w:p>
          <w:p w:rsidR="00E26984" w:rsidRDefault="00E26984">
            <w:r>
              <w:t xml:space="preserve">  (3-4)</w:t>
            </w:r>
          </w:p>
          <w:p w:rsidR="00E26984" w:rsidRDefault="00A951D7">
            <w:r>
              <w:t>Н</w:t>
            </w:r>
            <w:r w:rsidR="00E26984">
              <w:t>едели</w:t>
            </w:r>
          </w:p>
          <w:p w:rsidR="00A951D7" w:rsidRDefault="00A951D7"/>
          <w:p w:rsidR="00A951D7" w:rsidRDefault="00A951D7"/>
          <w:p w:rsidR="00A951D7" w:rsidRDefault="00A951D7"/>
        </w:tc>
        <w:tc>
          <w:tcPr>
            <w:tcW w:w="1654" w:type="dxa"/>
          </w:tcPr>
          <w:p w:rsidR="00E26984" w:rsidRDefault="00E26984"/>
          <w:p w:rsidR="002C6EF6" w:rsidRDefault="00E26984">
            <w:r>
              <w:t>С мячом</w:t>
            </w:r>
          </w:p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>
            <w:r>
              <w:t>На стульях</w:t>
            </w:r>
          </w:p>
        </w:tc>
        <w:tc>
          <w:tcPr>
            <w:tcW w:w="6000" w:type="dxa"/>
            <w:gridSpan w:val="2"/>
          </w:tcPr>
          <w:p w:rsidR="002C6EF6" w:rsidRDefault="00E26984">
            <w:r>
              <w:lastRenderedPageBreak/>
              <w:t>1 – упражнять детей в ходьбе и беге врассыпную между предметами; продолжать учить ловле мяча двумя руками; закреплять навык ползания на четвереньках.</w:t>
            </w:r>
          </w:p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>
            <w:r>
              <w:lastRenderedPageBreak/>
              <w:t>2 – закреплять у детей умение ходить с изменением направления движения; упражнять в ходьбе и беге врассыпную, лазании по наклонной доске, в прыжках на двух ногах.</w:t>
            </w:r>
          </w:p>
        </w:tc>
        <w:tc>
          <w:tcPr>
            <w:tcW w:w="3187" w:type="dxa"/>
            <w:gridSpan w:val="2"/>
          </w:tcPr>
          <w:p w:rsidR="002C6EF6" w:rsidRDefault="00A951D7">
            <w:r>
              <w:lastRenderedPageBreak/>
              <w:t>1.Метание мешочков в вертикальную цель;</w:t>
            </w:r>
          </w:p>
          <w:p w:rsidR="00A951D7" w:rsidRDefault="00A951D7">
            <w:r>
              <w:t>2.Перебрасывание мяча друг другу;</w:t>
            </w:r>
          </w:p>
          <w:p w:rsidR="00A951D7" w:rsidRDefault="00A951D7">
            <w:r>
              <w:t xml:space="preserve">3.Ползание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 xml:space="preserve"> на четвереньках.</w:t>
            </w:r>
          </w:p>
          <w:p w:rsidR="00A951D7" w:rsidRDefault="00A951D7"/>
          <w:p w:rsidR="00A951D7" w:rsidRDefault="00A951D7"/>
          <w:p w:rsidR="00A951D7" w:rsidRDefault="00A951D7">
            <w:r>
              <w:lastRenderedPageBreak/>
              <w:t>1.Ползание по наклонной доске вверх и вниз на ладонях и коленях;</w:t>
            </w:r>
          </w:p>
          <w:p w:rsidR="00A951D7" w:rsidRDefault="00A951D7">
            <w:r>
              <w:t>2.Ходьба с перешагиванием через рейки лестницы;</w:t>
            </w:r>
          </w:p>
          <w:p w:rsidR="00A951D7" w:rsidRDefault="00A951D7">
            <w:r>
              <w:t xml:space="preserve">3.Прыжки на правой и левой ноге. </w:t>
            </w:r>
          </w:p>
        </w:tc>
        <w:tc>
          <w:tcPr>
            <w:tcW w:w="1491" w:type="dxa"/>
          </w:tcPr>
          <w:p w:rsidR="002C6EF6" w:rsidRDefault="002C6EF6"/>
          <w:p w:rsidR="00A951D7" w:rsidRDefault="00A951D7"/>
          <w:p w:rsidR="00A951D7" w:rsidRDefault="00A951D7">
            <w:r>
              <w:t>«Паровозик»</w:t>
            </w:r>
          </w:p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/>
          <w:p w:rsidR="00A951D7" w:rsidRDefault="00A951D7">
            <w:r>
              <w:t>«Паровозик»</w:t>
            </w:r>
          </w:p>
        </w:tc>
        <w:tc>
          <w:tcPr>
            <w:tcW w:w="1843" w:type="dxa"/>
          </w:tcPr>
          <w:p w:rsidR="002C6EF6" w:rsidRDefault="00A951D7">
            <w:r>
              <w:lastRenderedPageBreak/>
              <w:t>П.и: «</w:t>
            </w:r>
            <w:proofErr w:type="spellStart"/>
            <w:r>
              <w:t>Ловишки</w:t>
            </w:r>
            <w:proofErr w:type="spellEnd"/>
            <w:r>
              <w:t xml:space="preserve"> с ленточкой»</w:t>
            </w:r>
          </w:p>
          <w:p w:rsidR="00A951D7" w:rsidRDefault="00A951D7"/>
          <w:p w:rsidR="00A951D7" w:rsidRDefault="00A951D7">
            <w:r>
              <w:t>М.и: «Найди и промолчи»</w:t>
            </w:r>
          </w:p>
          <w:p w:rsidR="00A951D7" w:rsidRDefault="00A951D7"/>
          <w:p w:rsidR="00A951D7" w:rsidRDefault="00A951D7"/>
          <w:p w:rsidR="00A951D7" w:rsidRDefault="00A951D7"/>
          <w:p w:rsidR="00A951D7" w:rsidRDefault="00A951D7">
            <w:r>
              <w:lastRenderedPageBreak/>
              <w:t>П.и: «</w:t>
            </w:r>
            <w:proofErr w:type="spellStart"/>
            <w:r>
              <w:t>Ловишки</w:t>
            </w:r>
            <w:proofErr w:type="spellEnd"/>
            <w:r>
              <w:t xml:space="preserve"> с ленточкой»</w:t>
            </w:r>
          </w:p>
          <w:p w:rsidR="00A951D7" w:rsidRDefault="00A951D7"/>
          <w:p w:rsidR="00A951D7" w:rsidRDefault="00A951D7">
            <w:r>
              <w:t>М.и: «Пузырь»</w:t>
            </w:r>
          </w:p>
        </w:tc>
      </w:tr>
      <w:tr w:rsidR="009449C9" w:rsidTr="009449C9">
        <w:tc>
          <w:tcPr>
            <w:tcW w:w="1101" w:type="dxa"/>
          </w:tcPr>
          <w:p w:rsidR="000C1887" w:rsidRDefault="00A951D7">
            <w:r>
              <w:lastRenderedPageBreak/>
              <w:t xml:space="preserve"> </w:t>
            </w:r>
          </w:p>
          <w:p w:rsidR="000C1887" w:rsidRDefault="000C1887"/>
          <w:p w:rsidR="000C1887" w:rsidRDefault="000C1887"/>
          <w:p w:rsidR="002C6EF6" w:rsidRDefault="00A951D7">
            <w:r>
              <w:t xml:space="preserve"> Март</w:t>
            </w:r>
          </w:p>
          <w:p w:rsidR="00A951D7" w:rsidRDefault="00A951D7">
            <w:r>
              <w:t xml:space="preserve">  (1-2)</w:t>
            </w:r>
          </w:p>
          <w:p w:rsidR="00A951D7" w:rsidRDefault="00A951D7">
            <w:r>
              <w:t>недели</w:t>
            </w:r>
          </w:p>
        </w:tc>
        <w:tc>
          <w:tcPr>
            <w:tcW w:w="1654" w:type="dxa"/>
          </w:tcPr>
          <w:p w:rsidR="00A951D7" w:rsidRDefault="00A951D7"/>
          <w:p w:rsidR="002C6EF6" w:rsidRDefault="00A951D7">
            <w:r>
              <w:t>Без предметов</w:t>
            </w:r>
          </w:p>
          <w:p w:rsidR="000C1887" w:rsidRDefault="000C1887"/>
          <w:p w:rsidR="000C1887" w:rsidRDefault="000C1887"/>
          <w:p w:rsidR="000C1887" w:rsidRDefault="000C1887"/>
          <w:p w:rsidR="000C1887" w:rsidRDefault="000C1887"/>
          <w:p w:rsidR="000C1887" w:rsidRDefault="000C1887">
            <w:r>
              <w:t>С обручем</w:t>
            </w:r>
          </w:p>
        </w:tc>
        <w:tc>
          <w:tcPr>
            <w:tcW w:w="6000" w:type="dxa"/>
            <w:gridSpan w:val="2"/>
          </w:tcPr>
          <w:p w:rsidR="002C6EF6" w:rsidRDefault="00A951D7">
            <w:r>
              <w:t xml:space="preserve">1 </w:t>
            </w:r>
            <w:r w:rsidR="000C1887">
              <w:t>–</w:t>
            </w:r>
            <w:r>
              <w:t xml:space="preserve"> </w:t>
            </w:r>
            <w:r w:rsidR="000C1887">
              <w:t>упражнять в ходьбе и беге по кругу с изменением направления, беге врассыпную; учить ходьбе по наклонной доске; упражнять в перепрыгивании через шнуры.</w:t>
            </w:r>
          </w:p>
          <w:p w:rsidR="000C1887" w:rsidRDefault="000C1887"/>
          <w:p w:rsidR="000C1887" w:rsidRDefault="000C1887"/>
          <w:p w:rsidR="000C1887" w:rsidRDefault="000C1887">
            <w:r>
              <w:t xml:space="preserve">2 – закреплять у детей умения ходить парами, бегать, высоко поднимая колени; учить правильно, занимать исходное положение в прыжках в длину с места; упражнять в бросании мешочков через сетку. </w:t>
            </w:r>
          </w:p>
        </w:tc>
        <w:tc>
          <w:tcPr>
            <w:tcW w:w="3187" w:type="dxa"/>
            <w:gridSpan w:val="2"/>
          </w:tcPr>
          <w:p w:rsidR="002C6EF6" w:rsidRDefault="000C1887">
            <w:r>
              <w:t>1.Ходьба по наклонной доске;</w:t>
            </w:r>
          </w:p>
          <w:p w:rsidR="000C1887" w:rsidRDefault="000C1887">
            <w:r>
              <w:t>2.Перепрыгивание через 4-5 шнуров.</w:t>
            </w:r>
          </w:p>
          <w:p w:rsidR="000C1887" w:rsidRDefault="000C1887"/>
          <w:p w:rsidR="000C1887" w:rsidRDefault="000C1887"/>
          <w:p w:rsidR="000C1887" w:rsidRDefault="000C1887">
            <w:r>
              <w:t>1.Прыжки в длину с места;</w:t>
            </w:r>
          </w:p>
          <w:p w:rsidR="000C1887" w:rsidRDefault="000C1887">
            <w:r>
              <w:t>2.Перебрасывание мешочков через стену.</w:t>
            </w:r>
          </w:p>
        </w:tc>
        <w:tc>
          <w:tcPr>
            <w:tcW w:w="1491" w:type="dxa"/>
          </w:tcPr>
          <w:p w:rsidR="002C6EF6" w:rsidRDefault="002C6EF6"/>
          <w:p w:rsidR="000C1887" w:rsidRDefault="000C1887">
            <w:r>
              <w:t>«Колобок»</w:t>
            </w:r>
          </w:p>
          <w:p w:rsidR="000C1887" w:rsidRDefault="000C1887"/>
          <w:p w:rsidR="000C1887" w:rsidRDefault="000C1887"/>
          <w:p w:rsidR="000C1887" w:rsidRDefault="000C1887"/>
          <w:p w:rsidR="000C1887" w:rsidRDefault="000C1887"/>
          <w:p w:rsidR="000C1887" w:rsidRDefault="000C1887">
            <w:r>
              <w:t>«Ножницы»</w:t>
            </w:r>
          </w:p>
        </w:tc>
        <w:tc>
          <w:tcPr>
            <w:tcW w:w="1843" w:type="dxa"/>
          </w:tcPr>
          <w:p w:rsidR="002C6EF6" w:rsidRDefault="000C1887">
            <w:r>
              <w:t>П.и: «С кочки на кочку»</w:t>
            </w:r>
          </w:p>
          <w:p w:rsidR="000C1887" w:rsidRDefault="000C1887">
            <w:r>
              <w:t>М.и: «</w:t>
            </w:r>
            <w:proofErr w:type="gramStart"/>
            <w:r>
              <w:t>Жарко-холодно</w:t>
            </w:r>
            <w:proofErr w:type="gramEnd"/>
            <w:r>
              <w:t>»</w:t>
            </w:r>
          </w:p>
          <w:p w:rsidR="000C1887" w:rsidRDefault="000C1887"/>
          <w:p w:rsidR="000C1887" w:rsidRDefault="000C1887"/>
          <w:p w:rsidR="000C1887" w:rsidRDefault="000C1887">
            <w:r>
              <w:t>П.и: «Бездомный заяц»</w:t>
            </w:r>
          </w:p>
        </w:tc>
      </w:tr>
      <w:tr w:rsidR="009449C9" w:rsidTr="009449C9">
        <w:tc>
          <w:tcPr>
            <w:tcW w:w="1101" w:type="dxa"/>
          </w:tcPr>
          <w:p w:rsidR="000C1887" w:rsidRDefault="000C1887">
            <w:r>
              <w:t xml:space="preserve">  </w:t>
            </w:r>
          </w:p>
          <w:p w:rsidR="000C1887" w:rsidRDefault="000C1887"/>
          <w:p w:rsidR="000C1887" w:rsidRDefault="000C1887"/>
          <w:p w:rsidR="002C6EF6" w:rsidRDefault="000C1887">
            <w:r>
              <w:t xml:space="preserve">  Март</w:t>
            </w:r>
          </w:p>
          <w:p w:rsidR="000C1887" w:rsidRDefault="000C1887">
            <w:r>
              <w:t xml:space="preserve">  (3-4)</w:t>
            </w:r>
          </w:p>
          <w:p w:rsidR="000C1887" w:rsidRDefault="000C1887">
            <w:r>
              <w:t>недели</w:t>
            </w:r>
          </w:p>
        </w:tc>
        <w:tc>
          <w:tcPr>
            <w:tcW w:w="1654" w:type="dxa"/>
          </w:tcPr>
          <w:p w:rsidR="002C6EF6" w:rsidRDefault="002C6EF6"/>
          <w:p w:rsidR="000C1887" w:rsidRDefault="000C1887">
            <w:r>
              <w:t>С мячом</w:t>
            </w:r>
          </w:p>
          <w:p w:rsidR="00854CC4" w:rsidRDefault="00854CC4"/>
          <w:p w:rsidR="00854CC4" w:rsidRDefault="00854CC4"/>
          <w:p w:rsidR="00854CC4" w:rsidRDefault="00854CC4"/>
          <w:p w:rsidR="00854CC4" w:rsidRDefault="00854CC4"/>
          <w:p w:rsidR="00854CC4" w:rsidRDefault="00854CC4">
            <w:r>
              <w:t>С флажками</w:t>
            </w:r>
          </w:p>
        </w:tc>
        <w:tc>
          <w:tcPr>
            <w:tcW w:w="6000" w:type="dxa"/>
            <w:gridSpan w:val="2"/>
          </w:tcPr>
          <w:p w:rsidR="002C6EF6" w:rsidRDefault="000C1887">
            <w:r>
              <w:t xml:space="preserve">1 – упражнять детей в ходьбе и беге по кругу, ходьбе и беге с выполнением задания; учить прокатывать мяч вокруг предметов; упражнять в ползании на животе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>.</w:t>
            </w:r>
          </w:p>
          <w:p w:rsidR="000C1887" w:rsidRDefault="000C1887"/>
          <w:p w:rsidR="000C1887" w:rsidRDefault="00854CC4">
            <w:r>
              <w:t>2 – упражнять в ходьбе и беге с остановкой по сигналу воспитателя; учить лазанию по наклонной лестнице; закреплять умение сохранять равновесие в ходьбе по наклонной доске.</w:t>
            </w:r>
          </w:p>
        </w:tc>
        <w:tc>
          <w:tcPr>
            <w:tcW w:w="3187" w:type="dxa"/>
            <w:gridSpan w:val="2"/>
          </w:tcPr>
          <w:p w:rsidR="002C6EF6" w:rsidRDefault="000C1887">
            <w:r>
              <w:t>1.Прокатывание мяча друг другу между коленями;</w:t>
            </w:r>
          </w:p>
          <w:p w:rsidR="000C1887" w:rsidRDefault="000C1887">
            <w:r>
              <w:t xml:space="preserve">2.ползание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 xml:space="preserve"> на животе.</w:t>
            </w:r>
          </w:p>
          <w:p w:rsidR="00854CC4" w:rsidRDefault="00854CC4"/>
          <w:p w:rsidR="00854CC4" w:rsidRDefault="00854CC4">
            <w:r>
              <w:t>1.Лазание по наклонной лестнице;</w:t>
            </w:r>
          </w:p>
          <w:p w:rsidR="00854CC4" w:rsidRDefault="00854CC4">
            <w:r>
              <w:t>2.Перепрыгивание через шнуры.</w:t>
            </w:r>
          </w:p>
        </w:tc>
        <w:tc>
          <w:tcPr>
            <w:tcW w:w="1491" w:type="dxa"/>
          </w:tcPr>
          <w:p w:rsidR="002C6EF6" w:rsidRDefault="002C6EF6"/>
          <w:p w:rsidR="000C1887" w:rsidRDefault="000C1887">
            <w:r>
              <w:t>«Велосипед»</w:t>
            </w:r>
          </w:p>
          <w:p w:rsidR="00854CC4" w:rsidRDefault="00854CC4"/>
          <w:p w:rsidR="00854CC4" w:rsidRDefault="00854CC4"/>
          <w:p w:rsidR="00854CC4" w:rsidRDefault="00854CC4"/>
          <w:p w:rsidR="00854CC4" w:rsidRDefault="00854CC4"/>
          <w:p w:rsidR="00854CC4" w:rsidRDefault="00854CC4">
            <w:r>
              <w:t>«Ножницы»</w:t>
            </w:r>
          </w:p>
        </w:tc>
        <w:tc>
          <w:tcPr>
            <w:tcW w:w="1843" w:type="dxa"/>
          </w:tcPr>
          <w:p w:rsidR="002C6EF6" w:rsidRDefault="000C1887">
            <w:r>
              <w:t>П.и: «Самолеты»</w:t>
            </w:r>
          </w:p>
          <w:p w:rsidR="000C1887" w:rsidRDefault="000C1887"/>
          <w:p w:rsidR="000C1887" w:rsidRDefault="000C1887">
            <w:r>
              <w:t>М.и: «Тик-так»</w:t>
            </w:r>
          </w:p>
          <w:p w:rsidR="00854CC4" w:rsidRDefault="00854CC4"/>
          <w:p w:rsidR="00854CC4" w:rsidRDefault="00854CC4"/>
          <w:p w:rsidR="00854CC4" w:rsidRDefault="00854CC4">
            <w:r>
              <w:t>П.и: «Охотник и зайцы»</w:t>
            </w:r>
          </w:p>
          <w:p w:rsidR="00854CC4" w:rsidRDefault="00854CC4">
            <w:r>
              <w:t>М.и: «Скажи и покажи»</w:t>
            </w:r>
          </w:p>
        </w:tc>
      </w:tr>
      <w:tr w:rsidR="009449C9" w:rsidTr="009449C9">
        <w:tc>
          <w:tcPr>
            <w:tcW w:w="1101" w:type="dxa"/>
          </w:tcPr>
          <w:p w:rsidR="00407D4A" w:rsidRDefault="00407D4A"/>
          <w:p w:rsidR="00407D4A" w:rsidRDefault="00407D4A"/>
          <w:p w:rsidR="002C6EF6" w:rsidRDefault="00854CC4">
            <w:r>
              <w:t>Апрель</w:t>
            </w:r>
          </w:p>
          <w:p w:rsidR="00854CC4" w:rsidRDefault="00854CC4">
            <w:r>
              <w:t xml:space="preserve">  (1-2)</w:t>
            </w:r>
          </w:p>
          <w:p w:rsidR="00854CC4" w:rsidRDefault="00854CC4">
            <w:r>
              <w:t>недели</w:t>
            </w:r>
          </w:p>
        </w:tc>
        <w:tc>
          <w:tcPr>
            <w:tcW w:w="1654" w:type="dxa"/>
          </w:tcPr>
          <w:p w:rsidR="002C6EF6" w:rsidRDefault="002C6EF6"/>
          <w:p w:rsidR="00854CC4" w:rsidRDefault="00854CC4">
            <w:r>
              <w:t>С палкой</w:t>
            </w:r>
          </w:p>
          <w:p w:rsidR="00854CC4" w:rsidRDefault="00854CC4"/>
          <w:p w:rsidR="00854CC4" w:rsidRDefault="00854CC4"/>
          <w:p w:rsidR="00854CC4" w:rsidRDefault="00854CC4"/>
          <w:p w:rsidR="00854CC4" w:rsidRDefault="00854CC4"/>
          <w:p w:rsidR="00854CC4" w:rsidRDefault="00407D4A">
            <w:r>
              <w:t>С кеглей</w:t>
            </w:r>
          </w:p>
        </w:tc>
        <w:tc>
          <w:tcPr>
            <w:tcW w:w="6000" w:type="dxa"/>
            <w:gridSpan w:val="2"/>
          </w:tcPr>
          <w:p w:rsidR="002C6EF6" w:rsidRDefault="00854CC4">
            <w:r>
              <w:t>1 – продолжать учить сохранять равновесие при ходьбе по наклонной доске; упражнять в перепрыгивании через шнуры, предметы; упражнять в ходьбе и беге в колонне по одному, врассыпную.</w:t>
            </w:r>
          </w:p>
          <w:p w:rsidR="00854CC4" w:rsidRDefault="00854CC4"/>
          <w:p w:rsidR="00854CC4" w:rsidRDefault="00854CC4">
            <w:r>
              <w:t>2 –закрепить умения принимать правильное исходное положение в прыжках в длину с места; упражнять в метании мешочков в горизонтальную цель.</w:t>
            </w:r>
          </w:p>
        </w:tc>
        <w:tc>
          <w:tcPr>
            <w:tcW w:w="3187" w:type="dxa"/>
            <w:gridSpan w:val="2"/>
          </w:tcPr>
          <w:p w:rsidR="002C6EF6" w:rsidRDefault="00854CC4">
            <w:r>
              <w:t xml:space="preserve">1.Ходьба и бег по наклонной доске; </w:t>
            </w:r>
          </w:p>
          <w:p w:rsidR="00854CC4" w:rsidRDefault="00854CC4">
            <w:r>
              <w:t>2.Прыжки через препятствия.</w:t>
            </w:r>
          </w:p>
          <w:p w:rsidR="00854CC4" w:rsidRDefault="00854CC4"/>
          <w:p w:rsidR="00854CC4" w:rsidRDefault="00854CC4"/>
          <w:p w:rsidR="00854CC4" w:rsidRDefault="00854CC4">
            <w:r>
              <w:t>1.Прыжки в длину с места;</w:t>
            </w:r>
          </w:p>
          <w:p w:rsidR="00854CC4" w:rsidRDefault="00854CC4">
            <w:r>
              <w:t>2.Метание мешочков в горизонтальную цель.</w:t>
            </w:r>
          </w:p>
        </w:tc>
        <w:tc>
          <w:tcPr>
            <w:tcW w:w="1491" w:type="dxa"/>
          </w:tcPr>
          <w:p w:rsidR="002C6EF6" w:rsidRDefault="002C6EF6"/>
          <w:p w:rsidR="00854CC4" w:rsidRDefault="00854CC4">
            <w:r>
              <w:t>«Птица»</w:t>
            </w:r>
          </w:p>
          <w:p w:rsidR="00854CC4" w:rsidRDefault="00854CC4"/>
          <w:p w:rsidR="00854CC4" w:rsidRDefault="00854CC4"/>
          <w:p w:rsidR="00854CC4" w:rsidRDefault="00854CC4"/>
          <w:p w:rsidR="00854CC4" w:rsidRDefault="00854CC4"/>
          <w:p w:rsidR="00854CC4" w:rsidRDefault="00854CC4">
            <w:r>
              <w:t>«</w:t>
            </w:r>
            <w:r w:rsidR="00407D4A">
              <w:t>Птица»</w:t>
            </w:r>
          </w:p>
        </w:tc>
        <w:tc>
          <w:tcPr>
            <w:tcW w:w="1843" w:type="dxa"/>
          </w:tcPr>
          <w:p w:rsidR="002C6EF6" w:rsidRDefault="00854CC4">
            <w:r>
              <w:t>П.и: «Карусель»</w:t>
            </w:r>
          </w:p>
          <w:p w:rsidR="00854CC4" w:rsidRDefault="00854CC4"/>
          <w:p w:rsidR="00854CC4" w:rsidRDefault="00854CC4">
            <w:r>
              <w:t>М.и: «Угадай, кто позвал»</w:t>
            </w:r>
          </w:p>
          <w:p w:rsidR="00407D4A" w:rsidRDefault="00407D4A"/>
          <w:p w:rsidR="00407D4A" w:rsidRDefault="00407D4A">
            <w:r>
              <w:t>П.и: «Совушка»</w:t>
            </w:r>
          </w:p>
          <w:p w:rsidR="00407D4A" w:rsidRDefault="00407D4A"/>
          <w:p w:rsidR="00407D4A" w:rsidRDefault="00407D4A">
            <w:r>
              <w:t>М.и: «Змейка»</w:t>
            </w:r>
          </w:p>
        </w:tc>
      </w:tr>
      <w:tr w:rsidR="009449C9" w:rsidTr="009449C9">
        <w:tc>
          <w:tcPr>
            <w:tcW w:w="1101" w:type="dxa"/>
          </w:tcPr>
          <w:p w:rsidR="00407D4A" w:rsidRDefault="00407D4A"/>
          <w:p w:rsidR="00407D4A" w:rsidRDefault="00407D4A"/>
          <w:p w:rsidR="002C6EF6" w:rsidRDefault="00407D4A">
            <w:r>
              <w:t>Апрель</w:t>
            </w:r>
          </w:p>
          <w:p w:rsidR="00407D4A" w:rsidRDefault="00407D4A">
            <w:r>
              <w:t xml:space="preserve">  (3-4)</w:t>
            </w:r>
          </w:p>
          <w:p w:rsidR="00407D4A" w:rsidRDefault="00407D4A">
            <w:r>
              <w:t>недели</w:t>
            </w:r>
          </w:p>
        </w:tc>
        <w:tc>
          <w:tcPr>
            <w:tcW w:w="1654" w:type="dxa"/>
          </w:tcPr>
          <w:p w:rsidR="002C6EF6" w:rsidRDefault="002C6EF6"/>
          <w:p w:rsidR="00407D4A" w:rsidRDefault="00407D4A">
            <w:r>
              <w:t>С мячом</w:t>
            </w:r>
          </w:p>
          <w:p w:rsidR="00407D4A" w:rsidRDefault="00407D4A"/>
          <w:p w:rsidR="00407D4A" w:rsidRDefault="00407D4A"/>
          <w:p w:rsidR="00407D4A" w:rsidRDefault="00407D4A"/>
          <w:p w:rsidR="00407D4A" w:rsidRDefault="00407D4A">
            <w:r>
              <w:t>С «косичкой»</w:t>
            </w:r>
          </w:p>
        </w:tc>
        <w:tc>
          <w:tcPr>
            <w:tcW w:w="6000" w:type="dxa"/>
            <w:gridSpan w:val="2"/>
          </w:tcPr>
          <w:p w:rsidR="002C6EF6" w:rsidRDefault="00407D4A">
            <w:r>
              <w:t>1 – упражнять детей в ходьбе и беге по кругу; продолжать учить энергичному замаху при метании мешочков на дальность; упражнять в ползании на четвереньках.</w:t>
            </w:r>
          </w:p>
          <w:p w:rsidR="00407D4A" w:rsidRDefault="00407D4A"/>
          <w:p w:rsidR="00407D4A" w:rsidRDefault="00407D4A">
            <w:r>
              <w:t xml:space="preserve">2 – закреплять у детей умение ходить парами; продолжать учить лазанию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тенке</w:t>
            </w:r>
            <w:proofErr w:type="spellEnd"/>
            <w:r>
              <w:t>; упражнять в ходьбе по ограниченной площади опоры.</w:t>
            </w:r>
          </w:p>
        </w:tc>
        <w:tc>
          <w:tcPr>
            <w:tcW w:w="3187" w:type="dxa"/>
            <w:gridSpan w:val="2"/>
          </w:tcPr>
          <w:p w:rsidR="002C6EF6" w:rsidRDefault="00407D4A">
            <w:r>
              <w:t>1.Метание мешочков на дальность;</w:t>
            </w:r>
          </w:p>
          <w:p w:rsidR="00407D4A" w:rsidRDefault="00407D4A">
            <w:r>
              <w:t xml:space="preserve">2.Ползание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камейке</w:t>
            </w:r>
            <w:proofErr w:type="spellEnd"/>
            <w:r>
              <w:t>.</w:t>
            </w:r>
          </w:p>
          <w:p w:rsidR="00407D4A" w:rsidRDefault="00407D4A"/>
          <w:p w:rsidR="00407D4A" w:rsidRDefault="00407D4A">
            <w:r>
              <w:t>1.Прыжки на двух ногах из обруча в обруч;</w:t>
            </w:r>
          </w:p>
          <w:p w:rsidR="00407D4A" w:rsidRDefault="00407D4A">
            <w:r>
              <w:t xml:space="preserve">2.лазание по </w:t>
            </w:r>
            <w:proofErr w:type="spellStart"/>
            <w:r>
              <w:t>гим</w:t>
            </w:r>
            <w:proofErr w:type="gramStart"/>
            <w:r>
              <w:t>.с</w:t>
            </w:r>
            <w:proofErr w:type="gramEnd"/>
            <w:r>
              <w:t>тенке</w:t>
            </w:r>
            <w:proofErr w:type="spellEnd"/>
            <w:r>
              <w:t>.</w:t>
            </w:r>
          </w:p>
        </w:tc>
        <w:tc>
          <w:tcPr>
            <w:tcW w:w="1491" w:type="dxa"/>
          </w:tcPr>
          <w:p w:rsidR="00407D4A" w:rsidRDefault="00407D4A">
            <w:r>
              <w:t>«Танец маленьких медвежат»</w:t>
            </w:r>
          </w:p>
          <w:p w:rsidR="00407D4A" w:rsidRDefault="00407D4A"/>
          <w:p w:rsidR="00407D4A" w:rsidRDefault="00407D4A"/>
          <w:p w:rsidR="00407D4A" w:rsidRDefault="00407D4A">
            <w:r>
              <w:t>«Самолет»</w:t>
            </w:r>
          </w:p>
        </w:tc>
        <w:tc>
          <w:tcPr>
            <w:tcW w:w="1843" w:type="dxa"/>
          </w:tcPr>
          <w:p w:rsidR="002C6EF6" w:rsidRDefault="00407D4A">
            <w:r>
              <w:t>П.и: «</w:t>
            </w:r>
            <w:proofErr w:type="spellStart"/>
            <w:r>
              <w:t>Ловишки</w:t>
            </w:r>
            <w:proofErr w:type="spellEnd"/>
            <w:r>
              <w:t xml:space="preserve"> с ленточкой»</w:t>
            </w:r>
          </w:p>
          <w:p w:rsidR="00407D4A" w:rsidRDefault="00407D4A">
            <w:r>
              <w:t>М.и: «Тик-так»</w:t>
            </w:r>
          </w:p>
          <w:p w:rsidR="00407D4A" w:rsidRDefault="00407D4A"/>
          <w:p w:rsidR="00407D4A" w:rsidRDefault="00407D4A">
            <w:r>
              <w:t>П.и: «Медведь»</w:t>
            </w:r>
          </w:p>
          <w:p w:rsidR="00407D4A" w:rsidRDefault="00407D4A">
            <w:r>
              <w:t>М.и: «Круг-кружочек»</w:t>
            </w:r>
          </w:p>
        </w:tc>
      </w:tr>
      <w:tr w:rsidR="009449C9" w:rsidTr="00407D4A">
        <w:trPr>
          <w:trHeight w:val="818"/>
        </w:trPr>
        <w:tc>
          <w:tcPr>
            <w:tcW w:w="1101" w:type="dxa"/>
          </w:tcPr>
          <w:p w:rsidR="002921ED" w:rsidRDefault="00AE0060">
            <w:r>
              <w:lastRenderedPageBreak/>
              <w:t xml:space="preserve">  </w:t>
            </w:r>
          </w:p>
          <w:p w:rsidR="002921ED" w:rsidRDefault="002921ED"/>
          <w:p w:rsidR="002921ED" w:rsidRDefault="002921ED"/>
          <w:p w:rsidR="002921ED" w:rsidRDefault="002921ED"/>
          <w:p w:rsidR="002C6EF6" w:rsidRDefault="002921ED">
            <w:r>
              <w:t xml:space="preserve">  </w:t>
            </w:r>
            <w:r w:rsidR="00AE0060">
              <w:t>Май</w:t>
            </w:r>
          </w:p>
          <w:p w:rsidR="00AE0060" w:rsidRDefault="00AE0060">
            <w:r>
              <w:t xml:space="preserve">  (1-2)</w:t>
            </w:r>
          </w:p>
          <w:p w:rsidR="00AE0060" w:rsidRDefault="00AE0060">
            <w:r>
              <w:t>недели</w:t>
            </w:r>
          </w:p>
        </w:tc>
        <w:tc>
          <w:tcPr>
            <w:tcW w:w="1654" w:type="dxa"/>
          </w:tcPr>
          <w:p w:rsidR="002C6EF6" w:rsidRDefault="002C6EF6"/>
          <w:p w:rsidR="00AE0060" w:rsidRDefault="00AE0060">
            <w:r>
              <w:t>С платочками</w:t>
            </w:r>
          </w:p>
          <w:p w:rsidR="002921ED" w:rsidRDefault="002921ED"/>
          <w:p w:rsidR="002921ED" w:rsidRDefault="002921ED"/>
          <w:p w:rsidR="002921ED" w:rsidRDefault="002921ED"/>
          <w:p w:rsidR="002921ED" w:rsidRDefault="002921ED"/>
          <w:p w:rsidR="002921ED" w:rsidRDefault="002921ED"/>
          <w:p w:rsidR="002921ED" w:rsidRDefault="002921ED">
            <w:r>
              <w:t>С косичкой</w:t>
            </w:r>
          </w:p>
        </w:tc>
        <w:tc>
          <w:tcPr>
            <w:tcW w:w="6000" w:type="dxa"/>
            <w:gridSpan w:val="2"/>
          </w:tcPr>
          <w:p w:rsidR="002C6EF6" w:rsidRDefault="00AE0060">
            <w:r>
              <w:t>1 – учить прыгать в длину с места; учить прыгать через веревку боком; упражнять в равновесии.</w:t>
            </w:r>
          </w:p>
          <w:p w:rsidR="002921ED" w:rsidRDefault="002921ED"/>
          <w:p w:rsidR="002921ED" w:rsidRDefault="002921ED"/>
          <w:p w:rsidR="002921ED" w:rsidRDefault="002921ED"/>
          <w:p w:rsidR="002921ED" w:rsidRDefault="002921ED"/>
          <w:p w:rsidR="002921ED" w:rsidRDefault="002921ED"/>
          <w:p w:rsidR="002921ED" w:rsidRDefault="002921ED">
            <w:r>
              <w:t>2 – учить прыгать через короткую скакалку.</w:t>
            </w:r>
          </w:p>
        </w:tc>
        <w:tc>
          <w:tcPr>
            <w:tcW w:w="3187" w:type="dxa"/>
            <w:gridSpan w:val="2"/>
          </w:tcPr>
          <w:p w:rsidR="002C6EF6" w:rsidRDefault="00AE0060">
            <w:r>
              <w:t>1.Ходьба по скамейке через предметы;</w:t>
            </w:r>
          </w:p>
          <w:p w:rsidR="00AE0060" w:rsidRDefault="00AE0060">
            <w:r>
              <w:t xml:space="preserve">2.Ходьба по плоским </w:t>
            </w:r>
            <w:proofErr w:type="spellStart"/>
            <w:r>
              <w:t>гим</w:t>
            </w:r>
            <w:proofErr w:type="gramStart"/>
            <w:r>
              <w:t>.п</w:t>
            </w:r>
            <w:proofErr w:type="gramEnd"/>
            <w:r>
              <w:t>алкам</w:t>
            </w:r>
            <w:proofErr w:type="spellEnd"/>
            <w:r>
              <w:t xml:space="preserve"> прямо;</w:t>
            </w:r>
          </w:p>
          <w:p w:rsidR="00AE0060" w:rsidRDefault="00AE0060">
            <w:r>
              <w:t>3.Ползание на четвереньках под дугами.</w:t>
            </w:r>
          </w:p>
          <w:p w:rsidR="002921ED" w:rsidRDefault="002921ED"/>
          <w:p w:rsidR="002921ED" w:rsidRDefault="002921ED">
            <w:r>
              <w:t>1.Прыжки через короткую скакалку.</w:t>
            </w:r>
          </w:p>
        </w:tc>
        <w:tc>
          <w:tcPr>
            <w:tcW w:w="1491" w:type="dxa"/>
          </w:tcPr>
          <w:p w:rsidR="002C6EF6" w:rsidRDefault="002C6EF6"/>
          <w:p w:rsidR="00AE0060" w:rsidRDefault="00AE0060"/>
          <w:p w:rsidR="00AE0060" w:rsidRDefault="00AE0060"/>
          <w:p w:rsidR="00AE0060" w:rsidRDefault="00AE0060">
            <w:r>
              <w:t>«Колобок»</w:t>
            </w:r>
          </w:p>
          <w:p w:rsidR="002921ED" w:rsidRDefault="002921ED"/>
          <w:p w:rsidR="002921ED" w:rsidRDefault="002921ED"/>
          <w:p w:rsidR="002921ED" w:rsidRDefault="002921ED"/>
          <w:p w:rsidR="002921ED" w:rsidRDefault="002921ED">
            <w:r>
              <w:t>«Велосипед»</w:t>
            </w:r>
          </w:p>
        </w:tc>
        <w:tc>
          <w:tcPr>
            <w:tcW w:w="1843" w:type="dxa"/>
          </w:tcPr>
          <w:p w:rsidR="002C6EF6" w:rsidRDefault="00AE0060">
            <w:r>
              <w:t>П.и: «</w:t>
            </w:r>
            <w:r w:rsidR="002921ED">
              <w:t>Море волнуется»</w:t>
            </w:r>
          </w:p>
          <w:p w:rsidR="002921ED" w:rsidRDefault="002921ED"/>
          <w:p w:rsidR="002921ED" w:rsidRDefault="002921ED">
            <w:r>
              <w:t>М.и: «Лягушка»</w:t>
            </w:r>
          </w:p>
          <w:p w:rsidR="002921ED" w:rsidRDefault="002921ED"/>
          <w:p w:rsidR="002921ED" w:rsidRDefault="002921ED"/>
          <w:p w:rsidR="002921ED" w:rsidRDefault="002921ED"/>
          <w:p w:rsidR="002921ED" w:rsidRDefault="002921ED">
            <w:r>
              <w:t xml:space="preserve">П.и: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2921ED" w:rsidRDefault="002921ED">
            <w:r>
              <w:t>М.и: «Найди и промолчи»</w:t>
            </w:r>
          </w:p>
        </w:tc>
      </w:tr>
      <w:tr w:rsidR="002921ED" w:rsidTr="002921ED">
        <w:tc>
          <w:tcPr>
            <w:tcW w:w="1101" w:type="dxa"/>
          </w:tcPr>
          <w:p w:rsidR="005638EE" w:rsidRDefault="002921ED">
            <w:r>
              <w:t xml:space="preserve">  </w:t>
            </w:r>
          </w:p>
          <w:p w:rsidR="005638EE" w:rsidRDefault="005638EE"/>
          <w:p w:rsidR="002921ED" w:rsidRDefault="002921ED">
            <w:r>
              <w:t>Май</w:t>
            </w:r>
          </w:p>
          <w:p w:rsidR="002921ED" w:rsidRDefault="002921ED">
            <w:r>
              <w:t xml:space="preserve">  (3-4)</w:t>
            </w:r>
          </w:p>
          <w:p w:rsidR="002921ED" w:rsidRDefault="002921ED">
            <w:r>
              <w:t>недели</w:t>
            </w:r>
          </w:p>
        </w:tc>
        <w:tc>
          <w:tcPr>
            <w:tcW w:w="1701" w:type="dxa"/>
            <w:gridSpan w:val="2"/>
          </w:tcPr>
          <w:p w:rsidR="002921ED" w:rsidRDefault="002921ED">
            <w:r>
              <w:t>С большим мячом</w:t>
            </w:r>
          </w:p>
        </w:tc>
        <w:tc>
          <w:tcPr>
            <w:tcW w:w="5953" w:type="dxa"/>
          </w:tcPr>
          <w:p w:rsidR="002921ED" w:rsidRDefault="002921ED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>
              <w:t xml:space="preserve">1 - </w:t>
            </w:r>
            <w:r w:rsidRPr="002921ED">
              <w:rPr>
                <w:rFonts w:asciiTheme="majorHAnsi" w:eastAsia="Times New Roman" w:hAnsiTheme="majorHAnsi" w:cs="Times New Roman"/>
                <w:lang w:eastAsia="ru-RU"/>
              </w:rPr>
              <w:t>Учить бросать мяч вверх и ловить мяч двумя руками, бросать и ловить мяч двумя руками после отскока от пола, учить ведению мяча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 xml:space="preserve"> ногами.</w:t>
            </w:r>
          </w:p>
          <w:p w:rsidR="005638EE" w:rsidRDefault="005638EE">
            <w:pPr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5638EE" w:rsidRDefault="005638EE">
            <w:pPr>
              <w:rPr>
                <w:rFonts w:asciiTheme="majorHAnsi" w:eastAsia="Times New Roman" w:hAnsiTheme="majorHAnsi" w:cs="Times New Roman"/>
                <w:lang w:eastAsia="ru-RU"/>
              </w:rPr>
            </w:pPr>
          </w:p>
          <w:p w:rsidR="005638EE" w:rsidRDefault="005638EE">
            <w:r>
              <w:rPr>
                <w:rFonts w:asciiTheme="majorHAnsi" w:eastAsia="Times New Roman" w:hAnsiTheme="majorHAnsi" w:cs="Times New Roman"/>
                <w:lang w:eastAsia="ru-RU"/>
              </w:rPr>
              <w:t>2 – развлечение №1 «Поиграем!»</w:t>
            </w:r>
          </w:p>
        </w:tc>
        <w:tc>
          <w:tcPr>
            <w:tcW w:w="3119" w:type="dxa"/>
          </w:tcPr>
          <w:p w:rsidR="002921ED" w:rsidRDefault="002921ED">
            <w:r>
              <w:t>1.Броски мяча вверх;</w:t>
            </w:r>
          </w:p>
          <w:p w:rsidR="002921ED" w:rsidRDefault="002921ED">
            <w:r>
              <w:t>2.Броски мяча об пол и ловля его после отскока;</w:t>
            </w:r>
          </w:p>
          <w:p w:rsidR="002921ED" w:rsidRDefault="002921ED">
            <w:r>
              <w:t>3.Ведение мяча ногой.</w:t>
            </w:r>
          </w:p>
        </w:tc>
        <w:tc>
          <w:tcPr>
            <w:tcW w:w="1559" w:type="dxa"/>
            <w:gridSpan w:val="2"/>
          </w:tcPr>
          <w:p w:rsidR="002921ED" w:rsidRDefault="002921ED"/>
          <w:p w:rsidR="002921ED" w:rsidRDefault="002921ED">
            <w:r>
              <w:t>«Гусеница»</w:t>
            </w:r>
          </w:p>
        </w:tc>
        <w:tc>
          <w:tcPr>
            <w:tcW w:w="1843" w:type="dxa"/>
          </w:tcPr>
          <w:p w:rsidR="002921ED" w:rsidRDefault="002921ED">
            <w:r>
              <w:t>П.и: «Одуванчик»</w:t>
            </w:r>
          </w:p>
          <w:p w:rsidR="002921ED" w:rsidRDefault="002921ED">
            <w:r>
              <w:t>М.и: «Узнай, кто позвал?»</w:t>
            </w:r>
          </w:p>
        </w:tc>
      </w:tr>
    </w:tbl>
    <w:p w:rsidR="002C6EF6" w:rsidRDefault="002C6EF6"/>
    <w:sectPr w:rsidR="002C6EF6" w:rsidSect="006D68D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EF6"/>
    <w:rsid w:val="00002DD9"/>
    <w:rsid w:val="00004129"/>
    <w:rsid w:val="00010276"/>
    <w:rsid w:val="0001607B"/>
    <w:rsid w:val="000161C5"/>
    <w:rsid w:val="00022EE8"/>
    <w:rsid w:val="00035813"/>
    <w:rsid w:val="0003753F"/>
    <w:rsid w:val="00050A64"/>
    <w:rsid w:val="00054DCC"/>
    <w:rsid w:val="0007089E"/>
    <w:rsid w:val="00085A9D"/>
    <w:rsid w:val="000A3749"/>
    <w:rsid w:val="000B16C8"/>
    <w:rsid w:val="000C1887"/>
    <w:rsid w:val="000C384D"/>
    <w:rsid w:val="000E0C75"/>
    <w:rsid w:val="000E1A0A"/>
    <w:rsid w:val="000E3847"/>
    <w:rsid w:val="000E6489"/>
    <w:rsid w:val="000F23F8"/>
    <w:rsid w:val="001008F2"/>
    <w:rsid w:val="00103EC6"/>
    <w:rsid w:val="001106C5"/>
    <w:rsid w:val="00120654"/>
    <w:rsid w:val="00143537"/>
    <w:rsid w:val="001636D8"/>
    <w:rsid w:val="00174E9C"/>
    <w:rsid w:val="00174FBF"/>
    <w:rsid w:val="001806F5"/>
    <w:rsid w:val="001830BE"/>
    <w:rsid w:val="001878FA"/>
    <w:rsid w:val="00192744"/>
    <w:rsid w:val="001A618B"/>
    <w:rsid w:val="001B5B81"/>
    <w:rsid w:val="001C3410"/>
    <w:rsid w:val="001C6AB2"/>
    <w:rsid w:val="001C6C43"/>
    <w:rsid w:val="001D1284"/>
    <w:rsid w:val="001D657D"/>
    <w:rsid w:val="001F004D"/>
    <w:rsid w:val="0020487A"/>
    <w:rsid w:val="00214E40"/>
    <w:rsid w:val="0023658B"/>
    <w:rsid w:val="002446DD"/>
    <w:rsid w:val="00247297"/>
    <w:rsid w:val="002573AC"/>
    <w:rsid w:val="00260B9F"/>
    <w:rsid w:val="00273DBB"/>
    <w:rsid w:val="00275579"/>
    <w:rsid w:val="00275EED"/>
    <w:rsid w:val="002921ED"/>
    <w:rsid w:val="002C6EF6"/>
    <w:rsid w:val="002D1D26"/>
    <w:rsid w:val="002D2B7C"/>
    <w:rsid w:val="002E0588"/>
    <w:rsid w:val="002F211C"/>
    <w:rsid w:val="002F283A"/>
    <w:rsid w:val="00300144"/>
    <w:rsid w:val="003023FF"/>
    <w:rsid w:val="00310BFB"/>
    <w:rsid w:val="00322D9E"/>
    <w:rsid w:val="003265C8"/>
    <w:rsid w:val="00327110"/>
    <w:rsid w:val="003312A0"/>
    <w:rsid w:val="0034045F"/>
    <w:rsid w:val="003407BA"/>
    <w:rsid w:val="00342AFF"/>
    <w:rsid w:val="00346A5C"/>
    <w:rsid w:val="00361931"/>
    <w:rsid w:val="00375932"/>
    <w:rsid w:val="003762EF"/>
    <w:rsid w:val="003A7876"/>
    <w:rsid w:val="003B1F6C"/>
    <w:rsid w:val="003B525E"/>
    <w:rsid w:val="003C24F1"/>
    <w:rsid w:val="003D3713"/>
    <w:rsid w:val="003D3BA2"/>
    <w:rsid w:val="003E2707"/>
    <w:rsid w:val="003F189A"/>
    <w:rsid w:val="004035D9"/>
    <w:rsid w:val="00404F83"/>
    <w:rsid w:val="00406AF9"/>
    <w:rsid w:val="00407D4A"/>
    <w:rsid w:val="00415FD6"/>
    <w:rsid w:val="004235E8"/>
    <w:rsid w:val="0042603B"/>
    <w:rsid w:val="00433E4C"/>
    <w:rsid w:val="00435B2A"/>
    <w:rsid w:val="00435B3C"/>
    <w:rsid w:val="00436973"/>
    <w:rsid w:val="00437132"/>
    <w:rsid w:val="004441FC"/>
    <w:rsid w:val="00452AE4"/>
    <w:rsid w:val="00452D40"/>
    <w:rsid w:val="004543E5"/>
    <w:rsid w:val="00454C38"/>
    <w:rsid w:val="004608FF"/>
    <w:rsid w:val="00481EA9"/>
    <w:rsid w:val="00482039"/>
    <w:rsid w:val="00493D7F"/>
    <w:rsid w:val="004A496F"/>
    <w:rsid w:val="004B600A"/>
    <w:rsid w:val="004C0BDB"/>
    <w:rsid w:val="004C1B2C"/>
    <w:rsid w:val="004C20C4"/>
    <w:rsid w:val="004C37AD"/>
    <w:rsid w:val="004D0366"/>
    <w:rsid w:val="004D707B"/>
    <w:rsid w:val="004E4EBA"/>
    <w:rsid w:val="004F1872"/>
    <w:rsid w:val="004F4FAC"/>
    <w:rsid w:val="0051253B"/>
    <w:rsid w:val="00525D1A"/>
    <w:rsid w:val="005270C9"/>
    <w:rsid w:val="0053559A"/>
    <w:rsid w:val="00537B7D"/>
    <w:rsid w:val="00544F71"/>
    <w:rsid w:val="005458EF"/>
    <w:rsid w:val="00550DD5"/>
    <w:rsid w:val="00553D35"/>
    <w:rsid w:val="00556920"/>
    <w:rsid w:val="0056158A"/>
    <w:rsid w:val="005638EE"/>
    <w:rsid w:val="005760C0"/>
    <w:rsid w:val="00583505"/>
    <w:rsid w:val="0058636D"/>
    <w:rsid w:val="00587DDD"/>
    <w:rsid w:val="005933C8"/>
    <w:rsid w:val="00596CFA"/>
    <w:rsid w:val="005A3990"/>
    <w:rsid w:val="005A61EF"/>
    <w:rsid w:val="005B4E34"/>
    <w:rsid w:val="005C646C"/>
    <w:rsid w:val="005C7682"/>
    <w:rsid w:val="005D0789"/>
    <w:rsid w:val="005D1020"/>
    <w:rsid w:val="005D4807"/>
    <w:rsid w:val="005E450F"/>
    <w:rsid w:val="005F0110"/>
    <w:rsid w:val="005F4C0A"/>
    <w:rsid w:val="005F5D62"/>
    <w:rsid w:val="006013FA"/>
    <w:rsid w:val="00605595"/>
    <w:rsid w:val="00605B35"/>
    <w:rsid w:val="006065C6"/>
    <w:rsid w:val="006166D5"/>
    <w:rsid w:val="006332CD"/>
    <w:rsid w:val="00635041"/>
    <w:rsid w:val="006410E5"/>
    <w:rsid w:val="00646774"/>
    <w:rsid w:val="006601BF"/>
    <w:rsid w:val="0066098B"/>
    <w:rsid w:val="00662B28"/>
    <w:rsid w:val="00662EAD"/>
    <w:rsid w:val="00663C20"/>
    <w:rsid w:val="0066709C"/>
    <w:rsid w:val="00667E1E"/>
    <w:rsid w:val="0067402C"/>
    <w:rsid w:val="006747C7"/>
    <w:rsid w:val="00675EFF"/>
    <w:rsid w:val="00676A2A"/>
    <w:rsid w:val="00682DE1"/>
    <w:rsid w:val="00696061"/>
    <w:rsid w:val="00697624"/>
    <w:rsid w:val="006A1C2A"/>
    <w:rsid w:val="006A2875"/>
    <w:rsid w:val="006B0D3A"/>
    <w:rsid w:val="006B103E"/>
    <w:rsid w:val="006B74C5"/>
    <w:rsid w:val="006C50C8"/>
    <w:rsid w:val="006D6349"/>
    <w:rsid w:val="006D68D7"/>
    <w:rsid w:val="006E3FA4"/>
    <w:rsid w:val="006F48AF"/>
    <w:rsid w:val="006F7176"/>
    <w:rsid w:val="006F75D0"/>
    <w:rsid w:val="00715C10"/>
    <w:rsid w:val="00733E43"/>
    <w:rsid w:val="007344E3"/>
    <w:rsid w:val="0073547F"/>
    <w:rsid w:val="007506B7"/>
    <w:rsid w:val="00752B13"/>
    <w:rsid w:val="007552D6"/>
    <w:rsid w:val="0075622C"/>
    <w:rsid w:val="0075765A"/>
    <w:rsid w:val="007624F2"/>
    <w:rsid w:val="00763878"/>
    <w:rsid w:val="007668B6"/>
    <w:rsid w:val="00770126"/>
    <w:rsid w:val="00777E0B"/>
    <w:rsid w:val="0078059A"/>
    <w:rsid w:val="00781EB6"/>
    <w:rsid w:val="007A568C"/>
    <w:rsid w:val="007B021C"/>
    <w:rsid w:val="007C1370"/>
    <w:rsid w:val="007D3C88"/>
    <w:rsid w:val="007D3F41"/>
    <w:rsid w:val="007E085B"/>
    <w:rsid w:val="007E5288"/>
    <w:rsid w:val="007E7068"/>
    <w:rsid w:val="007E7D01"/>
    <w:rsid w:val="007F2B5C"/>
    <w:rsid w:val="007F39A4"/>
    <w:rsid w:val="00805E9C"/>
    <w:rsid w:val="00805FAD"/>
    <w:rsid w:val="00826185"/>
    <w:rsid w:val="00831937"/>
    <w:rsid w:val="00835D44"/>
    <w:rsid w:val="00835E26"/>
    <w:rsid w:val="008448A4"/>
    <w:rsid w:val="00845618"/>
    <w:rsid w:val="00845730"/>
    <w:rsid w:val="008525C6"/>
    <w:rsid w:val="00852BDE"/>
    <w:rsid w:val="00853FCA"/>
    <w:rsid w:val="00854CC4"/>
    <w:rsid w:val="00861332"/>
    <w:rsid w:val="00863856"/>
    <w:rsid w:val="008658B6"/>
    <w:rsid w:val="00865CA6"/>
    <w:rsid w:val="008662C6"/>
    <w:rsid w:val="00870433"/>
    <w:rsid w:val="008B6E3A"/>
    <w:rsid w:val="008C3B2D"/>
    <w:rsid w:val="008D1C73"/>
    <w:rsid w:val="008E44BD"/>
    <w:rsid w:val="008E54D5"/>
    <w:rsid w:val="008F7C4A"/>
    <w:rsid w:val="0091411F"/>
    <w:rsid w:val="00917F5B"/>
    <w:rsid w:val="009215B8"/>
    <w:rsid w:val="00921B27"/>
    <w:rsid w:val="009246AE"/>
    <w:rsid w:val="009275E0"/>
    <w:rsid w:val="00933B25"/>
    <w:rsid w:val="009449C9"/>
    <w:rsid w:val="009462DF"/>
    <w:rsid w:val="009475B0"/>
    <w:rsid w:val="00952574"/>
    <w:rsid w:val="009759FB"/>
    <w:rsid w:val="0098319C"/>
    <w:rsid w:val="009937E9"/>
    <w:rsid w:val="009A040C"/>
    <w:rsid w:val="009A5636"/>
    <w:rsid w:val="009B5FBE"/>
    <w:rsid w:val="009C2941"/>
    <w:rsid w:val="009D122B"/>
    <w:rsid w:val="009D288D"/>
    <w:rsid w:val="009D671C"/>
    <w:rsid w:val="009E44AF"/>
    <w:rsid w:val="009E7626"/>
    <w:rsid w:val="009F6706"/>
    <w:rsid w:val="00A01148"/>
    <w:rsid w:val="00A04555"/>
    <w:rsid w:val="00A0604E"/>
    <w:rsid w:val="00A07524"/>
    <w:rsid w:val="00A0775D"/>
    <w:rsid w:val="00A12B7F"/>
    <w:rsid w:val="00A158C7"/>
    <w:rsid w:val="00A16F50"/>
    <w:rsid w:val="00A21DD0"/>
    <w:rsid w:val="00A22DFE"/>
    <w:rsid w:val="00A26D9C"/>
    <w:rsid w:val="00A30C82"/>
    <w:rsid w:val="00A33187"/>
    <w:rsid w:val="00A417CC"/>
    <w:rsid w:val="00A4265F"/>
    <w:rsid w:val="00A44913"/>
    <w:rsid w:val="00A57F16"/>
    <w:rsid w:val="00A630B0"/>
    <w:rsid w:val="00A651F8"/>
    <w:rsid w:val="00A65CC6"/>
    <w:rsid w:val="00A66E20"/>
    <w:rsid w:val="00A92C64"/>
    <w:rsid w:val="00A93495"/>
    <w:rsid w:val="00A93949"/>
    <w:rsid w:val="00A951D7"/>
    <w:rsid w:val="00A9693F"/>
    <w:rsid w:val="00A97C58"/>
    <w:rsid w:val="00AB4CDE"/>
    <w:rsid w:val="00AC2B77"/>
    <w:rsid w:val="00AC5424"/>
    <w:rsid w:val="00AD507D"/>
    <w:rsid w:val="00AE0060"/>
    <w:rsid w:val="00AE0FBB"/>
    <w:rsid w:val="00B0245E"/>
    <w:rsid w:val="00B033AD"/>
    <w:rsid w:val="00B0508F"/>
    <w:rsid w:val="00B1454A"/>
    <w:rsid w:val="00B20D10"/>
    <w:rsid w:val="00B21245"/>
    <w:rsid w:val="00B26743"/>
    <w:rsid w:val="00B3125E"/>
    <w:rsid w:val="00B37A96"/>
    <w:rsid w:val="00B5270C"/>
    <w:rsid w:val="00B60BE2"/>
    <w:rsid w:val="00B6259C"/>
    <w:rsid w:val="00B7638D"/>
    <w:rsid w:val="00BA6DA7"/>
    <w:rsid w:val="00BC7F98"/>
    <w:rsid w:val="00BD6BF8"/>
    <w:rsid w:val="00BE0EA8"/>
    <w:rsid w:val="00BE573D"/>
    <w:rsid w:val="00BF4A4B"/>
    <w:rsid w:val="00C0794F"/>
    <w:rsid w:val="00C15C68"/>
    <w:rsid w:val="00C167A7"/>
    <w:rsid w:val="00C16ABA"/>
    <w:rsid w:val="00C26E84"/>
    <w:rsid w:val="00C331A6"/>
    <w:rsid w:val="00C33D00"/>
    <w:rsid w:val="00C50926"/>
    <w:rsid w:val="00C539E6"/>
    <w:rsid w:val="00C55AAB"/>
    <w:rsid w:val="00C55ABD"/>
    <w:rsid w:val="00C70828"/>
    <w:rsid w:val="00C91F7E"/>
    <w:rsid w:val="00C9699B"/>
    <w:rsid w:val="00CC0151"/>
    <w:rsid w:val="00CC51C9"/>
    <w:rsid w:val="00CC5A59"/>
    <w:rsid w:val="00CD3A0D"/>
    <w:rsid w:val="00CD5D07"/>
    <w:rsid w:val="00CD6416"/>
    <w:rsid w:val="00CE1C26"/>
    <w:rsid w:val="00CE430E"/>
    <w:rsid w:val="00CE7AF1"/>
    <w:rsid w:val="00CF49A5"/>
    <w:rsid w:val="00CF4B36"/>
    <w:rsid w:val="00CF646C"/>
    <w:rsid w:val="00CF7682"/>
    <w:rsid w:val="00CF7CD7"/>
    <w:rsid w:val="00D006DF"/>
    <w:rsid w:val="00D05079"/>
    <w:rsid w:val="00D10BEF"/>
    <w:rsid w:val="00D11DEF"/>
    <w:rsid w:val="00D121B5"/>
    <w:rsid w:val="00D15D92"/>
    <w:rsid w:val="00D2399F"/>
    <w:rsid w:val="00D363F7"/>
    <w:rsid w:val="00D36809"/>
    <w:rsid w:val="00D4073C"/>
    <w:rsid w:val="00D41D66"/>
    <w:rsid w:val="00D53E4E"/>
    <w:rsid w:val="00D571D5"/>
    <w:rsid w:val="00D62325"/>
    <w:rsid w:val="00D63EAA"/>
    <w:rsid w:val="00D65422"/>
    <w:rsid w:val="00D845CD"/>
    <w:rsid w:val="00D96CFE"/>
    <w:rsid w:val="00DA4F4C"/>
    <w:rsid w:val="00DA582E"/>
    <w:rsid w:val="00DA6BCD"/>
    <w:rsid w:val="00DB5059"/>
    <w:rsid w:val="00DC17FD"/>
    <w:rsid w:val="00DC24B7"/>
    <w:rsid w:val="00DC3B11"/>
    <w:rsid w:val="00DC43C9"/>
    <w:rsid w:val="00DC4AA6"/>
    <w:rsid w:val="00DE46E4"/>
    <w:rsid w:val="00DF0D97"/>
    <w:rsid w:val="00DF4B1D"/>
    <w:rsid w:val="00E0312B"/>
    <w:rsid w:val="00E048B1"/>
    <w:rsid w:val="00E102A5"/>
    <w:rsid w:val="00E12BB4"/>
    <w:rsid w:val="00E158CF"/>
    <w:rsid w:val="00E17BDC"/>
    <w:rsid w:val="00E26984"/>
    <w:rsid w:val="00E45E79"/>
    <w:rsid w:val="00E476E1"/>
    <w:rsid w:val="00E8152A"/>
    <w:rsid w:val="00E825EE"/>
    <w:rsid w:val="00E90386"/>
    <w:rsid w:val="00E96A80"/>
    <w:rsid w:val="00EB0CD9"/>
    <w:rsid w:val="00EB3C16"/>
    <w:rsid w:val="00EB6E41"/>
    <w:rsid w:val="00EC501A"/>
    <w:rsid w:val="00EE14C1"/>
    <w:rsid w:val="00EE1D4B"/>
    <w:rsid w:val="00EE2A34"/>
    <w:rsid w:val="00EE6698"/>
    <w:rsid w:val="00EF0DD9"/>
    <w:rsid w:val="00EF5FF6"/>
    <w:rsid w:val="00F00E21"/>
    <w:rsid w:val="00F1388B"/>
    <w:rsid w:val="00F172B5"/>
    <w:rsid w:val="00F24BC3"/>
    <w:rsid w:val="00F46D50"/>
    <w:rsid w:val="00F51621"/>
    <w:rsid w:val="00F5578F"/>
    <w:rsid w:val="00F650E0"/>
    <w:rsid w:val="00F723F4"/>
    <w:rsid w:val="00F82CB7"/>
    <w:rsid w:val="00F87D78"/>
    <w:rsid w:val="00F93158"/>
    <w:rsid w:val="00FA4064"/>
    <w:rsid w:val="00FB17D8"/>
    <w:rsid w:val="00FB779C"/>
    <w:rsid w:val="00FC08FA"/>
    <w:rsid w:val="00FE18A1"/>
    <w:rsid w:val="00FE43A8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2013-09-03T08:29:00Z</dcterms:created>
  <dcterms:modified xsi:type="dcterms:W3CDTF">2013-09-03T17:03:00Z</dcterms:modified>
</cp:coreProperties>
</file>