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C" w:rsidRDefault="00AA790C" w:rsidP="00AA79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A790C" w:rsidRDefault="00AA790C" w:rsidP="00AA79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354D">
        <w:rPr>
          <w:rFonts w:ascii="Times New Roman" w:hAnsi="Times New Roman" w:cs="Times New Roman"/>
          <w:sz w:val="28"/>
          <w:szCs w:val="28"/>
        </w:rPr>
        <w:t>Заучивание стихотворений</w:t>
      </w:r>
      <w:r>
        <w:rPr>
          <w:rFonts w:ascii="Times New Roman" w:hAnsi="Times New Roman" w:cs="Times New Roman"/>
          <w:sz w:val="28"/>
          <w:szCs w:val="28"/>
        </w:rPr>
        <w:t>, используя метод моделирования»</w:t>
      </w:r>
    </w:p>
    <w:p w:rsidR="00AA790C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0C" w:rsidRPr="00380FDA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FDA">
        <w:rPr>
          <w:rFonts w:ascii="Times New Roman" w:hAnsi="Times New Roman" w:cs="Times New Roman"/>
          <w:sz w:val="28"/>
          <w:szCs w:val="28"/>
        </w:rPr>
        <w:t>Учите ребёнка каким-нибудь неизвестным ему пяти словам</w:t>
      </w:r>
    </w:p>
    <w:p w:rsidR="00AA790C" w:rsidRPr="00380FDA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DA">
        <w:rPr>
          <w:rFonts w:ascii="Times New Roman" w:hAnsi="Times New Roman" w:cs="Times New Roman"/>
          <w:sz w:val="28"/>
          <w:szCs w:val="28"/>
        </w:rPr>
        <w:t>- он будет долго и напрасно мучиться, но свяжите двадцать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DA">
        <w:rPr>
          <w:rFonts w:ascii="Times New Roman" w:hAnsi="Times New Roman" w:cs="Times New Roman"/>
          <w:sz w:val="28"/>
          <w:szCs w:val="28"/>
        </w:rPr>
        <w:t>таких слов с кар</w:t>
      </w:r>
      <w:r>
        <w:rPr>
          <w:rFonts w:ascii="Times New Roman" w:hAnsi="Times New Roman" w:cs="Times New Roman"/>
          <w:sz w:val="28"/>
          <w:szCs w:val="28"/>
        </w:rPr>
        <w:t>тинками, и он их усвоит на лету»</w:t>
      </w:r>
      <w:r w:rsidRPr="00380FDA">
        <w:rPr>
          <w:rFonts w:ascii="Times New Roman" w:hAnsi="Times New Roman" w:cs="Times New Roman"/>
          <w:sz w:val="28"/>
          <w:szCs w:val="28"/>
        </w:rPr>
        <w:t>.</w:t>
      </w:r>
    </w:p>
    <w:p w:rsidR="00AA790C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80FDA">
        <w:rPr>
          <w:rFonts w:ascii="Times New Roman" w:hAnsi="Times New Roman" w:cs="Times New Roman"/>
          <w:sz w:val="28"/>
          <w:szCs w:val="28"/>
        </w:rPr>
        <w:t>К.Д.Ушинский</w:t>
      </w:r>
    </w:p>
    <w:p w:rsidR="00AA790C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0C" w:rsidRPr="00380FDA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FDA">
        <w:rPr>
          <w:rFonts w:ascii="Times New Roman" w:hAnsi="Times New Roman" w:cs="Times New Roman"/>
          <w:sz w:val="28"/>
          <w:szCs w:val="28"/>
        </w:rPr>
        <w:t>Все родители понимают, что заучивание стихотворений для ребёнка имеет огромную пользу: расширя</w:t>
      </w:r>
      <w:r>
        <w:rPr>
          <w:rFonts w:ascii="Times New Roman" w:hAnsi="Times New Roman" w:cs="Times New Roman"/>
          <w:sz w:val="28"/>
          <w:szCs w:val="28"/>
        </w:rPr>
        <w:t>ется кругозор</w:t>
      </w:r>
      <w:r w:rsidRPr="00380FDA">
        <w:rPr>
          <w:rFonts w:ascii="Times New Roman" w:hAnsi="Times New Roman" w:cs="Times New Roman"/>
          <w:sz w:val="28"/>
          <w:szCs w:val="28"/>
        </w:rPr>
        <w:t>, развивается память, формируется культу</w:t>
      </w:r>
      <w:r w:rsidR="00A7354D">
        <w:rPr>
          <w:rFonts w:ascii="Times New Roman" w:hAnsi="Times New Roman" w:cs="Times New Roman"/>
          <w:sz w:val="28"/>
          <w:szCs w:val="28"/>
        </w:rPr>
        <w:t>рный уровень маленького человек</w:t>
      </w:r>
      <w:r w:rsidRPr="00380FDA">
        <w:rPr>
          <w:rFonts w:ascii="Times New Roman" w:hAnsi="Times New Roman" w:cs="Times New Roman"/>
          <w:sz w:val="28"/>
          <w:szCs w:val="28"/>
        </w:rPr>
        <w:t>а. Кстати, самый благоприятный возраст для заучивания стихов у ребёнка 4-5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DA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 иногда тяжело  дается  </w:t>
      </w:r>
      <w:r w:rsidRPr="00380FDA">
        <w:rPr>
          <w:rFonts w:ascii="Times New Roman" w:hAnsi="Times New Roman" w:cs="Times New Roman"/>
          <w:sz w:val="28"/>
          <w:szCs w:val="28"/>
        </w:rPr>
        <w:t xml:space="preserve"> за</w:t>
      </w:r>
      <w:r w:rsidR="00A7354D">
        <w:rPr>
          <w:rFonts w:ascii="Times New Roman" w:hAnsi="Times New Roman" w:cs="Times New Roman"/>
          <w:sz w:val="28"/>
          <w:szCs w:val="28"/>
        </w:rPr>
        <w:t>учивание стихотворений</w:t>
      </w:r>
      <w:r w:rsidRPr="00380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0C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FDA">
        <w:rPr>
          <w:rFonts w:ascii="Times New Roman" w:hAnsi="Times New Roman" w:cs="Times New Roman"/>
          <w:sz w:val="28"/>
          <w:szCs w:val="28"/>
        </w:rPr>
        <w:t xml:space="preserve">Существует много способов и методик заучивания стихов. Мы хотим предложить для заучивания </w:t>
      </w:r>
      <w:r w:rsidR="00A7354D">
        <w:rPr>
          <w:rFonts w:ascii="Times New Roman" w:hAnsi="Times New Roman" w:cs="Times New Roman"/>
          <w:sz w:val="28"/>
          <w:szCs w:val="28"/>
        </w:rPr>
        <w:t xml:space="preserve"> стихотворений </w:t>
      </w:r>
      <w:r w:rsidRPr="00380FDA">
        <w:rPr>
          <w:rFonts w:ascii="Times New Roman" w:hAnsi="Times New Roman" w:cs="Times New Roman"/>
          <w:sz w:val="28"/>
          <w:szCs w:val="28"/>
        </w:rPr>
        <w:t>с малышами использовани</w:t>
      </w:r>
      <w:r>
        <w:rPr>
          <w:rFonts w:ascii="Times New Roman" w:hAnsi="Times New Roman" w:cs="Times New Roman"/>
          <w:sz w:val="28"/>
          <w:szCs w:val="28"/>
        </w:rPr>
        <w:t>е схематичного изображения предметов и действий</w:t>
      </w:r>
      <w:r w:rsidR="00A7354D">
        <w:rPr>
          <w:rFonts w:ascii="Times New Roman" w:hAnsi="Times New Roman" w:cs="Times New Roman"/>
          <w:sz w:val="28"/>
          <w:szCs w:val="28"/>
        </w:rPr>
        <w:t>,  так как</w:t>
      </w:r>
      <w:r w:rsidRPr="00380FDA">
        <w:rPr>
          <w:rFonts w:ascii="Times New Roman" w:hAnsi="Times New Roman" w:cs="Times New Roman"/>
          <w:sz w:val="28"/>
          <w:szCs w:val="28"/>
        </w:rPr>
        <w:t xml:space="preserve"> дети обычно используют наглядно-образное мышление для познания мира. Картинный фон, который наблюдает ребёнок, одновременно с чтением стиха, помогает воспринять стихотворение по двум органам чувств – зрительному и слуховому, а значит, лучше его понять и запомнить. Для лучшего запоминания ребёнку достаточно даже простого схематического изображения к строчке или смысловому фрагменту. </w:t>
      </w:r>
    </w:p>
    <w:p w:rsidR="00AA790C" w:rsidRPr="00380FDA" w:rsidRDefault="00AA790C" w:rsidP="00AA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AA7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поэтапное заучивание стихотворения:</w:t>
      </w:r>
    </w:p>
    <w:p w:rsidR="00AA790C" w:rsidRDefault="00AA790C" w:rsidP="00AA79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90C">
        <w:rPr>
          <w:rFonts w:ascii="Times New Roman" w:hAnsi="Times New Roman" w:cs="Times New Roman"/>
          <w:sz w:val="28"/>
          <w:szCs w:val="28"/>
        </w:rPr>
        <w:t>Прежде, чем приступить к заучиванию</w:t>
      </w:r>
      <w:r w:rsidR="00843157">
        <w:rPr>
          <w:rFonts w:ascii="Times New Roman" w:hAnsi="Times New Roman" w:cs="Times New Roman"/>
          <w:sz w:val="28"/>
          <w:szCs w:val="28"/>
        </w:rPr>
        <w:t xml:space="preserve"> стихотворения,  прочтите </w:t>
      </w:r>
      <w:r w:rsidRPr="00AA790C">
        <w:rPr>
          <w:rFonts w:ascii="Times New Roman" w:hAnsi="Times New Roman" w:cs="Times New Roman"/>
          <w:sz w:val="28"/>
          <w:szCs w:val="28"/>
        </w:rPr>
        <w:t xml:space="preserve"> его с выражением. Если родитель выучит его наизусть – будет просто замечательно.</w:t>
      </w:r>
    </w:p>
    <w:p w:rsidR="00AA790C" w:rsidRDefault="00843157" w:rsidP="00AA79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 обязательно объясните </w:t>
      </w:r>
      <w:r w:rsidR="00AA790C" w:rsidRPr="00AA790C">
        <w:rPr>
          <w:rFonts w:ascii="Times New Roman" w:hAnsi="Times New Roman" w:cs="Times New Roman"/>
          <w:sz w:val="28"/>
          <w:szCs w:val="28"/>
        </w:rPr>
        <w:t xml:space="preserve"> ребенку незнакомые или непонятные слова и выражения. </w:t>
      </w:r>
    </w:p>
    <w:p w:rsidR="00AA790C" w:rsidRDefault="00AA790C" w:rsidP="00AA79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90C">
        <w:rPr>
          <w:rFonts w:ascii="Times New Roman" w:hAnsi="Times New Roman" w:cs="Times New Roman"/>
          <w:sz w:val="28"/>
          <w:szCs w:val="28"/>
        </w:rPr>
        <w:t xml:space="preserve">После этого прочитайте стихотворение еще раз, не торопясь, акцентируя смысловые моменты. </w:t>
      </w:r>
    </w:p>
    <w:p w:rsidR="00AA790C" w:rsidRDefault="00AA790C" w:rsidP="00AA79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90C">
        <w:rPr>
          <w:rFonts w:ascii="Times New Roman" w:hAnsi="Times New Roman" w:cs="Times New Roman"/>
          <w:sz w:val="28"/>
          <w:szCs w:val="28"/>
        </w:rPr>
        <w:t>После повторного прочтения расскажите ребенку об авторе этого произведения, а также о том, как и когда оно написано. Такой подход облегчает восприятие поэзии и развивает системное мышление.</w:t>
      </w:r>
    </w:p>
    <w:p w:rsidR="00AA790C" w:rsidRDefault="00AA790C" w:rsidP="00AA79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90C">
        <w:rPr>
          <w:rFonts w:ascii="Times New Roman" w:hAnsi="Times New Roman" w:cs="Times New Roman"/>
          <w:sz w:val="28"/>
          <w:szCs w:val="28"/>
        </w:rPr>
        <w:t xml:space="preserve">Обязательно рассмотрите с ребенком иллюстрации к стихотворению, и ответьте на все его вопросы. </w:t>
      </w:r>
    </w:p>
    <w:p w:rsidR="00AA790C" w:rsidRDefault="00AA790C" w:rsidP="00AA79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90C">
        <w:rPr>
          <w:rFonts w:ascii="Times New Roman" w:hAnsi="Times New Roman" w:cs="Times New Roman"/>
          <w:sz w:val="28"/>
          <w:szCs w:val="28"/>
        </w:rPr>
        <w:t xml:space="preserve">Затем прочтите стихотворение еще раз. </w:t>
      </w:r>
    </w:p>
    <w:p w:rsidR="00AA790C" w:rsidRDefault="00AA790C" w:rsidP="00AA79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90C">
        <w:rPr>
          <w:rFonts w:ascii="Times New Roman" w:hAnsi="Times New Roman" w:cs="Times New Roman"/>
          <w:sz w:val="28"/>
          <w:szCs w:val="28"/>
        </w:rPr>
        <w:t>Теперь вместе с малышом нарисуйте схематичные картинки к каждой или почти к каждой строке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90C" w:rsidRPr="00AA790C" w:rsidRDefault="00AA790C" w:rsidP="00AA79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90C">
        <w:rPr>
          <w:rFonts w:ascii="Times New Roman" w:hAnsi="Times New Roman" w:cs="Times New Roman"/>
          <w:sz w:val="28"/>
          <w:szCs w:val="28"/>
        </w:rPr>
        <w:t>А теперь можно приступ</w:t>
      </w:r>
      <w:r>
        <w:rPr>
          <w:rFonts w:ascii="Times New Roman" w:hAnsi="Times New Roman" w:cs="Times New Roman"/>
          <w:sz w:val="28"/>
          <w:szCs w:val="28"/>
        </w:rPr>
        <w:t xml:space="preserve">ить к заучиванию стихотворения, используя подсказки – схемы. </w:t>
      </w:r>
      <w:r w:rsidRPr="00AA790C">
        <w:rPr>
          <w:rFonts w:ascii="Times New Roman" w:hAnsi="Times New Roman" w:cs="Times New Roman"/>
          <w:sz w:val="28"/>
          <w:szCs w:val="28"/>
        </w:rPr>
        <w:t xml:space="preserve">Предупредите малыша, что это произведение вы будете учить наизусть, мотивируйте ребенка на заучивание. </w:t>
      </w:r>
    </w:p>
    <w:p w:rsidR="00A7354D" w:rsidRPr="00A7354D" w:rsidRDefault="00A7354D" w:rsidP="00A735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54D">
        <w:rPr>
          <w:rFonts w:ascii="Times New Roman" w:hAnsi="Times New Roman" w:cs="Times New Roman"/>
          <w:sz w:val="28"/>
          <w:szCs w:val="28"/>
        </w:rPr>
        <w:lastRenderedPageBreak/>
        <w:t xml:space="preserve">Когда стихотворение будет выучено, 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сделать книгу  стихов.</w:t>
      </w:r>
      <w:r w:rsidR="0084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7354D">
        <w:rPr>
          <w:rFonts w:ascii="Times New Roman" w:hAnsi="Times New Roman" w:cs="Times New Roman"/>
          <w:sz w:val="28"/>
          <w:szCs w:val="28"/>
        </w:rPr>
        <w:t>ремя от времени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A7354D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 созданную книгу</w:t>
      </w:r>
      <w:r w:rsidRPr="00A7354D">
        <w:rPr>
          <w:rFonts w:ascii="Times New Roman" w:hAnsi="Times New Roman" w:cs="Times New Roman"/>
          <w:sz w:val="28"/>
          <w:szCs w:val="28"/>
        </w:rPr>
        <w:t>, воссоздавать выученные ранее тексты. Это интересное занятие дает ребенку возможность видеть результаты своей деятельности, поддерживать литературный багаж и тренировать память.</w:t>
      </w:r>
    </w:p>
    <w:p w:rsidR="00AA790C" w:rsidRDefault="00AA790C" w:rsidP="00AA79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54D" w:rsidRDefault="00A7354D" w:rsidP="00AA79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sectPr w:rsidR="00A7354D" w:rsidSect="004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2B15"/>
    <w:multiLevelType w:val="hybridMultilevel"/>
    <w:tmpl w:val="CB6E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790C"/>
    <w:rsid w:val="004E4221"/>
    <w:rsid w:val="00843157"/>
    <w:rsid w:val="00A7354D"/>
    <w:rsid w:val="00AA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2012-12-11T14:52:00Z</dcterms:created>
  <dcterms:modified xsi:type="dcterms:W3CDTF">2012-12-11T15:25:00Z</dcterms:modified>
</cp:coreProperties>
</file>