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7B" w:rsidRDefault="00831A7B" w:rsidP="00831A7B">
      <w:pPr>
        <w:tabs>
          <w:tab w:val="left" w:pos="1135"/>
        </w:tabs>
        <w:rPr>
          <w:sz w:val="36"/>
          <w:szCs w:val="36"/>
          <w:u w:val="single"/>
        </w:rPr>
      </w:pPr>
      <w:r>
        <w:tab/>
      </w:r>
      <w:r w:rsidRPr="00831A7B">
        <w:rPr>
          <w:b/>
          <w:sz w:val="36"/>
          <w:szCs w:val="36"/>
        </w:rPr>
        <w:t>КОГДА МЫ ЧИТАЕМ ДЕТЯМ.</w:t>
      </w:r>
    </w:p>
    <w:p w:rsidR="00A40D1F" w:rsidRDefault="00831A7B" w:rsidP="00831A7B">
      <w:pPr>
        <w:rPr>
          <w:sz w:val="28"/>
          <w:szCs w:val="28"/>
        </w:rPr>
      </w:pPr>
      <w:r>
        <w:rPr>
          <w:sz w:val="28"/>
          <w:szCs w:val="28"/>
        </w:rPr>
        <w:t xml:space="preserve">Трудно переоценивать значение художественной литературы для развития ребёнка – она способствует </w:t>
      </w:r>
      <w:r w:rsidR="0071330D">
        <w:rPr>
          <w:sz w:val="28"/>
          <w:szCs w:val="28"/>
        </w:rPr>
        <w:t xml:space="preserve">расширению горизонтов детского знания о мире, помогает ребёнку усвоить образцы поведения, воплощённые в тех или иных литературных героях, является одним из источников формирования начальных представлений </w:t>
      </w:r>
      <w:proofErr w:type="gramStart"/>
      <w:r w:rsidR="0071330D">
        <w:rPr>
          <w:sz w:val="28"/>
          <w:szCs w:val="28"/>
        </w:rPr>
        <w:t>о</w:t>
      </w:r>
      <w:proofErr w:type="gramEnd"/>
      <w:r w:rsidR="0071330D">
        <w:rPr>
          <w:sz w:val="28"/>
          <w:szCs w:val="28"/>
        </w:rPr>
        <w:t xml:space="preserve"> прекрасном. Когда мы читаем детям, а затем вместе с ними обсуждаем </w:t>
      </w:r>
      <w:proofErr w:type="gramStart"/>
      <w:r w:rsidR="0071330D">
        <w:rPr>
          <w:sz w:val="28"/>
          <w:szCs w:val="28"/>
        </w:rPr>
        <w:t>прочитанное</w:t>
      </w:r>
      <w:proofErr w:type="gramEnd"/>
      <w:r w:rsidR="0071330D">
        <w:rPr>
          <w:sz w:val="28"/>
          <w:szCs w:val="28"/>
        </w:rPr>
        <w:t>, мы тем самым преподносим им уроки умственного, нравственного, эстетического воспитания. Задумайтесь о том, как использовать художественные произведения для развития у детей воображения и творческого мышления.</w:t>
      </w:r>
      <w:r w:rsidR="0071330D">
        <w:rPr>
          <w:sz w:val="28"/>
          <w:szCs w:val="28"/>
        </w:rPr>
        <w:tab/>
      </w:r>
      <w:r w:rsidR="0071330D">
        <w:rPr>
          <w:sz w:val="28"/>
          <w:szCs w:val="28"/>
        </w:rPr>
        <w:tab/>
      </w:r>
      <w:r w:rsidR="0071330D">
        <w:rPr>
          <w:sz w:val="28"/>
          <w:szCs w:val="28"/>
        </w:rPr>
        <w:tab/>
      </w:r>
      <w:r w:rsidR="0071330D">
        <w:rPr>
          <w:sz w:val="28"/>
          <w:szCs w:val="28"/>
        </w:rPr>
        <w:tab/>
      </w:r>
      <w:r w:rsidR="0071330D">
        <w:rPr>
          <w:sz w:val="28"/>
          <w:szCs w:val="28"/>
        </w:rPr>
        <w:tab/>
      </w:r>
      <w:r w:rsidR="0071330D">
        <w:rPr>
          <w:sz w:val="28"/>
          <w:szCs w:val="28"/>
        </w:rPr>
        <w:tab/>
      </w:r>
      <w:r w:rsidR="0071330D">
        <w:rPr>
          <w:sz w:val="28"/>
          <w:szCs w:val="28"/>
        </w:rPr>
        <w:tab/>
      </w:r>
      <w:r w:rsidR="0071330D">
        <w:rPr>
          <w:sz w:val="28"/>
          <w:szCs w:val="28"/>
        </w:rPr>
        <w:tab/>
        <w:t xml:space="preserve">Как правило, прежде всего, родителей интересует то, что </w:t>
      </w:r>
      <w:proofErr w:type="gramStart"/>
      <w:r w:rsidR="0071330D">
        <w:rPr>
          <w:sz w:val="28"/>
          <w:szCs w:val="28"/>
        </w:rPr>
        <w:t>же</w:t>
      </w:r>
      <w:proofErr w:type="gramEnd"/>
      <w:r w:rsidR="0071330D">
        <w:rPr>
          <w:sz w:val="28"/>
          <w:szCs w:val="28"/>
        </w:rPr>
        <w:t xml:space="preserve"> в конце концов понял ребёнок, что он усвоил из прочитанного. Однако не менее важно узнать, как ребёнок </w:t>
      </w:r>
      <w:r w:rsidR="00244B87">
        <w:rPr>
          <w:sz w:val="28"/>
          <w:szCs w:val="28"/>
        </w:rPr>
        <w:t xml:space="preserve"> </w:t>
      </w:r>
      <w:proofErr w:type="gramStart"/>
      <w:r w:rsidR="0071330D">
        <w:rPr>
          <w:sz w:val="28"/>
          <w:szCs w:val="28"/>
        </w:rPr>
        <w:t xml:space="preserve">приходит </w:t>
      </w:r>
      <w:r w:rsidR="00244B87">
        <w:rPr>
          <w:sz w:val="28"/>
          <w:szCs w:val="28"/>
        </w:rPr>
        <w:t xml:space="preserve"> </w:t>
      </w:r>
      <w:r w:rsidR="0071330D">
        <w:rPr>
          <w:sz w:val="28"/>
          <w:szCs w:val="28"/>
        </w:rPr>
        <w:t>к</w:t>
      </w:r>
      <w:r w:rsidR="00244B87">
        <w:rPr>
          <w:sz w:val="28"/>
          <w:szCs w:val="28"/>
        </w:rPr>
        <w:t xml:space="preserve"> </w:t>
      </w:r>
      <w:r w:rsidR="0071330D">
        <w:rPr>
          <w:sz w:val="28"/>
          <w:szCs w:val="28"/>
        </w:rPr>
        <w:t xml:space="preserve"> </w:t>
      </w:r>
      <w:r w:rsidR="00244B87">
        <w:rPr>
          <w:sz w:val="28"/>
          <w:szCs w:val="28"/>
        </w:rPr>
        <w:t>этому  понимаю</w:t>
      </w:r>
      <w:proofErr w:type="gramEnd"/>
      <w:r w:rsidR="00244B87">
        <w:rPr>
          <w:sz w:val="28"/>
          <w:szCs w:val="28"/>
        </w:rPr>
        <w:t xml:space="preserve">. Иногда книга может послужить закреплению уже усвоенным ребёнком знаний, а иногда заставит его задуматься, приведёт к открытию чего </w:t>
      </w:r>
      <w:proofErr w:type="gramStart"/>
      <w:r w:rsidR="00244B87">
        <w:rPr>
          <w:sz w:val="28"/>
          <w:szCs w:val="28"/>
        </w:rPr>
        <w:t>–т</w:t>
      </w:r>
      <w:proofErr w:type="gramEnd"/>
      <w:r w:rsidR="00244B87">
        <w:rPr>
          <w:sz w:val="28"/>
          <w:szCs w:val="28"/>
        </w:rPr>
        <w:t xml:space="preserve">о нового для себя. Умение обнаружить это новое, увязать </w:t>
      </w:r>
      <w:proofErr w:type="gramStart"/>
      <w:r w:rsidR="00244B87">
        <w:rPr>
          <w:sz w:val="28"/>
          <w:szCs w:val="28"/>
        </w:rPr>
        <w:t>во</w:t>
      </w:r>
      <w:proofErr w:type="gramEnd"/>
      <w:r w:rsidR="00244B87">
        <w:rPr>
          <w:sz w:val="28"/>
          <w:szCs w:val="28"/>
        </w:rPr>
        <w:t xml:space="preserve"> едино с уже имеющимися знаниями, сделать соответствующие выводы – всё это показатель сформирования у ребёнка логического, рассуждающего мышления. Как развитие воображения, так и развитие логического мышления происходит </w:t>
      </w:r>
      <w:r w:rsidR="0071330D">
        <w:rPr>
          <w:sz w:val="28"/>
          <w:szCs w:val="28"/>
        </w:rPr>
        <w:t xml:space="preserve">  </w:t>
      </w:r>
      <w:r w:rsidR="00244B87">
        <w:rPr>
          <w:sz w:val="28"/>
          <w:szCs w:val="28"/>
        </w:rPr>
        <w:t xml:space="preserve">при сталкивании ребёнка с новыми для себя проблемными ситуациями. Многие литературные произведения могут стать, хорошим материалом для совместного обсуждения с ребёнком тех </w:t>
      </w:r>
      <w:r w:rsidR="0062493B">
        <w:rPr>
          <w:sz w:val="28"/>
          <w:szCs w:val="28"/>
        </w:rPr>
        <w:t xml:space="preserve">своеобразных проблемных ситуаций. </w:t>
      </w:r>
      <w:proofErr w:type="gramStart"/>
      <w:r w:rsidR="0062493B">
        <w:rPr>
          <w:sz w:val="28"/>
          <w:szCs w:val="28"/>
        </w:rPr>
        <w:t>Начинать подобные обсуждения полезно уже с детьми 4-5 лет, а для дошкольников совместное решение проблемных ситуаций должно стать существенной частью бесед по содержанию прочитанного.</w:t>
      </w:r>
      <w:proofErr w:type="gramEnd"/>
    </w:p>
    <w:p w:rsidR="00094B47" w:rsidRPr="00831A7B" w:rsidRDefault="00094B47" w:rsidP="00831A7B">
      <w:pPr>
        <w:rPr>
          <w:sz w:val="28"/>
          <w:szCs w:val="28"/>
        </w:rPr>
      </w:pPr>
      <w:r>
        <w:rPr>
          <w:sz w:val="28"/>
          <w:szCs w:val="28"/>
        </w:rPr>
        <w:t xml:space="preserve">    Прежде всего, о том, какие произведения  лучше использовать для этой цели. Для чтения со старшими  дошкольниками уже недостаточно тех книг, сюжет которых построен прямолинейно: каждое последующие событие в них однозначно вытекает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предыдущих и может быть ими полностью объяснено. Понимание подобных текстов часто может сводиться к воспроизведению уже усвоенных ребёнком образцов: достаточно легко определиться, кто из героев «хороший», а кто «плохой», и дальнейшее течение событий можно предсказать, «став на место» соответствующего персонажа. Такие произведения могут послужить закреплению у  ребёнка определённых нравственных норм и оценок, но для развития мышления они  не вполне подходят. Постарайтесь подобрать для чтения с ребёнком такие произведения, где описываются события неоднозначные и противоречивые, смысл которых можно понять, только исходя из общего контекста. Подобные </w:t>
      </w:r>
      <w:r>
        <w:rPr>
          <w:sz w:val="28"/>
          <w:szCs w:val="28"/>
        </w:rPr>
        <w:lastRenderedPageBreak/>
        <w:t>текст</w:t>
      </w:r>
      <w:r w:rsidR="00020C13">
        <w:rPr>
          <w:sz w:val="28"/>
          <w:szCs w:val="28"/>
        </w:rPr>
        <w:t>ы можно найти среди рассказов М.Зощенко, Н.</w:t>
      </w:r>
      <w:r>
        <w:rPr>
          <w:sz w:val="28"/>
          <w:szCs w:val="28"/>
        </w:rPr>
        <w:t>Н</w:t>
      </w:r>
      <w:r w:rsidR="00020C13">
        <w:rPr>
          <w:sz w:val="28"/>
          <w:szCs w:val="28"/>
        </w:rPr>
        <w:t xml:space="preserve">осова, В.Осеевой и других детских писателей. Теперь о том, как стимулировать воображение и творческое мышление ребёнка в самом ходе обсуждения прочитанного. Сначала ещё раз подумайте над содержанием рассказа. Возможно, вам покажется, что действия его героев могут объясняться разными причинами и если разобраться, ваша интерпретация  событий </w:t>
      </w:r>
      <w:proofErr w:type="gramStart"/>
      <w:r w:rsidR="00020C13">
        <w:rPr>
          <w:sz w:val="28"/>
          <w:szCs w:val="28"/>
        </w:rPr>
        <w:t>ни чуть</w:t>
      </w:r>
      <w:proofErr w:type="gramEnd"/>
      <w:r w:rsidR="00020C13">
        <w:rPr>
          <w:sz w:val="28"/>
          <w:szCs w:val="28"/>
        </w:rPr>
        <w:t xml:space="preserve"> не уступает авторской. В этом случае не надо требовать от ребёнка, чтобы он вынес из  текста  одну – единственную «мораль». Может быть, ребёнок предложит вполне разумное объяснение, соответствующие логике текста </w:t>
      </w:r>
      <w:r w:rsidR="00923416">
        <w:rPr>
          <w:sz w:val="28"/>
          <w:szCs w:val="28"/>
        </w:rPr>
        <w:t>–</w:t>
      </w:r>
      <w:r w:rsidR="00020C13">
        <w:rPr>
          <w:sz w:val="28"/>
          <w:szCs w:val="28"/>
        </w:rPr>
        <w:t xml:space="preserve"> </w:t>
      </w:r>
      <w:r w:rsidR="00923416">
        <w:rPr>
          <w:sz w:val="28"/>
          <w:szCs w:val="28"/>
        </w:rPr>
        <w:t xml:space="preserve">не стоит навязывать ему свой «безошибочный» вариант понимания, исправляя тот, к которому он пришёл самостоятельно. Однако пусть ребёнок постарается доказать свою правоту, обосновать ту или иную оценку событий. Помните при этом, что подлинное понимание – процесс не </w:t>
      </w:r>
      <w:proofErr w:type="gramStart"/>
      <w:r w:rsidR="00923416">
        <w:rPr>
          <w:sz w:val="28"/>
          <w:szCs w:val="28"/>
        </w:rPr>
        <w:t>менее творческий</w:t>
      </w:r>
      <w:proofErr w:type="gramEnd"/>
      <w:r w:rsidR="00923416">
        <w:rPr>
          <w:sz w:val="28"/>
          <w:szCs w:val="28"/>
        </w:rPr>
        <w:t>, чем создание произведения, и не лишайте ребёнка радости «сотворчества».</w:t>
      </w:r>
      <w:r>
        <w:rPr>
          <w:sz w:val="28"/>
          <w:szCs w:val="28"/>
        </w:rPr>
        <w:t xml:space="preserve">  </w:t>
      </w:r>
    </w:p>
    <w:sectPr w:rsidR="00094B47" w:rsidRPr="00831A7B" w:rsidSect="00A4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831A7B"/>
    <w:rsid w:val="00020C13"/>
    <w:rsid w:val="00027CCC"/>
    <w:rsid w:val="000568BA"/>
    <w:rsid w:val="00094B47"/>
    <w:rsid w:val="001B3E00"/>
    <w:rsid w:val="00244B87"/>
    <w:rsid w:val="00353DDC"/>
    <w:rsid w:val="0038006B"/>
    <w:rsid w:val="004A47E7"/>
    <w:rsid w:val="00565049"/>
    <w:rsid w:val="005A15E2"/>
    <w:rsid w:val="0062493B"/>
    <w:rsid w:val="0071330D"/>
    <w:rsid w:val="00716C8B"/>
    <w:rsid w:val="007E144D"/>
    <w:rsid w:val="00831A7B"/>
    <w:rsid w:val="00923416"/>
    <w:rsid w:val="00A40D1F"/>
    <w:rsid w:val="00B128E5"/>
    <w:rsid w:val="00B5614E"/>
    <w:rsid w:val="00B674FD"/>
    <w:rsid w:val="00CE5A31"/>
    <w:rsid w:val="00D86862"/>
    <w:rsid w:val="00DE5A39"/>
    <w:rsid w:val="00E60453"/>
    <w:rsid w:val="00EE019B"/>
    <w:rsid w:val="00EE561E"/>
    <w:rsid w:val="00F54CA8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2012-04-30T17:26:00Z</dcterms:created>
  <dcterms:modified xsi:type="dcterms:W3CDTF">2012-05-01T07:38:00Z</dcterms:modified>
</cp:coreProperties>
</file>