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0A" w:rsidRPr="00EF1223" w:rsidRDefault="00EF1223" w:rsidP="00EF1223">
      <w:pPr>
        <w:pStyle w:val="a4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F1223">
        <w:rPr>
          <w:rFonts w:ascii="Times New Roman" w:hAnsi="Times New Roman" w:cs="Times New Roman"/>
          <w:sz w:val="32"/>
          <w:szCs w:val="32"/>
        </w:rPr>
        <w:t>МБОУ «Савгачевская СОШ» Аксубаевского  муниципального района РТ</w:t>
      </w: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Pr="00EF1223" w:rsidRDefault="00EF1223" w:rsidP="0045570C">
      <w:pPr>
        <w:pStyle w:val="a4"/>
        <w:ind w:firstLine="567"/>
        <w:rPr>
          <w:rFonts w:ascii="Times New Roman" w:hAnsi="Times New Roman" w:cs="Times New Roman"/>
          <w:i/>
          <w:sz w:val="36"/>
          <w:szCs w:val="36"/>
        </w:rPr>
      </w:pPr>
      <w:r w:rsidRPr="00EF1223">
        <w:rPr>
          <w:rFonts w:ascii="Times New Roman" w:hAnsi="Times New Roman" w:cs="Times New Roman"/>
          <w:b/>
          <w:i/>
          <w:sz w:val="36"/>
          <w:szCs w:val="36"/>
        </w:rPr>
        <w:t>Технологическая карта урока, как современная форма планирования урочной деятельности в соответствии с требованиями ФГОС</w:t>
      </w:r>
    </w:p>
    <w:p w:rsidR="00EF1223" w:rsidRPr="00EF1223" w:rsidRDefault="00EF1223" w:rsidP="0045570C">
      <w:pPr>
        <w:pStyle w:val="a4"/>
        <w:ind w:firstLine="567"/>
        <w:rPr>
          <w:rFonts w:ascii="Times New Roman" w:hAnsi="Times New Roman" w:cs="Times New Roman"/>
          <w:i/>
          <w:sz w:val="36"/>
          <w:szCs w:val="36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Pr="00EF1223" w:rsidRDefault="00EF1223" w:rsidP="00EF1223">
      <w:pPr>
        <w:pStyle w:val="a4"/>
        <w:ind w:firstLine="2694"/>
        <w:rPr>
          <w:rFonts w:ascii="Times New Roman" w:hAnsi="Times New Roman" w:cs="Times New Roman"/>
          <w:sz w:val="32"/>
          <w:szCs w:val="32"/>
        </w:rPr>
      </w:pPr>
      <w:r w:rsidRPr="00EF1223">
        <w:rPr>
          <w:rFonts w:ascii="Times New Roman" w:hAnsi="Times New Roman" w:cs="Times New Roman"/>
          <w:sz w:val="32"/>
          <w:szCs w:val="32"/>
        </w:rPr>
        <w:t xml:space="preserve"> Выступление подготовила: Герасимова Г.В.</w:t>
      </w:r>
    </w:p>
    <w:p w:rsidR="00EF1223" w:rsidRDefault="00EF1223" w:rsidP="00EF1223">
      <w:pPr>
        <w:pStyle w:val="a4"/>
        <w:ind w:firstLine="2694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EF1223">
      <w:pPr>
        <w:pStyle w:val="a4"/>
        <w:ind w:firstLine="2694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Default="00EF1223" w:rsidP="00EF122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EF1223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F1223" w:rsidRPr="0045570C" w:rsidRDefault="00EF1223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  </w:t>
      </w:r>
      <w:r w:rsidRPr="0045570C">
        <w:rPr>
          <w:rFonts w:ascii="Times New Roman" w:hAnsi="Times New Roman" w:cs="Times New Roman"/>
          <w:b/>
          <w:sz w:val="28"/>
          <w:szCs w:val="28"/>
        </w:rPr>
        <w:t>Технологическая карта урока, как современная форма планирования урочной деятельности в соответствии с требованиями ФГОС</w:t>
      </w:r>
    </w:p>
    <w:p w:rsidR="00126442" w:rsidRPr="0045570C" w:rsidRDefault="00126442" w:rsidP="0045570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025C5" w:rsidRPr="0045570C" w:rsidRDefault="00126442" w:rsidP="0045570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5570C">
        <w:rPr>
          <w:rFonts w:ascii="Times New Roman" w:hAnsi="Times New Roman" w:cs="Times New Roman"/>
          <w:b/>
          <w:sz w:val="28"/>
          <w:szCs w:val="28"/>
        </w:rPr>
        <w:t>1.</w:t>
      </w:r>
      <w:r w:rsidR="005025C5" w:rsidRPr="0045570C">
        <w:rPr>
          <w:rFonts w:ascii="Times New Roman" w:hAnsi="Times New Roman" w:cs="Times New Roman"/>
          <w:b/>
          <w:sz w:val="28"/>
          <w:szCs w:val="28"/>
        </w:rPr>
        <w:t>Технологии построения современного урока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Переход от знаниевой к деятельностной парадигме в обучении нашел свое выражение в стратегии разработки стандарта общего образования, рассматривающей образование как институт социализации, обеспечивающей вхождение подрастающего поколения в общество.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Кто же, как не школа, призван развивать способности школьника реализовать себя в новых социально-экономических условиях, уметь адаптироваться в различных жизненных ситуациях. А. Асмолов, член-корреспондент РАО, доктор психологических наук, профессор МГУ считает, что задача системы образования сегодня состоит не в передаче объема знаний, а в том, чтобы научить ребят учиться. Этой задаче адекватен деятельностный метод обучения, обеспечивающий системное включение детей в учебно-познавательную деятельность. А деятельность, в том числе социально ведущая деятельность, это всегда целеустремленная система, система, нацеленная на результат.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Системно-деятельностный подход, лежащий в основе Стандарта нового поколения, основной результат применения которого – развитие личности ребенка на основе универсальных учебных действий, предполагает:</w:t>
      </w:r>
    </w:p>
    <w:p w:rsidR="005025C5" w:rsidRPr="0045570C" w:rsidRDefault="0045570C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5C5" w:rsidRPr="0045570C">
        <w:rPr>
          <w:rFonts w:ascii="Times New Roman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общества;</w:t>
      </w:r>
    </w:p>
    <w:p w:rsidR="005025C5" w:rsidRPr="0045570C" w:rsidRDefault="0045570C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5C5" w:rsidRPr="0045570C">
        <w:rPr>
          <w:rFonts w:ascii="Times New Roman" w:hAnsi="Times New Roman" w:cs="Times New Roman"/>
          <w:sz w:val="28"/>
          <w:szCs w:val="28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5025C5" w:rsidRPr="0045570C" w:rsidRDefault="0045570C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5C5" w:rsidRPr="0045570C">
        <w:rPr>
          <w:rFonts w:ascii="Times New Roman" w:hAnsi="Times New Roman" w:cs="Times New Roman"/>
          <w:sz w:val="28"/>
          <w:szCs w:val="28"/>
        </w:rPr>
        <w:t>ориентацию на результаты образования (развитие личности обучающегося на основе УУД);</w:t>
      </w:r>
    </w:p>
    <w:p w:rsidR="005025C5" w:rsidRPr="0045570C" w:rsidRDefault="0045570C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5C5" w:rsidRPr="0045570C">
        <w:rPr>
          <w:rFonts w:ascii="Times New Roman" w:hAnsi="Times New Roman" w:cs="Times New Roman"/>
          <w:sz w:val="28"/>
          <w:szCs w:val="28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мотивов;</w:t>
      </w:r>
    </w:p>
    <w:p w:rsidR="005025C5" w:rsidRDefault="0045570C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5C5" w:rsidRPr="0045570C">
        <w:rPr>
          <w:rFonts w:ascii="Times New Roman" w:hAnsi="Times New Roman" w:cs="Times New Roman"/>
          <w:sz w:val="28"/>
          <w:szCs w:val="28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создает основу для самостоятельного успешного усвоения обучающимися знаний, умений, компетенций, видов, способов деятельности.</w:t>
      </w:r>
    </w:p>
    <w:p w:rsidR="0045570C" w:rsidRPr="0045570C" w:rsidRDefault="0045570C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И здесь возникает необходимость решения важных проблем. Нужно включить ученика в образовательный процесс, помочь его самоопределению, научить релаксировать. Это можно сделать только с помощью действия.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Китайская мудрость гласит «Я слышу – я забываю, я вижу – я запоминаю, я делаю – я усваиваю».</w:t>
      </w:r>
    </w:p>
    <w:p w:rsidR="0045570C" w:rsidRDefault="0045570C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lastRenderedPageBreak/>
        <w:t xml:space="preserve">Урок –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025C5" w:rsidRPr="0045570C" w:rsidRDefault="0031674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025C5" w:rsidRPr="0045570C">
        <w:rPr>
          <w:rFonts w:ascii="Times New Roman" w:hAnsi="Times New Roman" w:cs="Times New Roman"/>
          <w:b/>
          <w:bCs/>
          <w:sz w:val="28"/>
          <w:szCs w:val="28"/>
        </w:rPr>
        <w:t>Основные принципы составления технологической карты урока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Основное </w:t>
      </w:r>
      <w:hyperlink r:id="rId7" w:tgtFrame="_blank" w:tooltip="Гигиенические требования ФГОС (федеральные образовательные стандарты)" w:history="1">
        <w:r w:rsidRPr="0045570C">
          <w:rPr>
            <w:rFonts w:ascii="Times New Roman" w:hAnsi="Times New Roman" w:cs="Times New Roman"/>
            <w:sz w:val="28"/>
            <w:szCs w:val="28"/>
          </w:rPr>
          <w:t>требование федерального государственного стандарта</w:t>
        </w:r>
      </w:hyperlink>
      <w:r w:rsidRPr="0045570C">
        <w:rPr>
          <w:rFonts w:ascii="Times New Roman" w:hAnsi="Times New Roman" w:cs="Times New Roman"/>
          <w:sz w:val="28"/>
          <w:szCs w:val="28"/>
        </w:rPr>
        <w:t xml:space="preserve"> - формирование  универсальных  учебных  действий  учащихся. Организовать  урок  в  соответствии с этим  </w:t>
      </w:r>
      <w:hyperlink r:id="rId8" w:tgtFrame="_blank" w:tooltip="нормативные  документы ФГОС" w:history="1">
        <w:r w:rsidRPr="0045570C">
          <w:rPr>
            <w:rFonts w:ascii="Times New Roman" w:hAnsi="Times New Roman" w:cs="Times New Roman"/>
            <w:sz w:val="28"/>
            <w:szCs w:val="28"/>
          </w:rPr>
          <w:t>требованием </w:t>
        </w:r>
      </w:hyperlink>
      <w:r w:rsidRPr="0045570C">
        <w:rPr>
          <w:rFonts w:ascii="Times New Roman" w:hAnsi="Times New Roman" w:cs="Times New Roman"/>
          <w:sz w:val="28"/>
          <w:szCs w:val="28"/>
        </w:rPr>
        <w:t> может  помочь  технологическая  карта  урока.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с использованием технологической карты позволяет организовать </w:t>
      </w:r>
      <w:r w:rsidRPr="004557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эффективный учебный процесс</w:t>
      </w:r>
      <w:r w:rsidRPr="0045570C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обеспечить реализацию предметных, метапредметных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 </w:t>
      </w:r>
      <w:r w:rsidRPr="0045570C">
        <w:rPr>
          <w:rFonts w:ascii="Times New Roman" w:hAnsi="Times New Roman" w:cs="Times New Roman"/>
          <w:sz w:val="28"/>
          <w:szCs w:val="28"/>
        </w:rPr>
        <w:br/>
      </w:r>
      <w:r w:rsidRPr="0045570C"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Понятие «технологическая карта» пришло в образование из промышленности. Технологическая карта — технологическая документация в виде карты, листка, содержащего описание процесса изготовления, обработки, производства определённого вида продукции, производственных операций, применяемого оборудования, временного режима осуществления операций.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Технологической карте присущи следующие отличительные черты: интерактивность, структурированность, алгоритмичность при работе с информацией, технологичность и обобщённость. 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При составлении технологической карты мы структурируем урок по следующим </w:t>
      </w:r>
      <w:r w:rsidRPr="007D2C0D">
        <w:rPr>
          <w:rFonts w:ascii="Times New Roman" w:hAnsi="Times New Roman" w:cs="Times New Roman"/>
          <w:b/>
          <w:bCs/>
          <w:sz w:val="28"/>
          <w:szCs w:val="28"/>
        </w:rPr>
        <w:t>параметрам: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1) Название этапа урока.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2) Цели этапа урока.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3) Содержание этапа.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4) Деятельность учителя.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lastRenderedPageBreak/>
        <w:t>5) Деятельность учащихся.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6) Формы работы.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7) Результат.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D2C0D">
        <w:rPr>
          <w:rFonts w:ascii="Times New Roman" w:hAnsi="Times New Roman" w:cs="Times New Roman"/>
          <w:b/>
          <w:bCs/>
          <w:sz w:val="28"/>
          <w:szCs w:val="28"/>
        </w:rPr>
        <w:t>Этапы работы над технологической картой</w:t>
      </w:r>
      <w:r w:rsidRPr="0045570C">
        <w:rPr>
          <w:rFonts w:ascii="Times New Roman" w:hAnsi="Times New Roman" w:cs="Times New Roman"/>
          <w:bCs/>
          <w:sz w:val="28"/>
          <w:szCs w:val="28"/>
        </w:rPr>
        <w:t>: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1</w:t>
      </w:r>
      <w:r w:rsidRPr="004557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570C">
        <w:rPr>
          <w:rFonts w:ascii="Times New Roman" w:hAnsi="Times New Roman" w:cs="Times New Roman"/>
          <w:sz w:val="28"/>
          <w:szCs w:val="28"/>
        </w:rPr>
        <w:t> Определение места урока в изучаемой теме и его вид.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2. Формулировка цели урока (содержательные и деятельностные).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3. Обозначение этапов урока в соответствии с его видом.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4. Формулировка цели каждого этапа урока.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5. Определение результатов каждого этапа (формируемые УУД, продукт).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6. Выбор форм  работы на уроке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7. Разработка характеристики деятельности учителя и ученика.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Использование технологической карты обеспечивает условия для повышения качества обучения, так как: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учебный процесс по освоению темы (раздела) проектируется от цели до результата;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используются эффективные методы работы с информацией;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обеспечиваются условия для применения знаний и умений в практической деятельности.</w:t>
      </w:r>
    </w:p>
    <w:p w:rsidR="005025C5" w:rsidRPr="007D2C0D" w:rsidRDefault="00316745" w:rsidP="0045570C">
      <w:pPr>
        <w:pStyle w:val="a4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 </w:t>
      </w:r>
      <w:r w:rsidR="005025C5" w:rsidRPr="0045570C">
        <w:rPr>
          <w:rFonts w:ascii="Times New Roman" w:hAnsi="Times New Roman" w:cs="Times New Roman"/>
          <w:sz w:val="28"/>
          <w:szCs w:val="28"/>
        </w:rPr>
        <w:t xml:space="preserve"> </w:t>
      </w:r>
      <w:r w:rsidR="005025C5" w:rsidRPr="007D2C0D">
        <w:rPr>
          <w:rFonts w:ascii="Times New Roman" w:hAnsi="Times New Roman" w:cs="Times New Roman"/>
          <w:b/>
          <w:bCs/>
          <w:sz w:val="28"/>
          <w:szCs w:val="28"/>
        </w:rPr>
        <w:t>Структура технологической карты</w:t>
      </w:r>
      <w:r w:rsidR="005025C5" w:rsidRPr="007D2C0D">
        <w:rPr>
          <w:rFonts w:ascii="Times New Roman" w:hAnsi="Times New Roman" w:cs="Times New Roman"/>
          <w:b/>
          <w:sz w:val="28"/>
          <w:szCs w:val="28"/>
        </w:rPr>
        <w:t> включает</w:t>
      </w:r>
      <w:r w:rsidR="005025C5" w:rsidRPr="007D2C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название темы с указанием часов, отведенных на ее изучение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цель освоения учебного содержания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планируемые результаты (личностные, предметные, метапредметные, информационно-интеллектуальную компетентность и УУД)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метапредметные связи и организацию пространства (формы работы и ресурсы)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основные понятия темы этапы изучения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контрольное задание на проверку достижения планируемых результатов</w:t>
      </w:r>
    </w:p>
    <w:p w:rsidR="007D2C0D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Технологическая карта является проектом учебного процесса, в котором представлено описание от цели до результата с использованием инновационной технологии работы с информацией. </w:t>
      </w:r>
      <w:r w:rsidR="00126442" w:rsidRPr="0045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5C5" w:rsidRPr="0045570C" w:rsidRDefault="005025C5" w:rsidP="001800D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70C">
        <w:rPr>
          <w:rFonts w:ascii="Times New Roman" w:hAnsi="Times New Roman" w:cs="Times New Roman"/>
          <w:b/>
          <w:sz w:val="28"/>
          <w:szCs w:val="28"/>
        </w:rPr>
        <w:t>2. Практическая значимость и</w:t>
      </w:r>
      <w:r w:rsidRPr="0045570C">
        <w:rPr>
          <w:rFonts w:ascii="Times New Roman" w:hAnsi="Times New Roman" w:cs="Times New Roman"/>
          <w:b/>
          <w:color w:val="000000"/>
          <w:sz w:val="28"/>
          <w:szCs w:val="28"/>
        </w:rPr>
        <w:t>спользование технологической карты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</w:t>
      </w:r>
      <w:r w:rsidRPr="0045570C">
        <w:rPr>
          <w:rFonts w:ascii="Times New Roman" w:hAnsi="Times New Roman" w:cs="Times New Roman"/>
          <w:sz w:val="28"/>
          <w:szCs w:val="28"/>
        </w:rPr>
        <w:lastRenderedPageBreak/>
        <w:t>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70C">
        <w:rPr>
          <w:rFonts w:ascii="Times New Roman" w:hAnsi="Times New Roman" w:cs="Times New Roman"/>
          <w:b/>
          <w:color w:val="000000"/>
          <w:sz w:val="28"/>
          <w:szCs w:val="28"/>
        </w:rPr>
        <w:t>Создание технологической карты позволяет учителю: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реализовать планируемые результаты ФГОС второго поколения;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определить универсальные учебные действия, которые формируются в процессе изучения конкретной темы, всего учебного курса;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системно формировать у учащихся универсальные учебные действия;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осмыслить и спроектировать последовательность работы по освоению темы от цели до конечного результата;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освободить время для творчества - использование готовых разработок по темам освобождает учителя от непродуктивной рутинной работы,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определить возможности реализации межпредметных знаний (установить связи и зависимости между предметами и результатами обучения);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на практике реализовать метапредметные связи и обеспечить согласованные действия всех участников педагогического процесса;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выполнять диагностику достижения планируемых результатов учащимися на каждом этапе освоения темы.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решить организационно-методические проблемы (замещение уроков, выполнение учебного плана и т. д.);</w:t>
      </w:r>
    </w:p>
    <w:p w:rsidR="005025C5" w:rsidRPr="0045570C" w:rsidRDefault="007D2C0D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соотнести результат с целью обучения после создания продукта — набора технологических карт.</w:t>
      </w:r>
    </w:p>
    <w:p w:rsidR="007D2C0D" w:rsidRPr="001800DE" w:rsidRDefault="000E545E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5C5" w:rsidRPr="0045570C">
        <w:rPr>
          <w:rFonts w:ascii="Times New Roman" w:hAnsi="Times New Roman" w:cs="Times New Roman"/>
          <w:sz w:val="28"/>
          <w:szCs w:val="28"/>
        </w:rPr>
        <w:t>обеспечить повышение качества образования.</w:t>
      </w: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70C">
        <w:rPr>
          <w:rFonts w:ascii="Times New Roman" w:hAnsi="Times New Roman" w:cs="Times New Roman"/>
          <w:b/>
          <w:color w:val="000000"/>
          <w:sz w:val="28"/>
          <w:szCs w:val="28"/>
        </w:rPr>
        <w:t>Преимущества технологической карты:</w:t>
      </w:r>
    </w:p>
    <w:p w:rsidR="005025C5" w:rsidRPr="007D2C0D" w:rsidRDefault="000E545E" w:rsidP="0045570C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5C5" w:rsidRPr="007D2C0D">
        <w:rPr>
          <w:rFonts w:ascii="Times New Roman" w:hAnsi="Times New Roman" w:cs="Times New Roman"/>
          <w:color w:val="000000"/>
          <w:sz w:val="28"/>
          <w:szCs w:val="28"/>
        </w:rPr>
        <w:t>использование готовых разработок по темам освобождает учителя от непродуктивной рутинной работы;</w:t>
      </w:r>
    </w:p>
    <w:p w:rsidR="005025C5" w:rsidRPr="007D2C0D" w:rsidRDefault="000E545E" w:rsidP="0045570C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5C5" w:rsidRPr="007D2C0D">
        <w:rPr>
          <w:rFonts w:ascii="Times New Roman" w:hAnsi="Times New Roman" w:cs="Times New Roman"/>
          <w:color w:val="000000"/>
          <w:sz w:val="28"/>
          <w:szCs w:val="28"/>
        </w:rPr>
        <w:t>освобождается время для творчества учителя;</w:t>
      </w:r>
    </w:p>
    <w:p w:rsidR="005025C5" w:rsidRPr="007D2C0D" w:rsidRDefault="000E545E" w:rsidP="0045570C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5C5" w:rsidRPr="007D2C0D">
        <w:rPr>
          <w:rFonts w:ascii="Times New Roman" w:hAnsi="Times New Roman" w:cs="Times New Roman"/>
          <w:color w:val="000000"/>
          <w:sz w:val="28"/>
          <w:szCs w:val="28"/>
        </w:rPr>
        <w:t>обеспечиваются реальные метапредметные связи и согласованные действия всех участников педагогического процесса;</w:t>
      </w:r>
    </w:p>
    <w:p w:rsidR="005025C5" w:rsidRPr="007D2C0D" w:rsidRDefault="000E545E" w:rsidP="0045570C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5C5" w:rsidRPr="007D2C0D">
        <w:rPr>
          <w:rFonts w:ascii="Times New Roman" w:hAnsi="Times New Roman" w:cs="Times New Roman"/>
          <w:color w:val="000000"/>
          <w:sz w:val="28"/>
          <w:szCs w:val="28"/>
        </w:rPr>
        <w:t>снимаются организационно-методические проблемы (молодой учитель, замещение уроков, выполнение учебного плана и т. д.);</w:t>
      </w:r>
    </w:p>
    <w:p w:rsidR="000E545E" w:rsidRDefault="000E545E" w:rsidP="001800DE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25C5" w:rsidRPr="007D2C0D">
        <w:rPr>
          <w:rFonts w:ascii="Times New Roman" w:hAnsi="Times New Roman" w:cs="Times New Roman"/>
          <w:color w:val="000000"/>
          <w:sz w:val="28"/>
          <w:szCs w:val="28"/>
        </w:rPr>
        <w:t>обеспечивается повышение качества образования.</w:t>
      </w:r>
    </w:p>
    <w:p w:rsidR="005025C5" w:rsidRPr="007D2C0D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D2C0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технологической карты обеспечивает условия для повышения качества обучения, так как учебный процесс по освоению темы (раздела) проектируется от цели до результата; используются эффективные методы работы с информацией; организуется поэтапная самостоятельная учебная, интеллектуально-познавательная и рефлексивная деятельность школьников; обеспечиваются условия для применения знаний и умений в </w:t>
      </w:r>
      <w:r w:rsidRPr="007D2C0D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5025C5" w:rsidRPr="007D2C0D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D2C0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Технологические карты </w:t>
      </w:r>
      <w:r w:rsidRPr="007D2C0D">
        <w:rPr>
          <w:rFonts w:ascii="Times New Roman" w:hAnsi="Times New Roman" w:cs="Times New Roman"/>
          <w:sz w:val="28"/>
          <w:szCs w:val="28"/>
        </w:rPr>
        <w:t>раскрывают общедидактические принципы и алгоритмы организации учебного процесса, обеспечивающие условия для освоения учебной информации и формирования личностных, метапредметных и предметных умений школьников, соответствующих требованиям ФГОС второго поколения к результатам образования.</w:t>
      </w:r>
    </w:p>
    <w:p w:rsidR="005025C5" w:rsidRPr="007D2C0D" w:rsidRDefault="0045570C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D2C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025C5" w:rsidRPr="007D2C0D" w:rsidRDefault="0045570C" w:rsidP="0045570C">
      <w:pPr>
        <w:pStyle w:val="a4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7D2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5C5" w:rsidRPr="007D2C0D" w:rsidRDefault="005025C5" w:rsidP="0045570C">
      <w:pPr>
        <w:pStyle w:val="a4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025C5" w:rsidRPr="0045570C" w:rsidRDefault="005025C5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  <w:sectPr w:rsidR="005025C5" w:rsidRPr="0045570C" w:rsidSect="0045570C">
          <w:footerReference w:type="default" r:id="rId9"/>
          <w:pgSz w:w="11906" w:h="16838"/>
          <w:pgMar w:top="567" w:right="850" w:bottom="1134" w:left="993" w:header="708" w:footer="708" w:gutter="0"/>
          <w:cols w:space="708"/>
          <w:titlePg/>
          <w:docGrid w:linePitch="360"/>
        </w:sectPr>
      </w:pPr>
    </w:p>
    <w:tbl>
      <w:tblPr>
        <w:tblW w:w="15317" w:type="dxa"/>
        <w:tblInd w:w="-252" w:type="dxa"/>
        <w:tblLayout w:type="fixed"/>
        <w:tblLook w:val="04A0"/>
      </w:tblPr>
      <w:tblGrid>
        <w:gridCol w:w="2061"/>
        <w:gridCol w:w="2284"/>
        <w:gridCol w:w="2898"/>
        <w:gridCol w:w="3128"/>
        <w:gridCol w:w="2473"/>
        <w:gridCol w:w="2473"/>
      </w:tblGrid>
      <w:tr w:rsidR="005025C5" w:rsidRPr="0045570C" w:rsidTr="00331390">
        <w:trPr>
          <w:trHeight w:val="1"/>
        </w:trPr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2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Цель этапа</w:t>
            </w:r>
          </w:p>
        </w:tc>
        <w:tc>
          <w:tcPr>
            <w:tcW w:w="109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педагогического взаимодействия</w:t>
            </w:r>
          </w:p>
        </w:tc>
      </w:tr>
      <w:tr w:rsidR="005025C5" w:rsidRPr="0045570C" w:rsidTr="00331390">
        <w:trPr>
          <w:trHeight w:val="414"/>
        </w:trPr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80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обучающихся</w:t>
            </w:r>
            <w:r w:rsidRPr="004557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</w:tc>
      </w:tr>
      <w:tr w:rsidR="005025C5" w:rsidRPr="0045570C" w:rsidTr="00331390">
        <w:trPr>
          <w:trHeight w:val="54"/>
        </w:trPr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Регулятивная</w:t>
            </w:r>
          </w:p>
        </w:tc>
      </w:tr>
      <w:tr w:rsidR="005025C5" w:rsidRPr="0045570C" w:rsidTr="00331390">
        <w:trPr>
          <w:trHeight w:val="1"/>
        </w:trPr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Постановка учебных задач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 Фиксация новой учебной задачи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Пытаются решить задачу известным способом. Фиксируют проблему.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Слушают учителя. Строят понятные для собеседника высказывания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цель и задачу.</w:t>
            </w:r>
          </w:p>
        </w:tc>
      </w:tr>
      <w:tr w:rsidR="005025C5" w:rsidRPr="0045570C" w:rsidTr="00331390">
        <w:trPr>
          <w:trHeight w:val="1"/>
        </w:trPr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Совместное исследование проблемы.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Поиск решения учебной задачи.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Анализируют, доказывают, аргументируют свою точку зрения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Исследуют условия учебной задачи, обсуждают предметные способы решения</w:t>
            </w:r>
          </w:p>
        </w:tc>
      </w:tr>
      <w:tr w:rsidR="005025C5" w:rsidRPr="0045570C" w:rsidTr="00331390">
        <w:trPr>
          <w:trHeight w:val="1"/>
        </w:trPr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Фиксация в модели существенных отношений изучаемого объекта.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Организует учебное взаимодействие учеников и следующее обсуждение составленных моделей.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Воспринимают ответы обучающихся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 Принимают и сохраняют учебную цель и задачу.</w:t>
            </w:r>
          </w:p>
        </w:tc>
      </w:tr>
      <w:tr w:rsidR="005025C5" w:rsidRPr="0045570C" w:rsidTr="00331390">
        <w:trPr>
          <w:trHeight w:val="1"/>
        </w:trPr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нового </w:t>
            </w: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 действия.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ориентированной основы нового </w:t>
            </w: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 действия.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учебное исследование для выделения </w:t>
            </w: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Проводят коллективное исследование, </w:t>
            </w: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конструируют новый способ действия или формируют понятия.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Участвуют в обсуждении содержания </w:t>
            </w: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и сохраняют учебную цель и </w:t>
            </w: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задачу. Осуществляют самоконтроль</w:t>
            </w:r>
          </w:p>
        </w:tc>
      </w:tr>
      <w:tr w:rsidR="005025C5" w:rsidRPr="0045570C" w:rsidTr="00331390">
        <w:trPr>
          <w:trHeight w:val="1"/>
        </w:trPr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Переход к этапу решения частных задач.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Первичный контроль за правильностью выполнения способа действия.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Осуществляют работу по выполнению отдельных операций.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Учатся формулировать собственное мнение и позицию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</w:t>
            </w:r>
          </w:p>
        </w:tc>
      </w:tr>
      <w:tr w:rsidR="005025C5" w:rsidRPr="0045570C" w:rsidTr="00331390">
        <w:trPr>
          <w:trHeight w:val="1"/>
        </w:trPr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Коррекция отработки способа.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Строят ра</w:t>
            </w:r>
            <w:r w:rsidR="00EF1223">
              <w:rPr>
                <w:rFonts w:ascii="Times New Roman" w:hAnsi="Times New Roman" w:cs="Times New Roman"/>
                <w:sz w:val="28"/>
                <w:szCs w:val="28"/>
              </w:rPr>
              <w:t>ссуждения, понятные для собеседника. Умеют использо</w:t>
            </w: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 xml:space="preserve">вать речь для регуляции своего действия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5025C5" w:rsidRPr="0045570C" w:rsidTr="00331390">
        <w:trPr>
          <w:trHeight w:val="1"/>
        </w:trPr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7. Контроль на этапе окончания учебной темы.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работа:</w:t>
            </w:r>
          </w:p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- организация дифференци-рованной коррекционной работы,</w:t>
            </w:r>
          </w:p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- контрольно-оценивающая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Рефлексия своих действий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25C5" w:rsidRPr="0045570C" w:rsidRDefault="005025C5" w:rsidP="0045570C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hAnsi="Times New Roman" w:cs="Times New Roman"/>
                <w:sz w:val="28"/>
                <w:szCs w:val="28"/>
              </w:rPr>
              <w:t>Осуществляют пошаговый контроль по результату</w:t>
            </w:r>
          </w:p>
        </w:tc>
      </w:tr>
    </w:tbl>
    <w:p w:rsidR="005025C5" w:rsidRPr="0045570C" w:rsidRDefault="005025C5" w:rsidP="00D45DA5">
      <w:pPr>
        <w:pStyle w:val="a4"/>
        <w:rPr>
          <w:rFonts w:ascii="Times New Roman" w:hAnsi="Times New Roman" w:cs="Times New Roman"/>
          <w:sz w:val="28"/>
          <w:szCs w:val="28"/>
        </w:rPr>
        <w:sectPr w:rsidR="005025C5" w:rsidRPr="0045570C" w:rsidSect="0045570C">
          <w:pgSz w:w="16838" w:h="11906" w:orient="landscape"/>
          <w:pgMar w:top="1134" w:right="1134" w:bottom="850" w:left="993" w:header="708" w:footer="708" w:gutter="0"/>
          <w:cols w:space="708"/>
          <w:docGrid w:linePitch="360"/>
        </w:sectPr>
      </w:pPr>
    </w:p>
    <w:p w:rsidR="00B6770A" w:rsidRPr="0045570C" w:rsidRDefault="000E545E" w:rsidP="00EF12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B6770A" w:rsidRPr="0045570C">
        <w:rPr>
          <w:rFonts w:ascii="Times New Roman" w:hAnsi="Times New Roman" w:cs="Times New Roman"/>
          <w:b/>
          <w:sz w:val="28"/>
          <w:szCs w:val="28"/>
        </w:rPr>
        <w:t xml:space="preserve">Виды технологических карт  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1F497D"/>
          <w:sz w:val="28"/>
          <w:szCs w:val="28"/>
        </w:rPr>
      </w:pPr>
      <w:r w:rsidRPr="0045570C">
        <w:rPr>
          <w:rFonts w:ascii="Times New Roman" w:hAnsi="Times New Roman" w:cs="Times New Roman"/>
          <w:color w:val="1F497D"/>
          <w:sz w:val="28"/>
          <w:szCs w:val="28"/>
        </w:rPr>
        <w:t>ТЕХНОЛОГИЧЕСКАЯ КАРТА УРОКА  №1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Учитель:                                                                                             Класс: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45570C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Урок усвоения новых знаний </w:t>
      </w:r>
      <w:r w:rsidRPr="0045570C">
        <w:rPr>
          <w:rFonts w:ascii="Times New Roman" w:hAnsi="Times New Roman" w:cs="Times New Roman"/>
          <w:color w:val="00B050"/>
          <w:sz w:val="28"/>
          <w:szCs w:val="28"/>
        </w:rPr>
        <w:t>( УУНЗ)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Методы: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Формы:</w:t>
      </w:r>
    </w:p>
    <w:p w:rsidR="00B6770A" w:rsidRPr="0045570C" w:rsidRDefault="00B6770A" w:rsidP="0045570C">
      <w:pPr>
        <w:pStyle w:val="a4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70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  урока</w:t>
      </w:r>
    </w:p>
    <w:tbl>
      <w:tblPr>
        <w:tblW w:w="11146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2"/>
        <w:gridCol w:w="2952"/>
        <w:gridCol w:w="1977"/>
        <w:gridCol w:w="2565"/>
      </w:tblGrid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уч-ся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Примечание</w:t>
            </w: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1.Организационный этап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Постановка цели и задач урока. Мотивация учебной деятельности учащихся.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Актуализация знаний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Первичное усвоение новых знаний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Первичная проверка понимания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6.Первичное  закрепление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Информация о домашнем задании, инструктаж о его выполнении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Рефлексия ( подведение итогов занятия)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1F497D"/>
          <w:sz w:val="28"/>
          <w:szCs w:val="28"/>
        </w:rPr>
      </w:pPr>
      <w:r w:rsidRPr="0045570C">
        <w:rPr>
          <w:rFonts w:ascii="Times New Roman" w:hAnsi="Times New Roman" w:cs="Times New Roman"/>
          <w:color w:val="1F497D"/>
          <w:sz w:val="28"/>
          <w:szCs w:val="28"/>
        </w:rPr>
        <w:lastRenderedPageBreak/>
        <w:t>ТЕХНОЛОГИЧЕСКАЯ КАРТА УРОКА № 2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Учитель:                                                                                      Класс: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45570C">
        <w:rPr>
          <w:rFonts w:ascii="Times New Roman" w:hAnsi="Times New Roman" w:cs="Times New Roman"/>
          <w:color w:val="00B050"/>
          <w:sz w:val="28"/>
          <w:szCs w:val="28"/>
          <w:u w:val="single"/>
        </w:rPr>
        <w:t>Урок комплексного применения знаний и умений</w:t>
      </w:r>
      <w:r w:rsidRPr="004557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570C">
        <w:rPr>
          <w:rFonts w:ascii="Times New Roman" w:hAnsi="Times New Roman" w:cs="Times New Roman"/>
          <w:color w:val="00B050"/>
          <w:sz w:val="28"/>
          <w:szCs w:val="28"/>
        </w:rPr>
        <w:t>(УКПЗиУ)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( урок закрепления) 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Методы: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Формы:</w:t>
      </w:r>
    </w:p>
    <w:p w:rsidR="00B6770A" w:rsidRPr="0045570C" w:rsidRDefault="00B6770A" w:rsidP="0045570C">
      <w:pPr>
        <w:pStyle w:val="a4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70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  урока</w:t>
      </w:r>
    </w:p>
    <w:tbl>
      <w:tblPr>
        <w:tblW w:w="11146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2"/>
        <w:gridCol w:w="2952"/>
        <w:gridCol w:w="1977"/>
        <w:gridCol w:w="2565"/>
      </w:tblGrid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уч-ся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Примечание</w:t>
            </w: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1.Организационный этап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1800DE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2.Проверка домашнего задания, воспроизведение и коррекция опорных знаний учащихся. Актуализация знаний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45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Постановка цели и задач урока. Мотивация учебной деятельности учащихся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1800DE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Первичное закрепление новых знаний 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Типовые    (в знакомой </w:t>
            </w:r>
          </w:p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Конструктивные              ( в </w:t>
            </w:r>
          </w:p>
          <w:p w:rsidR="00B6770A" w:rsidRPr="0045570C" w:rsidRDefault="00B6770A" w:rsidP="001800DE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ситуации) </w:t>
            </w:r>
          </w:p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измененной ситуации)</w:t>
            </w:r>
          </w:p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Творческое применение и добывание знаний в новой ситуации ( проблемные задания)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Информация о домашнем задании, инструктаж о его выполнении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Рефлексия ( подведение итогов занятия)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1F497D"/>
          <w:sz w:val="28"/>
          <w:szCs w:val="28"/>
        </w:rPr>
      </w:pPr>
      <w:r w:rsidRPr="0045570C">
        <w:rPr>
          <w:rFonts w:ascii="Times New Roman" w:hAnsi="Times New Roman" w:cs="Times New Roman"/>
          <w:color w:val="1F497D"/>
          <w:sz w:val="28"/>
          <w:szCs w:val="28"/>
        </w:rPr>
        <w:t>ТЕХНОЛОГИЧЕСКАЯ КАРТА УРОКА №3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lastRenderedPageBreak/>
        <w:t>Учитель:                                                                                                    Класс: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45570C">
        <w:rPr>
          <w:rFonts w:ascii="Times New Roman" w:hAnsi="Times New Roman" w:cs="Times New Roman"/>
          <w:color w:val="00B050"/>
          <w:sz w:val="28"/>
          <w:szCs w:val="28"/>
          <w:u w:val="single"/>
        </w:rPr>
        <w:t>Урок  актуализации знаний и умений</w:t>
      </w:r>
      <w:r w:rsidRPr="0045570C">
        <w:rPr>
          <w:rFonts w:ascii="Times New Roman" w:hAnsi="Times New Roman" w:cs="Times New Roman"/>
          <w:color w:val="00B050"/>
          <w:sz w:val="28"/>
          <w:szCs w:val="28"/>
        </w:rPr>
        <w:t xml:space="preserve">  (УАЗиУ) ( урок повторения)</w:t>
      </w:r>
      <w:r w:rsidRPr="0045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Методы: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Формы:</w:t>
      </w:r>
    </w:p>
    <w:p w:rsidR="00B6770A" w:rsidRPr="0045570C" w:rsidRDefault="00B6770A" w:rsidP="0045570C">
      <w:pPr>
        <w:pStyle w:val="a4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55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Карта   урока</w:t>
      </w:r>
    </w:p>
    <w:tbl>
      <w:tblPr>
        <w:tblW w:w="11149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2"/>
        <w:gridCol w:w="3353"/>
        <w:gridCol w:w="1977"/>
        <w:gridCol w:w="2167"/>
      </w:tblGrid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уч-ся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Примечание</w:t>
            </w:r>
          </w:p>
        </w:tc>
      </w:tr>
      <w:tr w:rsidR="00B6770A" w:rsidRPr="0045570C" w:rsidTr="00CA7BA0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1.Организационный этап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2.Проверка домашнего задания, воспроизведение и коррекция опорных ЗУН учащихся, необходимых для творческого решения поставленных задач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45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Постановка цели и задач урока. Мотивация учебной деятельности учащихся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Актуализация знаний 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1800DE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целью подготовки к к/р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770A" w:rsidRPr="0045570C" w:rsidRDefault="00B6770A" w:rsidP="001800D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Применение знаний и умений в новой ситуации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Обобщение и систематизация знаний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Контроль усвоения, обсуждение допущенных ошибок и их коррекция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Информация о домашнем задании, инструктаж о его выполнении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Рефлексия (подведение итогов занятия)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0DE" w:rsidRDefault="001800DE" w:rsidP="0045570C">
      <w:pPr>
        <w:pStyle w:val="a4"/>
        <w:ind w:firstLine="567"/>
        <w:rPr>
          <w:rFonts w:ascii="Times New Roman" w:hAnsi="Times New Roman" w:cs="Times New Roman"/>
          <w:color w:val="1F497D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1F497D"/>
          <w:sz w:val="28"/>
          <w:szCs w:val="28"/>
        </w:rPr>
      </w:pPr>
      <w:r w:rsidRPr="0045570C">
        <w:rPr>
          <w:rFonts w:ascii="Times New Roman" w:hAnsi="Times New Roman" w:cs="Times New Roman"/>
          <w:color w:val="1F497D"/>
          <w:sz w:val="28"/>
          <w:szCs w:val="28"/>
        </w:rPr>
        <w:t>ТЕХНОЛОГИЧЕСКАЯ КАРТА УРОКА  №4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lastRenderedPageBreak/>
        <w:t>Учитель:                                                                                                    Класс: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45570C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Урок систематизации и обобщения  знаний и умений </w:t>
      </w:r>
      <w:r w:rsidRPr="0045570C">
        <w:rPr>
          <w:rFonts w:ascii="Times New Roman" w:hAnsi="Times New Roman" w:cs="Times New Roman"/>
          <w:color w:val="00B050"/>
          <w:sz w:val="28"/>
          <w:szCs w:val="28"/>
        </w:rPr>
        <w:t>( УСОЗиН)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Методы: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Формы:</w:t>
      </w:r>
    </w:p>
    <w:p w:rsidR="00B6770A" w:rsidRPr="0045570C" w:rsidRDefault="00B6770A" w:rsidP="0045570C">
      <w:pPr>
        <w:pStyle w:val="a4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55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Карта   урока</w:t>
      </w:r>
    </w:p>
    <w:tbl>
      <w:tblPr>
        <w:tblW w:w="11146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2"/>
        <w:gridCol w:w="2952"/>
        <w:gridCol w:w="1977"/>
        <w:gridCol w:w="2565"/>
      </w:tblGrid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уч-ся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Примечание</w:t>
            </w: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1.Организационный этап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Постановка цели и задач урока. Мотивация учебной деятельности учащихся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Актуализация знаний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Обобщение и систематизация знаний ( подготовка учащихся к обобщенной деятельности)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Воспроизведение на новом </w:t>
            </w:r>
          </w:p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уровне (  переформулиро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ванные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вопросы)</w:t>
            </w: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Применение знаний и умений в новой ситуации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Контроль усвоения, обсуждения допущенных ошибок и их коррекция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Рефлексия (подведение итогов занятия)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800DE" w:rsidRDefault="001800DE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800DE" w:rsidRDefault="001800DE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800DE" w:rsidRDefault="001800DE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800DE" w:rsidRPr="0045570C" w:rsidRDefault="001800DE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1F497D"/>
          <w:sz w:val="28"/>
          <w:szCs w:val="28"/>
        </w:rPr>
      </w:pPr>
      <w:r w:rsidRPr="0045570C">
        <w:rPr>
          <w:rFonts w:ascii="Times New Roman" w:hAnsi="Times New Roman" w:cs="Times New Roman"/>
          <w:color w:val="1F497D"/>
          <w:sz w:val="28"/>
          <w:szCs w:val="28"/>
        </w:rPr>
        <w:lastRenderedPageBreak/>
        <w:t>ТЕХНОЛОГИЧЕСКАЯ КАРТА УРОКА  №5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Учитель:                                                                                                    Класс: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6770A" w:rsidRPr="0045570C" w:rsidRDefault="00B6770A" w:rsidP="001800D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45570C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Урок контроля знаний и умений </w:t>
      </w:r>
      <w:r w:rsidRPr="0045570C">
        <w:rPr>
          <w:rFonts w:ascii="Times New Roman" w:hAnsi="Times New Roman" w:cs="Times New Roman"/>
          <w:color w:val="00B050"/>
          <w:sz w:val="28"/>
          <w:szCs w:val="28"/>
        </w:rPr>
        <w:t>( УКЗиУ)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Методы: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Формы:</w:t>
      </w:r>
    </w:p>
    <w:p w:rsidR="00B6770A" w:rsidRPr="0045570C" w:rsidRDefault="00B6770A" w:rsidP="0045570C">
      <w:pPr>
        <w:pStyle w:val="a4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55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Карта   урока</w:t>
      </w:r>
    </w:p>
    <w:tbl>
      <w:tblPr>
        <w:tblW w:w="11146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2"/>
        <w:gridCol w:w="2952"/>
        <w:gridCol w:w="1977"/>
        <w:gridCol w:w="2565"/>
      </w:tblGrid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уч-ся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Примечание</w:t>
            </w: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1.Организационный этап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Постановка цели и задач урока. Мотивация учебной деятельности учащихся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Выявление знаний, умений и навыков, проверка уровня сформированности у учащихся общеучебный умений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Рефлексия (подведение итогов занятия)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1F497D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1F497D"/>
          <w:sz w:val="28"/>
          <w:szCs w:val="28"/>
        </w:rPr>
      </w:pPr>
      <w:r w:rsidRPr="0045570C">
        <w:rPr>
          <w:rFonts w:ascii="Times New Roman" w:hAnsi="Times New Roman" w:cs="Times New Roman"/>
          <w:color w:val="1F497D"/>
          <w:sz w:val="28"/>
          <w:szCs w:val="28"/>
        </w:rPr>
        <w:br w:type="page"/>
      </w:r>
      <w:r w:rsidRPr="0045570C">
        <w:rPr>
          <w:rFonts w:ascii="Times New Roman" w:hAnsi="Times New Roman" w:cs="Times New Roman"/>
          <w:color w:val="1F497D"/>
          <w:sz w:val="28"/>
          <w:szCs w:val="28"/>
        </w:rPr>
        <w:lastRenderedPageBreak/>
        <w:t>ТЕХНОЛОГИЧЕСКАЯ КАРТА УРОКА  № 6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Учитель:                                                                                                    Класс: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45570C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Урок коррекции знаний, умений и навыков </w:t>
      </w:r>
      <w:r w:rsidRPr="0045570C">
        <w:rPr>
          <w:rFonts w:ascii="Times New Roman" w:hAnsi="Times New Roman" w:cs="Times New Roman"/>
          <w:color w:val="00B050"/>
          <w:sz w:val="28"/>
          <w:szCs w:val="28"/>
        </w:rPr>
        <w:t>( УКзун)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Методы: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Формы:</w:t>
      </w:r>
    </w:p>
    <w:p w:rsidR="00B6770A" w:rsidRPr="0045570C" w:rsidRDefault="00B6770A" w:rsidP="0045570C">
      <w:pPr>
        <w:pStyle w:val="a4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55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Карта   урока</w:t>
      </w:r>
    </w:p>
    <w:tbl>
      <w:tblPr>
        <w:tblW w:w="11146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2"/>
        <w:gridCol w:w="2952"/>
        <w:gridCol w:w="1977"/>
        <w:gridCol w:w="2565"/>
      </w:tblGrid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уч-ся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Примечание</w:t>
            </w: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1.Организационный этап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Постановка цели и задач урока. Мотивация учебной деятельности учащихся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Итоги диагностики (контроля) ЗУН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Информация о домашнем задании, инструктаж о его выполнении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Рефлексия (подведение итогов занятия)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800DE" w:rsidRDefault="001800DE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800DE" w:rsidRDefault="001800DE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800DE" w:rsidRDefault="001800DE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800DE" w:rsidRPr="0045570C" w:rsidRDefault="001800DE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1F497D"/>
          <w:sz w:val="28"/>
          <w:szCs w:val="28"/>
        </w:rPr>
      </w:pPr>
      <w:r w:rsidRPr="0045570C">
        <w:rPr>
          <w:rFonts w:ascii="Times New Roman" w:hAnsi="Times New Roman" w:cs="Times New Roman"/>
          <w:color w:val="1F497D"/>
          <w:sz w:val="28"/>
          <w:szCs w:val="28"/>
        </w:rPr>
        <w:t>ТЕХНОЛОГИЧЕСКАЯ КАРТА УРОКА  №7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Учитель:                                                                                                    Класс: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45570C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Урок комбинированный </w:t>
      </w:r>
      <w:r w:rsidRPr="0045570C">
        <w:rPr>
          <w:rFonts w:ascii="Times New Roman" w:hAnsi="Times New Roman" w:cs="Times New Roman"/>
          <w:color w:val="00B050"/>
          <w:sz w:val="28"/>
          <w:szCs w:val="28"/>
        </w:rPr>
        <w:t>( УК)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Методы: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570C">
        <w:rPr>
          <w:rFonts w:ascii="Times New Roman" w:hAnsi="Times New Roman" w:cs="Times New Roman"/>
          <w:sz w:val="28"/>
          <w:szCs w:val="28"/>
        </w:rPr>
        <w:t>Формы:</w:t>
      </w:r>
    </w:p>
    <w:p w:rsidR="00B6770A" w:rsidRPr="0045570C" w:rsidRDefault="00B6770A" w:rsidP="0045570C">
      <w:pPr>
        <w:pStyle w:val="a4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55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Карта   урока</w:t>
      </w:r>
    </w:p>
    <w:tbl>
      <w:tblPr>
        <w:tblW w:w="11146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2"/>
        <w:gridCol w:w="2952"/>
        <w:gridCol w:w="1977"/>
        <w:gridCol w:w="2565"/>
      </w:tblGrid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Деятельность уч-ся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Примечание</w:t>
            </w: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1.Организационный этап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Постановка цели и задач урока. Мотивация учебной деятельности учащихся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Актуализация знаний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Первичное усвоение новых знаний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Первичная проверка понимания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Первичное закрепление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Контроль усвоения, обсуждение  допущенных ошибок  и их коррекция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Информация о домашнем задании, инструктаж о его выполнении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70A" w:rsidRPr="0045570C" w:rsidTr="00CA7BA0">
        <w:trPr>
          <w:jc w:val="center"/>
        </w:trPr>
        <w:tc>
          <w:tcPr>
            <w:tcW w:w="11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Рефлексия (подведение итогов занятия)</w:t>
            </w:r>
          </w:p>
        </w:tc>
      </w:tr>
      <w:tr w:rsidR="00B6770A" w:rsidRPr="0045570C" w:rsidTr="00CA7BA0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70A" w:rsidRPr="0045570C" w:rsidRDefault="00B6770A" w:rsidP="0045570C">
            <w:pPr>
              <w:pStyle w:val="a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5DA5" w:rsidRPr="0045570C" w:rsidRDefault="00D45DA5" w:rsidP="00D45DA5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557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D45DA5" w:rsidRPr="0045570C" w:rsidRDefault="00D45DA5" w:rsidP="00D45DA5">
      <w:pPr>
        <w:pStyle w:val="a4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Достоинства структуры предлагаемой технологической карты урока заключаются в том, что она  </w:t>
      </w:r>
      <w:r w:rsidRPr="004557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фиксирует:</w:t>
      </w:r>
    </w:p>
    <w:p w:rsidR="00D45DA5" w:rsidRPr="0045570C" w:rsidRDefault="00D45DA5" w:rsidP="00D45DA5">
      <w:pPr>
        <w:pStyle w:val="a4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70C">
        <w:rPr>
          <w:rFonts w:ascii="Times New Roman" w:hAnsi="Times New Roman" w:cs="Times New Roman"/>
          <w:bCs/>
          <w:color w:val="000000"/>
          <w:sz w:val="28"/>
          <w:szCs w:val="28"/>
        </w:rPr>
        <w:t>не только предполагаемые виды деятельности учителя и учащихся на уроке, но и виды формируемых у учащихся способов деятельности.</w:t>
      </w:r>
      <w:r w:rsidRPr="0045570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455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Фиксирование  видов формируемых у учащихся способов деятельности позволяет сделать для учителя процесс формирования УУД </w:t>
      </w:r>
      <w:r w:rsidRPr="004557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прозрачным (видимым, очевидным);</w:t>
      </w:r>
    </w:p>
    <w:p w:rsidR="00D45DA5" w:rsidRPr="0045570C" w:rsidRDefault="00D45DA5" w:rsidP="00D45DA5">
      <w:pPr>
        <w:pStyle w:val="a4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виды формируемых у учащихся способов деятельности </w:t>
      </w:r>
      <w:r w:rsidRPr="004557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чётком соответствии с предложенной  учителем учебно-познавательной или учебно-практической задачей;</w:t>
      </w:r>
    </w:p>
    <w:p w:rsidR="00D45DA5" w:rsidRPr="0045570C" w:rsidRDefault="00D45DA5" w:rsidP="00D45DA5">
      <w:pPr>
        <w:pStyle w:val="a4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70C">
        <w:rPr>
          <w:rFonts w:ascii="Times New Roman" w:hAnsi="Times New Roman" w:cs="Times New Roman"/>
          <w:bCs/>
          <w:color w:val="000000"/>
          <w:sz w:val="28"/>
          <w:szCs w:val="28"/>
        </w:rPr>
        <w:t>уровень сложности предлагаемой учителем учебно-познавательной или учебно-практической задачи (то есть дифференцировать процесс обучения);</w:t>
      </w:r>
    </w:p>
    <w:p w:rsidR="00D45DA5" w:rsidRPr="0045570C" w:rsidRDefault="00D45DA5" w:rsidP="00D45DA5">
      <w:pPr>
        <w:pStyle w:val="a4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70C">
        <w:rPr>
          <w:rFonts w:ascii="Times New Roman" w:hAnsi="Times New Roman" w:cs="Times New Roman"/>
          <w:bCs/>
          <w:color w:val="000000"/>
          <w:sz w:val="28"/>
          <w:szCs w:val="28"/>
        </w:rPr>
        <w:t>число проектируемых элементов (модулей),  которое можно увеличить или уменьшить.</w:t>
      </w:r>
    </w:p>
    <w:p w:rsidR="00D45DA5" w:rsidRPr="0045570C" w:rsidRDefault="00D45DA5" w:rsidP="00D45DA5">
      <w:pPr>
        <w:pStyle w:val="a4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 как планируемые образовательные результаты представляют собой систему личностно-ориентированных целей образования, в структуре технологической карты урока отпадает необходимость выделения в карте отдельной графы (компонента матрицы), посвященной целевому назначению проектируемого урока.  </w:t>
      </w:r>
    </w:p>
    <w:p w:rsidR="00D45DA5" w:rsidRPr="000E545E" w:rsidRDefault="00D45DA5" w:rsidP="00D45DA5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70A" w:rsidRPr="0045570C" w:rsidRDefault="00B6770A" w:rsidP="0045570C">
      <w:pPr>
        <w:pStyle w:val="a4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6770A" w:rsidRPr="0045570C" w:rsidSect="001800DE">
      <w:footerReference w:type="default" r:id="rId10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FE" w:rsidRDefault="00A75EFE" w:rsidP="00436EAD">
      <w:pPr>
        <w:spacing w:after="0" w:line="240" w:lineRule="auto"/>
      </w:pPr>
      <w:r>
        <w:separator/>
      </w:r>
    </w:p>
  </w:endnote>
  <w:endnote w:type="continuationSeparator" w:id="1">
    <w:p w:rsidR="00A75EFE" w:rsidRDefault="00A75EFE" w:rsidP="0043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C5" w:rsidRDefault="00436EAD">
    <w:pPr>
      <w:pStyle w:val="a9"/>
      <w:jc w:val="right"/>
    </w:pPr>
    <w:fldSimple w:instr=" PAGE   \* MERGEFORMAT ">
      <w:r w:rsidR="00EF1223">
        <w:rPr>
          <w:noProof/>
        </w:rPr>
        <w:t>2</w:t>
      </w:r>
    </w:fldSimple>
  </w:p>
  <w:p w:rsidR="005025C5" w:rsidRDefault="005025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797"/>
      <w:docPartObj>
        <w:docPartGallery w:val="Page Numbers (Bottom of Page)"/>
        <w:docPartUnique/>
      </w:docPartObj>
    </w:sdtPr>
    <w:sdtContent>
      <w:p w:rsidR="00CA7BA0" w:rsidRDefault="00436EAD">
        <w:pPr>
          <w:pStyle w:val="a9"/>
          <w:jc w:val="right"/>
        </w:pPr>
        <w:fldSimple w:instr=" PAGE   \* MERGEFORMAT ">
          <w:r w:rsidR="00EF1223">
            <w:rPr>
              <w:noProof/>
            </w:rPr>
            <w:t>16</w:t>
          </w:r>
        </w:fldSimple>
      </w:p>
    </w:sdtContent>
  </w:sdt>
  <w:p w:rsidR="00CA7BA0" w:rsidRDefault="00CA7B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FE" w:rsidRDefault="00A75EFE" w:rsidP="00436EAD">
      <w:pPr>
        <w:spacing w:after="0" w:line="240" w:lineRule="auto"/>
      </w:pPr>
      <w:r>
        <w:separator/>
      </w:r>
    </w:p>
  </w:footnote>
  <w:footnote w:type="continuationSeparator" w:id="1">
    <w:p w:rsidR="00A75EFE" w:rsidRDefault="00A75EFE" w:rsidP="0043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755"/>
    <w:multiLevelType w:val="hybridMultilevel"/>
    <w:tmpl w:val="7958A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4932C14"/>
    <w:multiLevelType w:val="hybridMultilevel"/>
    <w:tmpl w:val="A5D43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F72D3E"/>
    <w:multiLevelType w:val="multilevel"/>
    <w:tmpl w:val="9D9045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11A03"/>
    <w:multiLevelType w:val="multilevel"/>
    <w:tmpl w:val="4AE24F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A30A6"/>
    <w:multiLevelType w:val="hybridMultilevel"/>
    <w:tmpl w:val="FB14E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78F5016"/>
    <w:multiLevelType w:val="hybridMultilevel"/>
    <w:tmpl w:val="CBB0B336"/>
    <w:lvl w:ilvl="0" w:tplc="A98E33C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6926B8"/>
    <w:multiLevelType w:val="multilevel"/>
    <w:tmpl w:val="4DC6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87D8C"/>
    <w:multiLevelType w:val="hybridMultilevel"/>
    <w:tmpl w:val="1536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91B6D"/>
    <w:multiLevelType w:val="hybridMultilevel"/>
    <w:tmpl w:val="9AC8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70535"/>
    <w:multiLevelType w:val="hybridMultilevel"/>
    <w:tmpl w:val="CEE023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7AE5268"/>
    <w:multiLevelType w:val="hybridMultilevel"/>
    <w:tmpl w:val="F2A07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8276330"/>
    <w:multiLevelType w:val="hybridMultilevel"/>
    <w:tmpl w:val="EB1AD302"/>
    <w:lvl w:ilvl="0" w:tplc="604C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F77DD"/>
    <w:multiLevelType w:val="hybridMultilevel"/>
    <w:tmpl w:val="2FD43522"/>
    <w:lvl w:ilvl="0" w:tplc="9B5242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E84C2DF0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B9A5384"/>
    <w:multiLevelType w:val="hybridMultilevel"/>
    <w:tmpl w:val="4F8E7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1924F1E"/>
    <w:multiLevelType w:val="hybridMultilevel"/>
    <w:tmpl w:val="3DE6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0601E"/>
    <w:multiLevelType w:val="hybridMultilevel"/>
    <w:tmpl w:val="46F8F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A126174"/>
    <w:multiLevelType w:val="hybridMultilevel"/>
    <w:tmpl w:val="BCE8CA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D784842"/>
    <w:multiLevelType w:val="hybridMultilevel"/>
    <w:tmpl w:val="C160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A5348"/>
    <w:multiLevelType w:val="hybridMultilevel"/>
    <w:tmpl w:val="C646256E"/>
    <w:lvl w:ilvl="0" w:tplc="B1B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E7D62"/>
    <w:multiLevelType w:val="hybridMultilevel"/>
    <w:tmpl w:val="CA3E3FFE"/>
    <w:lvl w:ilvl="0" w:tplc="3AF08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D6571E"/>
    <w:multiLevelType w:val="hybridMultilevel"/>
    <w:tmpl w:val="D5A8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17E0B"/>
    <w:multiLevelType w:val="hybridMultilevel"/>
    <w:tmpl w:val="7424F722"/>
    <w:lvl w:ilvl="0" w:tplc="604CBA3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CB35BF9"/>
    <w:multiLevelType w:val="hybridMultilevel"/>
    <w:tmpl w:val="CE067262"/>
    <w:lvl w:ilvl="0" w:tplc="604C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4CB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90DDD"/>
    <w:multiLevelType w:val="multilevel"/>
    <w:tmpl w:val="816A2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EBD0B74"/>
    <w:multiLevelType w:val="hybridMultilevel"/>
    <w:tmpl w:val="07140D8E"/>
    <w:lvl w:ilvl="0" w:tplc="3AF08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EDE7F20"/>
    <w:multiLevelType w:val="hybridMultilevel"/>
    <w:tmpl w:val="97CCD92A"/>
    <w:lvl w:ilvl="0" w:tplc="9B52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872DE"/>
    <w:multiLevelType w:val="hybridMultilevel"/>
    <w:tmpl w:val="03B0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722DF3"/>
    <w:multiLevelType w:val="hybridMultilevel"/>
    <w:tmpl w:val="846220B6"/>
    <w:lvl w:ilvl="0" w:tplc="2A9C1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717167"/>
    <w:multiLevelType w:val="hybridMultilevel"/>
    <w:tmpl w:val="39969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80930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78257BE3"/>
    <w:multiLevelType w:val="hybridMultilevel"/>
    <w:tmpl w:val="3F0AB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F472A95"/>
    <w:multiLevelType w:val="hybridMultilevel"/>
    <w:tmpl w:val="90BC0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31"/>
  </w:num>
  <w:num w:numId="7">
    <w:abstractNumId w:val="14"/>
  </w:num>
  <w:num w:numId="8">
    <w:abstractNumId w:val="32"/>
  </w:num>
  <w:num w:numId="9">
    <w:abstractNumId w:val="1"/>
  </w:num>
  <w:num w:numId="10">
    <w:abstractNumId w:val="11"/>
  </w:num>
  <w:num w:numId="11">
    <w:abstractNumId w:val="5"/>
  </w:num>
  <w:num w:numId="12">
    <w:abstractNumId w:val="29"/>
  </w:num>
  <w:num w:numId="13">
    <w:abstractNumId w:val="6"/>
  </w:num>
  <w:num w:numId="14">
    <w:abstractNumId w:val="19"/>
  </w:num>
  <w:num w:numId="15">
    <w:abstractNumId w:val="18"/>
  </w:num>
  <w:num w:numId="16">
    <w:abstractNumId w:val="15"/>
  </w:num>
  <w:num w:numId="17">
    <w:abstractNumId w:val="4"/>
  </w:num>
  <w:num w:numId="18">
    <w:abstractNumId w:val="21"/>
  </w:num>
  <w:num w:numId="19">
    <w:abstractNumId w:val="9"/>
  </w:num>
  <w:num w:numId="20">
    <w:abstractNumId w:val="7"/>
  </w:num>
  <w:num w:numId="21">
    <w:abstractNumId w:val="17"/>
  </w:num>
  <w:num w:numId="22">
    <w:abstractNumId w:val="30"/>
  </w:num>
  <w:num w:numId="23">
    <w:abstractNumId w:val="10"/>
  </w:num>
  <w:num w:numId="24">
    <w:abstractNumId w:val="28"/>
  </w:num>
  <w:num w:numId="25">
    <w:abstractNumId w:val="27"/>
  </w:num>
  <w:num w:numId="26">
    <w:abstractNumId w:val="20"/>
  </w:num>
  <w:num w:numId="27">
    <w:abstractNumId w:val="25"/>
  </w:num>
  <w:num w:numId="28">
    <w:abstractNumId w:val="26"/>
  </w:num>
  <w:num w:numId="29">
    <w:abstractNumId w:val="13"/>
  </w:num>
  <w:num w:numId="30">
    <w:abstractNumId w:val="3"/>
  </w:num>
  <w:num w:numId="31">
    <w:abstractNumId w:val="22"/>
  </w:num>
  <w:num w:numId="32">
    <w:abstractNumId w:val="2"/>
  </w:num>
  <w:num w:numId="33">
    <w:abstractNumId w:val="2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70A"/>
    <w:rsid w:val="000E545E"/>
    <w:rsid w:val="00126442"/>
    <w:rsid w:val="001800DE"/>
    <w:rsid w:val="00316745"/>
    <w:rsid w:val="00436EAD"/>
    <w:rsid w:val="0045570C"/>
    <w:rsid w:val="005025C5"/>
    <w:rsid w:val="007D2C0D"/>
    <w:rsid w:val="00807374"/>
    <w:rsid w:val="00A75EFE"/>
    <w:rsid w:val="00B6770A"/>
    <w:rsid w:val="00C40BFB"/>
    <w:rsid w:val="00CA7BA0"/>
    <w:rsid w:val="00D45DA5"/>
    <w:rsid w:val="00EF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AD"/>
  </w:style>
  <w:style w:type="paragraph" w:styleId="2">
    <w:name w:val="heading 2"/>
    <w:basedOn w:val="a"/>
    <w:link w:val="20"/>
    <w:uiPriority w:val="9"/>
    <w:qFormat/>
    <w:rsid w:val="00502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styleId="3">
    <w:name w:val="heading 3"/>
    <w:basedOn w:val="a"/>
    <w:link w:val="30"/>
    <w:qFormat/>
    <w:rsid w:val="00502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7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77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B6770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6770A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unhideWhenUsed/>
    <w:rsid w:val="00B6770A"/>
    <w:pPr>
      <w:widowControl w:val="0"/>
      <w:shd w:val="clear" w:color="auto" w:fill="FFFFFF"/>
      <w:spacing w:after="480" w:line="278" w:lineRule="exact"/>
      <w:ind w:hanging="580"/>
      <w:jc w:val="right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6770A"/>
  </w:style>
  <w:style w:type="character" w:customStyle="1" w:styleId="1">
    <w:name w:val="Основной текст Знак1"/>
    <w:basedOn w:val="a0"/>
    <w:link w:val="a6"/>
    <w:locked/>
    <w:rsid w:val="00B6770A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table" w:styleId="a8">
    <w:name w:val="Table Grid"/>
    <w:basedOn w:val="a1"/>
    <w:uiPriority w:val="59"/>
    <w:rsid w:val="00B6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677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6770A"/>
    <w:rPr>
      <w:rFonts w:eastAsiaTheme="minorHAnsi"/>
      <w:lang w:eastAsia="en-US"/>
    </w:rPr>
  </w:style>
  <w:style w:type="character" w:customStyle="1" w:styleId="elementhandle">
    <w:name w:val="element_handle"/>
    <w:basedOn w:val="a0"/>
    <w:uiPriority w:val="99"/>
    <w:rsid w:val="00B6770A"/>
  </w:style>
  <w:style w:type="character" w:styleId="ab">
    <w:name w:val="Strong"/>
    <w:basedOn w:val="a0"/>
    <w:uiPriority w:val="22"/>
    <w:qFormat/>
    <w:rsid w:val="00B6770A"/>
    <w:rPr>
      <w:b/>
      <w:bCs/>
    </w:rPr>
  </w:style>
  <w:style w:type="character" w:styleId="ac">
    <w:name w:val="Hyperlink"/>
    <w:basedOn w:val="a0"/>
    <w:uiPriority w:val="99"/>
    <w:unhideWhenUsed/>
    <w:rsid w:val="00B6770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A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BA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025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25C5"/>
  </w:style>
  <w:style w:type="character" w:customStyle="1" w:styleId="20">
    <w:name w:val="Заголовок 2 Знак"/>
    <w:basedOn w:val="a0"/>
    <w:link w:val="2"/>
    <w:uiPriority w:val="9"/>
    <w:rsid w:val="005025C5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rsid w:val="005025C5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af">
    <w:name w:val="header"/>
    <w:basedOn w:val="a"/>
    <w:link w:val="af0"/>
    <w:uiPriority w:val="99"/>
    <w:rsid w:val="00502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25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lider.ru/%D0%BD%D0%BE%D1%80%D0%BC%D0%B0%D1%82%D0%B8%D0%B2%D0%BD%D1%8B%D0%B5-%D0%B4%D0%BE%D0%BA%D1%83%D0%BC%D0%B5%D0%BD%D1%82%D1%8B-%D1%84%D0%B3%D0%BE%D1%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-lider.ru/%D0%B3%D0%B8%D0%B3%D0%B8%D0%B5%D0%BD%D0%B8%D1%87%D0%B5%D1%81%D0%BA%D0%B8%D0%B5-%D1%82%D1%80%D0%B5%D0%B1%D0%BE%D0%B2%D0%B0%D0%BD%D0%B8%D1%8F-%D1%84%D0%B3%D0%BE%D1%81-%D1%84%D0%B5%D0%B4%D0%B5%D1%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савруши</Company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2015-03-12T18:29:00Z</cp:lastPrinted>
  <dcterms:created xsi:type="dcterms:W3CDTF">2015-03-12T16:17:00Z</dcterms:created>
  <dcterms:modified xsi:type="dcterms:W3CDTF">2015-04-01T14:40:00Z</dcterms:modified>
</cp:coreProperties>
</file>