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DB" w:rsidRDefault="00A923DB" w:rsidP="00A92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 составлено в соответствии с учебным планом школы, требованиями программы и  возрастными особенностями детей.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Планирование соответствует программе 6 класса «Растения. Бактерии. Грибы. Лишайники» авторов И.Н.</w:t>
      </w:r>
      <w:r w:rsidR="00F32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Пономарёвой, В.С. </w:t>
      </w:r>
      <w:proofErr w:type="spellStart"/>
      <w:r>
        <w:rPr>
          <w:sz w:val="28"/>
          <w:szCs w:val="28"/>
        </w:rPr>
        <w:t>Кучменко</w:t>
      </w:r>
      <w:proofErr w:type="spellEnd"/>
      <w:r>
        <w:rPr>
          <w:sz w:val="28"/>
          <w:szCs w:val="28"/>
        </w:rPr>
        <w:t>.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Резервных 7 часов добавлены по усмотрению учителя к темам: </w:t>
      </w:r>
    </w:p>
    <w:p w:rsidR="00A923DB" w:rsidRDefault="00A923DB" w:rsidP="00A92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Введение. Общее знакомство с растениями – 2 часа.</w:t>
      </w:r>
    </w:p>
    <w:p w:rsidR="00A923DB" w:rsidRDefault="00A923DB" w:rsidP="00A92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Клеточное строение растений  - 1 час.</w:t>
      </w:r>
    </w:p>
    <w:p w:rsidR="00A923DB" w:rsidRDefault="00A923DB" w:rsidP="00A92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Органы цветковых растений – 2 час.</w:t>
      </w:r>
    </w:p>
    <w:p w:rsidR="00A923DB" w:rsidRDefault="00A923DB" w:rsidP="00A923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отделы царства растений – 1 час.</w:t>
      </w:r>
    </w:p>
    <w:p w:rsidR="00A923DB" w:rsidRDefault="00A923DB" w:rsidP="00A923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Природные сообщества – 1 час.  </w:t>
      </w:r>
    </w:p>
    <w:p w:rsidR="00A923DB" w:rsidRDefault="00A923DB" w:rsidP="00A923DB">
      <w:pPr>
        <w:ind w:left="300"/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Весь теоретический материал вписывается в учебный план следующим образом: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    1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 xml:space="preserve">. – 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 _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    3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  _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    4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 xml:space="preserve">. _ </w:t>
      </w: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В курсе биологии 6 класса  лабораторных работ – 17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Экскурсий в природе – 4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>Практических  работ – 2.</w:t>
      </w:r>
    </w:p>
    <w:p w:rsidR="00A923DB" w:rsidRDefault="00A923DB" w:rsidP="00A923DB">
      <w:pPr>
        <w:rPr>
          <w:sz w:val="28"/>
          <w:szCs w:val="28"/>
        </w:rPr>
      </w:pPr>
      <w:r>
        <w:rPr>
          <w:sz w:val="28"/>
          <w:szCs w:val="28"/>
        </w:rPr>
        <w:t xml:space="preserve">Главная задача курса – общение с живой природой, природой родного края, развитие у школьников экологической культуры поведения в природе, воспитание патриотизма, любви к природе, к родине. </w:t>
      </w: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751"/>
        <w:gridCol w:w="8615"/>
        <w:gridCol w:w="736"/>
        <w:gridCol w:w="884"/>
        <w:gridCol w:w="821"/>
        <w:gridCol w:w="2979"/>
      </w:tblGrid>
      <w:tr w:rsidR="0093007F" w:rsidTr="00A923D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 xml:space="preserve">№ </w:t>
            </w:r>
          </w:p>
          <w:p w:rsidR="00A923DB" w:rsidRDefault="00A923DB">
            <w:r>
              <w:t>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Содержание (разделы, темы)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Кол-</w:t>
            </w:r>
          </w:p>
          <w:p w:rsidR="00A923DB" w:rsidRDefault="00A923DB">
            <w:r>
              <w:t xml:space="preserve">во </w:t>
            </w:r>
          </w:p>
          <w:p w:rsidR="00A923DB" w:rsidRDefault="00A923DB">
            <w:r>
              <w:t>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Даты проведения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Оборудование</w:t>
            </w:r>
          </w:p>
          <w:p w:rsidR="00A923DB" w:rsidRDefault="00A923DB">
            <w:r>
              <w:t xml:space="preserve"> урока</w:t>
            </w:r>
          </w:p>
        </w:tc>
      </w:tr>
      <w:tr w:rsidR="0093007F" w:rsidTr="00A923D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DB" w:rsidRDefault="00A923D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DB" w:rsidRDefault="00A923D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DB" w:rsidRDefault="00A923D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DB" w:rsidRDefault="00A923D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23DB" w:rsidTr="00A923DB">
        <w:trPr>
          <w:trHeight w:val="27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 w:rsidP="00D77CC8">
            <w:pPr>
              <w:numPr>
                <w:ilvl w:val="0"/>
                <w:numId w:val="4"/>
              </w:numPr>
            </w:pPr>
            <w:r>
              <w:rPr>
                <w:b/>
              </w:rPr>
              <w:t>Введение  (3 ч).</w:t>
            </w:r>
          </w:p>
        </w:tc>
      </w:tr>
      <w:tr w:rsidR="0093007F" w:rsidTr="00A923D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Царства органического мира и место растений в нем. Наука о растениях – Ботаника.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3</w:t>
            </w:r>
            <w:r w:rsidR="005E317F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B54386">
            <w:r>
              <w:t>Стенд «Царства органического мира»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Многообразие растений на Земле. Ст</w:t>
            </w:r>
            <w:r w:rsidR="0093007F">
              <w:t xml:space="preserve">роение растений. </w:t>
            </w:r>
          </w:p>
          <w:p w:rsidR="00A923DB" w:rsidRDefault="00A923DB" w:rsidP="0093007F">
            <w:pPr>
              <w:jc w:val="both"/>
            </w:pPr>
            <w:r>
              <w:t xml:space="preserve"> </w:t>
            </w:r>
            <w:r>
              <w:rPr>
                <w:i/>
              </w:rPr>
              <w:t>Л</w:t>
            </w:r>
            <w:r w:rsidR="0093007F">
              <w:rPr>
                <w:i/>
              </w:rPr>
              <w:t>абораторная работа .№1 «Внешнее строение</w:t>
            </w:r>
            <w:r>
              <w:rPr>
                <w:i/>
              </w:rPr>
              <w:t xml:space="preserve"> цветкового и спорового растения»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10</w:t>
            </w:r>
            <w:r w:rsidR="005E317F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B54386" w:rsidP="0041452D">
            <w:r>
              <w:t>Комнатные растения</w:t>
            </w:r>
            <w:proofErr w:type="gramStart"/>
            <w:r w:rsidR="00523A8B">
              <w:t xml:space="preserve"> </w:t>
            </w:r>
            <w:r>
              <w:t>,</w:t>
            </w:r>
            <w:proofErr w:type="gramEnd"/>
            <w:r w:rsidR="0041452D">
              <w:t>гербарии цветков. растений, папоротников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 xml:space="preserve">Условия жизни растений.  Экологические факторы. Среды жизни. </w:t>
            </w:r>
          </w:p>
          <w:p w:rsidR="00A923DB" w:rsidRDefault="00A923DB">
            <w:pPr>
              <w:jc w:val="both"/>
            </w:pPr>
            <w:r>
              <w:t>Экскурсия №1 «Осенние явления в жизни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17</w:t>
            </w:r>
            <w:r w:rsidR="005E317F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2. Клеточное строение растений (2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4\1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 xml:space="preserve">Строение растительной клетки. </w:t>
            </w:r>
            <w:r w:rsidR="0093007F">
              <w:rPr>
                <w:i/>
              </w:rPr>
              <w:t xml:space="preserve">Лабораторная </w:t>
            </w:r>
            <w:r>
              <w:rPr>
                <w:i/>
              </w:rPr>
              <w:t>р</w:t>
            </w:r>
            <w:r w:rsidR="0093007F">
              <w:rPr>
                <w:i/>
              </w:rPr>
              <w:t xml:space="preserve">абота </w:t>
            </w:r>
            <w:r>
              <w:rPr>
                <w:i/>
              </w:rPr>
              <w:t xml:space="preserve">№2 Знакомство с клетками  растений </w:t>
            </w:r>
          </w:p>
          <w:p w:rsidR="00A923DB" w:rsidRDefault="00A923DB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24</w:t>
            </w:r>
            <w:r w:rsidR="005E317F"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41452D" w:rsidP="0041452D">
            <w:r>
              <w:t>Микроскопы</w:t>
            </w:r>
            <w:proofErr w:type="gramStart"/>
            <w:r w:rsidR="00523A8B">
              <w:t xml:space="preserve"> </w:t>
            </w:r>
            <w:r>
              <w:t>,</w:t>
            </w:r>
            <w:proofErr w:type="gramEnd"/>
            <w:r>
              <w:t>лупы и другое лаб. оборудование</w:t>
            </w:r>
            <w:r w:rsidR="00523A8B">
              <w:t xml:space="preserve"> </w:t>
            </w:r>
            <w:r>
              <w:t>,помидор,</w:t>
            </w:r>
            <w:r w:rsidR="00523A8B">
              <w:t xml:space="preserve"> </w:t>
            </w:r>
            <w:r>
              <w:t>луковица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5\2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Процессы жизнедеятельности клеток. Ткани  растений.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01</w:t>
            </w:r>
            <w:r w:rsidR="005E317F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41452D" w:rsidP="0041452D">
            <w:r>
              <w:t>Таблица «Строение растительной клетки»</w:t>
            </w:r>
          </w:p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3. Органы  цветковых растений (10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6\1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 w:rsidP="0093007F">
            <w:pPr>
              <w:jc w:val="both"/>
            </w:pPr>
            <w:r>
              <w:t>Семя. Внешн</w:t>
            </w:r>
            <w:r w:rsidR="0093007F">
              <w:t xml:space="preserve">ее и внутреннее строение. </w:t>
            </w:r>
            <w:r>
              <w:t xml:space="preserve"> </w:t>
            </w:r>
            <w:r w:rsidR="0093007F">
              <w:rPr>
                <w:i/>
              </w:rPr>
              <w:t xml:space="preserve">Лабораторная </w:t>
            </w:r>
            <w:r>
              <w:rPr>
                <w:i/>
              </w:rPr>
              <w:t>р</w:t>
            </w:r>
            <w:r w:rsidR="0093007F">
              <w:rPr>
                <w:i/>
              </w:rPr>
              <w:t xml:space="preserve">абота  </w:t>
            </w:r>
            <w:r>
              <w:rPr>
                <w:i/>
              </w:rPr>
              <w:t>№ 3 Изучение строения  семени двудоль</w:t>
            </w:r>
            <w:r w:rsidR="0093007F">
              <w:rPr>
                <w:i/>
              </w:rPr>
              <w:t xml:space="preserve">ных растений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08</w:t>
            </w:r>
            <w:r w:rsidR="005E317F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41452D">
            <w:r>
              <w:t>Лупы</w:t>
            </w:r>
            <w:proofErr w:type="gramStart"/>
            <w:r w:rsidR="00523A8B">
              <w:t xml:space="preserve"> </w:t>
            </w:r>
            <w:r>
              <w:t>,</w:t>
            </w:r>
            <w:proofErr w:type="gramEnd"/>
            <w:r>
              <w:t>семена фасоли, кукурузы</w:t>
            </w:r>
            <w:r w:rsidR="00523A8B">
              <w:t xml:space="preserve"> </w:t>
            </w:r>
            <w:r>
              <w:t>,пшеницы,</w:t>
            </w:r>
            <w:r w:rsidR="00523A8B">
              <w:t xml:space="preserve"> </w:t>
            </w:r>
            <w:r>
              <w:t>табл. «Строение семян»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7\2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Условия прорастания семян. Значение семян.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15</w:t>
            </w:r>
            <w:r w:rsidR="005E317F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41452D">
            <w:r>
              <w:t>Рельефная таблица «Строение семени пшеницы»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8\3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Виды корней. Типы корневых систем.  Внешнее</w:t>
            </w:r>
            <w:r w:rsidR="0093007F">
              <w:t xml:space="preserve"> и внутреннее строение корня.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22</w:t>
            </w:r>
            <w:r w:rsidR="005E317F"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23A8B">
            <w:r>
              <w:t>Таблица «Корневые системы»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9\4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93007F">
            <w:pPr>
              <w:jc w:val="both"/>
            </w:pPr>
            <w:r>
              <w:t xml:space="preserve">Побег. </w:t>
            </w:r>
            <w:r w:rsidR="00A923DB">
              <w:t xml:space="preserve"> Развитие побега из почки. </w:t>
            </w:r>
          </w:p>
          <w:p w:rsidR="00A923DB" w:rsidRDefault="00A923DB" w:rsidP="0093007F">
            <w:pPr>
              <w:jc w:val="both"/>
            </w:pPr>
            <w:r>
              <w:rPr>
                <w:i/>
              </w:rPr>
              <w:t>Л</w:t>
            </w:r>
            <w:r w:rsidR="0093007F">
              <w:rPr>
                <w:i/>
              </w:rPr>
              <w:t xml:space="preserve">абораторная </w:t>
            </w:r>
            <w:r>
              <w:rPr>
                <w:i/>
              </w:rPr>
              <w:t>р</w:t>
            </w:r>
            <w:r w:rsidR="0093007F">
              <w:rPr>
                <w:i/>
              </w:rPr>
              <w:t xml:space="preserve">абота </w:t>
            </w:r>
            <w:r>
              <w:rPr>
                <w:i/>
              </w:rPr>
              <w:t>№ 4 Строение вегетативных и генеративных почек.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29.10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23A8B">
            <w:r>
              <w:t>Карточки с заданиями, лупы, лезвия, почки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10\5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Лист. Внешнее и внутреннее строение листа</w:t>
            </w:r>
            <w:proofErr w:type="gramStart"/>
            <w:r w:rsidR="0093007F">
              <w:t xml:space="preserve"> </w:t>
            </w:r>
            <w:r>
              <w:t>.</w:t>
            </w:r>
            <w:proofErr w:type="gramEnd"/>
            <w:r w:rsidR="0093007F">
              <w:t>Лист-орган фотосинтеза.</w:t>
            </w:r>
          </w:p>
          <w:p w:rsidR="00A923DB" w:rsidRDefault="0093007F" w:rsidP="0093007F">
            <w:pPr>
              <w:jc w:val="both"/>
            </w:pPr>
            <w:r>
              <w:rPr>
                <w:i/>
              </w:rPr>
              <w:t xml:space="preserve"> Лабораторная </w:t>
            </w:r>
            <w:r w:rsidR="00A923DB">
              <w:rPr>
                <w:i/>
              </w:rPr>
              <w:t>р</w:t>
            </w:r>
            <w:r>
              <w:rPr>
                <w:i/>
              </w:rPr>
              <w:t xml:space="preserve">абота </w:t>
            </w:r>
            <w:r w:rsidR="00A923DB">
              <w:rPr>
                <w:i/>
              </w:rPr>
              <w:t>№ 5  Внешнее строение листа.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12</w:t>
            </w:r>
            <w:r w:rsidR="005E317F"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23A8B">
            <w:r>
              <w:t>Рельефная таблица «Внутреннее строение листа»</w:t>
            </w:r>
            <w:r w:rsidR="005F50A5">
              <w:t xml:space="preserve">, </w:t>
            </w:r>
            <w:r>
              <w:t>таблица «Листья простые и сложные»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11\6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 w:rsidP="0093007F">
            <w:pPr>
              <w:jc w:val="both"/>
            </w:pPr>
            <w:r>
              <w:t xml:space="preserve">Стебель – часть побега. </w:t>
            </w:r>
            <w:r>
              <w:rPr>
                <w:i/>
              </w:rPr>
              <w:t>Л</w:t>
            </w:r>
            <w:r w:rsidR="0093007F">
              <w:rPr>
                <w:i/>
              </w:rPr>
              <w:t xml:space="preserve">абораторная </w:t>
            </w:r>
            <w:r>
              <w:rPr>
                <w:i/>
              </w:rPr>
              <w:t>р</w:t>
            </w:r>
            <w:r w:rsidR="0093007F">
              <w:rPr>
                <w:i/>
              </w:rPr>
              <w:t>абота</w:t>
            </w:r>
            <w:r>
              <w:rPr>
                <w:i/>
              </w:rPr>
              <w:t xml:space="preserve"> № 6. Внешне</w:t>
            </w:r>
            <w:r w:rsidR="0093007F">
              <w:rPr>
                <w:i/>
              </w:rPr>
              <w:t>е и внутреннее строение стебля.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19</w:t>
            </w:r>
            <w:r w:rsidR="005E317F"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F50A5" w:rsidP="005F50A5">
            <w:pPr>
              <w:jc w:val="left"/>
            </w:pPr>
            <w:r>
              <w:t>Комнатные растения, поперечный распил стебля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lastRenderedPageBreak/>
              <w:t>12\7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  <w:rPr>
                <w:i/>
              </w:rPr>
            </w:pPr>
            <w:r>
              <w:t>Многообразие побегов. Видоиз</w:t>
            </w:r>
            <w:r w:rsidR="0093007F">
              <w:t>менение</w:t>
            </w:r>
            <w:r>
              <w:t xml:space="preserve"> побегов.</w:t>
            </w:r>
            <w:r>
              <w:rPr>
                <w:i/>
              </w:rPr>
              <w:t xml:space="preserve"> </w:t>
            </w:r>
          </w:p>
          <w:p w:rsidR="00A923DB" w:rsidRDefault="00A923DB" w:rsidP="0093007F">
            <w:pPr>
              <w:jc w:val="both"/>
            </w:pPr>
            <w:r>
              <w:rPr>
                <w:i/>
              </w:rPr>
              <w:t>Л</w:t>
            </w:r>
            <w:r w:rsidR="0093007F">
              <w:rPr>
                <w:i/>
              </w:rPr>
              <w:t>абораторная работа</w:t>
            </w:r>
            <w:r>
              <w:rPr>
                <w:i/>
              </w:rPr>
              <w:t>. № 7 Внешнее строение корневища, клубня, луковицы.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26.</w:t>
            </w:r>
            <w:r w:rsidR="005E317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F50A5" w:rsidP="005F50A5">
            <w:pPr>
              <w:jc w:val="left"/>
            </w:pPr>
            <w:r>
              <w:t>Гербарий корневища пырея</w:t>
            </w:r>
            <w:proofErr w:type="gramStart"/>
            <w:r>
              <w:t xml:space="preserve"> ,</w:t>
            </w:r>
            <w:proofErr w:type="gramEnd"/>
            <w:r>
              <w:t>клубень картофеля, луковица репчатого лука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13\8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 w:rsidP="0093007F">
            <w:pPr>
              <w:jc w:val="both"/>
            </w:pPr>
            <w:r>
              <w:t>Цветок, его строение и значение.</w:t>
            </w:r>
            <w:r>
              <w:rPr>
                <w:i/>
              </w:rPr>
              <w:t xml:space="preserve"> Л</w:t>
            </w:r>
            <w:r w:rsidR="0093007F">
              <w:rPr>
                <w:i/>
              </w:rPr>
              <w:t xml:space="preserve">абораторная </w:t>
            </w:r>
            <w:r>
              <w:rPr>
                <w:i/>
              </w:rPr>
              <w:t>р</w:t>
            </w:r>
            <w:r w:rsidR="0093007F">
              <w:rPr>
                <w:i/>
              </w:rPr>
              <w:t xml:space="preserve">абота </w:t>
            </w:r>
            <w:r>
              <w:rPr>
                <w:i/>
              </w:rPr>
              <w:t>.№ 8 Типы соцветий.</w:t>
            </w:r>
            <w:r>
              <w:t xml:space="preserve"> Цветение и опыление.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03</w:t>
            </w:r>
            <w:r w:rsidR="005E317F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523A8B"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3365AB">
            <w:r>
              <w:t>Таблица «Строение цветка», модели цветков вишни, картофеля, гороха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14\9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Плод, его значение и многообразие форм.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10</w:t>
            </w:r>
            <w:r w:rsidR="005E317F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3365AB">
            <w:r>
              <w:t>Таблицы «Сочные плоды», «Сухие плоды», муляжи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15\10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Обобщение и повторение материала.</w:t>
            </w:r>
            <w:r>
              <w:rPr>
                <w:i/>
              </w:rPr>
              <w:t xml:space="preserve"> Экскурсия № 2 Жизнь растений зимой.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17</w:t>
            </w:r>
            <w:r w:rsidR="005E317F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4. Основные процессы жизнедеятельности растений (7 ч)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16\1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Корневое (минеральное) питание растений.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3274D">
            <w:r>
              <w:t>24</w:t>
            </w:r>
            <w:bookmarkStart w:id="0" w:name="_GoBack"/>
            <w:bookmarkEnd w:id="0"/>
            <w:r w:rsidR="005E317F"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3365AB">
            <w:r>
              <w:t>Таблица «Корневые системы», коллекция «Минеральные удобрения»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17\2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Воздушное углеродное питание растений. Фотосинтез.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14</w:t>
            </w:r>
            <w:r w:rsidR="005E317F"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3365AB">
            <w:r>
              <w:t>Рельефная таблица «Строение листа», портрет Тимирязева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18\3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Дыхание растений. Обмен веществ.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21</w:t>
            </w:r>
            <w:r w:rsidR="005E317F">
              <w:t>.01</w:t>
            </w:r>
          </w:p>
          <w:p w:rsidR="005E317F" w:rsidRDefault="005E3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>Рельефная таблица «Строение листа»</w:t>
            </w:r>
          </w:p>
        </w:tc>
      </w:tr>
      <w:tr w:rsidR="0093007F" w:rsidTr="00F66C0D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19\4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Значение воды в жизни растений.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28</w:t>
            </w:r>
            <w:r w:rsidR="005E317F"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>Комнатные растения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20\5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Размножение растений. Оплодотворение.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04</w:t>
            </w:r>
            <w:r w:rsidR="005E317F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>Таблицы «Оплодотворение», «Вегетативное размножение растений»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21\6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Использование вегетативного размножения человеком.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11</w:t>
            </w:r>
            <w:r w:rsidR="005E317F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>Таблицы «Вегетативное размножение растений»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22\7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Рост и развитие растительного организ</w:t>
            </w:r>
            <w:r w:rsidR="0093007F">
              <w:t>ма. Их зависимость</w:t>
            </w:r>
            <w:r>
              <w:t xml:space="preserve"> от условий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18</w:t>
            </w:r>
            <w:r w:rsidR="005E317F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5. Основные отделы царства растений (6 ч)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23\1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Понятие о систематике растений.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25</w:t>
            </w:r>
            <w:r w:rsidR="005E317F"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>Стенд «Систематика растений»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24\2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proofErr w:type="spellStart"/>
            <w:r>
              <w:t>Подцарства</w:t>
            </w:r>
            <w:proofErr w:type="spellEnd"/>
            <w:r>
              <w:t>.  Водоросли. Общая характеристика. Многообразие водорослей и их 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04</w:t>
            </w:r>
            <w:r w:rsidR="005E317F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F66C0D">
            <w:r>
              <w:t xml:space="preserve">Таблицы «Одноклеточные водоросли», «Многоклеточные </w:t>
            </w:r>
            <w:proofErr w:type="spellStart"/>
            <w:r>
              <w:t>водор</w:t>
            </w:r>
            <w:proofErr w:type="spellEnd"/>
            <w:r>
              <w:t>.», гербарии водорослей.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25\3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 xml:space="preserve">Отдел </w:t>
            </w:r>
            <w:proofErr w:type="gramStart"/>
            <w:r>
              <w:t>Моховидные</w:t>
            </w:r>
            <w:proofErr w:type="gramEnd"/>
            <w:r>
              <w:t xml:space="preserve">. Общая характеристика и значение. Отдел  </w:t>
            </w:r>
            <w:proofErr w:type="gramStart"/>
            <w:r>
              <w:t>Папоротниковидные</w:t>
            </w:r>
            <w:proofErr w:type="gramEnd"/>
            <w:r>
              <w:t>. Плауны. Хвощи.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11</w:t>
            </w:r>
            <w:r w:rsidR="005E317F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 xml:space="preserve">Табл. «Мхи», «Папоротники», гербарии </w:t>
            </w:r>
            <w:r>
              <w:lastRenderedPageBreak/>
              <w:t>мхов, хвощей, плаунов, папоротников.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lastRenderedPageBreak/>
              <w:t>26\4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Отдел Голосемянные растения, их общая характеристика и многообразие.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18</w:t>
            </w:r>
            <w:r w:rsidR="005E317F"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>Таблица «Размножение и развитие голосемянных», гербарии хвойных растений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27\5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Отдел Покрытосемянные (цветковые) растения. Семе</w:t>
            </w:r>
            <w:r w:rsidR="0093007F">
              <w:t xml:space="preserve">йства классов Двудольные и </w:t>
            </w:r>
            <w:r>
              <w:t xml:space="preserve"> Однодольные.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01</w:t>
            </w:r>
            <w:r w:rsidR="005E317F"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>Таблицы «Растения однодольные», «Растения двудольные».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28\6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Экскурсия № 3.  Представители отделов царства растений.  Весеннее пробуждение.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08</w:t>
            </w:r>
            <w:r w:rsidR="005E317F"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6. Историческое развитие растительного мира на Земле (1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Многообразие и происхождение культурных растений. Дары Старого и Нового 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15</w:t>
            </w:r>
            <w:r w:rsidR="005E317F"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>Физическая и политическая карты мира</w:t>
            </w:r>
          </w:p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7. Царство Бактерии (2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30\1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Бактерии. Общая характеристика, строение, многообразие.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22</w:t>
            </w:r>
            <w:r w:rsidR="005E317F"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>Таблица «Бактерии»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31\2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Значение бактерий в природе и жизни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29</w:t>
            </w:r>
            <w:r w:rsidR="005E317F">
              <w:t>.0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8. Царство Грибы. Лишайники  (2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32\1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Царс</w:t>
            </w:r>
            <w:r w:rsidR="0093007F">
              <w:t>тво Грибы. Общая характеристика, м</w:t>
            </w:r>
            <w:r>
              <w:t>ногообразие и значение.</w:t>
            </w:r>
          </w:p>
          <w:p w:rsidR="00A923DB" w:rsidRDefault="00A923DB" w:rsidP="00B449B3">
            <w:pPr>
              <w:jc w:val="both"/>
            </w:pPr>
            <w:r>
              <w:t xml:space="preserve"> </w:t>
            </w:r>
            <w:r>
              <w:rPr>
                <w:i/>
              </w:rPr>
              <w:t>Л</w:t>
            </w:r>
            <w:r w:rsidR="0093007F">
              <w:rPr>
                <w:i/>
              </w:rPr>
              <w:t xml:space="preserve">абораторная </w:t>
            </w:r>
            <w:r>
              <w:rPr>
                <w:i/>
              </w:rPr>
              <w:t>р</w:t>
            </w:r>
            <w:r w:rsidR="00B449B3">
              <w:rPr>
                <w:i/>
              </w:rPr>
              <w:t xml:space="preserve">абота </w:t>
            </w:r>
            <w:r>
              <w:rPr>
                <w:i/>
              </w:rPr>
              <w:t xml:space="preserve"> № 9  Строение плодовых тел шляпочных грибов.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06</w:t>
            </w:r>
            <w:r w:rsidR="005E317F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62A97">
            <w:r>
              <w:t>Таблицы «Строение шляпоч</w:t>
            </w:r>
            <w:r w:rsidR="009D6529">
              <w:t>ные грибы», «Плесневые грибы», коллекция шляпочных грибов.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33\2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>Лишайники. Общая характеристика и 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13</w:t>
            </w:r>
            <w:r w:rsidR="005E317F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9D6529">
            <w:r>
              <w:t>Таблица «Лишайники», гербарии лишайников.</w:t>
            </w:r>
          </w:p>
        </w:tc>
      </w:tr>
      <w:tr w:rsidR="00A923DB" w:rsidTr="00A923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rPr>
                <w:b/>
              </w:rPr>
              <w:t>9. Природные сообщества (1 ч).</w:t>
            </w:r>
          </w:p>
        </w:tc>
      </w:tr>
      <w:tr w:rsidR="0093007F" w:rsidTr="00A923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left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pPr>
              <w:jc w:val="both"/>
            </w:pPr>
            <w:r>
              <w:t xml:space="preserve">Понятие о природном сообществе. </w:t>
            </w:r>
            <w:r>
              <w:rPr>
                <w:i/>
              </w:rPr>
              <w:t>Экскурсия № 4  Жизнь растений  весн</w:t>
            </w:r>
            <w:r>
              <w:t>ой. Лес – как природное сообщество.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DB" w:rsidRDefault="00A923D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0A125E">
            <w:r>
              <w:t>20</w:t>
            </w:r>
            <w:r w:rsidR="005E317F"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DB" w:rsidRDefault="00A923DB"/>
        </w:tc>
      </w:tr>
    </w:tbl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p w:rsidR="00A923DB" w:rsidRDefault="00A923DB" w:rsidP="00A923DB">
      <w:pPr>
        <w:rPr>
          <w:sz w:val="28"/>
          <w:szCs w:val="28"/>
        </w:rPr>
      </w:pPr>
    </w:p>
    <w:sectPr w:rsidR="00A923DB" w:rsidSect="00A92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DE7"/>
    <w:multiLevelType w:val="hybridMultilevel"/>
    <w:tmpl w:val="F300F9C6"/>
    <w:lvl w:ilvl="0" w:tplc="A9ACDEB8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3A3208C"/>
    <w:multiLevelType w:val="hybridMultilevel"/>
    <w:tmpl w:val="C9BA9B40"/>
    <w:lvl w:ilvl="0" w:tplc="85E08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3962"/>
    <w:multiLevelType w:val="hybridMultilevel"/>
    <w:tmpl w:val="E18674EE"/>
    <w:lvl w:ilvl="0" w:tplc="779AB5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1423FBB"/>
    <w:multiLevelType w:val="hybridMultilevel"/>
    <w:tmpl w:val="913E7538"/>
    <w:lvl w:ilvl="0" w:tplc="DD14EB8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23"/>
    <w:rsid w:val="000A125E"/>
    <w:rsid w:val="00273740"/>
    <w:rsid w:val="0030481C"/>
    <w:rsid w:val="003365AB"/>
    <w:rsid w:val="0041452D"/>
    <w:rsid w:val="004B0023"/>
    <w:rsid w:val="00523A8B"/>
    <w:rsid w:val="005E317F"/>
    <w:rsid w:val="005F50A5"/>
    <w:rsid w:val="00721FDD"/>
    <w:rsid w:val="008577FF"/>
    <w:rsid w:val="0093007F"/>
    <w:rsid w:val="00962A97"/>
    <w:rsid w:val="009D6529"/>
    <w:rsid w:val="00A923DB"/>
    <w:rsid w:val="00B449B3"/>
    <w:rsid w:val="00B54386"/>
    <w:rsid w:val="00F3274D"/>
    <w:rsid w:val="00F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923DB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923DB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17B7-6824-4807-86AC-0902C3DE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</dc:creator>
  <cp:keywords/>
  <dc:description/>
  <cp:lastModifiedBy>DNA7 X86</cp:lastModifiedBy>
  <cp:revision>8</cp:revision>
  <cp:lastPrinted>2014-09-04T09:28:00Z</cp:lastPrinted>
  <dcterms:created xsi:type="dcterms:W3CDTF">2013-09-01T13:05:00Z</dcterms:created>
  <dcterms:modified xsi:type="dcterms:W3CDTF">2014-09-04T09:52:00Z</dcterms:modified>
</cp:coreProperties>
</file>