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45" w:rsidRDefault="00F86A45" w:rsidP="00F86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города Лабытнанги"</w:t>
      </w:r>
    </w:p>
    <w:p w:rsidR="00F86A45" w:rsidRDefault="00F86A45" w:rsidP="00F86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F86A45" w:rsidRDefault="00F86A45" w:rsidP="00F86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 "ЯГОДКА"</w:t>
      </w:r>
    </w:p>
    <w:p w:rsidR="00D56F30" w:rsidRPr="00D56F30" w:rsidRDefault="00D56F30" w:rsidP="00D56F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F30" w:rsidRPr="00D56F30" w:rsidRDefault="00D56F30" w:rsidP="00D56F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F30" w:rsidRPr="00D56F30" w:rsidRDefault="00D56F30" w:rsidP="00D56F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F30" w:rsidRPr="00D56F30" w:rsidRDefault="00D56F30" w:rsidP="00D56F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F30" w:rsidRPr="00D56F30" w:rsidRDefault="00D56F30" w:rsidP="00D56F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F30" w:rsidRPr="00A05046" w:rsidRDefault="00D56F30" w:rsidP="00F86A45">
      <w:pPr>
        <w:shd w:val="clear" w:color="auto" w:fill="FFFFFF"/>
        <w:spacing w:after="0"/>
        <w:jc w:val="center"/>
        <w:outlineLvl w:val="0"/>
        <w:rPr>
          <w:rFonts w:ascii="Monotype Corsiva" w:eastAsia="Times New Roman" w:hAnsi="Monotype Corsiva" w:cs="Arial"/>
          <w:b/>
          <w:color w:val="002060"/>
          <w:kern w:val="36"/>
          <w:sz w:val="72"/>
          <w:szCs w:val="72"/>
          <w:lang w:eastAsia="ru-RU"/>
        </w:rPr>
      </w:pPr>
      <w:r w:rsidRPr="00A05046">
        <w:rPr>
          <w:rFonts w:ascii="Monotype Corsiva" w:eastAsia="Times New Roman" w:hAnsi="Monotype Corsiva" w:cs="Arial"/>
          <w:b/>
          <w:color w:val="002060"/>
          <w:kern w:val="36"/>
          <w:sz w:val="72"/>
          <w:szCs w:val="72"/>
          <w:lang w:eastAsia="ru-RU"/>
        </w:rPr>
        <w:t xml:space="preserve">Интегрированное занятие по развитию речи. Составление описательного рассказа по картине И. Я. </w:t>
      </w:r>
      <w:proofErr w:type="spellStart"/>
      <w:r w:rsidRPr="00A05046">
        <w:rPr>
          <w:rFonts w:ascii="Monotype Corsiva" w:eastAsia="Times New Roman" w:hAnsi="Monotype Corsiva" w:cs="Arial"/>
          <w:b/>
          <w:color w:val="002060"/>
          <w:kern w:val="36"/>
          <w:sz w:val="72"/>
          <w:szCs w:val="72"/>
          <w:lang w:eastAsia="ru-RU"/>
        </w:rPr>
        <w:t>Билибина</w:t>
      </w:r>
      <w:proofErr w:type="spellEnd"/>
      <w:r w:rsidRPr="00A05046">
        <w:rPr>
          <w:rFonts w:ascii="Monotype Corsiva" w:eastAsia="Times New Roman" w:hAnsi="Monotype Corsiva" w:cs="Arial"/>
          <w:b/>
          <w:color w:val="002060"/>
          <w:kern w:val="36"/>
          <w:sz w:val="72"/>
          <w:szCs w:val="72"/>
          <w:lang w:eastAsia="ru-RU"/>
        </w:rPr>
        <w:t xml:space="preserve"> «Баба Яга»</w:t>
      </w:r>
    </w:p>
    <w:p w:rsidR="00D56F30" w:rsidRDefault="00D56F30" w:rsidP="00F86A45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средняя группа</w:t>
      </w:r>
    </w:p>
    <w:p w:rsidR="00D56F30" w:rsidRDefault="00D56F30" w:rsidP="00D56F30">
      <w:pPr>
        <w:jc w:val="center"/>
        <w:rPr>
          <w:rFonts w:ascii="Monotype Corsiva" w:hAnsi="Monotype Corsiva"/>
          <w:sz w:val="48"/>
          <w:szCs w:val="48"/>
        </w:rPr>
      </w:pPr>
    </w:p>
    <w:p w:rsidR="00D56F30" w:rsidRDefault="00D56F30" w:rsidP="00D56F30">
      <w:pPr>
        <w:jc w:val="center"/>
        <w:rPr>
          <w:rFonts w:ascii="Monotype Corsiva" w:hAnsi="Monotype Corsiva"/>
          <w:sz w:val="48"/>
          <w:szCs w:val="48"/>
        </w:rPr>
      </w:pPr>
    </w:p>
    <w:p w:rsidR="00D56F30" w:rsidRDefault="00D56F30" w:rsidP="00D56F30">
      <w:pPr>
        <w:jc w:val="center"/>
        <w:rPr>
          <w:rFonts w:ascii="Monotype Corsiva" w:hAnsi="Monotype Corsiva"/>
          <w:sz w:val="48"/>
          <w:szCs w:val="48"/>
        </w:rPr>
      </w:pPr>
    </w:p>
    <w:p w:rsidR="00D56F30" w:rsidRDefault="00D56F30" w:rsidP="00D56F30">
      <w:pPr>
        <w:jc w:val="center"/>
        <w:rPr>
          <w:rFonts w:ascii="Monotype Corsiva" w:hAnsi="Monotype Corsiva"/>
          <w:sz w:val="48"/>
          <w:szCs w:val="48"/>
        </w:rPr>
      </w:pPr>
    </w:p>
    <w:p w:rsidR="00F86A45" w:rsidRDefault="00F86A45" w:rsidP="00F86A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6A45" w:rsidRDefault="00F86A45" w:rsidP="00F86A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6A45" w:rsidRDefault="00F86A45" w:rsidP="00F86A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Г.</w:t>
      </w:r>
    </w:p>
    <w:p w:rsidR="00F86A45" w:rsidRDefault="00F86A45" w:rsidP="00F86A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A45" w:rsidRDefault="00F86A45" w:rsidP="00F86A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A45" w:rsidRDefault="00F86A45" w:rsidP="00F86A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A45" w:rsidRDefault="00F86A45" w:rsidP="00F86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Лабытнанги,  МДОУ «Ягодка»</w:t>
      </w:r>
    </w:p>
    <w:p w:rsidR="00F86A45" w:rsidRDefault="00F86A45" w:rsidP="00F86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год</w:t>
      </w:r>
    </w:p>
    <w:p w:rsidR="00F86A45" w:rsidRDefault="00F86A45" w:rsidP="00F86A45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86A45">
          <w:pgSz w:w="11906" w:h="16838"/>
          <w:pgMar w:top="1134" w:right="851" w:bottom="1134" w:left="1134" w:header="709" w:footer="709" w:gutter="0"/>
          <w:cols w:space="720"/>
        </w:sectPr>
      </w:pPr>
    </w:p>
    <w:p w:rsidR="006E15E4" w:rsidRPr="00F86A45" w:rsidRDefault="006E15E4" w:rsidP="00F86A4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представление о художественном образе Бабы Яги.</w:t>
      </w:r>
    </w:p>
    <w:p w:rsidR="006E15E4" w:rsidRPr="00F86A45" w:rsidRDefault="006E15E4" w:rsidP="00F86A4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Учить определять настроение и характер художественного образа Бабы Яги посредством восприятия произведений изобразительного и музыкального искусства;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учить составлять описательный рассказ по картине И. Я </w:t>
      </w:r>
      <w:proofErr w:type="spellStart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«Баба Яга», активизировать словарный запас.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звуковую культуру речи, формировать грамматический строй.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обогащать музыкальный опыт в процессе прослушивания муз. Произведения П. И. Чайковского «Баба-яга».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Учить различать средства музыкальной и изобразительной выразительности на примере образа бабы Яги;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Закреплять умение выражать характер сказочного образа в продуктивной деятельности: через игру и изобразительную деятельность.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мышление, воображение и творческие способности.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эмоциональную отзывчивость.</w:t>
      </w:r>
    </w:p>
    <w:p w:rsidR="00D56F30" w:rsidRPr="00F86A45" w:rsidRDefault="00D56F30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5E4" w:rsidRPr="00F86A45" w:rsidRDefault="006E15E4" w:rsidP="00F86A4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картина «Баба яга», мольберт, книга русских народных сказок, магнитофон, пьеса П. И. Чайковского «Баба Яга», портрет П. И. Чайковского.</w:t>
      </w:r>
    </w:p>
    <w:p w:rsidR="00D56F30" w:rsidRPr="00F86A45" w:rsidRDefault="00D56F30" w:rsidP="00F86A4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5E4" w:rsidRPr="00F86A45" w:rsidRDefault="006E15E4" w:rsidP="00F86A4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проговаривание </w:t>
      </w:r>
      <w:proofErr w:type="spellStart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дыхательные упражнения, чтение русских народных сказок, рассматривание иллюстраций сказок, беседа о профессиях.</w:t>
      </w:r>
    </w:p>
    <w:p w:rsidR="00D56F30" w:rsidRPr="00F86A45" w:rsidRDefault="00D56F30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56F30" w:rsidRPr="00F86A45" w:rsidSect="00D56F3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E15E4" w:rsidRPr="00F86A45" w:rsidRDefault="006E15E4" w:rsidP="00F86A4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занятия: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Подходим к столу, где лежит книга сказок.</w:t>
      </w:r>
    </w:p>
    <w:p w:rsidR="006E15E4" w:rsidRPr="00F86A45" w:rsidRDefault="00D56F30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E15E4"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6E15E4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какая красивая книга. В ней, наверное, живут сказки. Ребята, а вы любите сказки?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Да!</w:t>
      </w:r>
    </w:p>
    <w:p w:rsidR="006E15E4" w:rsidRPr="00F86A45" w:rsidRDefault="00D56F30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E15E4"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E15E4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посмотрим, что в ней. (Пробует открыть) Только что – то она не открывается. Может, нам нужно сказать волшебные слова? (</w:t>
      </w:r>
      <w:proofErr w:type="spellStart"/>
      <w:r w:rsidR="006E15E4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стоговорки</w:t>
      </w:r>
      <w:proofErr w:type="spellEnd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повторение стишков)</w:t>
      </w:r>
      <w:r w:rsidR="006E15E4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A4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Чистоговорка</w:t>
      </w:r>
      <w:proofErr w:type="spellEnd"/>
      <w:r w:rsidRPr="00F86A4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 кустом сидит лиса.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Су-су-су-было холодно в лесу.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Ву-ву-ву</w:t>
      </w:r>
      <w:proofErr w:type="spellEnd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6F30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видели сову.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spellEnd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spellEnd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spellEnd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-есть иголки у ежа.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-я тебя в лесу ищу.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книгу.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да эта книга полна русских народных сказок. Как вы </w:t>
      </w:r>
      <w:proofErr w:type="gramStart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они называются русскими народными? (ответы детей). Сказки придумывались русским народом давным-давно. Из поколения в поколение люди передавали их друг другу. А вы знаете, как они их передавали (ответы детей). Люди рассказывали их своим детям, а дети – своим детям. И так они дошли до наших дней и стали печататься в книгах. Ребята, а кроме книг, сказку можно представить и в произведениях живописи.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Показывает картину «Баба Яга»</w:t>
      </w:r>
    </w:p>
    <w:p w:rsidR="006E15E4" w:rsidRPr="00F86A45" w:rsidRDefault="00D56F30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E15E4"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E15E4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Посмотрите, какую картину я вам принесла. Что изобразил художник на этой картине?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6E15E4" w:rsidRPr="00F86A45" w:rsidRDefault="00D56F30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E15E4"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E15E4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Расскажите, какая баба яга, какой вам она показалась?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6E15E4" w:rsidRPr="00F86A45" w:rsidRDefault="00D56F30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E15E4"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E15E4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а можно про Бабу ягу сказать, что она косматая? А что это значит? </w:t>
      </w: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(Лохматая, растрепанная)</w:t>
      </w:r>
      <w:r w:rsidR="006E15E4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5E4" w:rsidRPr="00F86A45" w:rsidRDefault="00D56F30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E15E4"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6E15E4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думаете, какой у нее характер? (она злая, вредная, ворчливая, угрюмая, недобрая)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6E15E4" w:rsidRPr="00F86A45" w:rsidRDefault="00D56F30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E15E4"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E15E4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 А</w:t>
      </w: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делает Баба яга (летит)</w:t>
      </w:r>
      <w:r w:rsidR="006E15E4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6E15E4" w:rsidRPr="00F86A45" w:rsidRDefault="00D56F30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E15E4"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E15E4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думаете, куда она может лететь?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6E15E4" w:rsidRPr="00F86A45" w:rsidRDefault="00D56F30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E15E4"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E15E4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посмотрите, на заднем плане картины, за Бабой Ягой изображён лес, какой он?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6E15E4" w:rsidRPr="00F86A45" w:rsidRDefault="00D56F30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E15E4"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6E15E4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давайте попробуем составить рассказ о Бабе Яге? О том какая она по внешности, по характеру, чем занимается на этой картине?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Рассказы ребят.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воспитателя: да, глядя на эту картину мне тоже Баба яга показалась страшной, угрюмой, с большими костлявыми руками, тяжелым взглядом, растрепанными волосами, косматая, неряшливая. Сидит она в своей ступе, пестом погоняет, помелом следы заметает. И летит она в лесу дремучем, глухом да мрачном, где растут одни мухоморы и не видно зверя лесного. Осматривает, да поглядывает Баба Яга хмурым взглядом свои владения.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с вами поиграем: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Физ. минутка: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тёмном лесе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(Качают вытянутыми вверх руками вправо-влево.)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избушка,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(Складывают руки в виде крыши.)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задом наперёд. (Хлопают перед собой.)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избушке той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(Складывают руки в виде крыши.)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Старушка,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Бабушка-яга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(«Повязывают платок».)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крючком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(Подносят правую руку к носу, сгибают указательный палец.)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как плошки,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(Прикладывают кулаки к глазам.)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угольки горят.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Когти остры как у кошки,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(Сгибают-разгибают пальцы.)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всего одна нога,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(Поднимают правую ногу, согнутую в колене.)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простая, костяная.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(Грозят пальцем одной, потом другой руки.)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Бабушка-яга!</w:t>
      </w:r>
      <w:bookmarkStart w:id="0" w:name="_GoBack"/>
      <w:bookmarkEnd w:id="0"/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(Трижды ударяют кулаками по коленям.</w:t>
      </w:r>
      <w:proofErr w:type="gramEnd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Вытягивают руки вперёд.)</w:t>
      </w:r>
      <w:proofErr w:type="gramEnd"/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Start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вы знаете сказочный образ можно передать не только в книге, на картине, но и в музыке. Вот П. И. Чайковский –</w:t>
      </w:r>
      <w:r w:rsidR="00D56F30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композитор, Что делают композиторы? Ответы детей. Давайте </w:t>
      </w:r>
      <w:r w:rsidR="00D56F30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послушаем,</w:t>
      </w: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композитор через музыку изобразил Бабу Ягу.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пьес</w:t>
      </w:r>
      <w:r w:rsidR="00D56F30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а “Баба-Яга” П. И. Чайковского)</w:t>
      </w: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5E4" w:rsidRPr="00F86A45" w:rsidRDefault="00D56F30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E15E4"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E15E4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прослушав музыку, какой вы представили себе Бабу Ягу?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ребят.</w:t>
      </w:r>
    </w:p>
    <w:p w:rsidR="006E15E4" w:rsidRPr="00F86A45" w:rsidRDefault="006E15E4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(музыка резкая, быстрая, колючая, прихрамывающая, беспокойная, </w:t>
      </w:r>
      <w:r w:rsidR="00D56F30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тревожная, исполняется на ф-но)</w:t>
      </w:r>
      <w:r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5E8" w:rsidRPr="00F86A45" w:rsidRDefault="00D56F30" w:rsidP="00F86A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E15E4" w:rsidRPr="00F8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E15E4" w:rsidRPr="00F86A45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с вами узнали, как один образ (у нас была Баба яга) можно передать и в сказках, и на картине, и в музыке. А сейчас мы с вами пойдем и нарисуем избушку для бабы Яги.</w:t>
      </w:r>
    </w:p>
    <w:sectPr w:rsidR="00E155E8" w:rsidRPr="00F86A45" w:rsidSect="00D56F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DA" w:rsidRDefault="00B956DA" w:rsidP="00F86A45">
      <w:pPr>
        <w:spacing w:after="0" w:line="240" w:lineRule="auto"/>
      </w:pPr>
      <w:r>
        <w:separator/>
      </w:r>
    </w:p>
  </w:endnote>
  <w:endnote w:type="continuationSeparator" w:id="0">
    <w:p w:rsidR="00B956DA" w:rsidRDefault="00B956DA" w:rsidP="00F8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DA" w:rsidRDefault="00B956DA" w:rsidP="00F86A45">
      <w:pPr>
        <w:spacing w:after="0" w:line="240" w:lineRule="auto"/>
      </w:pPr>
      <w:r>
        <w:separator/>
      </w:r>
    </w:p>
  </w:footnote>
  <w:footnote w:type="continuationSeparator" w:id="0">
    <w:p w:rsidR="00B956DA" w:rsidRDefault="00B956DA" w:rsidP="00F86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5E4"/>
    <w:rsid w:val="00593314"/>
    <w:rsid w:val="006E15E4"/>
    <w:rsid w:val="00806B54"/>
    <w:rsid w:val="00A05046"/>
    <w:rsid w:val="00B956DA"/>
    <w:rsid w:val="00D56F30"/>
    <w:rsid w:val="00E155E8"/>
    <w:rsid w:val="00F62F78"/>
    <w:rsid w:val="00F86A45"/>
    <w:rsid w:val="00F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E8"/>
  </w:style>
  <w:style w:type="paragraph" w:styleId="1">
    <w:name w:val="heading 1"/>
    <w:basedOn w:val="a"/>
    <w:link w:val="10"/>
    <w:uiPriority w:val="9"/>
    <w:qFormat/>
    <w:rsid w:val="006E1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5E4"/>
    <w:rPr>
      <w:b/>
      <w:bCs/>
    </w:rPr>
  </w:style>
  <w:style w:type="character" w:customStyle="1" w:styleId="apple-converted-space">
    <w:name w:val="apple-converted-space"/>
    <w:basedOn w:val="a0"/>
    <w:rsid w:val="006E15E4"/>
  </w:style>
  <w:style w:type="paragraph" w:styleId="a5">
    <w:name w:val="header"/>
    <w:basedOn w:val="a"/>
    <w:link w:val="a6"/>
    <w:uiPriority w:val="99"/>
    <w:unhideWhenUsed/>
    <w:rsid w:val="00F86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6A45"/>
  </w:style>
  <w:style w:type="paragraph" w:styleId="a7">
    <w:name w:val="footer"/>
    <w:basedOn w:val="a"/>
    <w:link w:val="a8"/>
    <w:uiPriority w:val="99"/>
    <w:unhideWhenUsed/>
    <w:rsid w:val="00F86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6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755</Words>
  <Characters>4306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User3</cp:lastModifiedBy>
  <cp:revision>12</cp:revision>
  <dcterms:created xsi:type="dcterms:W3CDTF">2013-11-29T11:53:00Z</dcterms:created>
  <dcterms:modified xsi:type="dcterms:W3CDTF">2015-04-03T17:36:00Z</dcterms:modified>
</cp:coreProperties>
</file>