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D7" w:rsidRPr="00B57F02" w:rsidRDefault="00B57F02" w:rsidP="00A100D7">
      <w:pPr>
        <w:jc w:val="both"/>
        <w:rPr>
          <w:sz w:val="28"/>
          <w:szCs w:val="28"/>
        </w:rPr>
      </w:pPr>
      <w:r w:rsidRPr="00B57F02">
        <w:rPr>
          <w:sz w:val="28"/>
          <w:szCs w:val="28"/>
        </w:rPr>
        <w:t xml:space="preserve">Открытый урок « Решение неравенств второй степени с одной переменной» </w:t>
      </w:r>
      <w:proofErr w:type="gramStart"/>
      <w:r w:rsidRPr="00B57F02">
        <w:rPr>
          <w:sz w:val="28"/>
          <w:szCs w:val="28"/>
        </w:rPr>
        <w:t>к</w:t>
      </w:r>
      <w:proofErr w:type="gramEnd"/>
      <w:r w:rsidRPr="00B57F02">
        <w:rPr>
          <w:sz w:val="28"/>
          <w:szCs w:val="28"/>
        </w:rPr>
        <w:t xml:space="preserve"> </w:t>
      </w:r>
    </w:p>
    <w:p w:rsidR="00A100D7" w:rsidRPr="00B57F02" w:rsidRDefault="00A100D7" w:rsidP="00A100D7">
      <w:pPr>
        <w:pStyle w:val="a3"/>
        <w:jc w:val="both"/>
      </w:pPr>
      <w:r w:rsidRPr="00B57F02">
        <w:t>Областной семинар тема: «</w:t>
      </w:r>
      <w:r w:rsidR="00D21DE2" w:rsidRPr="00B57F02">
        <w:t xml:space="preserve"> Реализация СДП на уроках ЕМЦ»</w:t>
      </w:r>
    </w:p>
    <w:p w:rsidR="00D21DE2" w:rsidRPr="00B57F02" w:rsidRDefault="00D21DE2" w:rsidP="00A100D7">
      <w:pPr>
        <w:pStyle w:val="a3"/>
        <w:jc w:val="both"/>
      </w:pPr>
    </w:p>
    <w:p w:rsidR="0050583D" w:rsidRPr="0016317D" w:rsidRDefault="00D21DE2" w:rsidP="0050583D">
      <w:pPr>
        <w:pStyle w:val="a3"/>
        <w:jc w:val="center"/>
      </w:pPr>
      <w:r>
        <w:t>17/12/2014</w:t>
      </w:r>
    </w:p>
    <w:p w:rsidR="00A100D7" w:rsidRPr="00C16B8E" w:rsidRDefault="00A100D7" w:rsidP="00A100D7">
      <w:pPr>
        <w:pStyle w:val="a3"/>
        <w:jc w:val="both"/>
      </w:pPr>
      <w:r w:rsidRPr="00C16B8E">
        <w:t xml:space="preserve">Учитель </w:t>
      </w:r>
      <w:r w:rsidR="0072324B" w:rsidRPr="00C16B8E">
        <w:t>–</w:t>
      </w:r>
      <w:r w:rsidRPr="00C16B8E">
        <w:t xml:space="preserve"> </w:t>
      </w:r>
      <w:proofErr w:type="spellStart"/>
      <w:r w:rsidRPr="00C16B8E">
        <w:t>Б</w:t>
      </w:r>
      <w:r w:rsidR="0072324B" w:rsidRPr="00C16B8E">
        <w:t>ольшедворова</w:t>
      </w:r>
      <w:proofErr w:type="spellEnd"/>
      <w:r w:rsidR="0072324B" w:rsidRPr="00C16B8E">
        <w:t xml:space="preserve"> Елена Владимировна</w:t>
      </w:r>
    </w:p>
    <w:p w:rsidR="00A100D7" w:rsidRPr="00C16B8E" w:rsidRDefault="00A100D7" w:rsidP="00A100D7">
      <w:pPr>
        <w:jc w:val="both"/>
      </w:pPr>
      <w:r w:rsidRPr="00C16B8E">
        <w:t>Предмет   -  алгебра</w:t>
      </w:r>
    </w:p>
    <w:p w:rsidR="00A100D7" w:rsidRPr="00C16B8E" w:rsidRDefault="00A100D7" w:rsidP="00A100D7">
      <w:pPr>
        <w:jc w:val="both"/>
      </w:pPr>
      <w:r w:rsidRPr="00C16B8E">
        <w:t xml:space="preserve">Класс – 9А </w:t>
      </w:r>
      <w:proofErr w:type="gramStart"/>
      <w:r w:rsidRPr="00C16B8E">
        <w:t xml:space="preserve">( </w:t>
      </w:r>
      <w:proofErr w:type="gramEnd"/>
      <w:r w:rsidRPr="00C16B8E">
        <w:t>СКК)</w:t>
      </w:r>
    </w:p>
    <w:p w:rsidR="00A100D7" w:rsidRPr="00C16B8E" w:rsidRDefault="00A100D7" w:rsidP="00A100D7">
      <w:pPr>
        <w:jc w:val="both"/>
      </w:pPr>
      <w:r w:rsidRPr="00C16B8E">
        <w:t xml:space="preserve">Тема урока  – </w:t>
      </w:r>
      <w:r w:rsidRPr="004514F9">
        <w:rPr>
          <w:b/>
        </w:rPr>
        <w:t>Решение неравен</w:t>
      </w:r>
      <w:proofErr w:type="gramStart"/>
      <w:r w:rsidRPr="004514F9">
        <w:rPr>
          <w:b/>
        </w:rPr>
        <w:t>ств вт</w:t>
      </w:r>
      <w:proofErr w:type="gramEnd"/>
      <w:r w:rsidRPr="004514F9">
        <w:rPr>
          <w:b/>
        </w:rPr>
        <w:t>орой степени с одной переменной</w:t>
      </w:r>
    </w:p>
    <w:p w:rsidR="00A100D7" w:rsidRDefault="00A100D7" w:rsidP="00A100D7">
      <w:pPr>
        <w:pStyle w:val="a3"/>
        <w:jc w:val="both"/>
      </w:pPr>
      <w:r w:rsidRPr="00C16B8E">
        <w:t>Цель:</w:t>
      </w:r>
      <w:r w:rsidR="00B40694">
        <w:t xml:space="preserve"> закрепление и систематизация знаний и умений учащихся по теме «Решение неравен</w:t>
      </w:r>
      <w:proofErr w:type="gramStart"/>
      <w:r w:rsidR="00B40694">
        <w:t>ств вт</w:t>
      </w:r>
      <w:proofErr w:type="gramEnd"/>
      <w:r w:rsidR="00B40694">
        <w:t>орой степени»</w:t>
      </w:r>
    </w:p>
    <w:p w:rsidR="00B40694" w:rsidRDefault="00B40694" w:rsidP="00A100D7">
      <w:pPr>
        <w:pStyle w:val="a3"/>
        <w:jc w:val="both"/>
      </w:pPr>
      <w:r>
        <w:t>Задачи</w:t>
      </w:r>
    </w:p>
    <w:p w:rsidR="00B40694" w:rsidRPr="00C16B8E" w:rsidRDefault="00B40694" w:rsidP="00B40694">
      <w:pPr>
        <w:jc w:val="both"/>
      </w:pPr>
      <w:r>
        <w:t xml:space="preserve">Обучающие </w:t>
      </w:r>
    </w:p>
    <w:p w:rsidR="00A100D7" w:rsidRPr="00C16B8E" w:rsidRDefault="00A100D7" w:rsidP="00A100D7">
      <w:pPr>
        <w:pStyle w:val="a3"/>
        <w:numPr>
          <w:ilvl w:val="0"/>
          <w:numId w:val="1"/>
        </w:numPr>
        <w:jc w:val="both"/>
      </w:pPr>
      <w:r w:rsidRPr="00C16B8E">
        <w:t>Повторить алгоритм  решения неравен</w:t>
      </w:r>
      <w:proofErr w:type="gramStart"/>
      <w:r w:rsidRPr="00C16B8E">
        <w:t>ств вт</w:t>
      </w:r>
      <w:proofErr w:type="gramEnd"/>
      <w:r w:rsidRPr="00C16B8E">
        <w:t>орой степени с одной переменной на основе свойств квадратичной функции;</w:t>
      </w:r>
    </w:p>
    <w:p w:rsidR="00A100D7" w:rsidRPr="00C16B8E" w:rsidRDefault="00A100D7" w:rsidP="00A100D7">
      <w:pPr>
        <w:pStyle w:val="a3"/>
        <w:numPr>
          <w:ilvl w:val="0"/>
          <w:numId w:val="1"/>
        </w:numPr>
        <w:jc w:val="both"/>
      </w:pPr>
      <w:r w:rsidRPr="00C16B8E">
        <w:t>Отработать алгоритм решения неравен</w:t>
      </w:r>
      <w:proofErr w:type="gramStart"/>
      <w:r w:rsidRPr="00C16B8E">
        <w:t>ств  вт</w:t>
      </w:r>
      <w:proofErr w:type="gramEnd"/>
      <w:r w:rsidRPr="00C16B8E">
        <w:t xml:space="preserve">орой степени с одной переменной на примерах.  </w:t>
      </w:r>
    </w:p>
    <w:p w:rsidR="00A100D7" w:rsidRPr="00C16B8E" w:rsidRDefault="00A100D7" w:rsidP="00A100D7">
      <w:pPr>
        <w:jc w:val="both"/>
        <w:rPr>
          <w:b/>
        </w:rPr>
      </w:pPr>
      <w:r w:rsidRPr="00C16B8E">
        <w:t xml:space="preserve">Развивающие: </w:t>
      </w:r>
    </w:p>
    <w:p w:rsidR="00A100D7" w:rsidRPr="00C16B8E" w:rsidRDefault="00A100D7" w:rsidP="00A100D7">
      <w:pPr>
        <w:pStyle w:val="a3"/>
        <w:numPr>
          <w:ilvl w:val="0"/>
          <w:numId w:val="2"/>
        </w:numPr>
        <w:ind w:left="727" w:hanging="425"/>
        <w:jc w:val="both"/>
      </w:pPr>
      <w:r w:rsidRPr="00C16B8E">
        <w:t>Выработать умения анализировать, выделять главное, сравнивать, обобщать;</w:t>
      </w:r>
    </w:p>
    <w:p w:rsidR="00A100D7" w:rsidRPr="00C16B8E" w:rsidRDefault="00A100D7" w:rsidP="00A100D7">
      <w:pPr>
        <w:pStyle w:val="a3"/>
        <w:numPr>
          <w:ilvl w:val="0"/>
          <w:numId w:val="2"/>
        </w:numPr>
        <w:tabs>
          <w:tab w:val="left" w:pos="1134"/>
        </w:tabs>
        <w:ind w:left="727" w:hanging="425"/>
        <w:jc w:val="both"/>
      </w:pPr>
      <w:r w:rsidRPr="00C16B8E">
        <w:t xml:space="preserve">Развивать навыки исследовательской групповой работы, самоконтроля; </w:t>
      </w:r>
    </w:p>
    <w:p w:rsidR="00A100D7" w:rsidRPr="00C16B8E" w:rsidRDefault="00A100D7" w:rsidP="00A100D7">
      <w:pPr>
        <w:pStyle w:val="a3"/>
        <w:numPr>
          <w:ilvl w:val="0"/>
          <w:numId w:val="2"/>
        </w:numPr>
        <w:tabs>
          <w:tab w:val="left" w:pos="851"/>
        </w:tabs>
        <w:ind w:left="727" w:hanging="425"/>
        <w:jc w:val="both"/>
      </w:pPr>
      <w:r w:rsidRPr="00C16B8E">
        <w:t>Формировать графическую и функциональную культуру учащихся.</w:t>
      </w:r>
    </w:p>
    <w:p w:rsidR="00A100D7" w:rsidRPr="00C16B8E" w:rsidRDefault="00A100D7" w:rsidP="00A100D7">
      <w:pPr>
        <w:jc w:val="both"/>
        <w:rPr>
          <w:b/>
        </w:rPr>
      </w:pPr>
      <w:r w:rsidRPr="00C16B8E">
        <w:t xml:space="preserve">       Воспитательные:</w:t>
      </w:r>
    </w:p>
    <w:p w:rsidR="00A100D7" w:rsidRPr="00C16B8E" w:rsidRDefault="00A100D7" w:rsidP="00A100D7">
      <w:r w:rsidRPr="00C16B8E">
        <w:t xml:space="preserve">Воспитывать культуру общения, умение слушать друг друга, уважать мнение каждого; воспитывать навыки общения, умения работать в коллективе. </w:t>
      </w:r>
    </w:p>
    <w:p w:rsidR="00A100D7" w:rsidRPr="00C16B8E" w:rsidRDefault="00A100D7" w:rsidP="00A100D7"/>
    <w:p w:rsidR="00A100D7" w:rsidRPr="00C16B8E" w:rsidRDefault="00A100D7" w:rsidP="00A100D7"/>
    <w:p w:rsidR="00A100D7" w:rsidRPr="00C16B8E" w:rsidRDefault="00A100D7" w:rsidP="00A100D7">
      <w:r w:rsidRPr="00C16B8E">
        <w:t>Оборудование:</w:t>
      </w:r>
    </w:p>
    <w:p w:rsidR="00A100D7" w:rsidRPr="00C16B8E" w:rsidRDefault="00A100D7" w:rsidP="00A100D7">
      <w:pPr>
        <w:pStyle w:val="a3"/>
        <w:numPr>
          <w:ilvl w:val="0"/>
          <w:numId w:val="3"/>
        </w:numPr>
      </w:pPr>
      <w:r w:rsidRPr="00C16B8E">
        <w:t xml:space="preserve">Учебник Алгебра 9 класс Ю.Н. Макарычев, Н.Г. </w:t>
      </w:r>
      <w:proofErr w:type="spellStart"/>
      <w:r w:rsidRPr="00C16B8E">
        <w:t>Миндюк</w:t>
      </w:r>
      <w:proofErr w:type="spellEnd"/>
      <w:r w:rsidRPr="00C16B8E">
        <w:t xml:space="preserve">, К.И. </w:t>
      </w:r>
      <w:proofErr w:type="spellStart"/>
      <w:r w:rsidRPr="00C16B8E">
        <w:t>Нешков</w:t>
      </w:r>
      <w:proofErr w:type="spellEnd"/>
      <w:r w:rsidRPr="00C16B8E">
        <w:t>, С.Б.</w:t>
      </w:r>
    </w:p>
    <w:p w:rsidR="00A100D7" w:rsidRPr="00C16B8E" w:rsidRDefault="00A100D7" w:rsidP="00A100D7">
      <w:pPr>
        <w:pStyle w:val="a3"/>
        <w:numPr>
          <w:ilvl w:val="0"/>
          <w:numId w:val="3"/>
        </w:numPr>
      </w:pPr>
      <w:r w:rsidRPr="00C16B8E">
        <w:t>Раздаточный материал</w:t>
      </w:r>
    </w:p>
    <w:p w:rsidR="004E079E" w:rsidRPr="00C16B8E" w:rsidRDefault="004E079E" w:rsidP="00A100D7">
      <w:pPr>
        <w:pStyle w:val="a3"/>
        <w:numPr>
          <w:ilvl w:val="0"/>
          <w:numId w:val="3"/>
        </w:numPr>
      </w:pPr>
      <w:r w:rsidRPr="00C16B8E">
        <w:t>Карточки для работы</w:t>
      </w:r>
    </w:p>
    <w:p w:rsidR="0072324B" w:rsidRPr="00C16B8E" w:rsidRDefault="0072324B" w:rsidP="0072324B">
      <w:pPr>
        <w:pStyle w:val="a3"/>
      </w:pPr>
    </w:p>
    <w:p w:rsidR="0072324B" w:rsidRPr="00B40694" w:rsidRDefault="0072324B" w:rsidP="0072324B">
      <w:pPr>
        <w:pStyle w:val="a3"/>
        <w:rPr>
          <w:sz w:val="28"/>
          <w:szCs w:val="28"/>
        </w:rPr>
      </w:pPr>
      <w:r w:rsidRPr="00B40694">
        <w:rPr>
          <w:sz w:val="28"/>
          <w:szCs w:val="28"/>
        </w:rPr>
        <w:t>Ход урока</w:t>
      </w:r>
    </w:p>
    <w:p w:rsidR="0072324B" w:rsidRPr="00C16B8E" w:rsidRDefault="0072324B" w:rsidP="0072324B">
      <w:pPr>
        <w:pStyle w:val="a3"/>
      </w:pPr>
    </w:p>
    <w:p w:rsidR="0072324B" w:rsidRPr="00C16B8E" w:rsidRDefault="0072324B" w:rsidP="0072324B">
      <w:pPr>
        <w:pStyle w:val="a3"/>
        <w:numPr>
          <w:ilvl w:val="0"/>
          <w:numId w:val="4"/>
        </w:numPr>
        <w:rPr>
          <w:b/>
        </w:rPr>
      </w:pPr>
      <w:r w:rsidRPr="00C16B8E">
        <w:rPr>
          <w:b/>
        </w:rPr>
        <w:t>Организационный момент</w:t>
      </w:r>
    </w:p>
    <w:p w:rsidR="0050583D" w:rsidRPr="004514F9" w:rsidRDefault="0050583D" w:rsidP="0050583D">
      <w:pPr>
        <w:pStyle w:val="a3"/>
        <w:ind w:left="1080"/>
      </w:pPr>
      <w:r w:rsidRPr="004514F9">
        <w:t>Ребята</w:t>
      </w:r>
      <w:proofErr w:type="gramStart"/>
      <w:r w:rsidRPr="004514F9">
        <w:t xml:space="preserve"> ,</w:t>
      </w:r>
      <w:proofErr w:type="gramEnd"/>
      <w:r w:rsidRPr="004514F9">
        <w:t xml:space="preserve"> я хочу начать урок со слов ученого</w:t>
      </w:r>
    </w:p>
    <w:p w:rsidR="0050583D" w:rsidRPr="004514F9" w:rsidRDefault="0050583D" w:rsidP="0050583D">
      <w:pPr>
        <w:pStyle w:val="a3"/>
        <w:ind w:left="1080"/>
      </w:pPr>
      <w:r w:rsidRPr="004514F9">
        <w:t xml:space="preserve"> «Не делай никогда того, что не знаешь, но научись всему, что следует знать»</w:t>
      </w:r>
    </w:p>
    <w:p w:rsidR="0050583D" w:rsidRPr="004514F9" w:rsidRDefault="0050583D" w:rsidP="0050583D">
      <w:pPr>
        <w:pStyle w:val="a3"/>
        <w:ind w:left="1080"/>
        <w:jc w:val="right"/>
      </w:pPr>
      <w:r w:rsidRPr="004514F9">
        <w:t xml:space="preserve">Пифагор </w:t>
      </w:r>
    </w:p>
    <w:p w:rsidR="0050583D" w:rsidRPr="004514F9" w:rsidRDefault="0050583D" w:rsidP="0050583D">
      <w:pPr>
        <w:pStyle w:val="a3"/>
        <w:ind w:left="1080"/>
      </w:pPr>
      <w:r w:rsidRPr="004514F9">
        <w:t xml:space="preserve">Предстоит сдавать экзамены и нам следует </w:t>
      </w:r>
      <w:proofErr w:type="gramStart"/>
      <w:r w:rsidRPr="004514F9">
        <w:t>знать</w:t>
      </w:r>
      <w:proofErr w:type="gramEnd"/>
      <w:r w:rsidRPr="004514F9">
        <w:t xml:space="preserve"> как решаются неравенства второй степени с одной переменной. </w:t>
      </w:r>
      <w:proofErr w:type="gramStart"/>
      <w:r w:rsidRPr="004514F9">
        <w:t>На</w:t>
      </w:r>
      <w:proofErr w:type="gramEnd"/>
      <w:r w:rsidRPr="004514F9">
        <w:t xml:space="preserve"> </w:t>
      </w:r>
      <w:proofErr w:type="gramStart"/>
      <w:r w:rsidRPr="004514F9">
        <w:t>прошлых</w:t>
      </w:r>
      <w:proofErr w:type="gramEnd"/>
      <w:r w:rsidRPr="004514F9">
        <w:t xml:space="preserve"> урока мы дали определение неравенств второй степени с одной переменной. Используя алгоритм решения научились решать неравенства с помощью параболы.</w:t>
      </w:r>
    </w:p>
    <w:p w:rsidR="0050583D" w:rsidRPr="004514F9" w:rsidRDefault="0050583D" w:rsidP="0050583D">
      <w:pPr>
        <w:pStyle w:val="a3"/>
        <w:ind w:left="1080"/>
      </w:pPr>
      <w:r w:rsidRPr="004514F9">
        <w:t xml:space="preserve">Объявить цель урока </w:t>
      </w:r>
      <w:proofErr w:type="gramStart"/>
      <w:r w:rsidRPr="004514F9">
        <w:t xml:space="preserve">( </w:t>
      </w:r>
      <w:proofErr w:type="gramEnd"/>
      <w:r w:rsidRPr="004514F9">
        <w:t>ученики)</w:t>
      </w:r>
    </w:p>
    <w:p w:rsidR="004E079E" w:rsidRPr="00C16B8E" w:rsidRDefault="004E079E" w:rsidP="004E079E">
      <w:pPr>
        <w:pStyle w:val="a3"/>
        <w:ind w:left="1080"/>
      </w:pPr>
    </w:p>
    <w:p w:rsidR="0072324B" w:rsidRPr="00C16B8E" w:rsidRDefault="0072324B" w:rsidP="0072324B">
      <w:pPr>
        <w:pStyle w:val="a3"/>
        <w:numPr>
          <w:ilvl w:val="0"/>
          <w:numId w:val="4"/>
        </w:numPr>
        <w:rPr>
          <w:b/>
        </w:rPr>
      </w:pPr>
      <w:r w:rsidRPr="00C16B8E">
        <w:rPr>
          <w:b/>
        </w:rPr>
        <w:t>Актуализация знаний</w:t>
      </w:r>
    </w:p>
    <w:p w:rsidR="0050583D" w:rsidRPr="00C16B8E" w:rsidRDefault="0050583D" w:rsidP="0050583D">
      <w:pPr>
        <w:pStyle w:val="a3"/>
        <w:numPr>
          <w:ilvl w:val="0"/>
          <w:numId w:val="5"/>
        </w:numPr>
      </w:pPr>
      <w:r w:rsidRPr="00C16B8E">
        <w:t>Выберите неравенства второй степени с одной переменной</w:t>
      </w:r>
    </w:p>
    <w:p w:rsidR="00620B97" w:rsidRPr="00C16B8E" w:rsidRDefault="00ED1C66" w:rsidP="00620B97">
      <w:pPr>
        <w:pStyle w:val="a3"/>
        <w:ind w:left="180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20B97" w:rsidRPr="00C16B8E">
        <w:t xml:space="preserve"> – 2х +5 </w:t>
      </w:r>
      <m:oMath>
        <m:r>
          <w:rPr>
            <w:rFonts w:ascii="Cambria Math" w:hAnsi="Cambria Math"/>
          </w:rPr>
          <m:t>&gt;</m:t>
        </m:r>
      </m:oMath>
      <w:r w:rsidR="00620B97" w:rsidRPr="00C16B8E">
        <w:t>0</w:t>
      </w:r>
    </w:p>
    <w:p w:rsidR="00620B97" w:rsidRPr="00C16B8E" w:rsidRDefault="00620B97" w:rsidP="00620B97">
      <w:pPr>
        <w:pStyle w:val="a3"/>
        <w:ind w:left="1800"/>
      </w:pPr>
      <w:r w:rsidRPr="00C16B8E">
        <w:t>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16B8E">
        <w:t xml:space="preserve"> – 2х </w:t>
      </w:r>
      <m:oMath>
        <m:r>
          <w:rPr>
            <w:rFonts w:ascii="Cambria Math" w:hAnsi="Cambria Math"/>
          </w:rPr>
          <m:t>≤</m:t>
        </m:r>
      </m:oMath>
      <w:r w:rsidRPr="00C16B8E">
        <w:t>0</w:t>
      </w:r>
    </w:p>
    <w:p w:rsidR="00620B97" w:rsidRPr="00C16B8E" w:rsidRDefault="00620B97" w:rsidP="00620B97">
      <w:pPr>
        <w:pStyle w:val="a3"/>
        <w:ind w:left="1800"/>
      </w:pPr>
      <w:r w:rsidRPr="00C16B8E">
        <w:t>Х+ 12</w:t>
      </w:r>
      <m:oMath>
        <m:r>
          <w:rPr>
            <w:rFonts w:ascii="Cambria Math" w:hAnsi="Cambria Math"/>
          </w:rPr>
          <m:t>&gt;</m:t>
        </m:r>
      </m:oMath>
      <w:r w:rsidRPr="00C16B8E">
        <w:t xml:space="preserve"> 0</w:t>
      </w:r>
    </w:p>
    <w:p w:rsidR="00620B97" w:rsidRPr="00C16B8E" w:rsidRDefault="00620B97" w:rsidP="00620B97">
      <w:pPr>
        <w:pStyle w:val="a3"/>
        <w:ind w:left="1800"/>
      </w:pPr>
      <w:r w:rsidRPr="00C16B8E">
        <w:t>5х -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16B8E">
        <w:t xml:space="preserve"> +7 </w:t>
      </w:r>
      <m:oMath>
        <m:r>
          <w:rPr>
            <w:rFonts w:ascii="Cambria Math" w:hAnsi="Cambria Math"/>
          </w:rPr>
          <m:t>&gt;</m:t>
        </m:r>
      </m:oMath>
      <w:r w:rsidRPr="00C16B8E">
        <w:t>0</w:t>
      </w:r>
    </w:p>
    <w:p w:rsidR="00620B97" w:rsidRPr="00C16B8E" w:rsidRDefault="00620B97" w:rsidP="00620B97">
      <w:pPr>
        <w:pStyle w:val="a3"/>
        <w:ind w:left="1800"/>
      </w:pPr>
      <w:r w:rsidRPr="00C16B8E">
        <w:t xml:space="preserve">3х  +4у </w:t>
      </w:r>
      <m:oMath>
        <m:r>
          <w:rPr>
            <w:rFonts w:ascii="Cambria Math" w:hAnsi="Cambria Math"/>
          </w:rPr>
          <m:t>&lt;</m:t>
        </m:r>
      </m:oMath>
      <w:r w:rsidRPr="00C16B8E">
        <w:t xml:space="preserve"> 0</w:t>
      </w:r>
    </w:p>
    <w:p w:rsidR="00620B97" w:rsidRPr="00C16B8E" w:rsidRDefault="00620B97" w:rsidP="00620B97">
      <w:pPr>
        <w:pStyle w:val="a3"/>
        <w:ind w:left="1800"/>
      </w:pPr>
      <w:r w:rsidRPr="00C16B8E">
        <w:t xml:space="preserve">16 -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C16B8E">
        <w:t xml:space="preserve"> </w:t>
      </w:r>
      <m:oMath>
        <m:r>
          <w:rPr>
            <w:rFonts w:ascii="Cambria Math" w:hAnsi="Cambria Math"/>
          </w:rPr>
          <m:t>&lt;</m:t>
        </m:r>
      </m:oMath>
      <w:r w:rsidRPr="00C16B8E">
        <w:t xml:space="preserve"> 0</w:t>
      </w:r>
    </w:p>
    <w:p w:rsidR="00620B97" w:rsidRPr="00C16B8E" w:rsidRDefault="00ED1C66" w:rsidP="00620B97">
      <w:pPr>
        <w:pStyle w:val="a3"/>
        <w:ind w:left="180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20B97" w:rsidRPr="00C16B8E">
        <w:t xml:space="preserve"> –у +1 </w:t>
      </w:r>
      <m:oMath>
        <m:r>
          <w:rPr>
            <w:rFonts w:ascii="Cambria Math" w:hAnsi="Cambria Math"/>
          </w:rPr>
          <m:t>&gt;</m:t>
        </m:r>
      </m:oMath>
      <w:r w:rsidR="00620B97" w:rsidRPr="00C16B8E">
        <w:t>0</w:t>
      </w:r>
    </w:p>
    <w:p w:rsidR="00620B97" w:rsidRPr="00C16B8E" w:rsidRDefault="00620B97" w:rsidP="00620B97">
      <w:pPr>
        <w:pStyle w:val="a3"/>
        <w:ind w:left="1800"/>
      </w:pPr>
      <w:r w:rsidRPr="00C16B8E">
        <w:lastRenderedPageBreak/>
        <w:t>Каждая группа поднимет столько рук</w:t>
      </w:r>
      <w:proofErr w:type="gramStart"/>
      <w:r w:rsidRPr="00C16B8E">
        <w:t xml:space="preserve"> ,</w:t>
      </w:r>
      <w:proofErr w:type="gramEnd"/>
      <w:r w:rsidRPr="00C16B8E">
        <w:t>сколько она нашла неравенств.</w:t>
      </w:r>
    </w:p>
    <w:p w:rsidR="00620B97" w:rsidRPr="00B40694" w:rsidRDefault="00620B97" w:rsidP="00620B97">
      <w:pPr>
        <w:pStyle w:val="a3"/>
        <w:numPr>
          <w:ilvl w:val="0"/>
          <w:numId w:val="5"/>
        </w:numPr>
        <w:rPr>
          <w:sz w:val="28"/>
          <w:szCs w:val="28"/>
        </w:rPr>
      </w:pPr>
      <w:r w:rsidRPr="00B40694">
        <w:rPr>
          <w:sz w:val="28"/>
          <w:szCs w:val="28"/>
        </w:rPr>
        <w:t xml:space="preserve">На рисунке изображены графики функции </w:t>
      </w:r>
      <w:proofErr w:type="gramStart"/>
      <w:r w:rsidRPr="00B40694">
        <w:rPr>
          <w:sz w:val="28"/>
          <w:szCs w:val="28"/>
        </w:rPr>
        <w:t>у</w:t>
      </w:r>
      <w:proofErr w:type="gramEnd"/>
      <w:r w:rsidRPr="00B40694">
        <w:rPr>
          <w:sz w:val="28"/>
          <w:szCs w:val="28"/>
        </w:rPr>
        <w:t xml:space="preserve"> =а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B40694">
        <w:rPr>
          <w:sz w:val="28"/>
          <w:szCs w:val="28"/>
        </w:rPr>
        <w:t xml:space="preserve"> + </w:t>
      </w:r>
      <w:proofErr w:type="spellStart"/>
      <w:r w:rsidRPr="00B40694">
        <w:rPr>
          <w:sz w:val="28"/>
          <w:szCs w:val="28"/>
        </w:rPr>
        <w:t>вх</w:t>
      </w:r>
      <w:proofErr w:type="spellEnd"/>
      <w:r w:rsidRPr="00B40694">
        <w:rPr>
          <w:sz w:val="28"/>
          <w:szCs w:val="28"/>
        </w:rPr>
        <w:t xml:space="preserve"> +с</w:t>
      </w:r>
    </w:p>
    <w:p w:rsidR="00035307" w:rsidRPr="00C16B8E" w:rsidRDefault="00E46F1C" w:rsidP="00035307">
      <w:pPr>
        <w:pStyle w:val="a3"/>
        <w:ind w:left="1800"/>
      </w:pPr>
      <w:r w:rsidRPr="00B40694">
        <w:rPr>
          <w:sz w:val="28"/>
          <w:szCs w:val="28"/>
        </w:rPr>
        <w:t xml:space="preserve">А) </w:t>
      </w:r>
      <w:r w:rsidR="00035307" w:rsidRPr="00B40694">
        <w:rPr>
          <w:sz w:val="28"/>
          <w:szCs w:val="28"/>
        </w:rPr>
        <w:t>Определить знак коэффициента и знак дискриминанта</w:t>
      </w:r>
      <w:r w:rsidRPr="00B40694">
        <w:rPr>
          <w:sz w:val="28"/>
          <w:szCs w:val="28"/>
        </w:rPr>
        <w:t xml:space="preserve"> Поднять соответствующую табличку.</w:t>
      </w:r>
      <w:proofErr w:type="gramStart"/>
      <w:r w:rsidR="00EA0817" w:rsidRPr="00C16B8E">
        <w:t xml:space="preserve"> .</w:t>
      </w:r>
      <w:proofErr w:type="gramEnd"/>
      <w:r w:rsidR="00EA0817" w:rsidRPr="00C16B8E">
        <w:t xml:space="preserve"> ( приложение 1). </w:t>
      </w:r>
    </w:p>
    <w:p w:rsidR="00035307" w:rsidRPr="00C16B8E" w:rsidRDefault="00035307" w:rsidP="00035307">
      <w:pPr>
        <w:pStyle w:val="a3"/>
        <w:ind w:left="1800"/>
      </w:pPr>
    </w:p>
    <w:p w:rsidR="00035307" w:rsidRDefault="00035307" w:rsidP="00620B97"/>
    <w:tbl>
      <w:tblPr>
        <w:tblStyle w:val="a7"/>
        <w:tblpPr w:leftFromText="180" w:rightFromText="180" w:vertAnchor="text" w:horzAnchor="margin" w:tblpXSpec="center" w:tblpY="-397"/>
        <w:tblW w:w="0" w:type="auto"/>
        <w:tblLook w:val="04A0"/>
      </w:tblPr>
      <w:tblGrid>
        <w:gridCol w:w="4785"/>
        <w:gridCol w:w="4786"/>
      </w:tblGrid>
      <w:tr w:rsidR="00E46F1C" w:rsidTr="00035307">
        <w:tc>
          <w:tcPr>
            <w:tcW w:w="4785" w:type="dxa"/>
          </w:tcPr>
          <w:p w:rsidR="00E46F1C" w:rsidRDefault="00ED1C66" w:rsidP="00E46F1C">
            <w:r>
              <w:rPr>
                <w:noProof/>
              </w:rPr>
              <w:pict>
                <v:shape id="Полилиния 5" o:spid="_x0000_s1026" style="position:absolute;margin-left:114.45pt;margin-top:5.8pt;width:45.75pt;height:85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44652,1080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dl7gMAAI0KAAAOAAAAZHJzL2Uyb0RvYy54bWysVt1u2zYUvh+wdyB0OaDRj2VZNuIUWYoO&#10;A4I2aDK0u6RpKhYgkRpJx05foo+w1ygwbM/gvtE+kpLDtNnsDDNg6VDnfOfw/JKnL7dtQ+640rUU&#10;8yg9SSLCBZPLWtzOo19uXr8oI6INFUvaSMHn0T3X0cuz77873XQznsmVbJZcESgRerbp5tHKmG4W&#10;x5qteEv1iey4ALOSqqUGS3UbLxXdQHvbxFmSFPFGqmWnJONa4+srz4zOnP6q4sy8rSrNDWnmEfZm&#10;3FO558I+47NTOrtVtFvVrN8G/Q+7aGktYHSv6hU1lKxV/Y2qtmZKalmZEybbWFZVzbjzAd6kyVfe&#10;XK9ox50vCI7u9mHS/59a9ubuSpF6OY/GERG0RYp2v+/+2v2x++z+f+4+f/lExjZOm07PIH7dXal+&#10;pUFap7eVau0b7pCti+39PrZ8awjDx3GZJhlsMLDSpEwmExf8+AHN1tr8xKXTRO8utfG5WYJykV32&#10;+2NSCF0b/gH5rNoG6fohJgnZkCLPi3HWp/Rr6V9D6TSZpmVOVsTuZDrJ/wHzIQ0sZFlZJIfNhBDn&#10;5+gIO1lgp4Cd8WE7IWSUTY/xZhRYGU/S8RHehJAsz8bHOJM/30wIecoMquR2qAO6GkqDbUVfG6AI&#10;tRMncU3YSW3rMCwUVN2wRCWgsqASKFtYB8BIaAhOnwVGlkKwK86jLSP4IXj0LMsIaQh2JT5Y9u8+&#10;dgoz0k7Hxk1HExFMRxURTMeFb4uOGhtyGypLks086juNrHwv2w6y7Fbe8RvpBM3DIPDN1m/+QYSt&#10;FzX7kX8MAUU6TX3IiiQdJdN+A05Zmo1KO0DgFTSO8lHftZ3j+u7suZgunmsdfWTm8cpDR/hNBsVF&#10;mTxW7BvFK55kRfnIqu9Vx3Q9OGTooM2iHJcJJhKceZEmxSQtQlcDm74bDjK/cbQRYVyfVAiMlwJh&#10;E+t6Yp9sp3EYyLGd/X7aO8rcN9ymuRHveIXTA82Wugpw5za/aBS5o6gpyhgXZmgZJ21hVd00e6Bv&#10;2X8F9vIWyt2Z/hzwHuEsS2H24LYWUj21bbMdtlx5eYQm8NuSC7m8x8GppL9R6I69rpU2l1SbK6pw&#10;JiG5uBaZt3hUjUTPoDccFZGVVB+f+m7lcbKDG5ENriTzSP+2popHpPlZ4MyfpnkOtcYt8vEkw0KF&#10;nEXIEev2QiIHmF/YnSOtvGkGslKyfY/b07m1ChYVDLYxJw3a3y8uDNZg4f7F+Pm5o3FvQZFciuuO&#10;DVnv4PnN9j1VHbHkPDI49d/I4fpCZ8NxbittL2vzIeT52siqtme9C7GPa7/AnccVZX8/s5eqcO2k&#10;Hm6RZ38DAAD//wMAUEsDBBQABgAIAAAAIQCKv7Ye4AAAAAoBAAAPAAAAZHJzL2Rvd25yZXYueG1s&#10;TI/LTsMwEEX3SP0Ha5DYUScBqhDiVAjxqCohQeED3HjyUONxGjtN+PsOK1jO3KM7Z/L1bDtxwsG3&#10;jhTEywgEUulMS7WC76+X6xSED5qM7hyhgh/0sC4WF7nOjJvoE0+7UAsuIZ9pBU0IfSalLxu02i9d&#10;j8RZ5QarA49DLc2gJy63nUyiaCWtbokvNLrHpwbLw260CrbVcbOt+rePcryj9zC92ur5aJW6upwf&#10;H0AEnMMfDL/6rA4FO+3dSMaLTkGSpPeMchCvQDBwk0S3IPa8SOMUZJHL/y8UZwAAAP//AwBQSwEC&#10;LQAUAAYACAAAACEAtoM4kv4AAADhAQAAEwAAAAAAAAAAAAAAAAAAAAAAW0NvbnRlbnRfVHlwZXNd&#10;LnhtbFBLAQItABQABgAIAAAAIQA4/SH/1gAAAJQBAAALAAAAAAAAAAAAAAAAAC8BAABfcmVscy8u&#10;cmVsc1BLAQItABQABgAIAAAAIQC0iOdl7gMAAI0KAAAOAAAAAAAAAAAAAAAAAC4CAABkcnMvZTJv&#10;RG9jLnhtbFBLAQItABQABgAIAAAAIQCKv7Ye4AAAAAoBAAAPAAAAAAAAAAAAAAAAAEgGAABkcnMv&#10;ZG93bnJldi54bWxQSwUGAAAAAAQABADzAAAAVQcAAAAA&#10;" path="m,109184v61912,492125,123825,984250,228600,971550c333375,1068034,571500,172684,628650,32984v57150,-139700,-57150,209550,-57150,209550l571500,242534e" filled="f" strokecolor="#4579b8 [3044]">
                  <v:path arrowok="t" o:connecttype="custom" o:connectlocs="0,109163;206037,1080530;566602,32978;515093,242488;515093,242488" o:connectangles="0,0,0,0,0"/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7" type="#_x0000_t32" style="position:absolute;margin-left:108.45pt;margin-top:5.8pt;width:0;height:107.95pt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zL+wEAABEEAAAOAAAAZHJzL2Uyb0RvYy54bWysU0uOEzEQ3SNxB8t70p0gBiZKZxYZYIMg&#10;goG9x22nLfmnskknu4ELzBG4AptZ8NGcoftGlN1JgwAhgdiU/Huv6r0qL852RpOtgKCcreh0UlIi&#10;LHe1spuKvr54cu8RJSEyWzPtrKjoXgR6trx7Z9H6uZi5xulaAEESG+atr2gTo58XReCNMCxMnBcW&#10;L6UDwyJuYVPUwFpkN7qYleVJ0TqoPTguQsDT8+GSLjO/lILHF1IGEYmuKNYWc4QcL1Mslgs23wDz&#10;jeKHMtg/VGGYsph0pDpnkZG3oH6hMoqDC07GCXemcFIqLrIGVDMtf1LzqmFeZC1oTvCjTeH/0fLn&#10;2zUQVVd0RollBlvUfeiv+uvua/exvyb9u+4WQ/++v+puui/d5+62+0RmybfWhznCV3YNh13wa0gm&#10;7CQYIrXyb3Aksi0olOyy6/vRdbGLhA+HHE+n9x+WpycPEnMxUCQqDyE+Fc6QtKhoiMDUpokrZy32&#10;1sFAz7bPQhyAR0ACa5tiZEo/tjWJe4/qGIBrD0nSfZFkDIXnVdxrMWBfConGYIFDjjySYqWBbBkO&#10;E+Nc2DgdmfB1gkml9Qgss/Y/Ag/vE1Tkcf0b8IjImZ2NI9go6+B32ePuWLIc3h8dGHQnCy5dvc8t&#10;zdbg3OWGHP5IGuwf9xn+/ScvvwEAAP//AwBQSwMEFAAGAAgAAAAhAORdkpjdAAAACgEAAA8AAABk&#10;cnMvZG93bnJldi54bWxMj8FOwzAQRO9I/IO1SNyok0ikJcSpQgUIiROBD3DjJYlqr6PYbdK/ZxEH&#10;etvdGc2+KbeLs+KEUxg8KUhXCQik1puBOgVfny93GxAhajLaekIFZwywra6vSl0YP9MHnprYCQ6h&#10;UGgFfYxjIWVoe3Q6rPyIxNq3n5yOvE6dNJOeOdxZmSVJLp0eiD/0esRdj+2hOToF9Ua+0+G8W4fm&#10;rc2NnZfn1/pJqdubpX4EEXGJ/2b4xWd0qJhp749kgrAKsjR/YCsLaQ6CDX+HPQ/Z+h5kVcrLCtUP&#10;AAAA//8DAFBLAQItABQABgAIAAAAIQC2gziS/gAAAOEBAAATAAAAAAAAAAAAAAAAAAAAAABbQ29u&#10;dGVudF9UeXBlc10ueG1sUEsBAi0AFAAGAAgAAAAhADj9If/WAAAAlAEAAAsAAAAAAAAAAAAAAAAA&#10;LwEAAF9yZWxzLy5yZWxzUEsBAi0AFAAGAAgAAAAhAGs9PMv7AQAAEQQAAA4AAAAAAAAAAAAAAAAA&#10;LgIAAGRycy9lMm9Eb2MueG1sUEsBAi0AFAAGAAgAAAAhAORdkpjdAAAACgEAAA8AAAAAAAAAAAAA&#10;AAAAVQQAAGRycy9kb3ducmV2LnhtbFBLBQYAAAAABAAEAPMAAABfBQAAAAA=&#10;" strokecolor="#4579b8 [3044]">
                  <v:stroke endarrow="open"/>
                </v:shape>
              </w:pict>
            </w:r>
          </w:p>
          <w:p w:rsidR="00E46F1C" w:rsidRDefault="00E46F1C" w:rsidP="00E46F1C"/>
          <w:p w:rsidR="00E46F1C" w:rsidRDefault="00E46F1C" w:rsidP="00E46F1C"/>
          <w:p w:rsidR="00E46F1C" w:rsidRDefault="00E46F1C" w:rsidP="00E46F1C">
            <w:r>
              <w:t xml:space="preserve">                                                           х</w:t>
            </w:r>
          </w:p>
          <w:p w:rsidR="00E46F1C" w:rsidRDefault="00ED1C66" w:rsidP="00E46F1C">
            <w:r>
              <w:rPr>
                <w:noProof/>
              </w:rPr>
              <w:pict>
                <v:shape id="Прямая со стрелкой 1" o:spid="_x0000_s1036" type="#_x0000_t32" style="position:absolute;margin-left:40.2pt;margin-top:-.45pt;width:132.75pt;height: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339wEAAAcEAAAOAAAAZHJzL2Uyb0RvYy54bWysU81uEzEQviPxDpbvZLORWpUomx5S4IIg&#10;4ucBXK+dteQ/jU12cyu8QB+BV+DCAYr6DLtvxNhJtqhUQiAus2vPfDPffDNenHdGk62AoJytaDmZ&#10;UiIsd7Wym4q+f/f8yRklITJbM+2sqOhOBHq+fPxo0fq5mLnG6VoAwSQ2zFtf0SZGPy+KwBthWJg4&#10;Lyw6pQPDIh5hU9TAWsxudDGbTk+L1kHtwXERAt5e7J10mfNLKXh8LWUQkeiKIreYLWR7mWyxXLD5&#10;BphvFD/QYP/AwjBlseiY6oJFRj6A+i2VURxccDJOuDOFk1JxkXvAbsrpvW7eNsyL3AuKE/woU/h/&#10;afmr7RqIqnF2lFhmcET95+FquO5/9F+GazJ87G/RDJ+Gq/5rf9N/72/7b6RMurU+zBG+sms4nIJf&#10;QxKhk2DSF9sjXdZ6N2otukg4XpanZydPZyeU8KOvuAN6CPGFcIakn4qGCExtmrhy1uJEHZRZa7Z9&#10;GSKWRuARkKpqm2xkSj+zNYk7jz0xANcm0hib/EUiv6eb/+JOiz32jZAoRyKYa+RFFCsNZMtwhRjn&#10;wsbcfs6E0QkmldYjcPpn4CE+QUVe0r8Bj4hc2dk4go2yDh6qHrsjZbmPPyqw7ztJcOnqXR5klga3&#10;LWt1eBlpnX89Z/jd+13+BAAA//8DAFBLAwQUAAYACAAAACEAPOrgidoAAAAGAQAADwAAAGRycy9k&#10;b3ducmV2LnhtbEyOwU7DMBBE70j8g7VI3FqnUKo2xKkQFRcuhVJx3sbbOCJeR7HbBL6ehQvcZjSj&#10;mVesR9+qM/WxCWxgNs1AEVfBNlwb2L89TZagYkK22AYmA58UYV1eXhSY2zDwK513qVYywjFHAy6l&#10;Ltc6Vo48xmnoiCU7ht5jEtvX2vY4yLhv9U2WLbTHhuXBYUePjqqP3ckbWMUXl6J7p81xO1tsv7De&#10;PO8HY66vxod7UInG9FeGH3xBh1KYDuHENqrWwDKbS9PAZAVK4tv5nYjDr9dlof/jl98AAAD//wMA&#10;UEsBAi0AFAAGAAgAAAAhALaDOJL+AAAA4QEAABMAAAAAAAAAAAAAAAAAAAAAAFtDb250ZW50X1R5&#10;cGVzXS54bWxQSwECLQAUAAYACAAAACEAOP0h/9YAAACUAQAACwAAAAAAAAAAAAAAAAAvAQAAX3Jl&#10;bHMvLnJlbHNQSwECLQAUAAYACAAAACEAkTxt9/cBAAAHBAAADgAAAAAAAAAAAAAAAAAuAgAAZHJz&#10;L2Uyb0RvYy54bWxQSwECLQAUAAYACAAAACEAPOrgidoAAAAGAQAADwAAAAAAAAAAAAAAAABRBAAA&#10;ZHJzL2Rvd25yZXYueG1sUEsFBgAAAAAEAAQA8wAAAFgFAAAAAA==&#10;" strokecolor="#4579b8 [3044]">
                  <v:stroke endarrow="open"/>
                </v:shape>
              </w:pict>
            </w:r>
            <w:r w:rsidR="004514F9">
              <w:t xml:space="preserve">                                       1          4</w:t>
            </w:r>
          </w:p>
          <w:p w:rsidR="00E46F1C" w:rsidRDefault="00E46F1C" w:rsidP="00E46F1C"/>
          <w:p w:rsidR="00E46F1C" w:rsidRDefault="00E46F1C" w:rsidP="00E46F1C"/>
          <w:p w:rsidR="00E46F1C" w:rsidRDefault="00E46F1C" w:rsidP="00E46F1C"/>
          <w:p w:rsidR="00E46F1C" w:rsidRDefault="00E46F1C" w:rsidP="00E46F1C">
            <w:r>
              <w:t xml:space="preserve"> </w:t>
            </w:r>
          </w:p>
        </w:tc>
        <w:tc>
          <w:tcPr>
            <w:tcW w:w="4786" w:type="dxa"/>
          </w:tcPr>
          <w:p w:rsidR="00E46F1C" w:rsidRDefault="00ED1C66" w:rsidP="00E46F1C">
            <w:pPr>
              <w:rPr>
                <w:noProof/>
              </w:rPr>
            </w:pPr>
            <w:r>
              <w:rPr>
                <w:noProof/>
              </w:rPr>
              <w:pict>
                <v:shape id="Полилиния 9" o:spid="_x0000_s1035" style="position:absolute;margin-left:122.7pt;margin-top:10.65pt;width:29.25pt;height:5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72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/ojngMAAFEJAAAOAAAAZHJzL2Uyb0RvYy54bWysVlluHDcQ/TeQOxD8DBD1MptnoJGhyLBh&#10;QLCFSIGTTw6brW6gm2yTnEW6hI/gaxgwnDNMbpRH9jKULFiR4Y/hFLvqVbEWVvH4xa6uyEZoUyq5&#10;pMlRTImQXGWlvF7SP69e/facEmOZzFilpFjSG2Hoi5Nfnh1vm4VIVaGqTGgCJdIsts2SFtY2iygy&#10;vBA1M0eqERLMXOmaWWz1dZRptoX2uorSOJ5GW6WzRisujMHXly2Tnnj9eS64fZfnRlhSLSnOZv2q&#10;/bpya3RyzBbXmjVFybtjsB84Rc1KCaODqpfMMrLW5Teq6pJrZVRuj7iqI5XnJRfeB3iTxPe8uSxY&#10;I7wvCI5phjCZn6eWv91caFJmSzqnRLIaKdp/2v+z/7L/7H9f95///UjmLk7bxiwgftlc6G5nQDqn&#10;d7mu3T/cITsf25shtmJnCcfH0SwZzyaUcLBm6TidjJ3O6ADma2NfC+UVsc25sW1qMlA+sFl3PK6k&#10;NKUVfyGdeV0hW79GJCZb0lnoYPek/w6lZ1OUDinI4RxI3Df6k0B/Mk3m6eRRIyFklo7m/8NKGlhp&#10;PXjUSgh53I3R0w2EkLsGkK/rPiOs6JPEd7LLEijC3NWP/W1olHEFEaYM6e+3yElbAkC5FD8CRnBD&#10;cPIkMGIWgtMngRGPEDwKwYjIwX2NfuM6TeU7jaUEnUZTgk6zchi2aJh1UetJsj1cjGK4F45bq424&#10;Ul7OHu6UL9zO+kGCr1cl/13chvKTGM3RH3scT8dx1+garysBL2l9mo2m03tMX+ke2VZw7+wdIw+Z&#10;TNPR8xHaPUI1SxLcsM5lb7O//mB+97sL5x1LlQzduq8G4q0ACBdb31GGIHtlfVeJXP9qO5an7E0l&#10;XHwr+YfI0QFRp4kvWj97xFmlyYYhl4xzIW1fbV7awfKyqgZgW+3fBXbyDir8XHoKeEB4y0raAVyX&#10;UumHjm13/ZHzVh6hCfx25EplN2j+WrVT0TT8VamNPWfGXjCNxoqeidFu32HJK4VaRVF6ipJC6duH&#10;vjt5TCdwKdlirC6p+bBmWlBSvZGYW/NkPHZz2G/Gk1mKjQ45q5Aj1/WZQg5w9XE6Tzp5W/VkrlX9&#10;Hi+AU2cVLCY5bKPFWFy7dnNmsQcLbwguTk89jdmLIjmXlw3vs97A86vde6Yb4sgltZhcb1U/gtmi&#10;n0mu0gZZlw+pTtdW5aUbWD7EbVy7Dea2L8rujeEeBuHeSx1eQif/AQAA//8DAFBLAwQUAAYACAAA&#10;ACEAEWVrtd0AAAAKAQAADwAAAGRycy9kb3ducmV2LnhtbEyPTU/DMAyG70j8h8hI3FiydXyVphNC&#10;jAunbeWeNV5b0ThVk6Xdv8ec4GbrffT6cbGZXS8SjqHzpGG5UCCQam87ajRUh+3dE4gQDVnTe0IN&#10;FwywKa+vCpNbP9EO0z42gkso5EZDG+OQSxnqFp0JCz8gcXbyozOR17GRdjQTl7terpR6kM50xBda&#10;M+Bbi/X3/uw07LrP6aN6lCme0uVd9YevKtFW69ub+fUFRMQ5/sHwq8/qULLT0Z/JBtFrWK3v14zy&#10;sMxAMJCp7BnEkcmME1kW8v8L5Q8AAAD//wMAUEsBAi0AFAAGAAgAAAAhALaDOJL+AAAA4QEAABMA&#10;AAAAAAAAAAAAAAAAAAAAAFtDb250ZW50X1R5cGVzXS54bWxQSwECLQAUAAYACAAAACEAOP0h/9YA&#10;AACUAQAACwAAAAAAAAAAAAAAAAAvAQAAX3JlbHMvLnJlbHNQSwECLQAUAAYACAAAACEAvfv6I54D&#10;AABRCQAADgAAAAAAAAAAAAAAAAAuAgAAZHJzL2Uyb0RvYy54bWxQSwECLQAUAAYACAAAACEAEWVr&#10;td0AAAAKAQAADwAAAAAAAAAAAAAAAAD4BQAAZHJzL2Rvd25yZXYueG1sUEsFBgAAAAAEAAQA8wAA&#10;AAIHAAAAAA==&#10;" path="m,76200c50006,406400,100013,736600,161925,723900,223838,711200,371475,,371475,r,e" filled="f" strokecolor="#4579b8 [3044]">
                  <v:path arrowok="t" o:connecttype="custom" o:connectlocs="0,76200;161925,723900;371475,0;371475,0" o:connectangles="0,0,0,0"/>
                </v:shape>
              </w:pict>
            </w:r>
            <w:r>
              <w:rPr>
                <w:noProof/>
              </w:rPr>
              <w:pict>
                <v:shape id="Прямая со стрелкой 8" o:spid="_x0000_s1034" type="#_x0000_t32" style="position:absolute;margin-left:54.45pt;margin-top:66.15pt;width:138pt;height:0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Ex9QEAAAcEAAAOAAAAZHJzL2Uyb0RvYy54bWysU0uO1DAQ3SNxB8t7OklLDKNWp2fRA2wQ&#10;tPgcwOPYHUv+qWw63buBC8wRuAIbFnw0Z0huRNnpziBAQiA2ldhVr+rVq/LyYm802QkIytmaVrOS&#10;EmG5a5Td1vTN6ycPzikJkdmGaWdFTQ8i0IvV/XvLzi/E3LVONwIIJrFh0fmatjH6RVEE3grDwsx5&#10;YdEpHRgW8QjbogHWYXaji3lZnhWdg8aD4yIEvL0cnXSV80speHwhZRCR6Joit5gtZHuVbLFassUW&#10;mG8VP9Jg/8DCMGWx6JTqkkVG3oL6JZVRHFxwMs64M4WTUnGRe8BuqvKnbl61zIvcC4oT/CRT+H9p&#10;+fPdBohqaoqDsszgiPoPw/Vw03/rPw43ZHjX36IZ3g/X/af+a/+lv+0/k/OkW+fDAuFru4HjKfgN&#10;JBH2Ekz6Yntkn7U+TFqLfSQcL6tHD+dnJY6En3zFHdBDiE+FMyT91DREYGrbxrWzFifqoMpas92z&#10;ELE0Ak+AVFXbZCNT+rFtSDx47IkBuC6RxtjkLxL5kW7+iwctRuxLIVGORDDXyIso1hrIjuEKMc6F&#10;jdWUCaMTTCqtJ2D5Z+AxPkFFXtK/AU+IXNnZOIGNsg5+Vz3uT5TlGH9SYOw7SXDlmkMeZJYGty1r&#10;dXwZaZ1/PGf43ftdfQcAAP//AwBQSwMEFAAGAAgAAAAhAKGr6GvcAAAACwEAAA8AAABkcnMvZG93&#10;bnJldi54bWxMj0FLw0AQhe+C/2EZwZvdtJGSxmyKWLx4qdbieZpMs8HsbMhum+ivdwTB3ua9ebz5&#10;plhPrlNnGkLr2cB8loAirnzdcmNg//58l4EKEbnGzjMZ+KIA6/L6qsC89iO/0XkXGyUlHHI0YGPs&#10;c61DZclhmPmeWHZHPziMIodG1wOOUu46vUiSpXbYslyw2NOTpepzd3IGVuHVxmA/aHPczpfbb2w2&#10;L/vRmNub6fEBVKQp/ofhF1/QoRSmgz9xHVQnOslWEpUhXaSgJJFm9+Ic/hxdFvryh/IHAAD//wMA&#10;UEsBAi0AFAAGAAgAAAAhALaDOJL+AAAA4QEAABMAAAAAAAAAAAAAAAAAAAAAAFtDb250ZW50X1R5&#10;cGVzXS54bWxQSwECLQAUAAYACAAAACEAOP0h/9YAAACUAQAACwAAAAAAAAAAAAAAAAAvAQAAX3Jl&#10;bHMvLnJlbHNQSwECLQAUAAYACAAAACEAo7YhMfUBAAAHBAAADgAAAAAAAAAAAAAAAAAuAgAAZHJz&#10;L2Uyb0RvYy54bWxQSwECLQAUAAYACAAAACEAoavoa9wAAAALAQAADwAAAAAAAAAAAAAAAABPBAAA&#10;ZHJzL2Rvd25yZXYueG1sUEsFBgAAAAAEAAQA8wAAAFgFAAAAAA==&#10;" strokecolor="#4579b8 [3044]">
                  <v:stroke endarrow="open"/>
                </v:shape>
              </w:pict>
            </w:r>
            <w:r>
              <w:rPr>
                <w:noProof/>
              </w:rPr>
              <w:pict>
                <v:shape id="Прямая со стрелкой 7" o:spid="_x0000_s1033" type="#_x0000_t32" style="position:absolute;margin-left:110.7pt;margin-top:1.65pt;width:0;height:112.45pt;flip:y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y0+wEAABEEAAAOAAAAZHJzL2Uyb0RvYy54bWysU0uOEzEQ3SNxB8t70ukImFGUziwywAZB&#10;xG/vcdtpS/6pbNLJbuACcwSuwIbFAJozdN9oyu6kBwFCArEp+fde1XtVXpztjCZbAUE5W9FyMqVE&#10;WO5qZTcVffvm6YNTSkJktmbaWVHRvQj0bHn/3qL1czFzjdO1AIIkNsxbX9EmRj8visAbYViYOC8s&#10;XkoHhkXcwqaogbXIbnQxm04fF62D2oPjIgQ8PR8u6TLzSyl4fCllEJHoimJtMUfI8SLFYrlg8w0w&#10;3yh+KIP9QxWGKYtJR6pzFhl5D+oXKqM4uOBknHBnCiel4iJrQDXl9Cc1rxvmRdaC5gQ/2hT+Hy1/&#10;sV0DUXVFTyixzGCLuk/9ZX/Vfe8+91ek/9DdYOg/9pfdl+5b97W76a7JSfKt9WGO8JVdw2EX/BqS&#10;CTsJhkit/DsciWwLCiW77Pp+dF3sIuHDIcfT8uHstCwfJeZioEhUHkJ8JpwhaVHREIGpTRNXzlrs&#10;rYOBnm2fhzgAj4AE1jbFyJR+YmsS9x7VMQDXHpKk+yLJGArPq7jXYsC+EhKNwQKHHHkkxUoD2TIc&#10;Jsa5sLEcmfB1gkml9QicZu1/BB7eJ6jI4/o34BGRMzsbR7BR1sHvssfdsWQ5vD86MOhOFly4ep9b&#10;mq3BucsNOfyRNNg/7jP87icvbwEAAP//AwBQSwMEFAAGAAgAAAAhAGbu9+/cAAAACQEAAA8AAABk&#10;cnMvZG93bnJldi54bWxMj8FOwzAQRO9I/IO1SNyo0xSVKI1ThQoQEicCH+DG2ySqvY5it0n/nq04&#10;wG1HM5p9U2xnZ8UZx9B7UrBcJCCQGm96ahV8f70+ZCBC1GS09YQKLhhgW97eFDo3fqJPPNexFVxC&#10;IdcKuhiHXMrQdOh0WPgBib2DH52OLMdWmlFPXO6sTJNkLZ3uiT90esBdh82xPjkFVSY/6HjZPYX6&#10;vVkbO80vb9WzUvd3c7UBEXGOf2G44jM6lMy09ycyQVgFabp85KiC1QoE+796fz2yFGRZyP8Lyh8A&#10;AAD//wMAUEsBAi0AFAAGAAgAAAAhALaDOJL+AAAA4QEAABMAAAAAAAAAAAAAAAAAAAAAAFtDb250&#10;ZW50X1R5cGVzXS54bWxQSwECLQAUAAYACAAAACEAOP0h/9YAAACUAQAACwAAAAAAAAAAAAAAAAAv&#10;AQAAX3JlbHMvLnJlbHNQSwECLQAUAAYACAAAACEAgQ/ctPsBAAARBAAADgAAAAAAAAAAAAAAAAAu&#10;AgAAZHJzL2Uyb0RvYy54bWxQSwECLQAUAAYACAAAACEAZu7379wAAAAJAQAADwAAAAAAAAAAAAAA&#10;AABVBAAAZHJzL2Rvd25yZXYueG1sUEsFBgAAAAAEAAQA8wAAAF4FAAAAAA==&#10;" strokecolor="#4579b8 [3044]">
                  <v:stroke endarrow="open"/>
                </v:shape>
              </w:pict>
            </w:r>
            <w:r w:rsidR="00E46F1C">
              <w:rPr>
                <w:noProof/>
              </w:rPr>
              <w:t xml:space="preserve">                                         У</w:t>
            </w:r>
          </w:p>
          <w:p w:rsidR="00E46F1C" w:rsidRDefault="00E46F1C" w:rsidP="00E46F1C">
            <w:pPr>
              <w:rPr>
                <w:noProof/>
              </w:rPr>
            </w:pPr>
          </w:p>
          <w:p w:rsidR="00E46F1C" w:rsidRDefault="00E46F1C" w:rsidP="00E46F1C">
            <w:pPr>
              <w:rPr>
                <w:noProof/>
              </w:rPr>
            </w:pPr>
          </w:p>
          <w:p w:rsidR="00E46F1C" w:rsidRDefault="00E46F1C" w:rsidP="00E46F1C">
            <w:pPr>
              <w:rPr>
                <w:noProof/>
              </w:rPr>
            </w:pPr>
          </w:p>
          <w:p w:rsidR="00E46F1C" w:rsidRDefault="00E46F1C" w:rsidP="00E46F1C">
            <w:pPr>
              <w:rPr>
                <w:noProof/>
              </w:rPr>
            </w:pPr>
          </w:p>
          <w:p w:rsidR="00E46F1C" w:rsidRDefault="00E46F1C" w:rsidP="004514F9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</w:t>
            </w:r>
            <w:r w:rsidR="004514F9">
              <w:rPr>
                <w:noProof/>
              </w:rPr>
              <w:t xml:space="preserve">      </w:t>
            </w:r>
            <w:r>
              <w:rPr>
                <w:noProof/>
              </w:rPr>
              <w:t xml:space="preserve">          </w:t>
            </w:r>
            <w:r w:rsidR="004514F9">
              <w:rPr>
                <w:noProof/>
              </w:rPr>
              <w:t>3</w:t>
            </w:r>
            <w:r>
              <w:rPr>
                <w:noProof/>
              </w:rPr>
              <w:t xml:space="preserve">               </w:t>
            </w:r>
            <w:r w:rsidR="004514F9">
              <w:rPr>
                <w:noProof/>
              </w:rPr>
              <w:t>х</w:t>
            </w:r>
            <w:r>
              <w:rPr>
                <w:noProof/>
              </w:rPr>
              <w:t xml:space="preserve">       </w:t>
            </w:r>
          </w:p>
        </w:tc>
      </w:tr>
      <w:tr w:rsidR="00E46F1C" w:rsidTr="00E46F1C">
        <w:trPr>
          <w:trHeight w:val="2739"/>
        </w:trPr>
        <w:tc>
          <w:tcPr>
            <w:tcW w:w="4785" w:type="dxa"/>
          </w:tcPr>
          <w:p w:rsidR="00E46F1C" w:rsidRDefault="00ED1C66" w:rsidP="00E46F1C">
            <w:r>
              <w:rPr>
                <w:noProof/>
              </w:rPr>
              <w:pict>
                <v:shape id="Полилиния 12" o:spid="_x0000_s1032" style="position:absolute;margin-left:55.95pt;margin-top:12.7pt;width:63.75pt;height:72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52450,923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GNsQMAAGMJAAAOAAAAZHJzL2Uyb0RvYy54bWysVttu3DYQfS/QfyD4WCCWtHctvA5cBykK&#10;GIlRu0j6yOVSXgESqZLci/MT+YT+RoCi/YbtH/VwdFnZMbJJ0YfVDjVz5s4Znb/clwXbKutyoxc8&#10;OYs5U1qaVa7vF/zXu9cvZpw5L/RKFEarBX9Qjr+8+P678101VwOzNsVKWQYl2s131YKvva/mUeTk&#10;WpXCnZlKaTAzY0vhcbT30cqKHbSXRTSI40m0M3ZVWSOVc3j7qmbyC9KfZUr6t1nmlGfFgsM3T09L&#10;z2V4RhfnYn5vRbXOZeOG+A9elCLXMNqpeiW8YBubf6aqzKU1zmT+TJoyMlmWS0UxIJokfhLN7VpU&#10;imJBclzVpcn9f2rlm+2NZfkKtRtwpkWJGh3+OPx9+PPwiX5/HT7985GBiUztKjcH4La6sc3JgQxh&#10;7zNbhn8ExPaU3Ycuu2rvmcTLWZxOBmPOJFjpYJiOkqAzOoLlxvmflCFFYnvtfF2cFShK7arxTxqt&#10;Xe7VexQ0KwvU64eIxWzHxuPBaNzW9Kn0b33pNB7N0oSt2dER1O4p5H3SMzCI0/H4tJU+JJmctICk&#10;dyHU7p+Mow+p3T9pZfjtVvqQZ6ygbPdtYcS6rZXc66ZYoJgIMyCma1EZF/qiXzl0QXtEaepOACpU&#10;+gQYKe6D2zb6OjCy1wdTXyOYrwMjKX3wsO92raQJ32LwhJFT0MjxnGHkWM4wcpYBI+aV8CFrLcl2&#10;C950L1t31yNwS7NVd4bk/PFq1f3bmD+KyM0ylz+qD33AeDYdTslv3I3ZZNLYJ2VJMh1NcSUR1Ith&#10;Mk77vLrfiZcQKAT4SP/jU0Uah3FClxwah0lKpUGwxGrjA6t/677A/MxioR9FVl/34P1RITC1FIiQ&#10;ZJowXbZJYztlojDP6glGlH8oVEh0oX9RGWYiGjah7qVtpK4Ky7YCRRVSKu3btiPpAMvyouiAddt/&#10;EdjIB6iiTfUt4A5Blo32HbjMtbHPue33rctZLY/U9OIO5NKsHrAOrKn3pKvk69w6fy2cvxEWgxYz&#10;FMvev8UjKwyaFt1JFGdrYz889z7IY1+By9kOi3bB3e8bYRVnxc8amyxNRqOwmekwGk8HONg+Z9nn&#10;6E15ZVADzAB4R2SQ90VLZtaU7/BNcBmsgiW0hG3MGo/7Vx+uPM5g4atCqstLorGN0STX+raSbdUr&#10;RH63fydsxQK54B6b7I1pl7KYtzsqdFonG+qhzeXGmywPC4xSXOe1OWCTU1M2Xx3hU6F/Jqnjt9HF&#10;vwAAAP//AwBQSwMEFAAGAAgAAAAhAD4qz4PgAAAACgEAAA8AAABkcnMvZG93bnJldi54bWxMj8FO&#10;wzAQRO9I/IO1SNyokwCFhDhVoaI9ICQIiLMbb5OIeB1iN035epYT3HY0T7Mz+WKynRhx8K0jBfEs&#10;AoFUOdNSreD97fHiFoQPmozuHKGCI3pYFKcnuc6MO9ArjmWoBYeQz7SCJoQ+k9JXDVrtZ65HYm/n&#10;BqsDy6GWZtAHDredTKJoLq1uiT80useHBqvPcm8V0MtzuaGn4+b+62P5vW7Wu9VqPip1fjYt70AE&#10;nMIfDL/1uToU3Gnr9mS86FjHccqoguT6CgQDyWXKx5admygFWeTy/4TiBwAA//8DAFBLAQItABQA&#10;BgAIAAAAIQC2gziS/gAAAOEBAAATAAAAAAAAAAAAAAAAAAAAAABbQ29udGVudF9UeXBlc10ueG1s&#10;UEsBAi0AFAAGAAgAAAAhADj9If/WAAAAlAEAAAsAAAAAAAAAAAAAAAAALwEAAF9yZWxzLy5yZWxz&#10;UEsBAi0AFAAGAAgAAAAhAI3NkY2xAwAAYwkAAA4AAAAAAAAAAAAAAAAALgIAAGRycy9lMm9Eb2Mu&#10;eG1sUEsBAi0AFAAGAAgAAAAhAD4qz4PgAAAACgEAAA8AAAAAAAAAAAAAAAAACwYAAGRycy9kb3du&#10;cmV2LnhtbFBLBQYAAAAABAAEAPMAAAAYBwAAAAA=&#10;" path="m,904891c58737,450866,117475,-3159,209550,16v92075,3175,342900,923925,342900,923925l552450,923941e" filled="f" strokecolor="#4579b8 [3044]">
                  <v:path arrowok="t" o:connecttype="custom" o:connectlocs="0,904891;307099,16;809625,923941;809625,923941" o:connectangles="0,0,0,0"/>
                </v:shape>
              </w:pict>
            </w:r>
            <w:r>
              <w:rPr>
                <w:noProof/>
              </w:rPr>
              <w:pict>
                <v:shape id="Прямая со стрелкой 11" o:spid="_x0000_s1031" type="#_x0000_t32" style="position:absolute;margin-left:114.45pt;margin-top:-.8pt;width:0;height:114.75pt;flip:y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hY/gEAABMEAAAOAAAAZHJzL2Uyb0RvYy54bWysU0uOEzEQ3SNxB8t70klgYNRKZxYZYIMg&#10;goG9x22nLfmnskknu4ELzBG4AptZ8NGcoftGlN1JgwAhgdiU/Huv6r0qL852RpOtgKCcrehsMqVE&#10;WO5qZTcVfX3x5N4pJSEyWzPtrKjoXgR6trx7Z9H6Usxd43QtgCCJDWXrK9rE6MuiCLwRhoWJ88Li&#10;pXRgWMQtbIoaWIvsRhfz6fRh0TqoPTguQsDT8+GSLjO/lILHF1IGEYmuKNYWc4QcL1MslgtWboD5&#10;RvFDGewfqjBMWUw6Up2zyMhbUL9QGcXBBSfjhDtTOCkVF1kDqplNf1LzqmFeZC1oTvCjTeH/0fLn&#10;2zUQVWPvZpRYZrBH3Yf+qr/uvnYf+2vSv+tuMfTv+6vupvvSfe5uu08EH6NzrQ8lEqzsGg674NeQ&#10;bNhJMERq5d8gcTYGpZJd9n0/+i52kfDhkOPp7MHJo/vzk8RcDBSJykOIT4UzJC0qGiIwtWniylmL&#10;3XUw0LPtsxAH4BGQwNqmGJnSj21N4t6jPAbg2kOSdF8kGUPheRX3WgzYl0KiNVjgkCMPpVhpIFuG&#10;48Q4FzZmI7BcbfF1gkml9QicZu1/BB7eJ6jIA/s34BGRMzsbR7BR1sHvssfdsWQ5vD86MOhOFly6&#10;ep9bmq3BycsNOfySNNo/7jP8+19efgMAAP//AwBQSwMEFAAGAAgAAAAhAEY/nuDcAAAACgEAAA8A&#10;AABkcnMvZG93bnJldi54bWxMj01uwjAQRveVegdrkNiBQxYhpHFQilpUqauGHsDEQxJhj6PYkHD7&#10;GnUBu/l5+uZNvp2MZlccXGdJwGoZAUOqreqoEfB7+FykwJyXpKS2hAJu6GBbvL7kMlN2pB+8Vr5h&#10;IYRcJgW03vcZ565u0Ui3tD1S2J3sYKQP7dBwNcgxhBvN4yhKuJEdhQut7HHXYn2uLkZAmfJvOt92&#10;a1d91YnS4/SxL9+FmM+m8g2Yx8k/YLjrB3UogtPRXkg5pgXEcboJqIDFKgEWgP/B8V6sN8CLnD+/&#10;UPwBAAD//wMAUEsBAi0AFAAGAAgAAAAhALaDOJL+AAAA4QEAABMAAAAAAAAAAAAAAAAAAAAAAFtD&#10;b250ZW50X1R5cGVzXS54bWxQSwECLQAUAAYACAAAACEAOP0h/9YAAACUAQAACwAAAAAAAAAAAAAA&#10;AAAvAQAAX3JlbHMvLnJlbHNQSwECLQAUAAYACAAAACEAo6PIWP4BAAATBAAADgAAAAAAAAAAAAAA&#10;AAAuAgAAZHJzL2Uyb0RvYy54bWxQSwECLQAUAAYACAAAACEARj+e4NwAAAAKAQAADwAAAAAAAAAA&#10;AAAAAABYBAAAZHJzL2Rvd25yZXYueG1sUEsFBgAAAAAEAAQA8wAAAGEFAAAAAA==&#10;" strokecolor="#4579b8 [3044]">
                  <v:stroke endarrow="open"/>
                </v:shape>
              </w:pict>
            </w:r>
            <w:r>
              <w:rPr>
                <w:noProof/>
              </w:rPr>
              <w:pict>
                <v:shape id="Прямая со стрелкой 10" o:spid="_x0000_s1030" type="#_x0000_t32" style="position:absolute;margin-left:45.45pt;margin-top:32.2pt;width:150pt;height:0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DM9QEAAAkEAAAOAAAAZHJzL2Uyb0RvYy54bWysU0uO1DAQ3SNxByt7OslIIIg6PYseYIOg&#10;xecAHsfuWPJPZdNJdgMXmCNwBTYs+GjOkNyIstOdQYCEQGwqsaveq6pX5fV5rxU5cPDSmjorV0VG&#10;uGG2kWZfZ29eP7n3MCM+UNNQZQ2vs4H77Hxz9866cxU/s61VDQeCJMZXnauzNgRX5blnLdfUr6zj&#10;Bp3CgqYBj7DPG6AdsmuVnxXFg7yz0DiwjHuPtxezM9skfiE4Cy+E8DwQVWdYW0gWkr2MNt+sabUH&#10;6lrJjmXQf6hCU2kw6UJ1QQMlb0H+QqUlA+utCCtmdW6FkIynHrCbsvipm1ctdTz1guJ4t8jk/x8t&#10;e37YAZENzg7lMVTjjMYP09V0PX4bP07XZHo33qCZ3k9X46fx6/hlvBk/EwxG5TrnKyTYmh0cT97t&#10;IMrQC9Dxiw2SPqk9LGrzPhCGl+Wj4n5RYFZ28uW3QAc+POVWk/hTZz4Alfs2bK0xOFMLZVKbHp75&#10;gKkReALErMpEG6hUj01DwuCwKQpgu1g0xkZ/Houfy01/YVB8xr7kAgWJBaYcaRX5VgE5UFwiyhg3&#10;oVyYMDrChFRqARZ/Bh7jI5SnNf0b8IJIma0JC1hLY+F32UN/KlnM8ScF5r6jBJe2GdIgkzS4b0mr&#10;49uIC/3jOcFvX/DmOwAAAP//AwBQSwMEFAAGAAgAAAAhAMf0sITaAAAACAEAAA8AAABkcnMvZG93&#10;bnJldi54bWxMj8FOwzAQRO9I/IO1SNyoU6giGuJUiIoLl0KpOG/jbRwRr6PYbQJfzwIHOO7M6O1M&#10;uZp8p040xDawgfksA0VcB9tyY2D3+nh1CyomZItdYDLwQRFW1flZiYUNI7/QaZsaJRCOBRpwKfWF&#10;1rF25DHOQk8s3iEMHpOcQ6PtgKPAfaevsyzXHluWDw57enBUv2+P3sAyPrsU3RutD5t5vvnEZv20&#10;G425vJju70AlmtJfGL7rS3WopNM+HNlG1QkjW0rSQL5YgBL/5kfY/wq6KvX/AdUXAAAA//8DAFBL&#10;AQItABQABgAIAAAAIQC2gziS/gAAAOEBAAATAAAAAAAAAAAAAAAAAAAAAABbQ29udGVudF9UeXBl&#10;c10ueG1sUEsBAi0AFAAGAAgAAAAhADj9If/WAAAAlAEAAAsAAAAAAAAAAAAAAAAALwEAAF9yZWxz&#10;Ly5yZWxzUEsBAi0AFAAGAAgAAAAhAJ7HEMz1AQAACQQAAA4AAAAAAAAAAAAAAAAALgIAAGRycy9l&#10;Mm9Eb2MueG1sUEsBAi0AFAAGAAgAAAAhAMf0sITaAAAACAEAAA8AAAAAAAAAAAAAAAAATwQAAGRy&#10;cy9kb3ducmV2LnhtbFBLBQYAAAAABAAEAPMAAABWBQAAAAA=&#10;" strokecolor="#4579b8 [3044]">
                  <v:stroke endarrow="open"/>
                </v:shape>
              </w:pict>
            </w:r>
            <w:r w:rsidR="00E46F1C">
              <w:t xml:space="preserve">                                          У</w:t>
            </w:r>
          </w:p>
          <w:p w:rsidR="00E46F1C" w:rsidRDefault="004514F9" w:rsidP="00E46F1C">
            <w:r>
              <w:t xml:space="preserve">                     -4        -2</w:t>
            </w:r>
          </w:p>
          <w:p w:rsidR="00E46F1C" w:rsidRDefault="00E46F1C" w:rsidP="00E46F1C">
            <w:r>
              <w:t xml:space="preserve">                                                                     х</w:t>
            </w:r>
          </w:p>
        </w:tc>
        <w:tc>
          <w:tcPr>
            <w:tcW w:w="4786" w:type="dxa"/>
          </w:tcPr>
          <w:p w:rsidR="00E46F1C" w:rsidRDefault="00ED1C66" w:rsidP="00E46F1C">
            <w:r>
              <w:rPr>
                <w:noProof/>
              </w:rPr>
              <w:pict>
                <v:shape id="Прямая со стрелкой 14" o:spid="_x0000_s1029" type="#_x0000_t32" style="position:absolute;margin-left:114.45pt;margin-top:-.8pt;width:0;height:114.75pt;flip:y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8x/AEAABMEAAAOAAAAZHJzL2Uyb0RvYy54bWysU0uOEzEQ3SNxB8t70p0wA6MonVlkgA2C&#10;iN/e47bTlvxT2aST3cAF5ghcgQ0LYDRn6L4RZXfSIEBIIDYl/96req/Ki/Od0WQrIChnKzqdlJQI&#10;y12t7Kair189vndGSYjM1kw7Kyq6F4GeL+/eWbR+LmaucboWQJDEhnnrK9rE6OdFEXgjDAsT54XF&#10;S+nAsIhb2BQ1sBbZjS5mZfmgaB3UHhwXIeDpxXBJl5lfSsHjcymDiERXFGuLOUKOlykWywWbb4D5&#10;RvFDGewfqjBMWUw6Ul2wyMhbUL9QGcXBBSfjhDtTOCkVF1kDqpmWP6l52TAvshY0J/jRpvD/aPmz&#10;7RqIqrF3J5RYZrBH3Yf+qr/ubrqP/TXp33W3GPr3/VX3qfvafeluu88EH6NzrQ9zJFjZNRx2wa8h&#10;2bCTYIjUyr9B4mwMSiW77Pt+9F3sIuHDIcfT6cnpw/uz08RcDBSJykOIT4QzJC0qGiIwtWniylmL&#10;3XUw0LPt0xAH4BGQwNqmGJnSj2xN4t6jPAbg2kOSdF8kGUPheRX3WgzYF0KiNVjgkCMPpVhpIFuG&#10;48Q4FzZORyZ8nWBSaT0Cy6z9j8DD+wQVeWD/BjwicmZn4wg2yjr4Xfa4O5Ysh/dHBwbdyYJLV+9z&#10;S7M1OHm5IYdfkkb7x32Gf//Ly28AAAD//wMAUEsDBBQABgAIAAAAIQBGP57g3AAAAAoBAAAPAAAA&#10;ZHJzL2Rvd25yZXYueG1sTI9NbsIwEEb3lXoHa5DYgUMWIaRxUIpaVKmrhh7AxEMSYY+j2JBw+xp1&#10;Abv5efrmTb6djGZXHFxnScBqGQFDqq3qqBHwe/hcpMCcl6SktoQCbuhgW7y+5DJTdqQfvFa+YSGE&#10;XCYFtN73GeeubtFIt7Q9Utid7GCkD+3QcDXIMYQbzeMoSriRHYULrexx12J9ri5GQJnybzrfdmtX&#10;fdWJ0uP0sS/fhZjPpvINmMfJP2C46wd1KILT0V5IOaYFxHG6CaiAxSoBFoD/wfFerDfAi5w/v1D8&#10;AQAA//8DAFBLAQItABQABgAIAAAAIQC2gziS/gAAAOEBAAATAAAAAAAAAAAAAAAAAAAAAABbQ29u&#10;dGVudF9UeXBlc10ueG1sUEsBAi0AFAAGAAgAAAAhADj9If/WAAAAlAEAAAsAAAAAAAAAAAAAAAAA&#10;LwEAAF9yZWxzLy5yZWxzUEsBAi0AFAAGAAgAAAAhAExeXzH8AQAAEwQAAA4AAAAAAAAAAAAAAAAA&#10;LgIAAGRycy9lMm9Eb2MueG1sUEsBAi0AFAAGAAgAAAAhAEY/nuDcAAAACgEAAA8AAAAAAAAAAAAA&#10;AAAAVgQAAGRycy9kb3ducmV2LnhtbFBLBQYAAAAABAAEAPMAAABfBQAAAAA=&#10;" strokecolor="#4579b8 [3044]">
                  <v:stroke endarrow="open"/>
                </v:shape>
              </w:pict>
            </w:r>
            <w:r>
              <w:rPr>
                <w:noProof/>
              </w:rPr>
              <w:pict>
                <v:shape id="Прямая со стрелкой 3" o:spid="_x0000_s1028" type="#_x0000_t32" style="position:absolute;margin-left:45.45pt;margin-top:32.2pt;width:150pt;height:0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59X9gEAAAcEAAAOAAAAZHJzL2Uyb0RvYy54bWysU0uO1DAQ3SNxB8t7OsmMQNDq9Cx6gA2C&#10;Fp8DeBy7Y8k/lU0nvRu4wByBK7BhwUdzhuRGlN3dmRGDhEBsKrGrXtWrV+XFWW802QoIytmaVrOS&#10;EmG5a5Td1PTd22cPHlMSIrMN086Kmu5EoGfL+/cWnZ+LE9c63QggmMSGeedr2sbo50UReCsMCzPn&#10;hUWndGBYxCNsigZYh9mNLk7K8lHROWg8OC5CwNvzvZMuc34pBY+vpAwiEl1T5BazhWwvki2WCzbf&#10;APOt4gca7B9YGKYsFp1SnbPIyHtQd1IZxcEFJ+OMO1M4KRUXuQfspip/6eZNy7zIvaA4wU8yhf+X&#10;lr/croGopqanlFhmcETDp/FyvBp+DJ/HKzJ+GK7RjB/Hy+HL8H34NlwPX8lp0q3zYY7wlV3D4RT8&#10;GpIIvQSTvtge6bPWu0lr0UfC8bJ6Uj4sSxwJP/qKG6CHEJ8LZ0j6qWmIwNSmjStnLU7UQZW1ZtsX&#10;IWJpBB4Bqaq2yUam9FPbkLjz2BMDcF0ijbHJXyTye7r5L+602GNfC4lyJIK5Rl5EsdJAtgxXiHEu&#10;bKymTBidYFJpPQHLPwMP8Qkq8pL+DXhC5MrOxglslHXwu+qxP1KW+/ijAvu+kwQXrtnlQWZpcNuy&#10;VoeXkdb59jnDb97v8icAAAD//wMAUEsDBBQABgAIAAAAIQDH9LCE2gAAAAgBAAAPAAAAZHJzL2Rv&#10;d25yZXYueG1sTI/BTsMwEETvSPyDtUjcqFOoIhriVIiKC5dCqThv420cEa+j2G0CX88CBzjuzOjt&#10;TLmafKdONMQ2sIH5LANFXAfbcmNg9/p4dQsqJmSLXWAy8EERVtX5WYmFDSO/0GmbGiUQjgUacCn1&#10;hdaxduQxzkJPLN4hDB6TnEOj7YCjwH2nr7Ms1x5blg8Oe3pwVL9vj97AMj67FN0brQ+beb75xGb9&#10;tBuNubyY7u9AJZrSXxi+60t1qKTTPhzZRtUJI1tK0kC+WIAS/+ZH2P8Kuir1/wHVFwAAAP//AwBQ&#10;SwECLQAUAAYACAAAACEAtoM4kv4AAADhAQAAEwAAAAAAAAAAAAAAAAAAAAAAW0NvbnRlbnRfVHlw&#10;ZXNdLnhtbFBLAQItABQABgAIAAAAIQA4/SH/1gAAAJQBAAALAAAAAAAAAAAAAAAAAC8BAABfcmVs&#10;cy8ucmVsc1BLAQItABQABgAIAAAAIQC1B59X9gEAAAcEAAAOAAAAAAAAAAAAAAAAAC4CAABkcnMv&#10;ZTJvRG9jLnhtbFBLAQItABQABgAIAAAAIQDH9LCE2gAAAAgBAAAPAAAAAAAAAAAAAAAAAFAEAABk&#10;cnMvZG93bnJldi54bWxQSwUGAAAAAAQABADzAAAAVwUAAAAA&#10;" strokecolor="#4579b8 [3044]">
                  <v:stroke endarrow="open"/>
                </v:shape>
              </w:pict>
            </w:r>
            <w:r w:rsidR="00E46F1C">
              <w:t xml:space="preserve">                                          У</w:t>
            </w:r>
          </w:p>
          <w:p w:rsidR="00E46F1C" w:rsidRDefault="004514F9" w:rsidP="00E46F1C">
            <w:r>
              <w:t xml:space="preserve">           </w:t>
            </w:r>
          </w:p>
          <w:p w:rsidR="00E46F1C" w:rsidRDefault="00ED1C66" w:rsidP="00E46F1C">
            <w:r>
              <w:rPr>
                <w:noProof/>
              </w:rPr>
              <w:pict>
                <v:shape id="Полилиния 13" o:spid="_x0000_s1027" style="position:absolute;margin-left:130.95pt;margin-top:25.6pt;width:72.75pt;height:72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52450,923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2ztQMAAGMJAAAOAAAAZHJzL2Uyb0RvYy54bWysVltu3DYU/S+QPRD8DBDrMS/PwOPAcZCi&#10;gJEYsYuknxyKsgRIpEpyHs4msoRuI0DRrmGyox6SkkZ2gkxS5GM0l7r33Dfv1dnzXV2RjdCmVHJJ&#10;k5OYEiG5ykp5t6S/3756dkqJsUxmrFJSLOm9MPT5+ZNfzrbNQqSqUFUmNIESaRbbZkkLa5tFFBle&#10;iJqZE9UICWaudM0sjvouyjTbQntdRWkcT6Ot0lmjFRfG4O3LwKTnXn+eC27f5LkRllRLCt+sf2r/&#10;XLlndH7GFneaNUXJWzfY//CiZqWE0V7VS2YZWevyC1V1ybUyKrcnXNWRyvOSCx8DokniR9HcFKwR&#10;PhYkxzR9mszPU8tfb641KTPUbkSJZDVqtP9r/+/+7/0n//tn/+nzRwImMrVtzAKAm+ZatycD0oW9&#10;y3Xt/hEQ2fns3vfZFTtLOF7O09E8nVDCwWppaIkOYL429lehvCK2uTI2FCcD5VObtf5xJaUprXiP&#10;guZ1hXo9jUhMtmQySceTrqaPpf8YSs/j8ek8IQVxjoyTtg0eQ94nAwNpPJ9MjlsZQpLpUQvpwEJw&#10;/2gcQ0hw/6gVlLZP1HdaGUK+YgVlu+sKw4quVnwn22KBIszNgNhfi0YZ1xfDyqELuiNKEzoBKFfp&#10;I2CkeAj21YM/3wdG9obg9IcsIylDsL8UneXw34avMXjcyKn8yLGUYORoSjByVqHXGmZd1ly0jiTb&#10;JW27lxTheqArHbdWG3GrvJw9XK3Qv63vBxG+XpX8hfgwBExOZ6OZ9xt343Q6be17ZUkyG89wJRHU&#10;s1EymQ95od89L/EgF+AD/Q9Pjdc4ipOpu+TQOErm7cUKrC4+sIa37hvMLyxW8kFk4bo7WweFwAQp&#10;EC6zfsL02fYauykTuXkWJpin7H0lXKIr+VbkmIlo2FADv43EZaXJhqGojHMhbdd2XtrB8rKqemBo&#10;+28CW3kHFX5T/Qi4R3jLStoeXJdSad86j6zbXedyHuSRmkHcjlyp7B7rQKuwJ03DX5Xa2Ctm7DXT&#10;GLSYoVj29g0eeaXQtOhOT1FSKP3ha++dPPYVuJRssWiX1Py5ZlpQUv0mscnmyXjsNrM/jCezFAc9&#10;5KyGHLmuLxVqgBkA7zzp5G3VkblW9Tt8E1w4q2AxyWEbs8bi/oXDpcUZLHxVcHFx4WlsYzTJlbxp&#10;eFf1BpHf7t4x3RBHLqnFJnutuqXMFt2Ocp3Wy7p6SHWxtiov3QLzKQ55bQ/Y5L4p268O96kwPHup&#10;w7fR+X8AAAD//wMAUEsDBBQABgAIAAAAIQCDW2JD4gAAAAoBAAAPAAAAZHJzL2Rvd25yZXYueG1s&#10;TI/BTsMwEETvSPyDtUjcqJOopG2IUxUq2kOFBCni7MZuHBGvQ+ymKV/PcoLjap5m3ubL0bZs0L1v&#10;HAqIJxEwjZVTDdYC3vfPd3NgPkhUsnWoBVy0h2VxfZXLTLkzvumhDDWjEvSZFGBC6DLOfWW0lX7i&#10;Oo2UHV1vZaCzr7nq5ZnKbcuTKEq5lQ3SgpGdfjK6+ixPVgC+vpRb3F22j18fq++N2RzX63QQ4vZm&#10;XD0AC3oMfzD86pM6FOR0cCdUnrUCkjReECrgPk6AETCNZlNgByIX6Qx4kfP/LxQ/AAAA//8DAFBL&#10;AQItABQABgAIAAAAIQC2gziS/gAAAOEBAAATAAAAAAAAAAAAAAAAAAAAAABbQ29udGVudF9UeXBl&#10;c10ueG1sUEsBAi0AFAAGAAgAAAAhADj9If/WAAAAlAEAAAsAAAAAAAAAAAAAAAAALwEAAF9yZWxz&#10;Ly5yZWxzUEsBAi0AFAAGAAgAAAAhAOLrHbO1AwAAYwkAAA4AAAAAAAAAAAAAAAAALgIAAGRycy9l&#10;Mm9Eb2MueG1sUEsBAi0AFAAGAAgAAAAhAINbYkPiAAAACgEAAA8AAAAAAAAAAAAAAAAADwYAAGRy&#10;cy9kb3ducmV2LnhtbFBLBQYAAAAABAAEAPMAAAAeBwAAAAA=&#10;" path="m,904891c58737,450866,117475,-3159,209550,16v92075,3175,342900,923925,342900,923925l552450,923941e" filled="f" strokecolor="#4579b8 [3044]">
                  <v:path arrowok="t" o:connecttype="custom" o:connectlocs="0,904875;350454,16;923925,923925;923925,923925" o:connectangles="0,0,0,0"/>
                </v:shape>
              </w:pict>
            </w:r>
            <w:r w:rsidR="00E46F1C">
              <w:t xml:space="preserve">                                                                      х</w:t>
            </w:r>
          </w:p>
        </w:tc>
      </w:tr>
    </w:tbl>
    <w:p w:rsidR="00035307" w:rsidRDefault="00035307" w:rsidP="00035307"/>
    <w:p w:rsidR="00035307" w:rsidRDefault="00E46F1C" w:rsidP="00620B97">
      <w:r>
        <w:t xml:space="preserve"> </w:t>
      </w:r>
    </w:p>
    <w:p w:rsidR="00035307" w:rsidRPr="00B40694" w:rsidRDefault="00E46F1C" w:rsidP="00620B97">
      <w:pPr>
        <w:rPr>
          <w:sz w:val="28"/>
          <w:szCs w:val="28"/>
        </w:rPr>
      </w:pPr>
      <w:r w:rsidRPr="00B40694">
        <w:rPr>
          <w:sz w:val="28"/>
          <w:szCs w:val="28"/>
        </w:rPr>
        <w:t xml:space="preserve">Б) назовите </w:t>
      </w:r>
      <w:proofErr w:type="gramStart"/>
      <w:r w:rsidRPr="00B40694">
        <w:rPr>
          <w:sz w:val="28"/>
          <w:szCs w:val="28"/>
        </w:rPr>
        <w:t>промежутки</w:t>
      </w:r>
      <w:proofErr w:type="gramEnd"/>
      <w:r w:rsidRPr="00B40694">
        <w:rPr>
          <w:sz w:val="28"/>
          <w:szCs w:val="28"/>
        </w:rPr>
        <w:t xml:space="preserve"> в которых  у</w:t>
      </w:r>
      <m:oMath>
        <m:r>
          <w:rPr>
            <w:rFonts w:ascii="Cambria Math" w:hAnsi="Cambria Math"/>
            <w:sz w:val="28"/>
            <w:szCs w:val="28"/>
          </w:rPr>
          <m:t>&gt;</m:t>
        </m:r>
      </m:oMath>
      <w:r w:rsidRPr="00B40694">
        <w:rPr>
          <w:sz w:val="28"/>
          <w:szCs w:val="28"/>
        </w:rPr>
        <w:t xml:space="preserve">0,  у </w:t>
      </w:r>
      <m:oMath>
        <m:r>
          <w:rPr>
            <w:rFonts w:ascii="Cambria Math" w:hAnsi="Cambria Math"/>
            <w:sz w:val="28"/>
            <w:szCs w:val="28"/>
          </w:rPr>
          <m:t>&lt;</m:t>
        </m:r>
      </m:oMath>
      <w:r w:rsidRPr="00B40694">
        <w:rPr>
          <w:sz w:val="28"/>
          <w:szCs w:val="28"/>
        </w:rPr>
        <w:t xml:space="preserve"> 0</w:t>
      </w:r>
    </w:p>
    <w:p w:rsidR="0094338C" w:rsidRDefault="0094338C" w:rsidP="00620B97">
      <w:r>
        <w:t>Группы меняются ответами и проверяют друг друга.</w:t>
      </w:r>
    </w:p>
    <w:p w:rsidR="00035307" w:rsidRPr="0050583D" w:rsidRDefault="00035307" w:rsidP="00620B97"/>
    <w:p w:rsidR="0072324B" w:rsidRPr="004514F9" w:rsidRDefault="0072324B" w:rsidP="0072324B">
      <w:pPr>
        <w:pStyle w:val="a3"/>
        <w:numPr>
          <w:ilvl w:val="0"/>
          <w:numId w:val="4"/>
        </w:numPr>
      </w:pPr>
      <w:r w:rsidRPr="00C16B8E">
        <w:rPr>
          <w:b/>
        </w:rPr>
        <w:t>Применение знаний, формирование умений и навыков.</w:t>
      </w:r>
      <w:r w:rsidRPr="00C16B8E">
        <w:cr/>
      </w:r>
      <w:r w:rsidR="00E46F1C" w:rsidRPr="004514F9">
        <w:t xml:space="preserve">- повторить алгоритм решения неравенств </w:t>
      </w:r>
      <w:proofErr w:type="gramStart"/>
      <w:r w:rsidR="00E46F1C" w:rsidRPr="004514F9">
        <w:t xml:space="preserve">( </w:t>
      </w:r>
      <w:proofErr w:type="gramEnd"/>
      <w:r w:rsidR="00EA0817" w:rsidRPr="004514F9">
        <w:t>приложение 2)</w:t>
      </w:r>
    </w:p>
    <w:p w:rsidR="00EA0817" w:rsidRPr="004514F9" w:rsidRDefault="00EA0817" w:rsidP="00EA0817">
      <w:pPr>
        <w:pStyle w:val="a3"/>
        <w:ind w:left="1080"/>
      </w:pPr>
      <w:r w:rsidRPr="004514F9">
        <w:t>Повторение на конкретном примере</w:t>
      </w:r>
    </w:p>
    <w:p w:rsidR="00EA0817" w:rsidRPr="004514F9" w:rsidRDefault="00ED1C66" w:rsidP="00EA0817">
      <w:pPr>
        <w:pStyle w:val="a3"/>
        <w:ind w:left="108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A0817" w:rsidRPr="004514F9">
        <w:t xml:space="preserve">- 12х + 35 </w:t>
      </w:r>
      <m:oMath>
        <m:r>
          <w:rPr>
            <w:rFonts w:ascii="Cambria Math" w:hAnsi="Cambria Math"/>
          </w:rPr>
          <m:t>&lt;</m:t>
        </m:r>
      </m:oMath>
      <w:r w:rsidR="00EA0817" w:rsidRPr="004514F9">
        <w:t xml:space="preserve"> 0</w:t>
      </w:r>
    </w:p>
    <w:p w:rsidR="00EA0817" w:rsidRPr="004514F9" w:rsidRDefault="00EA0817" w:rsidP="00EA0817">
      <w:pPr>
        <w:pStyle w:val="a3"/>
        <w:ind w:left="1080"/>
      </w:pPr>
      <m:oMath>
        <m:r>
          <w:rPr>
            <w:rFonts w:ascii="Cambria Math" w:hAnsi="Cambria Math"/>
          </w:rPr>
          <m:t xml:space="preserve">1 ш.   </m:t>
        </m:r>
      </m:oMath>
      <w:r w:rsidRPr="004514F9">
        <w:t xml:space="preserve">Рассмотрим функцию у=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514F9">
        <w:t>- 12х + 35  - парабола</w:t>
      </w:r>
      <w:r w:rsidR="0094338C" w:rsidRPr="004514F9">
        <w:t>,</w:t>
      </w:r>
      <w:r w:rsidRPr="004514F9">
        <w:t xml:space="preserve"> ветви вверх</w:t>
      </w:r>
    </w:p>
    <w:p w:rsidR="00EA0817" w:rsidRPr="004514F9" w:rsidRDefault="00EA0817" w:rsidP="00EA0817">
      <w:pPr>
        <w:pStyle w:val="a3"/>
        <w:ind w:left="1080"/>
        <w:rPr>
          <w:b/>
        </w:rPr>
      </w:pPr>
      <m:oMath>
        <m:r>
          <w:rPr>
            <w:rFonts w:ascii="Cambria Math" w:hAnsi="Cambria Math"/>
          </w:rPr>
          <m:t>Самостоятельная работа №1</m:t>
        </m:r>
      </m:oMath>
      <w:r w:rsidRPr="004514F9">
        <w:t xml:space="preserve"> </w:t>
      </w:r>
      <w:r w:rsidR="00B40694" w:rsidRPr="004514F9">
        <w:t xml:space="preserve"> - тест </w:t>
      </w:r>
      <w:proofErr w:type="gramStart"/>
      <w:r w:rsidRPr="004514F9">
        <w:t xml:space="preserve">( </w:t>
      </w:r>
      <w:proofErr w:type="gramEnd"/>
      <w:r w:rsidRPr="004514F9">
        <w:t>определить коэффициент и направление ветвей)</w:t>
      </w:r>
      <w:r w:rsidR="00B40694" w:rsidRPr="004514F9">
        <w:t xml:space="preserve">. </w:t>
      </w:r>
      <w:r w:rsidR="00B40694" w:rsidRPr="004514F9">
        <w:rPr>
          <w:b/>
        </w:rPr>
        <w:t>Проверка 1в – 1323,   2в - 1232</w:t>
      </w:r>
    </w:p>
    <w:p w:rsidR="00EA0817" w:rsidRPr="004514F9" w:rsidRDefault="00EA0817" w:rsidP="00EA0817">
      <w:pPr>
        <w:pStyle w:val="a3"/>
        <w:ind w:left="1080"/>
      </w:pPr>
      <w:r w:rsidRPr="004514F9">
        <w:t>2ш</w:t>
      </w:r>
      <w:r w:rsidR="0094338C" w:rsidRPr="004514F9">
        <w:t>.</w:t>
      </w:r>
      <w:r w:rsidRPr="004514F9">
        <w:t xml:space="preserve">   Выясним как расположена парабола относительно оси Х </w:t>
      </w:r>
      <w:proofErr w:type="gramStart"/>
      <w:r w:rsidRPr="004514F9">
        <w:t xml:space="preserve">( </w:t>
      </w:r>
      <w:proofErr w:type="gramEnd"/>
      <w:r w:rsidRPr="004514F9">
        <w:t>решить уравнение)</w:t>
      </w:r>
      <w:r w:rsidR="0016317D" w:rsidRPr="004514F9">
        <w:t xml:space="preserve"> 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6317D" w:rsidRPr="004514F9">
        <w:t>- 12х + 35 = 0</w:t>
      </w:r>
    </w:p>
    <w:p w:rsidR="00EA0817" w:rsidRPr="004514F9" w:rsidRDefault="00EA0817" w:rsidP="00EA0817">
      <w:pPr>
        <w:pStyle w:val="a3"/>
        <w:ind w:left="1080"/>
      </w:pPr>
      <w:r w:rsidRPr="004514F9">
        <w:t>3ш</w:t>
      </w:r>
      <w:r w:rsidR="0094338C" w:rsidRPr="004514F9">
        <w:t xml:space="preserve">.  </w:t>
      </w:r>
      <w:r w:rsidRPr="004514F9">
        <w:t xml:space="preserve"> найти дискриминант</w:t>
      </w:r>
      <w:proofErr w:type="gramStart"/>
      <w:r w:rsidR="0016317D" w:rsidRPr="004514F9">
        <w:t xml:space="preserve">          Д</w:t>
      </w:r>
      <w:proofErr w:type="gramEnd"/>
      <w:r w:rsidR="0016317D" w:rsidRPr="004514F9">
        <w:t xml:space="preserve"> = 4</w:t>
      </w:r>
      <w:r w:rsidR="00B40694" w:rsidRPr="004514F9">
        <w:t>, Д</w:t>
      </w:r>
      <m:oMath>
        <m:r>
          <w:rPr>
            <w:rFonts w:ascii="Cambria Math" w:hAnsi="Cambria Math"/>
          </w:rPr>
          <m:t>&gt;</m:t>
        </m:r>
      </m:oMath>
      <w:r w:rsidR="00B40694" w:rsidRPr="004514F9">
        <w:t xml:space="preserve"> 0, </w:t>
      </w:r>
      <w:r w:rsidR="005A24C5" w:rsidRPr="005A24C5">
        <w:t xml:space="preserve">   </w:t>
      </w:r>
      <w:r w:rsidR="00B40694" w:rsidRPr="004514F9">
        <w:t>2 точки.</w:t>
      </w:r>
    </w:p>
    <w:p w:rsidR="00B40694" w:rsidRPr="004514F9" w:rsidRDefault="00EA0817" w:rsidP="00EA0817">
      <w:pPr>
        <w:pStyle w:val="a3"/>
        <w:ind w:left="1080"/>
        <w:rPr>
          <w:b/>
        </w:rPr>
      </w:pPr>
      <w:r w:rsidRPr="004514F9">
        <w:t xml:space="preserve">Самостоятельная работа №2 </w:t>
      </w:r>
      <w:proofErr w:type="gramStart"/>
      <w:r w:rsidRPr="004514F9">
        <w:t xml:space="preserve">( </w:t>
      </w:r>
      <w:proofErr w:type="gramEnd"/>
      <w:r w:rsidRPr="004514F9">
        <w:t>сколько точек пересечения имеет график функции с осью Х)</w:t>
      </w:r>
      <w:r w:rsidR="00B40694" w:rsidRPr="004514F9">
        <w:t xml:space="preserve">. </w:t>
      </w:r>
      <w:r w:rsidR="00B40694" w:rsidRPr="004514F9">
        <w:rPr>
          <w:b/>
        </w:rPr>
        <w:t xml:space="preserve">Проверка с помощью ключа. 1в – СОН, </w:t>
      </w:r>
    </w:p>
    <w:p w:rsidR="00EA0817" w:rsidRPr="004514F9" w:rsidRDefault="00B40694" w:rsidP="00EA0817">
      <w:pPr>
        <w:pStyle w:val="a3"/>
        <w:ind w:left="1080"/>
      </w:pPr>
      <w:r w:rsidRPr="004514F9">
        <w:rPr>
          <w:b/>
        </w:rPr>
        <w:t xml:space="preserve"> 2В – НОС.</w:t>
      </w:r>
    </w:p>
    <w:p w:rsidR="00EA0817" w:rsidRPr="00B57F02" w:rsidRDefault="005B6293" w:rsidP="00EA0817">
      <w:pPr>
        <w:pStyle w:val="a3"/>
        <w:spacing w:after="200" w:line="276" w:lineRule="auto"/>
        <w:ind w:left="405"/>
      </w:pPr>
      <w:r w:rsidRPr="004514F9">
        <w:t xml:space="preserve">          </w:t>
      </w:r>
      <w:r w:rsidR="00EA0817" w:rsidRPr="004514F9">
        <w:t>4ш</w:t>
      </w:r>
      <w:r w:rsidR="0094338C" w:rsidRPr="004514F9">
        <w:t xml:space="preserve">. </w:t>
      </w:r>
      <w:r w:rsidR="00EA0817" w:rsidRPr="004514F9">
        <w:t xml:space="preserve">  Найти корни </w:t>
      </w:r>
      <w:r w:rsidR="0016317D" w:rsidRPr="004514F9">
        <w:t xml:space="preserve">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A24C5">
        <w:t xml:space="preserve"> = </w:t>
      </w:r>
      <w:r w:rsidR="005A24C5" w:rsidRPr="00B57F02">
        <w:t>7</w:t>
      </w:r>
      <w:r w:rsidR="0016317D" w:rsidRPr="004514F9">
        <w:t xml:space="preserve">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5A24C5">
        <w:t>=</w:t>
      </w:r>
      <w:r w:rsidR="005A24C5" w:rsidRPr="00B57F02">
        <w:t>5</w:t>
      </w:r>
    </w:p>
    <w:p w:rsidR="005B6293" w:rsidRPr="004514F9" w:rsidRDefault="005B6293" w:rsidP="005B6293">
      <w:pPr>
        <w:pStyle w:val="a3"/>
        <w:spacing w:after="200" w:line="276" w:lineRule="auto"/>
        <w:ind w:left="405"/>
      </w:pPr>
      <w:r w:rsidRPr="004514F9">
        <w:t xml:space="preserve">         5ш</w:t>
      </w:r>
      <w:r w:rsidR="0094338C" w:rsidRPr="004514F9">
        <w:t xml:space="preserve">. </w:t>
      </w:r>
      <w:r w:rsidRPr="004514F9">
        <w:t xml:space="preserve">  Отметить корни </w:t>
      </w:r>
      <w:proofErr w:type="gramStart"/>
      <w:r w:rsidRPr="004514F9">
        <w:t xml:space="preserve">( </w:t>
      </w:r>
      <w:proofErr w:type="gramEnd"/>
      <w:r w:rsidRPr="004514F9">
        <w:t>числа) на оси Х</w:t>
      </w:r>
    </w:p>
    <w:p w:rsidR="005B6293" w:rsidRPr="004514F9" w:rsidRDefault="005B6293" w:rsidP="005B6293">
      <w:pPr>
        <w:pStyle w:val="a3"/>
        <w:spacing w:after="200" w:line="276" w:lineRule="auto"/>
        <w:ind w:left="405"/>
      </w:pPr>
      <w:r w:rsidRPr="004514F9">
        <w:t xml:space="preserve">        6ш</w:t>
      </w:r>
      <w:r w:rsidR="0094338C" w:rsidRPr="004514F9">
        <w:t xml:space="preserve">. </w:t>
      </w:r>
      <w:r w:rsidRPr="004514F9">
        <w:t xml:space="preserve">   Изобразить схематически параболу.</w:t>
      </w:r>
    </w:p>
    <w:p w:rsidR="005B6293" w:rsidRPr="004514F9" w:rsidRDefault="005B6293" w:rsidP="005B6293">
      <w:pPr>
        <w:pStyle w:val="a3"/>
        <w:spacing w:after="200" w:line="276" w:lineRule="auto"/>
        <w:ind w:left="405"/>
      </w:pPr>
      <w:r w:rsidRPr="004514F9">
        <w:t xml:space="preserve">        7ш</w:t>
      </w:r>
      <w:r w:rsidR="0094338C" w:rsidRPr="004514F9">
        <w:t xml:space="preserve">. </w:t>
      </w:r>
      <w:r w:rsidRPr="004514F9">
        <w:t xml:space="preserve">  находим промежутки</w:t>
      </w:r>
      <w:r w:rsidR="0016317D" w:rsidRPr="004514F9">
        <w:t xml:space="preserve">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5;7</m:t>
            </m:r>
          </m:e>
        </m:d>
      </m:oMath>
    </w:p>
    <w:p w:rsidR="005B6293" w:rsidRPr="004514F9" w:rsidRDefault="005B6293" w:rsidP="005B6293">
      <w:pPr>
        <w:pStyle w:val="a3"/>
        <w:spacing w:after="200" w:line="276" w:lineRule="auto"/>
        <w:ind w:left="405"/>
      </w:pPr>
      <w:r w:rsidRPr="004514F9">
        <w:t>4 -7 шаги ученик у доски.</w:t>
      </w:r>
    </w:p>
    <w:p w:rsidR="00C16B8E" w:rsidRPr="00C16B8E" w:rsidRDefault="00C16B8E" w:rsidP="005B6293">
      <w:pPr>
        <w:pStyle w:val="a3"/>
        <w:spacing w:after="200" w:line="276" w:lineRule="auto"/>
        <w:ind w:left="405"/>
        <w:rPr>
          <w:b/>
        </w:rPr>
      </w:pPr>
      <w:proofErr w:type="spellStart"/>
      <w:proofErr w:type="gramStart"/>
      <w:r w:rsidRPr="00C16B8E">
        <w:rPr>
          <w:b/>
        </w:rPr>
        <w:t>Физкульт</w:t>
      </w:r>
      <w:proofErr w:type="spellEnd"/>
      <w:r w:rsidRPr="00C16B8E">
        <w:rPr>
          <w:b/>
        </w:rPr>
        <w:t xml:space="preserve"> минутка</w:t>
      </w:r>
      <w:proofErr w:type="gramEnd"/>
    </w:p>
    <w:p w:rsidR="005B6293" w:rsidRDefault="005B6293" w:rsidP="005B6293">
      <w:pPr>
        <w:pStyle w:val="a3"/>
        <w:spacing w:after="200" w:line="276" w:lineRule="auto"/>
        <w:ind w:left="405"/>
      </w:pPr>
      <w:r w:rsidRPr="004514F9">
        <w:t xml:space="preserve">Самостоятельная работа № 3 </w:t>
      </w:r>
      <w:proofErr w:type="gramStart"/>
      <w:r w:rsidRPr="004514F9">
        <w:t xml:space="preserve">( </w:t>
      </w:r>
      <w:proofErr w:type="gramEnd"/>
      <w:r w:rsidRPr="004514F9">
        <w:t>решить неравенство)</w:t>
      </w:r>
    </w:p>
    <w:p w:rsidR="005A24C5" w:rsidRPr="005A24C5" w:rsidRDefault="005A24C5" w:rsidP="005B6293">
      <w:pPr>
        <w:pStyle w:val="a3"/>
        <w:spacing w:after="200" w:line="276" w:lineRule="auto"/>
        <w:ind w:left="405"/>
      </w:pPr>
      <w:r>
        <w:lastRenderedPageBreak/>
        <w:t>Решить на выбор три неравенства.</w:t>
      </w:r>
    </w:p>
    <w:p w:rsidR="005A24C5" w:rsidRPr="005A24C5" w:rsidRDefault="005A24C5" w:rsidP="005A24C5">
      <w:pPr>
        <w:spacing w:after="200" w:line="276" w:lineRule="auto"/>
      </w:pPr>
    </w:p>
    <w:p w:rsidR="00EA0817" w:rsidRPr="00C16B8E" w:rsidRDefault="00EA0817" w:rsidP="00EA0817">
      <w:pPr>
        <w:pStyle w:val="a3"/>
        <w:ind w:left="1080"/>
      </w:pPr>
    </w:p>
    <w:p w:rsidR="005B6293" w:rsidRPr="00C16B8E" w:rsidRDefault="0072324B" w:rsidP="0072324B">
      <w:pPr>
        <w:pStyle w:val="a3"/>
        <w:numPr>
          <w:ilvl w:val="0"/>
          <w:numId w:val="4"/>
        </w:numPr>
        <w:rPr>
          <w:b/>
        </w:rPr>
      </w:pPr>
      <w:r w:rsidRPr="00C16B8E">
        <w:rPr>
          <w:b/>
        </w:rPr>
        <w:t>Итог урока.</w:t>
      </w:r>
      <w:r w:rsidR="00C16B8E" w:rsidRPr="00C16B8E">
        <w:rPr>
          <w:b/>
        </w:rPr>
        <w:t xml:space="preserve"> </w:t>
      </w:r>
    </w:p>
    <w:p w:rsidR="00C16B8E" w:rsidRPr="00C16B8E" w:rsidRDefault="0072324B" w:rsidP="0072324B">
      <w:pPr>
        <w:pStyle w:val="a3"/>
        <w:numPr>
          <w:ilvl w:val="0"/>
          <w:numId w:val="4"/>
        </w:numPr>
        <w:rPr>
          <w:b/>
        </w:rPr>
      </w:pPr>
      <w:r w:rsidRPr="00C16B8E">
        <w:rPr>
          <w:b/>
        </w:rPr>
        <w:t xml:space="preserve"> Домашнее задание</w:t>
      </w:r>
    </w:p>
    <w:p w:rsidR="0072324B" w:rsidRPr="00C16B8E" w:rsidRDefault="005B6293" w:rsidP="00C16B8E">
      <w:pPr>
        <w:pStyle w:val="a3"/>
        <w:ind w:left="1080"/>
      </w:pPr>
      <w:r w:rsidRPr="00C16B8E">
        <w:t xml:space="preserve"> карточки с</w:t>
      </w:r>
      <w:r w:rsidR="00C16B8E" w:rsidRPr="00C16B8E">
        <w:t xml:space="preserve"> </w:t>
      </w:r>
      <w:r w:rsidRPr="00C16B8E">
        <w:t>неравенствами</w:t>
      </w:r>
    </w:p>
    <w:p w:rsidR="0072324B" w:rsidRPr="00C16B8E" w:rsidRDefault="0072324B" w:rsidP="0072324B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C16B8E">
        <w:rPr>
          <w:b/>
        </w:rPr>
        <w:t>Рефлексия</w:t>
      </w:r>
      <w:proofErr w:type="gramStart"/>
      <w:r w:rsidRPr="0050583D">
        <w:t xml:space="preserve"> .</w:t>
      </w:r>
      <w:proofErr w:type="gramEnd"/>
      <w:r w:rsidRPr="0050583D">
        <w:cr/>
      </w:r>
    </w:p>
    <w:p w:rsidR="00C16B8E" w:rsidRPr="00C16B8E" w:rsidRDefault="00C16B8E" w:rsidP="00C16B8E">
      <w:pPr>
        <w:ind w:left="720"/>
      </w:pPr>
      <w:r w:rsidRPr="00C16B8E">
        <w:t>1. На уроке я работал              активно / пассивно</w:t>
      </w:r>
    </w:p>
    <w:p w:rsidR="00C16B8E" w:rsidRPr="00C16B8E" w:rsidRDefault="00C16B8E" w:rsidP="00C16B8E">
      <w:pPr>
        <w:ind w:left="720"/>
      </w:pPr>
      <w:r w:rsidRPr="00C16B8E">
        <w:t xml:space="preserve">2. Своей работой на уроке          я </w:t>
      </w:r>
      <w:proofErr w:type="gramStart"/>
      <w:r w:rsidRPr="00C16B8E">
        <w:t>доволен</w:t>
      </w:r>
      <w:proofErr w:type="gramEnd"/>
      <w:r w:rsidRPr="00C16B8E">
        <w:t xml:space="preserve"> / не доволен</w:t>
      </w:r>
    </w:p>
    <w:p w:rsidR="00C16B8E" w:rsidRPr="00C16B8E" w:rsidRDefault="00C16B8E" w:rsidP="00C16B8E">
      <w:pPr>
        <w:pStyle w:val="a3"/>
        <w:ind w:left="1080"/>
      </w:pPr>
      <w:r w:rsidRPr="00C16B8E">
        <w:t>3. Урок для меня показался      коротким / длинным</w:t>
      </w:r>
    </w:p>
    <w:p w:rsidR="00C16B8E" w:rsidRPr="00C16B8E" w:rsidRDefault="00C16B8E" w:rsidP="00C16B8E">
      <w:pPr>
        <w:pStyle w:val="a3"/>
        <w:ind w:left="1080"/>
      </w:pPr>
      <w:r w:rsidRPr="00C16B8E">
        <w:t xml:space="preserve">4. За урок я                                         не устал / </w:t>
      </w:r>
      <w:proofErr w:type="gramStart"/>
      <w:r w:rsidRPr="00C16B8E">
        <w:t>устал</w:t>
      </w:r>
      <w:proofErr w:type="gramEnd"/>
    </w:p>
    <w:p w:rsidR="00C16B8E" w:rsidRPr="00C16B8E" w:rsidRDefault="00C16B8E" w:rsidP="00C16B8E">
      <w:pPr>
        <w:ind w:left="720"/>
      </w:pPr>
      <w:r w:rsidRPr="00C16B8E">
        <w:t xml:space="preserve">5. Моё настроение                                </w:t>
      </w:r>
      <w:proofErr w:type="gramStart"/>
      <w:r w:rsidRPr="00C16B8E">
        <w:t>стало лучше / стало</w:t>
      </w:r>
      <w:proofErr w:type="gramEnd"/>
      <w:r w:rsidRPr="00C16B8E">
        <w:t xml:space="preserve"> хуже</w:t>
      </w:r>
    </w:p>
    <w:p w:rsidR="00C16B8E" w:rsidRPr="00C16B8E" w:rsidRDefault="00C16B8E" w:rsidP="00C16B8E">
      <w:pPr>
        <w:pStyle w:val="a3"/>
        <w:ind w:left="1080"/>
      </w:pPr>
      <w:r w:rsidRPr="00C16B8E">
        <w:t xml:space="preserve">6. Материал урока мне был                         </w:t>
      </w:r>
      <w:proofErr w:type="gramStart"/>
      <w:r w:rsidRPr="00C16B8E">
        <w:t>понятен</w:t>
      </w:r>
      <w:proofErr w:type="gramEnd"/>
      <w:r w:rsidRPr="00C16B8E">
        <w:t xml:space="preserve"> / не понятен</w:t>
      </w:r>
    </w:p>
    <w:p w:rsidR="00C16B8E" w:rsidRPr="00C16B8E" w:rsidRDefault="00C16B8E" w:rsidP="00C16B8E">
      <w:pPr>
        <w:pStyle w:val="a3"/>
        <w:ind w:left="1080"/>
      </w:pPr>
      <w:r w:rsidRPr="00C16B8E">
        <w:t xml:space="preserve">                                                                                                  Полезен\бесполезен</w:t>
      </w:r>
    </w:p>
    <w:p w:rsidR="00C16B8E" w:rsidRPr="00C16B8E" w:rsidRDefault="00C16B8E" w:rsidP="00C16B8E">
      <w:pPr>
        <w:pStyle w:val="a3"/>
        <w:ind w:left="1080"/>
      </w:pPr>
      <w:r w:rsidRPr="00C16B8E">
        <w:t xml:space="preserve">                                                                           интересен / скучен</w:t>
      </w:r>
    </w:p>
    <w:p w:rsidR="00C16B8E" w:rsidRPr="00C16B8E" w:rsidRDefault="00C16B8E" w:rsidP="00C16B8E">
      <w:pPr>
        <w:ind w:left="720"/>
      </w:pPr>
      <w:r w:rsidRPr="00C16B8E">
        <w:t>7. Домашнее задание мне кажется                               лёгким / трудным</w:t>
      </w:r>
    </w:p>
    <w:p w:rsidR="00C16B8E" w:rsidRPr="00C16B8E" w:rsidRDefault="00C16B8E" w:rsidP="00C16B8E">
      <w:pPr>
        <w:ind w:left="720"/>
      </w:pPr>
    </w:p>
    <w:p w:rsidR="00C16B8E" w:rsidRPr="00C16B8E" w:rsidRDefault="00C16B8E" w:rsidP="00C16B8E">
      <w:pPr>
        <w:ind w:left="720"/>
        <w:rPr>
          <w:rFonts w:ascii="Arial" w:hAnsi="Arial" w:cs="Arial"/>
        </w:rPr>
      </w:pPr>
      <w:r w:rsidRPr="00C16B8E">
        <w:t xml:space="preserve">                                                                                      интересно / неинтересно</w:t>
      </w:r>
    </w:p>
    <w:p w:rsidR="00A100D7" w:rsidRDefault="00A100D7" w:rsidP="00A100D7"/>
    <w:p w:rsidR="00B31D81" w:rsidRDefault="00B31D81" w:rsidP="00B31D81">
      <w:pPr>
        <w:pStyle w:val="a3"/>
        <w:ind w:left="405"/>
        <w:jc w:val="center"/>
      </w:pPr>
    </w:p>
    <w:p w:rsidR="00B31D81" w:rsidRPr="00B31D81" w:rsidRDefault="00B31D81" w:rsidP="00B31D81">
      <w:pPr>
        <w:pStyle w:val="a3"/>
        <w:ind w:left="405"/>
        <w:jc w:val="center"/>
        <w:rPr>
          <w:b/>
        </w:rPr>
      </w:pPr>
      <w:r w:rsidRPr="00B31D81">
        <w:rPr>
          <w:b/>
        </w:rPr>
        <w:t xml:space="preserve">Приложения  </w:t>
      </w:r>
    </w:p>
    <w:p w:rsidR="00B31D81" w:rsidRDefault="00B31D81" w:rsidP="00B31D81">
      <w:pPr>
        <w:pStyle w:val="a3"/>
        <w:ind w:left="405"/>
        <w:jc w:val="center"/>
      </w:pPr>
    </w:p>
    <w:p w:rsidR="00B31D81" w:rsidRPr="004B70D9" w:rsidRDefault="00A100D7" w:rsidP="00B31D81">
      <w:pPr>
        <w:pStyle w:val="a3"/>
        <w:ind w:left="405"/>
        <w:jc w:val="center"/>
      </w:pPr>
      <w:r>
        <w:t xml:space="preserve"> </w:t>
      </w:r>
      <w:r w:rsidR="00B31D81" w:rsidRPr="004B70D9">
        <w:t>Приложение 1</w:t>
      </w:r>
    </w:p>
    <w:p w:rsidR="00B31D81" w:rsidRPr="00DA7308" w:rsidRDefault="00B31D81" w:rsidP="00B31D81">
      <w:pPr>
        <w:pStyle w:val="a3"/>
        <w:ind w:left="405"/>
        <w:jc w:val="center"/>
        <w:rPr>
          <w:rFonts w:eastAsiaTheme="minorEastAsia"/>
        </w:rPr>
      </w:pPr>
      <w:r w:rsidRPr="004B70D9">
        <w:rPr>
          <w:lang w:val="en-US"/>
        </w:rPr>
        <w:t>D</w:t>
      </w:r>
      <w:r w:rsidRPr="00DA7308">
        <w:t xml:space="preserve"> </w:t>
      </w:r>
      <m:oMath>
        <m:r>
          <w:rPr>
            <w:rFonts w:ascii="Cambria Math" w:hAnsi="Cambria Math"/>
          </w:rPr>
          <m:t>&gt;</m:t>
        </m:r>
      </m:oMath>
      <w:r w:rsidRPr="00DA7308">
        <w:rPr>
          <w:rFonts w:eastAsiaTheme="minorEastAsia"/>
        </w:rPr>
        <w:t xml:space="preserve"> 0</w:t>
      </w:r>
    </w:p>
    <w:p w:rsidR="00B31D81" w:rsidRPr="00DA7308" w:rsidRDefault="00B31D81" w:rsidP="00B31D81">
      <w:pPr>
        <w:pStyle w:val="a3"/>
        <w:ind w:left="405"/>
        <w:jc w:val="center"/>
      </w:pPr>
    </w:p>
    <w:p w:rsidR="00B31D81" w:rsidRPr="00DA7308" w:rsidRDefault="00B31D81" w:rsidP="00B31D81">
      <w:pPr>
        <w:pStyle w:val="a3"/>
        <w:ind w:left="405"/>
        <w:jc w:val="center"/>
        <w:rPr>
          <w:rFonts w:eastAsiaTheme="minorEastAsia"/>
        </w:rPr>
      </w:pPr>
      <w:r w:rsidRPr="004B70D9">
        <w:rPr>
          <w:lang w:val="en-US"/>
        </w:rPr>
        <w:t>D</w:t>
      </w:r>
      <w:r w:rsidRPr="00DA7308">
        <w:t xml:space="preserve"> </w:t>
      </w:r>
      <m:oMath>
        <m:r>
          <w:rPr>
            <w:rFonts w:ascii="Cambria Math" w:hAnsi="Cambria Math"/>
          </w:rPr>
          <m:t>&gt;</m:t>
        </m:r>
      </m:oMath>
      <w:r w:rsidRPr="00DA7308">
        <w:rPr>
          <w:rFonts w:eastAsiaTheme="minorEastAsia"/>
        </w:rPr>
        <w:t xml:space="preserve"> 0</w:t>
      </w:r>
    </w:p>
    <w:p w:rsidR="00B31D81" w:rsidRPr="00DA7308" w:rsidRDefault="00B31D81" w:rsidP="00B31D81">
      <w:pPr>
        <w:pStyle w:val="a3"/>
        <w:ind w:left="405"/>
        <w:jc w:val="center"/>
      </w:pPr>
      <w:r w:rsidRPr="00DA7308">
        <w:t xml:space="preserve"> </w:t>
      </w:r>
    </w:p>
    <w:p w:rsidR="00B31D81" w:rsidRPr="00DA7308" w:rsidRDefault="00B31D81" w:rsidP="00B31D81">
      <w:pPr>
        <w:pStyle w:val="a3"/>
        <w:ind w:left="405"/>
        <w:jc w:val="center"/>
        <w:rPr>
          <w:rFonts w:eastAsiaTheme="minorEastAsia"/>
        </w:rPr>
      </w:pPr>
      <w:r w:rsidRPr="004B70D9">
        <w:rPr>
          <w:lang w:val="en-US"/>
        </w:rPr>
        <w:t>D</w:t>
      </w:r>
      <m:oMath>
        <m:r>
          <w:rPr>
            <w:rFonts w:ascii="Cambria Math" w:hAnsi="Cambria Math"/>
          </w:rPr>
          <m:t>&lt;0</m:t>
        </m:r>
      </m:oMath>
    </w:p>
    <w:p w:rsidR="00B31D81" w:rsidRPr="00DA7308" w:rsidRDefault="00B31D81" w:rsidP="00B31D81">
      <w:pPr>
        <w:pStyle w:val="a3"/>
        <w:ind w:left="405"/>
        <w:jc w:val="center"/>
      </w:pPr>
    </w:p>
    <w:p w:rsidR="00B31D81" w:rsidRPr="00DA7308" w:rsidRDefault="00B31D81" w:rsidP="00B31D81">
      <w:pPr>
        <w:pStyle w:val="a3"/>
        <w:ind w:left="405"/>
        <w:jc w:val="center"/>
      </w:pPr>
      <w:r w:rsidRPr="004B70D9">
        <w:rPr>
          <w:lang w:val="en-US"/>
        </w:rPr>
        <w:t>D</w:t>
      </w:r>
      <m:oMath>
        <m:r>
          <w:rPr>
            <w:rFonts w:ascii="Cambria Math" w:hAnsi="Cambria Math"/>
          </w:rPr>
          <m:t>&lt;0</m:t>
        </m:r>
      </m:oMath>
    </w:p>
    <w:p w:rsidR="00B31D81" w:rsidRPr="004B70D9" w:rsidRDefault="00B31D81" w:rsidP="00B31D81">
      <w:pPr>
        <w:pStyle w:val="a3"/>
        <w:ind w:left="405"/>
        <w:jc w:val="center"/>
        <w:rPr>
          <w:lang w:val="en-US"/>
        </w:rPr>
      </w:pPr>
      <w:r w:rsidRPr="00DA7308">
        <w:t xml:space="preserve"> </w:t>
      </w:r>
      <w:r w:rsidRPr="004B70D9">
        <w:rPr>
          <w:lang w:val="en-US"/>
        </w:rPr>
        <w:t>D = 0</w:t>
      </w:r>
    </w:p>
    <w:p w:rsidR="00B31D81" w:rsidRPr="004B70D9" w:rsidRDefault="00B31D81" w:rsidP="00B31D81">
      <w:pPr>
        <w:pStyle w:val="a3"/>
        <w:ind w:left="405"/>
        <w:jc w:val="center"/>
        <w:rPr>
          <w:lang w:val="en-US"/>
        </w:rPr>
      </w:pPr>
    </w:p>
    <w:p w:rsidR="00B31D81" w:rsidRPr="004B70D9" w:rsidRDefault="00B31D81" w:rsidP="00B31D81">
      <w:pPr>
        <w:pStyle w:val="a3"/>
        <w:ind w:left="405"/>
        <w:jc w:val="center"/>
        <w:rPr>
          <w:lang w:val="en-US"/>
        </w:rPr>
      </w:pPr>
      <w:r w:rsidRPr="004B70D9">
        <w:rPr>
          <w:lang w:val="en-US"/>
        </w:rPr>
        <w:t>D = 0</w:t>
      </w:r>
    </w:p>
    <w:p w:rsidR="00B31D81" w:rsidRPr="004B70D9" w:rsidRDefault="00B31D81" w:rsidP="00B31D81">
      <w:pPr>
        <w:pStyle w:val="a3"/>
        <w:ind w:left="405"/>
        <w:jc w:val="center"/>
        <w:rPr>
          <w:lang w:val="en-US"/>
        </w:rPr>
      </w:pPr>
      <w:r w:rsidRPr="004B70D9">
        <w:rPr>
          <w:lang w:val="en-US"/>
        </w:rPr>
        <w:t xml:space="preserve">  </w:t>
      </w:r>
    </w:p>
    <w:tbl>
      <w:tblPr>
        <w:tblStyle w:val="a7"/>
        <w:tblW w:w="0" w:type="auto"/>
        <w:tblInd w:w="-459" w:type="dxa"/>
        <w:tblLook w:val="04A0"/>
      </w:tblPr>
      <w:tblGrid>
        <w:gridCol w:w="4962"/>
        <w:gridCol w:w="5067"/>
      </w:tblGrid>
      <w:tr w:rsidR="00B31D81" w:rsidRPr="004B70D9" w:rsidTr="009746D6">
        <w:trPr>
          <w:trHeight w:val="733"/>
        </w:trPr>
        <w:tc>
          <w:tcPr>
            <w:tcW w:w="4962" w:type="dxa"/>
          </w:tcPr>
          <w:p w:rsidR="00B31D81" w:rsidRPr="004B70D9" w:rsidRDefault="00B31D81" w:rsidP="009746D6">
            <w:pPr>
              <w:pStyle w:val="a3"/>
              <w:ind w:left="0"/>
              <w:rPr>
                <w:lang w:val="en-US"/>
              </w:rPr>
            </w:pPr>
            <w:r w:rsidRPr="004B70D9">
              <w:rPr>
                <w:lang w:val="en-US"/>
              </w:rPr>
              <w:t xml:space="preserve"> a </w:t>
            </w:r>
            <m:oMath>
              <m:r>
                <w:rPr>
                  <w:rFonts w:ascii="Cambria Math" w:hAnsi="Cambria Math"/>
                  <w:lang w:val="en-US"/>
                </w:rPr>
                <m:t xml:space="preserve">&lt; </m:t>
              </m:r>
            </m:oMath>
            <w:r w:rsidRPr="004B70D9"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5067" w:type="dxa"/>
          </w:tcPr>
          <w:p w:rsidR="00B31D81" w:rsidRPr="004B70D9" w:rsidRDefault="00B31D81" w:rsidP="009746D6">
            <w:pPr>
              <w:pStyle w:val="a3"/>
              <w:ind w:left="0"/>
              <w:rPr>
                <w:lang w:val="en-US"/>
              </w:rPr>
            </w:pPr>
            <w:r w:rsidRPr="004B70D9">
              <w:rPr>
                <w:lang w:val="en-US"/>
              </w:rPr>
              <w:t xml:space="preserve">  a 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 w:rsidRPr="004B70D9">
              <w:rPr>
                <w:rFonts w:eastAsiaTheme="minorEastAsia"/>
                <w:lang w:val="en-US"/>
              </w:rPr>
              <w:t xml:space="preserve"> 0</w:t>
            </w:r>
          </w:p>
        </w:tc>
      </w:tr>
      <w:tr w:rsidR="00B31D81" w:rsidRPr="004B70D9" w:rsidTr="009746D6">
        <w:trPr>
          <w:trHeight w:val="970"/>
        </w:trPr>
        <w:tc>
          <w:tcPr>
            <w:tcW w:w="4962" w:type="dxa"/>
          </w:tcPr>
          <w:p w:rsidR="00B31D81" w:rsidRPr="004B70D9" w:rsidRDefault="00B31D81" w:rsidP="009746D6">
            <w:pPr>
              <w:pStyle w:val="a3"/>
              <w:ind w:left="0"/>
              <w:rPr>
                <w:lang w:val="en-US"/>
              </w:rPr>
            </w:pPr>
          </w:p>
          <w:p w:rsidR="00B31D81" w:rsidRPr="004B70D9" w:rsidRDefault="00B31D81" w:rsidP="009746D6">
            <w:pPr>
              <w:pStyle w:val="a3"/>
              <w:ind w:left="0"/>
              <w:rPr>
                <w:lang w:val="en-US"/>
              </w:rPr>
            </w:pPr>
            <w:r w:rsidRPr="004B70D9">
              <w:rPr>
                <w:lang w:val="en-US"/>
              </w:rPr>
              <w:t xml:space="preserve">a </w:t>
            </w:r>
            <m:oMath>
              <m:r>
                <w:rPr>
                  <w:rFonts w:ascii="Cambria Math" w:hAnsi="Cambria Math"/>
                  <w:lang w:val="en-US"/>
                </w:rPr>
                <m:t xml:space="preserve">&lt; </m:t>
              </m:r>
            </m:oMath>
            <w:r w:rsidRPr="004B70D9">
              <w:rPr>
                <w:rFonts w:eastAsiaTheme="minorEastAsia"/>
                <w:lang w:val="en-US"/>
              </w:rPr>
              <w:t xml:space="preserve">0 </w:t>
            </w:r>
          </w:p>
        </w:tc>
        <w:tc>
          <w:tcPr>
            <w:tcW w:w="5067" w:type="dxa"/>
          </w:tcPr>
          <w:p w:rsidR="00B31D81" w:rsidRPr="004B70D9" w:rsidRDefault="00B31D81" w:rsidP="009746D6">
            <w:pPr>
              <w:pStyle w:val="a3"/>
              <w:ind w:left="0"/>
              <w:jc w:val="center"/>
              <w:rPr>
                <w:lang w:val="en-US"/>
              </w:rPr>
            </w:pPr>
          </w:p>
          <w:p w:rsidR="00B31D81" w:rsidRPr="004B70D9" w:rsidRDefault="00B31D81" w:rsidP="009746D6">
            <w:pPr>
              <w:pStyle w:val="a3"/>
              <w:ind w:left="0"/>
              <w:jc w:val="center"/>
              <w:rPr>
                <w:lang w:val="en-US"/>
              </w:rPr>
            </w:pPr>
            <w:r w:rsidRPr="004B70D9">
              <w:rPr>
                <w:lang w:val="en-US"/>
              </w:rPr>
              <w:t xml:space="preserve">a  </w:t>
            </w:r>
            <m:oMath>
              <m:r>
                <w:rPr>
                  <w:rFonts w:ascii="Cambria Math" w:hAnsi="Cambria Math"/>
                  <w:lang w:val="en-US"/>
                </w:rPr>
                <m:t>&gt;</m:t>
              </m:r>
            </m:oMath>
            <w:r w:rsidRPr="004B70D9">
              <w:rPr>
                <w:rFonts w:eastAsiaTheme="minorEastAsia"/>
                <w:lang w:val="en-US"/>
              </w:rPr>
              <w:t xml:space="preserve"> 0 </w:t>
            </w:r>
          </w:p>
        </w:tc>
      </w:tr>
    </w:tbl>
    <w:p w:rsidR="00B31D81" w:rsidRPr="004B70D9" w:rsidRDefault="00B31D81" w:rsidP="00B31D81">
      <w:pPr>
        <w:jc w:val="center"/>
        <w:rPr>
          <w:b/>
        </w:rPr>
      </w:pPr>
      <w:r w:rsidRPr="004B70D9">
        <w:rPr>
          <w:b/>
        </w:rPr>
        <w:t xml:space="preserve"> </w:t>
      </w:r>
    </w:p>
    <w:p w:rsidR="00B31D81" w:rsidRPr="004B70D9" w:rsidRDefault="00B31D81" w:rsidP="00B31D81">
      <w:pPr>
        <w:jc w:val="center"/>
        <w:rPr>
          <w:b/>
        </w:rPr>
      </w:pPr>
      <w:r w:rsidRPr="004B70D9">
        <w:rPr>
          <w:b/>
        </w:rPr>
        <w:t>Приложение 2</w:t>
      </w:r>
    </w:p>
    <w:p w:rsidR="00B31D81" w:rsidRPr="004B70D9" w:rsidRDefault="00B31D81" w:rsidP="00B31D81">
      <w:pPr>
        <w:jc w:val="center"/>
        <w:rPr>
          <w:b/>
        </w:rPr>
      </w:pPr>
      <w:r w:rsidRPr="004B70D9">
        <w:rPr>
          <w:b/>
        </w:rPr>
        <w:t>Этапы решения неравен</w:t>
      </w:r>
      <w:proofErr w:type="gramStart"/>
      <w:r w:rsidRPr="004B70D9">
        <w:rPr>
          <w:b/>
        </w:rPr>
        <w:t>ств вт</w:t>
      </w:r>
      <w:proofErr w:type="gramEnd"/>
      <w:r w:rsidRPr="004B70D9">
        <w:rPr>
          <w:b/>
        </w:rPr>
        <w:t>орой степени</w:t>
      </w:r>
    </w:p>
    <w:p w:rsidR="00B31D81" w:rsidRPr="004B70D9" w:rsidRDefault="00B31D81" w:rsidP="00B31D81">
      <w:pPr>
        <w:jc w:val="center"/>
        <w:rPr>
          <w:b/>
        </w:rPr>
      </w:pPr>
      <w:r w:rsidRPr="004B70D9">
        <w:rPr>
          <w:b/>
        </w:rPr>
        <w:t>( с помощью параболы).</w:t>
      </w:r>
    </w:p>
    <w:p w:rsidR="00B31D81" w:rsidRPr="004B70D9" w:rsidRDefault="00B31D81" w:rsidP="00B31D81">
      <w:pPr>
        <w:jc w:val="center"/>
        <w:rPr>
          <w:lang w:val="en-US"/>
        </w:rPr>
      </w:pPr>
      <w:r w:rsidRPr="004B70D9">
        <w:rPr>
          <w:lang w:val="en-US"/>
        </w:rPr>
        <w:t>a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4B70D9">
        <w:rPr>
          <w:lang w:val="en-US"/>
        </w:rPr>
        <w:t xml:space="preserve"> + bx +c </w:t>
      </w:r>
      <m:oMath>
        <m:r>
          <w:rPr>
            <w:rFonts w:ascii="Cambria Math" w:hAnsi="Cambria Math"/>
            <w:lang w:val="en-US"/>
          </w:rPr>
          <m:t>&gt;</m:t>
        </m:r>
      </m:oMath>
      <w:r w:rsidRPr="004B70D9">
        <w:rPr>
          <w:rFonts w:eastAsiaTheme="minorEastAsia"/>
          <w:lang w:val="en-US"/>
        </w:rPr>
        <w:t xml:space="preserve"> 0        </w:t>
      </w:r>
      <w:r w:rsidRPr="004B70D9">
        <w:rPr>
          <w:lang w:val="en-US"/>
        </w:rPr>
        <w:t xml:space="preserve">     a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4B70D9">
        <w:rPr>
          <w:lang w:val="en-US"/>
        </w:rPr>
        <w:t xml:space="preserve"> + bx +c </w:t>
      </w:r>
      <m:oMath>
        <m:r>
          <w:rPr>
            <w:rFonts w:ascii="Cambria Math" w:hAnsi="Cambria Math"/>
            <w:lang w:val="en-US"/>
          </w:rPr>
          <m:t>&lt;</m:t>
        </m:r>
      </m:oMath>
      <w:r w:rsidRPr="004B70D9">
        <w:rPr>
          <w:rFonts w:eastAsiaTheme="minorEastAsia"/>
          <w:lang w:val="en-US"/>
        </w:rPr>
        <w:t xml:space="preserve"> 0</w:t>
      </w:r>
    </w:p>
    <w:p w:rsidR="00B31D81" w:rsidRPr="004B70D9" w:rsidRDefault="00B31D81" w:rsidP="00B31D81">
      <w:pPr>
        <w:pStyle w:val="a3"/>
        <w:numPr>
          <w:ilvl w:val="0"/>
          <w:numId w:val="6"/>
        </w:numPr>
        <w:spacing w:after="200" w:line="276" w:lineRule="auto"/>
      </w:pPr>
      <w:r w:rsidRPr="004B70D9">
        <w:t xml:space="preserve">Рассмотрим функцию у = …    </w:t>
      </w:r>
      <w:proofErr w:type="gramStart"/>
      <w:r w:rsidRPr="004B70D9">
        <w:t xml:space="preserve">( </w:t>
      </w:r>
      <w:proofErr w:type="gramEnd"/>
      <w:r w:rsidRPr="004B70D9">
        <w:t>определить что является графиком,  куда направленны ветви параболы)</w:t>
      </w:r>
    </w:p>
    <w:p w:rsidR="00B31D81" w:rsidRPr="004B70D9" w:rsidRDefault="00B31D81" w:rsidP="00B31D81">
      <w:pPr>
        <w:pStyle w:val="a3"/>
        <w:numPr>
          <w:ilvl w:val="0"/>
          <w:numId w:val="6"/>
        </w:numPr>
        <w:spacing w:after="200" w:line="276" w:lineRule="auto"/>
      </w:pPr>
      <w:r w:rsidRPr="004B70D9">
        <w:t xml:space="preserve">Решить уравнение </w:t>
      </w:r>
      <w:proofErr w:type="gramStart"/>
      <w:r w:rsidRPr="004B70D9">
        <w:t xml:space="preserve">( </w:t>
      </w:r>
      <w:proofErr w:type="gramEnd"/>
      <w:r w:rsidRPr="004B70D9">
        <w:t>у =0, выяснить сколько точек пересечения имеет парабола с осью Х)</w:t>
      </w:r>
    </w:p>
    <w:p w:rsidR="00B31D81" w:rsidRPr="004B70D9" w:rsidRDefault="00B31D81" w:rsidP="00B31D81">
      <w:pPr>
        <w:pStyle w:val="a3"/>
        <w:numPr>
          <w:ilvl w:val="0"/>
          <w:numId w:val="6"/>
        </w:numPr>
        <w:spacing w:after="200" w:line="276" w:lineRule="auto"/>
      </w:pPr>
      <w:r w:rsidRPr="004B70D9">
        <w:lastRenderedPageBreak/>
        <w:t>Найти дискриминант.</w:t>
      </w:r>
    </w:p>
    <w:p w:rsidR="00B31D81" w:rsidRPr="004B70D9" w:rsidRDefault="00B31D81" w:rsidP="00B31D81">
      <w:pPr>
        <w:pStyle w:val="a3"/>
        <w:numPr>
          <w:ilvl w:val="0"/>
          <w:numId w:val="6"/>
        </w:numPr>
        <w:spacing w:after="200" w:line="276" w:lineRule="auto"/>
      </w:pPr>
      <w:r w:rsidRPr="004B70D9">
        <w:t xml:space="preserve">Найти корни </w:t>
      </w:r>
    </w:p>
    <w:p w:rsidR="00B31D81" w:rsidRPr="004B70D9" w:rsidRDefault="00B31D81" w:rsidP="00B31D81">
      <w:pPr>
        <w:pStyle w:val="a3"/>
        <w:numPr>
          <w:ilvl w:val="0"/>
          <w:numId w:val="6"/>
        </w:numPr>
        <w:spacing w:after="200" w:line="276" w:lineRule="auto"/>
      </w:pPr>
      <w:r w:rsidRPr="004B70D9">
        <w:t xml:space="preserve">Отметить корни </w:t>
      </w:r>
      <w:proofErr w:type="gramStart"/>
      <w:r w:rsidRPr="004B70D9">
        <w:t xml:space="preserve">( </w:t>
      </w:r>
      <w:proofErr w:type="gramEnd"/>
      <w:r w:rsidRPr="004B70D9">
        <w:t>числа) на оси Х</w:t>
      </w:r>
    </w:p>
    <w:p w:rsidR="00B31D81" w:rsidRPr="004B70D9" w:rsidRDefault="00B31D81" w:rsidP="00B31D81">
      <w:pPr>
        <w:pStyle w:val="a3"/>
        <w:numPr>
          <w:ilvl w:val="0"/>
          <w:numId w:val="6"/>
        </w:numPr>
        <w:spacing w:after="200" w:line="276" w:lineRule="auto"/>
      </w:pPr>
      <w:r w:rsidRPr="004B70D9">
        <w:t>Изобразить схематически параболу.</w:t>
      </w:r>
    </w:p>
    <w:p w:rsidR="00B31D81" w:rsidRPr="004B70D9" w:rsidRDefault="00B31D81" w:rsidP="00B31D81">
      <w:pPr>
        <w:pStyle w:val="a3"/>
        <w:numPr>
          <w:ilvl w:val="0"/>
          <w:numId w:val="6"/>
        </w:numPr>
        <w:spacing w:after="200" w:line="276" w:lineRule="auto"/>
      </w:pPr>
      <w:r w:rsidRPr="004B70D9">
        <w:t xml:space="preserve">Найти промежутки </w:t>
      </w:r>
      <w:proofErr w:type="gramStart"/>
      <w:r w:rsidRPr="004B70D9">
        <w:t xml:space="preserve">( </w:t>
      </w:r>
      <w:proofErr w:type="gramEnd"/>
      <w:r w:rsidRPr="004B70D9">
        <w:t>посмотрев на неравенство)</w:t>
      </w:r>
    </w:p>
    <w:p w:rsidR="00B31D81" w:rsidRPr="0032641F" w:rsidRDefault="00B31D81" w:rsidP="00B31D81">
      <w:pPr>
        <w:pStyle w:val="a3"/>
        <w:ind w:left="405"/>
      </w:pPr>
    </w:p>
    <w:p w:rsidR="00B31D81" w:rsidRPr="0032641F" w:rsidRDefault="00B31D81" w:rsidP="00B31D81">
      <w:pPr>
        <w:pStyle w:val="a3"/>
        <w:ind w:left="405"/>
        <w:jc w:val="center"/>
      </w:pPr>
      <w:r w:rsidRPr="0032641F">
        <w:t>Самостоятельная работа №1.</w:t>
      </w:r>
    </w:p>
    <w:p w:rsidR="00B31D81" w:rsidRPr="0032641F" w:rsidRDefault="00B31D81" w:rsidP="00B31D81">
      <w:pPr>
        <w:pStyle w:val="a3"/>
        <w:ind w:left="405"/>
      </w:pPr>
      <w:r w:rsidRPr="0032641F">
        <w:t>1 группа</w:t>
      </w:r>
    </w:p>
    <w:tbl>
      <w:tblPr>
        <w:tblStyle w:val="a7"/>
        <w:tblW w:w="0" w:type="auto"/>
        <w:tblInd w:w="405" w:type="dxa"/>
        <w:tblLook w:val="04A0"/>
      </w:tblPr>
      <w:tblGrid>
        <w:gridCol w:w="696"/>
        <w:gridCol w:w="2970"/>
        <w:gridCol w:w="857"/>
        <w:gridCol w:w="1701"/>
        <w:gridCol w:w="2942"/>
      </w:tblGrid>
      <w:tr w:rsidR="00B31D81" w:rsidRPr="0032641F" w:rsidTr="009746D6">
        <w:tc>
          <w:tcPr>
            <w:tcW w:w="696" w:type="dxa"/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функция</w:t>
            </w: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ответ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proofErr w:type="spellStart"/>
            <w:r w:rsidRPr="0032641F">
              <w:t>Коэф</w:t>
            </w:r>
            <w:proofErr w:type="spellEnd"/>
            <w:r w:rsidRPr="0032641F">
              <w:t xml:space="preserve"> а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Направление ветвей</w:t>
            </w:r>
          </w:p>
        </w:tc>
      </w:tr>
      <w:tr w:rsidR="00B31D81" w:rsidRPr="0032641F" w:rsidTr="009746D6">
        <w:tc>
          <w:tcPr>
            <w:tcW w:w="696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2970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У = 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32641F">
              <w:rPr>
                <w:rFonts w:eastAsiaTheme="minorEastAsia"/>
              </w:rPr>
              <w:t xml:space="preserve"> + 5х -6</w:t>
            </w: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4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вверх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2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4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вниз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3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5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вверх</w:t>
            </w:r>
          </w:p>
        </w:tc>
      </w:tr>
      <w:tr w:rsidR="00B31D81" w:rsidRPr="0032641F" w:rsidTr="009746D6">
        <w:tc>
          <w:tcPr>
            <w:tcW w:w="696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2</w:t>
            </w:r>
          </w:p>
        </w:tc>
        <w:tc>
          <w:tcPr>
            <w:tcW w:w="2970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32641F">
              <w:rPr>
                <w:rFonts w:eastAsiaTheme="minorEastAsia"/>
              </w:rPr>
              <w:t xml:space="preserve"> -6х +4</w:t>
            </w: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6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вверх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2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вниз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3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вверх</w:t>
            </w:r>
          </w:p>
        </w:tc>
      </w:tr>
      <w:tr w:rsidR="00B31D81" w:rsidRPr="0032641F" w:rsidTr="009746D6"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3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 xml:space="preserve">У = -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32641F">
              <w:rPr>
                <w:rFonts w:eastAsiaTheme="minorEastAsia"/>
              </w:rPr>
              <w:t xml:space="preserve"> +4</w:t>
            </w: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вниз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2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-1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вниз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3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-1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вверх</w:t>
            </w:r>
          </w:p>
        </w:tc>
      </w:tr>
      <w:tr w:rsidR="00B31D81" w:rsidRPr="0032641F" w:rsidTr="009746D6">
        <w:tc>
          <w:tcPr>
            <w:tcW w:w="696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4</w:t>
            </w:r>
          </w:p>
        </w:tc>
        <w:tc>
          <w:tcPr>
            <w:tcW w:w="2970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У= 3 -8х -5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3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вниз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2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5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вниз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3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-5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вниз</w:t>
            </w:r>
          </w:p>
        </w:tc>
      </w:tr>
    </w:tbl>
    <w:p w:rsidR="00B31D81" w:rsidRPr="0032641F" w:rsidRDefault="00B31D81" w:rsidP="00B31D81">
      <w:pPr>
        <w:pStyle w:val="a3"/>
        <w:ind w:left="405"/>
      </w:pPr>
    </w:p>
    <w:p w:rsidR="00B31D81" w:rsidRPr="0032641F" w:rsidRDefault="00B31D81" w:rsidP="00B31D81">
      <w:r w:rsidRPr="0032641F">
        <w:t xml:space="preserve"> 2 группа</w:t>
      </w:r>
    </w:p>
    <w:tbl>
      <w:tblPr>
        <w:tblStyle w:val="a7"/>
        <w:tblW w:w="0" w:type="auto"/>
        <w:tblInd w:w="405" w:type="dxa"/>
        <w:tblLook w:val="04A0"/>
      </w:tblPr>
      <w:tblGrid>
        <w:gridCol w:w="696"/>
        <w:gridCol w:w="2970"/>
        <w:gridCol w:w="857"/>
        <w:gridCol w:w="1701"/>
        <w:gridCol w:w="2942"/>
      </w:tblGrid>
      <w:tr w:rsidR="00B31D81" w:rsidRPr="0032641F" w:rsidTr="009746D6">
        <w:tc>
          <w:tcPr>
            <w:tcW w:w="696" w:type="dxa"/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функция</w:t>
            </w: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ответ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proofErr w:type="spellStart"/>
            <w:r w:rsidRPr="0032641F">
              <w:t>Коэф</w:t>
            </w:r>
            <w:proofErr w:type="spellEnd"/>
            <w:r w:rsidRPr="0032641F">
              <w:t xml:space="preserve"> а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Направление ветвей</w:t>
            </w:r>
          </w:p>
        </w:tc>
      </w:tr>
      <w:tr w:rsidR="00B31D81" w:rsidRPr="0032641F" w:rsidTr="009746D6">
        <w:tc>
          <w:tcPr>
            <w:tcW w:w="696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2970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У =2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32641F">
              <w:rPr>
                <w:rFonts w:eastAsiaTheme="minorEastAsia"/>
              </w:rPr>
              <w:t xml:space="preserve"> + 7х -6</w:t>
            </w: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2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вверх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2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7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 xml:space="preserve">Вверх 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3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2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вниз</w:t>
            </w:r>
          </w:p>
        </w:tc>
      </w:tr>
      <w:tr w:rsidR="00B31D81" w:rsidRPr="0032641F" w:rsidTr="009746D6">
        <w:tc>
          <w:tcPr>
            <w:tcW w:w="696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2</w:t>
            </w:r>
          </w:p>
        </w:tc>
        <w:tc>
          <w:tcPr>
            <w:tcW w:w="2970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 xml:space="preserve">У = -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32641F">
              <w:rPr>
                <w:rFonts w:eastAsiaTheme="minorEastAsia"/>
              </w:rPr>
              <w:t xml:space="preserve"> -4х +1</w:t>
            </w: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вниз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2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-1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вниз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3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-4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вниз</w:t>
            </w:r>
          </w:p>
        </w:tc>
      </w:tr>
      <w:tr w:rsidR="00B31D81" w:rsidRPr="0032641F" w:rsidTr="009746D6">
        <w:tc>
          <w:tcPr>
            <w:tcW w:w="696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3</w:t>
            </w:r>
          </w:p>
        </w:tc>
        <w:tc>
          <w:tcPr>
            <w:tcW w:w="2970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 xml:space="preserve">У =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32641F">
              <w:rPr>
                <w:rFonts w:eastAsiaTheme="minorEastAsia"/>
              </w:rPr>
              <w:t xml:space="preserve"> -1</w:t>
            </w: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-1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вниз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2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-1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вверх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3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вверх</w:t>
            </w:r>
          </w:p>
        </w:tc>
      </w:tr>
      <w:tr w:rsidR="00B31D81" w:rsidRPr="0032641F" w:rsidTr="009746D6">
        <w:tc>
          <w:tcPr>
            <w:tcW w:w="696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4</w:t>
            </w:r>
          </w:p>
        </w:tc>
        <w:tc>
          <w:tcPr>
            <w:tcW w:w="2970" w:type="dxa"/>
            <w:tcBorders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У= 8х +5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32641F">
              <w:rPr>
                <w:rFonts w:eastAsiaTheme="minorEastAsia"/>
              </w:rPr>
              <w:t xml:space="preserve"> +4</w:t>
            </w: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1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8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вверх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2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5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вверх</w:t>
            </w:r>
          </w:p>
        </w:tc>
      </w:tr>
      <w:tr w:rsidR="00B31D81" w:rsidRPr="0032641F" w:rsidTr="009746D6">
        <w:tc>
          <w:tcPr>
            <w:tcW w:w="696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2970" w:type="dxa"/>
            <w:tcBorders>
              <w:top w:val="nil"/>
            </w:tcBorders>
          </w:tcPr>
          <w:p w:rsidR="00B31D81" w:rsidRPr="0032641F" w:rsidRDefault="00B31D81" w:rsidP="009746D6">
            <w:pPr>
              <w:pStyle w:val="a3"/>
              <w:ind w:left="0"/>
            </w:pPr>
          </w:p>
        </w:tc>
        <w:tc>
          <w:tcPr>
            <w:tcW w:w="857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3</w:t>
            </w:r>
          </w:p>
        </w:tc>
        <w:tc>
          <w:tcPr>
            <w:tcW w:w="1701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8</w:t>
            </w:r>
          </w:p>
        </w:tc>
        <w:tc>
          <w:tcPr>
            <w:tcW w:w="2942" w:type="dxa"/>
          </w:tcPr>
          <w:p w:rsidR="00B31D81" w:rsidRPr="0032641F" w:rsidRDefault="00B31D81" w:rsidP="009746D6">
            <w:pPr>
              <w:pStyle w:val="a3"/>
              <w:ind w:left="0"/>
            </w:pPr>
            <w:r w:rsidRPr="0032641F">
              <w:t>вверх</w:t>
            </w:r>
          </w:p>
        </w:tc>
      </w:tr>
    </w:tbl>
    <w:p w:rsidR="00B31D81" w:rsidRPr="0032641F" w:rsidRDefault="00B31D81" w:rsidP="00B31D81"/>
    <w:p w:rsidR="00B31D81" w:rsidRPr="0032641F" w:rsidRDefault="00B31D81" w:rsidP="00B31D81">
      <w:pPr>
        <w:jc w:val="center"/>
      </w:pPr>
      <w:r w:rsidRPr="0032641F">
        <w:t>Самостоятельная работа №2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31D81" w:rsidTr="009746D6">
        <w:tc>
          <w:tcPr>
            <w:tcW w:w="4785" w:type="dxa"/>
          </w:tcPr>
          <w:p w:rsidR="00B31D81" w:rsidRDefault="00B31D81" w:rsidP="009746D6">
            <w:r>
              <w:t>1 группа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-5х +4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-6х +9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У= 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+ 4х +4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B31D81" w:rsidRDefault="00B31D81" w:rsidP="009746D6"/>
        </w:tc>
        <w:tc>
          <w:tcPr>
            <w:tcW w:w="4786" w:type="dxa"/>
          </w:tcPr>
          <w:p w:rsidR="00B31D81" w:rsidRDefault="00B31D81" w:rsidP="009746D6">
            <w:r>
              <w:t>2 группа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t>У = 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-</w:t>
            </w:r>
            <w:r w:rsidR="005A24C5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х +1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+ 6х +9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t xml:space="preserve">У = </w:t>
            </w:r>
            <w:r>
              <w:rPr>
                <w:rFonts w:eastAsiaTheme="minorEastAsia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+ х -3</w:t>
            </w:r>
          </w:p>
          <w:p w:rsidR="00B31D81" w:rsidRDefault="00B31D81" w:rsidP="009746D6"/>
        </w:tc>
      </w:tr>
    </w:tbl>
    <w:p w:rsidR="00B31D81" w:rsidRPr="0032641F" w:rsidRDefault="00B31D81" w:rsidP="00B31D81">
      <w:r>
        <w:t xml:space="preserve">Ключ  </w:t>
      </w:r>
    </w:p>
    <w:tbl>
      <w:tblPr>
        <w:tblStyle w:val="a7"/>
        <w:tblW w:w="0" w:type="auto"/>
        <w:tblInd w:w="1242" w:type="dxa"/>
        <w:tblLook w:val="04A0"/>
      </w:tblPr>
      <w:tblGrid>
        <w:gridCol w:w="1948"/>
        <w:gridCol w:w="2305"/>
        <w:gridCol w:w="2268"/>
      </w:tblGrid>
      <w:tr w:rsidR="00B31D81" w:rsidTr="009746D6">
        <w:tc>
          <w:tcPr>
            <w:tcW w:w="1948" w:type="dxa"/>
          </w:tcPr>
          <w:p w:rsidR="00B31D81" w:rsidRPr="00DA7308" w:rsidRDefault="00B31D81" w:rsidP="009746D6">
            <w:r w:rsidRPr="00DA7308">
              <w:t>Д = 0      1 точка</w:t>
            </w:r>
          </w:p>
        </w:tc>
        <w:tc>
          <w:tcPr>
            <w:tcW w:w="2305" w:type="dxa"/>
          </w:tcPr>
          <w:p w:rsidR="00B31D81" w:rsidRPr="00DA7308" w:rsidRDefault="00B31D81" w:rsidP="009746D6">
            <w:r w:rsidRPr="00DA7308">
              <w:t xml:space="preserve">Д </w:t>
            </w:r>
            <m:oMath>
              <m:r>
                <w:rPr>
                  <w:rFonts w:ascii="Cambria Math" w:hAnsi="Cambria Math"/>
                </w:rPr>
                <m:t>&gt;</m:t>
              </m:r>
            </m:oMath>
            <w:r w:rsidRPr="00DA7308">
              <w:rPr>
                <w:rFonts w:eastAsiaTheme="minorEastAsia"/>
              </w:rPr>
              <w:t xml:space="preserve"> 0       2 точки</w:t>
            </w:r>
          </w:p>
        </w:tc>
        <w:tc>
          <w:tcPr>
            <w:tcW w:w="2268" w:type="dxa"/>
          </w:tcPr>
          <w:p w:rsidR="00B31D81" w:rsidRPr="00DA7308" w:rsidRDefault="00B31D81" w:rsidP="009746D6">
            <w:r w:rsidRPr="00DA7308">
              <w:t xml:space="preserve">Д </w:t>
            </w:r>
            <m:oMath>
              <m:r>
                <w:rPr>
                  <w:rFonts w:ascii="Cambria Math" w:hAnsi="Cambria Math"/>
                </w:rPr>
                <m:t>&lt;</m:t>
              </m:r>
            </m:oMath>
            <w:r w:rsidRPr="00DA7308">
              <w:rPr>
                <w:rFonts w:eastAsiaTheme="minorEastAsia"/>
              </w:rPr>
              <w:t xml:space="preserve"> 0    нет  точек</w:t>
            </w:r>
          </w:p>
        </w:tc>
      </w:tr>
      <w:tr w:rsidR="00B31D81" w:rsidTr="009746D6">
        <w:tc>
          <w:tcPr>
            <w:tcW w:w="1948" w:type="dxa"/>
          </w:tcPr>
          <w:p w:rsidR="00B31D81" w:rsidRPr="00DA7308" w:rsidRDefault="00B31D81" w:rsidP="009746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2305" w:type="dxa"/>
          </w:tcPr>
          <w:p w:rsidR="00B31D81" w:rsidRPr="00DA7308" w:rsidRDefault="00B31D81" w:rsidP="009746D6">
            <w:pPr>
              <w:jc w:val="center"/>
              <w:rPr>
                <w:sz w:val="32"/>
                <w:szCs w:val="32"/>
              </w:rPr>
            </w:pPr>
            <w:r w:rsidRPr="00DA7308">
              <w:rPr>
                <w:sz w:val="32"/>
                <w:szCs w:val="32"/>
              </w:rPr>
              <w:t>с</w:t>
            </w:r>
          </w:p>
        </w:tc>
        <w:tc>
          <w:tcPr>
            <w:tcW w:w="2268" w:type="dxa"/>
          </w:tcPr>
          <w:p w:rsidR="00B31D81" w:rsidRPr="00DA7308" w:rsidRDefault="00B31D81" w:rsidP="009746D6">
            <w:pPr>
              <w:jc w:val="center"/>
              <w:rPr>
                <w:sz w:val="32"/>
                <w:szCs w:val="32"/>
              </w:rPr>
            </w:pPr>
            <w:r w:rsidRPr="00DA7308">
              <w:rPr>
                <w:sz w:val="32"/>
                <w:szCs w:val="32"/>
              </w:rPr>
              <w:t>н</w:t>
            </w:r>
          </w:p>
        </w:tc>
      </w:tr>
    </w:tbl>
    <w:p w:rsidR="00B31D81" w:rsidRDefault="00B31D81" w:rsidP="00B31D81"/>
    <w:p w:rsidR="005A24C5" w:rsidRDefault="005A24C5" w:rsidP="00B31D81">
      <w:pPr>
        <w:jc w:val="center"/>
      </w:pPr>
    </w:p>
    <w:p w:rsidR="005A24C5" w:rsidRDefault="005A24C5" w:rsidP="00B31D81">
      <w:pPr>
        <w:jc w:val="center"/>
      </w:pPr>
    </w:p>
    <w:p w:rsidR="00B31D81" w:rsidRDefault="00B31D81" w:rsidP="00B31D81">
      <w:pPr>
        <w:jc w:val="center"/>
      </w:pPr>
      <w:r>
        <w:t>Самостоятельная работа №3</w:t>
      </w:r>
    </w:p>
    <w:p w:rsidR="005A24C5" w:rsidRDefault="005A24C5" w:rsidP="00B31D81">
      <w:pPr>
        <w:jc w:val="center"/>
      </w:pPr>
      <w:bookmarkStart w:id="0" w:name="_GoBack"/>
      <w:bookmarkEnd w:id="0"/>
    </w:p>
    <w:tbl>
      <w:tblPr>
        <w:tblStyle w:val="a7"/>
        <w:tblW w:w="9571" w:type="dxa"/>
        <w:tblLook w:val="04A0"/>
      </w:tblPr>
      <w:tblGrid>
        <w:gridCol w:w="4785"/>
        <w:gridCol w:w="4786"/>
      </w:tblGrid>
      <w:tr w:rsidR="00B31D81" w:rsidTr="009746D6">
        <w:tc>
          <w:tcPr>
            <w:tcW w:w="4785" w:type="dxa"/>
          </w:tcPr>
          <w:p w:rsidR="00B31D81" w:rsidRDefault="00B31D81" w:rsidP="009746D6">
            <w:r>
              <w:lastRenderedPageBreak/>
              <w:t>1 ВАРИАНТ</w:t>
            </w:r>
          </w:p>
          <w:p w:rsidR="00B31D81" w:rsidRDefault="00B31D81" w:rsidP="009746D6">
            <w:r>
              <w:t>Решите неравенство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t xml:space="preserve">А)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 -11х +30 </w:t>
            </w:r>
            <m:oMath>
              <m:r>
                <w:rPr>
                  <w:rFonts w:ascii="Cambria Math" w:eastAsiaTheme="minorEastAsia" w:hAnsi="Cambria Math"/>
                </w:rPr>
                <m:t>≤</m:t>
              </m:r>
            </m:oMath>
            <w:r>
              <w:rPr>
                <w:rFonts w:eastAsiaTheme="minorEastAsia"/>
              </w:rPr>
              <w:t xml:space="preserve">  0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Б) -2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 + 5х – 2</w:t>
            </w:r>
            <m:oMath>
              <m:r>
                <w:rPr>
                  <w:rFonts w:ascii="Cambria Math" w:eastAsiaTheme="minorEastAsia" w:hAnsi="Cambria Math"/>
                </w:rPr>
                <m:t>&lt;</m:t>
              </m:r>
            </m:oMath>
            <w:r>
              <w:rPr>
                <w:rFonts w:eastAsiaTheme="minorEastAsia"/>
              </w:rPr>
              <w:t xml:space="preserve"> 0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 -9 </w:t>
            </w:r>
            <m:oMath>
              <m:r>
                <w:rPr>
                  <w:rFonts w:ascii="Cambria Math" w:eastAsiaTheme="minorEastAsia" w:hAnsi="Cambria Math"/>
                </w:rPr>
                <m:t>&gt;</m:t>
              </m:r>
            </m:oMath>
            <w:r>
              <w:rPr>
                <w:rFonts w:eastAsiaTheme="minorEastAsia"/>
              </w:rPr>
              <w:t xml:space="preserve"> 0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 -3х +4 </w:t>
            </w:r>
            <m:oMath>
              <m:r>
                <w:rPr>
                  <w:rFonts w:ascii="Cambria Math" w:eastAsiaTheme="minorEastAsia" w:hAnsi="Cambria Math"/>
                </w:rPr>
                <m:t>&gt;</m:t>
              </m:r>
            </m:oMath>
            <w:r>
              <w:rPr>
                <w:rFonts w:eastAsiaTheme="minorEastAsia"/>
              </w:rPr>
              <w:t xml:space="preserve"> 0</w:t>
            </w:r>
          </w:p>
          <w:p w:rsidR="00B31D81" w:rsidRDefault="00B31D81" w:rsidP="009746D6"/>
        </w:tc>
        <w:tc>
          <w:tcPr>
            <w:tcW w:w="4786" w:type="dxa"/>
          </w:tcPr>
          <w:p w:rsidR="00B31D81" w:rsidRDefault="00B31D81" w:rsidP="009746D6">
            <w:r>
              <w:t>2 ВАРИАНТ</w:t>
            </w:r>
          </w:p>
          <w:p w:rsidR="00B31D81" w:rsidRDefault="00B31D81" w:rsidP="009746D6">
            <w:r>
              <w:t>Решите неравенство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t xml:space="preserve">А)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 - 3х -10 </w:t>
            </w:r>
            <m:oMath>
              <m:r>
                <w:rPr>
                  <w:rFonts w:ascii="Cambria Math" w:eastAsiaTheme="minorEastAsia" w:hAnsi="Cambria Math"/>
                </w:rPr>
                <m:t>≥</m:t>
              </m:r>
            </m:oMath>
            <w:r>
              <w:rPr>
                <w:rFonts w:eastAsiaTheme="minorEastAsia"/>
              </w:rPr>
              <w:t xml:space="preserve">  0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Б) -3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 + 7х – 4</w:t>
            </w:r>
            <m:oMath>
              <m:r>
                <w:rPr>
                  <w:rFonts w:ascii="Cambria Math" w:eastAsiaTheme="minorEastAsia" w:hAnsi="Cambria Math"/>
                </w:rPr>
                <m:t>&gt;</m:t>
              </m:r>
            </m:oMath>
            <w:r>
              <w:rPr>
                <w:rFonts w:eastAsiaTheme="minorEastAsia"/>
              </w:rPr>
              <w:t xml:space="preserve"> 0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 -4х </w:t>
            </w:r>
            <m:oMath>
              <m:r>
                <w:rPr>
                  <w:rFonts w:ascii="Cambria Math" w:eastAsiaTheme="minorEastAsia" w:hAnsi="Cambria Math"/>
                </w:rPr>
                <m:t>&lt;</m:t>
              </m:r>
            </m:oMath>
            <w:r>
              <w:rPr>
                <w:rFonts w:eastAsiaTheme="minorEastAsia"/>
              </w:rPr>
              <w:t xml:space="preserve"> 0</w:t>
            </w:r>
          </w:p>
          <w:p w:rsidR="00B31D81" w:rsidRDefault="00B31D81" w:rsidP="009746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Г) 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 -х +1 </w:t>
            </w:r>
            <m:oMath>
              <m:r>
                <w:rPr>
                  <w:rFonts w:ascii="Cambria Math" w:eastAsiaTheme="minorEastAsia" w:hAnsi="Cambria Math"/>
                </w:rPr>
                <m:t>&gt;</m:t>
              </m:r>
            </m:oMath>
            <w:r>
              <w:rPr>
                <w:rFonts w:eastAsiaTheme="minorEastAsia"/>
              </w:rPr>
              <w:t xml:space="preserve"> 0</w:t>
            </w:r>
          </w:p>
          <w:p w:rsidR="00B31D81" w:rsidRDefault="00B31D81" w:rsidP="009746D6"/>
        </w:tc>
      </w:tr>
    </w:tbl>
    <w:p w:rsidR="00117713" w:rsidRDefault="00117713"/>
    <w:sectPr w:rsidR="00117713" w:rsidSect="00ED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496"/>
    <w:multiLevelType w:val="hybridMultilevel"/>
    <w:tmpl w:val="7FDEF4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743C49"/>
    <w:multiLevelType w:val="hybridMultilevel"/>
    <w:tmpl w:val="D69CB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165ED"/>
    <w:multiLevelType w:val="hybridMultilevel"/>
    <w:tmpl w:val="69B81DD6"/>
    <w:lvl w:ilvl="0" w:tplc="927C3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75250A"/>
    <w:multiLevelType w:val="hybridMultilevel"/>
    <w:tmpl w:val="AB8EDC34"/>
    <w:lvl w:ilvl="0" w:tplc="A4DCF9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2A46094"/>
    <w:multiLevelType w:val="hybridMultilevel"/>
    <w:tmpl w:val="EB10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B249E"/>
    <w:multiLevelType w:val="hybridMultilevel"/>
    <w:tmpl w:val="1206E1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0D7"/>
    <w:rsid w:val="00035307"/>
    <w:rsid w:val="000D7C6E"/>
    <w:rsid w:val="00117713"/>
    <w:rsid w:val="0016317D"/>
    <w:rsid w:val="004514F9"/>
    <w:rsid w:val="004E079E"/>
    <w:rsid w:val="0050583D"/>
    <w:rsid w:val="005A24C5"/>
    <w:rsid w:val="005B6293"/>
    <w:rsid w:val="00620B97"/>
    <w:rsid w:val="0072324B"/>
    <w:rsid w:val="0094338C"/>
    <w:rsid w:val="00A100D7"/>
    <w:rsid w:val="00B31D81"/>
    <w:rsid w:val="00B40694"/>
    <w:rsid w:val="00B57F02"/>
    <w:rsid w:val="00C16B8E"/>
    <w:rsid w:val="00D21DE2"/>
    <w:rsid w:val="00E46F1C"/>
    <w:rsid w:val="00EA0817"/>
    <w:rsid w:val="00ED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  <o:r id="V:Rule3" type="connector" idref="#Прямая со стрелкой 8"/>
        <o:r id="V:Rule4" type="connector" idref="#Прямая со стрелкой 7"/>
        <o:r id="V:Rule5" type="connector" idref="#Прямая со стрелкой 11"/>
        <o:r id="V:Rule6" type="connector" idref="#Прямая со стрелкой 10"/>
        <o:r id="V:Rule7" type="connector" idref="#Прямая со стрелкой 14"/>
        <o:r id="V:Rule8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0B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0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B9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3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0B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0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B9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3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мама</cp:lastModifiedBy>
  <cp:revision>15</cp:revision>
  <cp:lastPrinted>2014-12-14T14:01:00Z</cp:lastPrinted>
  <dcterms:created xsi:type="dcterms:W3CDTF">2014-12-12T12:47:00Z</dcterms:created>
  <dcterms:modified xsi:type="dcterms:W3CDTF">2015-04-05T17:09:00Z</dcterms:modified>
</cp:coreProperties>
</file>