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Занимательное занятие по правилам дорожного движения в группе продлённого дня</w:t>
      </w:r>
    </w:p>
    <w:p w:rsidR="008F135C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</w:t>
      </w:r>
      <w:r w:rsidR="008F1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группы продлённого дня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Кондратова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С.А. </w:t>
      </w:r>
    </w:p>
    <w:p w:rsid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ГОУСОШ №630 г. Санкт Петербург</w:t>
      </w:r>
    </w:p>
    <w:p w:rsid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Тема: «Город в котором мы живё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можно по праву сравнить с букварём»</w:t>
      </w:r>
    </w:p>
    <w:p w:rsid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2148" w:rsidRP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Воспитание гармонично-развитой личности,</w:t>
      </w:r>
    </w:p>
    <w:p w:rsidR="009D2148" w:rsidRDefault="009D2148" w:rsidP="009D2148">
      <w:pPr>
        <w:spacing w:after="0" w:line="240" w:lineRule="auto"/>
        <w:rPr>
          <w:sz w:val="28"/>
          <w:szCs w:val="28"/>
        </w:rPr>
      </w:pPr>
      <w:r w:rsidRPr="009D2148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я безопасности </w:t>
      </w:r>
      <w:r w:rsidRPr="009D2148">
        <w:rPr>
          <w:sz w:val="28"/>
          <w:szCs w:val="28"/>
        </w:rPr>
        <w:t xml:space="preserve"> жизни и здоровья </w:t>
      </w:r>
      <w:r w:rsidR="00540CD3">
        <w:rPr>
          <w:sz w:val="28"/>
          <w:szCs w:val="28"/>
        </w:rPr>
        <w:t xml:space="preserve">ребёнка </w:t>
      </w:r>
      <w:r w:rsidRPr="009D2148">
        <w:rPr>
          <w:sz w:val="28"/>
          <w:szCs w:val="28"/>
        </w:rPr>
        <w:t xml:space="preserve">через включение во внеурочные виды деятельности. </w:t>
      </w:r>
    </w:p>
    <w:p w:rsidR="009D2148" w:rsidRDefault="009D2148" w:rsidP="009D2148">
      <w:pPr>
        <w:spacing w:after="0" w:line="240" w:lineRule="auto"/>
        <w:rPr>
          <w:sz w:val="28"/>
          <w:szCs w:val="28"/>
        </w:rPr>
      </w:pPr>
    </w:p>
    <w:p w:rsidR="009D2148" w:rsidRPr="009D2148" w:rsidRDefault="009D2148" w:rsidP="009D21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 </w:t>
      </w:r>
      <w:proofErr w:type="spellStart"/>
      <w:r w:rsidRPr="009D2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</w:t>
      </w:r>
      <w:proofErr w:type="spellEnd"/>
      <w:r w:rsidRPr="009D2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будьте осторожны!</w:t>
      </w:r>
    </w:p>
    <w:p w:rsidR="009D2148" w:rsidRPr="0097297B" w:rsidRDefault="009D2148" w:rsidP="009D2148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Город, в котором  мы живем</w:t>
      </w:r>
    </w:p>
    <w:p w:rsidR="009D2148" w:rsidRPr="0097297B" w:rsidRDefault="009D2148" w:rsidP="009D2148">
      <w:pPr>
        <w:spacing w:after="0" w:line="270" w:lineRule="atLeast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по праву сравнить с букварем</w:t>
      </w:r>
    </w:p>
    <w:p w:rsidR="009D2148" w:rsidRPr="0097297B" w:rsidRDefault="009D2148" w:rsidP="009D2148">
      <w:pPr>
        <w:spacing w:after="0" w:line="270" w:lineRule="atLeast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Азбукой улиц, проспектов, дорог</w:t>
      </w:r>
    </w:p>
    <w:p w:rsidR="009D2148" w:rsidRPr="0097297B" w:rsidRDefault="009D2148" w:rsidP="009D2148">
      <w:pPr>
        <w:spacing w:after="0" w:line="270" w:lineRule="atLeast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 все время дает нам урок.</w:t>
      </w:r>
    </w:p>
    <w:p w:rsidR="009D2148" w:rsidRPr="0097297B" w:rsidRDefault="009D2148" w:rsidP="009D2148">
      <w:pPr>
        <w:rPr>
          <w:sz w:val="28"/>
          <w:szCs w:val="28"/>
        </w:rPr>
      </w:pPr>
    </w:p>
    <w:p w:rsidR="009D2148" w:rsidRPr="0097297B" w:rsidRDefault="00540CD3" w:rsidP="009D2148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2уч</w:t>
      </w:r>
      <w:r w:rsidR="009D2148" w:rsidRPr="0097297B">
        <w:rPr>
          <w:sz w:val="28"/>
          <w:szCs w:val="28"/>
        </w:rPr>
        <w:t xml:space="preserve">: </w:t>
      </w:r>
      <w:r w:rsidR="009D2148"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большим и маленьким</w:t>
      </w:r>
    </w:p>
    <w:p w:rsidR="009D2148" w:rsidRPr="0097297B" w:rsidRDefault="009D2148" w:rsidP="009D2148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без исключения –</w:t>
      </w:r>
    </w:p>
    <w:p w:rsidR="009D2148" w:rsidRPr="0097297B" w:rsidRDefault="009D2148" w:rsidP="009D2148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знать и соблюдать</w:t>
      </w:r>
    </w:p>
    <w:p w:rsidR="009D2148" w:rsidRPr="0097297B" w:rsidRDefault="009D2148" w:rsidP="009D2148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движения!</w:t>
      </w:r>
    </w:p>
    <w:p w:rsidR="009D2148" w:rsidRPr="0097297B" w:rsidRDefault="009D2148" w:rsidP="009D2148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 xml:space="preserve">Баба </w:t>
      </w:r>
      <w:proofErr w:type="spellStart"/>
      <w:r w:rsidRPr="0097297B">
        <w:rPr>
          <w:sz w:val="28"/>
          <w:szCs w:val="28"/>
        </w:rPr>
        <w:t>Яга</w:t>
      </w:r>
      <w:proofErr w:type="gramStart"/>
      <w:r w:rsidRPr="0097297B">
        <w:rPr>
          <w:sz w:val="28"/>
          <w:szCs w:val="28"/>
        </w:rPr>
        <w:t>:Ж</w:t>
      </w:r>
      <w:proofErr w:type="gramEnd"/>
      <w:r w:rsidRPr="0097297B">
        <w:rPr>
          <w:sz w:val="28"/>
          <w:szCs w:val="28"/>
        </w:rPr>
        <w:t>изнь</w:t>
      </w:r>
      <w:proofErr w:type="spellEnd"/>
      <w:r w:rsidRPr="0097297B">
        <w:rPr>
          <w:sz w:val="28"/>
          <w:szCs w:val="28"/>
        </w:rPr>
        <w:t xml:space="preserve"> спокойная, лесная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Нет в лесу у нас трамваев!</w:t>
      </w:r>
    </w:p>
    <w:p w:rsidR="009D2148" w:rsidRPr="0097297B" w:rsidRDefault="00540CD3" w:rsidP="009D2148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3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уч</w:t>
      </w:r>
      <w:proofErr w:type="spellEnd"/>
      <w:r w:rsidR="009D2148" w:rsidRPr="0097297B">
        <w:rPr>
          <w:rFonts w:ascii="Arial" w:hAnsi="Arial" w:cs="Arial"/>
          <w:color w:val="333333"/>
          <w:sz w:val="28"/>
          <w:szCs w:val="28"/>
        </w:rPr>
        <w:t>: Глупо думать: «Как-нибудь</w:t>
      </w:r>
      <w:proofErr w:type="gramStart"/>
      <w:r w:rsidR="009D2148" w:rsidRPr="0097297B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9D2148" w:rsidRPr="0097297B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="009D2148" w:rsidRPr="0097297B">
        <w:rPr>
          <w:rFonts w:ascii="Arial" w:hAnsi="Arial" w:cs="Arial"/>
          <w:color w:val="333333"/>
          <w:sz w:val="28"/>
          <w:szCs w:val="28"/>
        </w:rPr>
        <w:t>роскочу трамвайный путь!»</w:t>
      </w:r>
      <w:r w:rsidR="009D2148" w:rsidRPr="0097297B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9D2148" w:rsidRPr="0097297B">
        <w:rPr>
          <w:rFonts w:ascii="Arial" w:hAnsi="Arial" w:cs="Arial"/>
          <w:color w:val="333333"/>
          <w:sz w:val="28"/>
          <w:szCs w:val="28"/>
        </w:rPr>
        <w:br/>
        <w:t>Никогда не забывай,</w:t>
      </w:r>
      <w:r w:rsidR="009D2148" w:rsidRPr="0097297B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9D2148" w:rsidRPr="0097297B">
        <w:rPr>
          <w:rFonts w:ascii="Arial" w:hAnsi="Arial" w:cs="Arial"/>
          <w:color w:val="333333"/>
          <w:sz w:val="28"/>
          <w:szCs w:val="28"/>
        </w:rPr>
        <w:br/>
        <w:t>Что быстрей тебя трамвай!</w:t>
      </w:r>
      <w:r w:rsidR="009D2148" w:rsidRPr="0097297B">
        <w:rPr>
          <w:rFonts w:ascii="Arial" w:hAnsi="Arial" w:cs="Arial"/>
          <w:color w:val="333333"/>
          <w:sz w:val="28"/>
          <w:szCs w:val="28"/>
        </w:rPr>
        <w:br/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Баба Яга: Никуда я не пойду!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Под машину попаду!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4</w:t>
      </w:r>
      <w:r w:rsidR="00540CD3">
        <w:rPr>
          <w:sz w:val="28"/>
          <w:szCs w:val="28"/>
        </w:rPr>
        <w:t xml:space="preserve"> </w:t>
      </w:r>
      <w:proofErr w:type="spellStart"/>
      <w:r w:rsidR="00540CD3">
        <w:rPr>
          <w:sz w:val="28"/>
          <w:szCs w:val="28"/>
        </w:rPr>
        <w:t>уч</w:t>
      </w:r>
      <w:proofErr w:type="spellEnd"/>
      <w:r w:rsidRPr="0097297B">
        <w:rPr>
          <w:sz w:val="28"/>
          <w:szCs w:val="28"/>
        </w:rPr>
        <w:t>: Баб Яга, да ты не бойся!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Ты, старушка, успокойся!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По дороге всё расскажем,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Знаки нужные покажем!</w:t>
      </w:r>
    </w:p>
    <w:p w:rsidR="009D2148" w:rsidRPr="0097297B" w:rsidRDefault="009D2148" w:rsidP="009D2148">
      <w:pPr>
        <w:rPr>
          <w:sz w:val="28"/>
          <w:szCs w:val="28"/>
        </w:rPr>
      </w:pPr>
      <w:proofErr w:type="spellStart"/>
      <w:r w:rsidRPr="0097297B">
        <w:rPr>
          <w:sz w:val="28"/>
          <w:szCs w:val="28"/>
        </w:rPr>
        <w:lastRenderedPageBreak/>
        <w:t>Ядвига</w:t>
      </w:r>
      <w:proofErr w:type="spellEnd"/>
      <w:r w:rsidRPr="0097297B">
        <w:rPr>
          <w:sz w:val="28"/>
          <w:szCs w:val="28"/>
        </w:rPr>
        <w:t xml:space="preserve">: </w:t>
      </w:r>
      <w:proofErr w:type="spellStart"/>
      <w:r w:rsidRPr="0097297B">
        <w:rPr>
          <w:sz w:val="28"/>
          <w:szCs w:val="28"/>
        </w:rPr>
        <w:t>Бабу</w:t>
      </w:r>
      <w:r>
        <w:rPr>
          <w:sz w:val="28"/>
          <w:szCs w:val="28"/>
        </w:rPr>
        <w:t>с</w:t>
      </w:r>
      <w:r w:rsidRPr="0097297B">
        <w:rPr>
          <w:sz w:val="28"/>
          <w:szCs w:val="28"/>
        </w:rPr>
        <w:t>енька</w:t>
      </w:r>
      <w:proofErr w:type="spellEnd"/>
      <w:r w:rsidRPr="0097297B">
        <w:rPr>
          <w:sz w:val="28"/>
          <w:szCs w:val="28"/>
        </w:rPr>
        <w:t>! Всё очень просто!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Ты стала не просто наш</w:t>
      </w:r>
      <w:r>
        <w:rPr>
          <w:sz w:val="28"/>
          <w:szCs w:val="28"/>
        </w:rPr>
        <w:t>и</w:t>
      </w:r>
      <w:r w:rsidRPr="0097297B">
        <w:rPr>
          <w:sz w:val="28"/>
          <w:szCs w:val="28"/>
        </w:rPr>
        <w:t>м гостем.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Ты, как и мы все пешеход!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 xml:space="preserve">От опасностей спасёт нас </w:t>
      </w:r>
      <w:proofErr w:type="spellStart"/>
      <w:r w:rsidRPr="0097297B">
        <w:rPr>
          <w:sz w:val="28"/>
          <w:szCs w:val="28"/>
        </w:rPr>
        <w:t>перереход</w:t>
      </w:r>
      <w:proofErr w:type="spellEnd"/>
      <w:r w:rsidRPr="0097297B">
        <w:rPr>
          <w:sz w:val="28"/>
          <w:szCs w:val="28"/>
        </w:rPr>
        <w:t>!</w:t>
      </w:r>
    </w:p>
    <w:p w:rsidR="009D2148" w:rsidRPr="0097297B" w:rsidRDefault="009D2148" w:rsidP="009D2148">
      <w:pPr>
        <w:rPr>
          <w:rFonts w:ascii="Arial" w:eastAsia="Times New Roman" w:hAnsi="Arial" w:cs="Arial"/>
          <w:color w:val="68676D"/>
          <w:sz w:val="28"/>
          <w:szCs w:val="28"/>
          <w:lang w:eastAsia="ru-RU"/>
        </w:rPr>
      </w:pPr>
      <w:proofErr w:type="gramStart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Подземный</w:t>
      </w:r>
      <w:proofErr w:type="gramEnd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, наземный, </w:t>
      </w: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  <w:t>Похожий на зебру, </w:t>
      </w:r>
    </w:p>
    <w:p w:rsidR="009D2148" w:rsidRPr="0097297B" w:rsidRDefault="009D2148" w:rsidP="009D2148">
      <w:pPr>
        <w:rPr>
          <w:rFonts w:ascii="Arial" w:eastAsia="Times New Roman" w:hAnsi="Arial" w:cs="Arial"/>
          <w:color w:val="68676D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Все: Подземный, наземный-</w:t>
      </w:r>
    </w:p>
    <w:p w:rsidR="009D2148" w:rsidRPr="0097297B" w:rsidRDefault="009D2148" w:rsidP="009D2148">
      <w:pPr>
        <w:rPr>
          <w:rFonts w:ascii="Arial" w:eastAsia="Times New Roman" w:hAnsi="Arial" w:cs="Arial"/>
          <w:color w:val="68676D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Похожий на Зебру</w:t>
      </w:r>
      <w:proofErr w:type="gramStart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!</w:t>
      </w:r>
      <w:r>
        <w:rPr>
          <w:rFonts w:ascii="Arial" w:eastAsia="Times New Roman" w:hAnsi="Arial" w:cs="Arial"/>
          <w:color w:val="68676D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68676D"/>
          <w:sz w:val="28"/>
          <w:szCs w:val="28"/>
          <w:lang w:eastAsia="ru-RU"/>
        </w:rPr>
        <w:t>Показывают знаки)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  <w:t>Баба Яга: Знай, что только переход</w:t>
      </w:r>
      <w:proofErr w:type="gramStart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 </w:t>
      </w: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  <w:t>О</w:t>
      </w:r>
      <w:proofErr w:type="gramEnd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т машин тебя спасет. </w:t>
      </w: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</w:r>
    </w:p>
    <w:p w:rsidR="009D2148" w:rsidRPr="0097297B" w:rsidRDefault="009D2148" w:rsidP="009D2148">
      <w:pPr>
        <w:spacing w:after="0" w:line="270" w:lineRule="atLeast"/>
        <w:rPr>
          <w:rFonts w:ascii="Arial" w:hAnsi="Arial" w:cs="Arial"/>
          <w:color w:val="333333"/>
          <w:sz w:val="28"/>
          <w:szCs w:val="28"/>
        </w:rPr>
      </w:pPr>
      <w:r w:rsidRPr="0097297B">
        <w:rPr>
          <w:rFonts w:ascii="Arial" w:hAnsi="Arial" w:cs="Arial"/>
          <w:color w:val="333333"/>
          <w:sz w:val="28"/>
          <w:szCs w:val="28"/>
        </w:rPr>
        <w:t>5</w:t>
      </w:r>
      <w:r w:rsidR="00540C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540CD3">
        <w:rPr>
          <w:rFonts w:ascii="Arial" w:hAnsi="Arial" w:cs="Arial"/>
          <w:color w:val="333333"/>
          <w:sz w:val="28"/>
          <w:szCs w:val="28"/>
        </w:rPr>
        <w:t>уч</w:t>
      </w:r>
      <w:proofErr w:type="spellEnd"/>
      <w:r w:rsidRPr="0097297B">
        <w:rPr>
          <w:rFonts w:ascii="Arial" w:hAnsi="Arial" w:cs="Arial"/>
          <w:color w:val="333333"/>
          <w:sz w:val="28"/>
          <w:szCs w:val="28"/>
        </w:rPr>
        <w:t>: И ещё: О правиле помни простом:</w:t>
      </w:r>
      <w:r w:rsidRPr="0097297B">
        <w:rPr>
          <w:rFonts w:ascii="Arial" w:hAnsi="Arial" w:cs="Arial"/>
          <w:color w:val="333333"/>
          <w:sz w:val="28"/>
          <w:szCs w:val="28"/>
        </w:rPr>
        <w:br/>
        <w:t>Где улицу надо тебе перейти,</w:t>
      </w:r>
      <w:r w:rsidRPr="0097297B">
        <w:rPr>
          <w:rFonts w:ascii="Arial" w:hAnsi="Arial" w:cs="Arial"/>
          <w:color w:val="333333"/>
          <w:sz w:val="28"/>
          <w:szCs w:val="28"/>
        </w:rPr>
        <w:br/>
        <w:t xml:space="preserve">С вниманьем налево </w:t>
      </w:r>
      <w:proofErr w:type="gramStart"/>
      <w:r w:rsidRPr="0097297B">
        <w:rPr>
          <w:rFonts w:ascii="Arial" w:hAnsi="Arial" w:cs="Arial"/>
          <w:color w:val="333333"/>
          <w:sz w:val="28"/>
          <w:szCs w:val="28"/>
        </w:rPr>
        <w:t>сперва</w:t>
      </w:r>
      <w:proofErr w:type="gramEnd"/>
      <w:r w:rsidRPr="0097297B">
        <w:rPr>
          <w:rFonts w:ascii="Arial" w:hAnsi="Arial" w:cs="Arial"/>
          <w:color w:val="333333"/>
          <w:sz w:val="28"/>
          <w:szCs w:val="28"/>
        </w:rPr>
        <w:t xml:space="preserve"> погляди,</w:t>
      </w:r>
      <w:r w:rsidRPr="0097297B">
        <w:rPr>
          <w:rFonts w:ascii="Arial" w:hAnsi="Arial" w:cs="Arial"/>
          <w:color w:val="333333"/>
          <w:sz w:val="28"/>
          <w:szCs w:val="28"/>
        </w:rPr>
        <w:br/>
        <w:t>Направо взгляни потом!</w:t>
      </w:r>
    </w:p>
    <w:p w:rsidR="009D2148" w:rsidRPr="0097297B" w:rsidRDefault="009D2148" w:rsidP="009D2148">
      <w:pPr>
        <w:spacing w:after="0" w:line="270" w:lineRule="atLeast"/>
        <w:rPr>
          <w:rFonts w:ascii="Arial" w:hAnsi="Arial" w:cs="Arial"/>
          <w:color w:val="333333"/>
          <w:sz w:val="28"/>
          <w:szCs w:val="28"/>
        </w:rPr>
      </w:pPr>
      <w:r w:rsidRPr="0097297B">
        <w:rPr>
          <w:rFonts w:ascii="Arial" w:hAnsi="Arial" w:cs="Arial"/>
          <w:color w:val="333333"/>
          <w:sz w:val="28"/>
          <w:szCs w:val="28"/>
        </w:rPr>
        <w:br/>
        <w:t xml:space="preserve">Хором: С вниманьем налево </w:t>
      </w:r>
      <w:proofErr w:type="gramStart"/>
      <w:r w:rsidRPr="0097297B">
        <w:rPr>
          <w:rFonts w:ascii="Arial" w:hAnsi="Arial" w:cs="Arial"/>
          <w:color w:val="333333"/>
          <w:sz w:val="28"/>
          <w:szCs w:val="28"/>
        </w:rPr>
        <w:t>сперва</w:t>
      </w:r>
      <w:proofErr w:type="gramEnd"/>
      <w:r w:rsidRPr="0097297B">
        <w:rPr>
          <w:rFonts w:ascii="Arial" w:hAnsi="Arial" w:cs="Arial"/>
          <w:color w:val="333333"/>
          <w:sz w:val="28"/>
          <w:szCs w:val="28"/>
        </w:rPr>
        <w:t xml:space="preserve"> погляди,</w:t>
      </w:r>
    </w:p>
    <w:p w:rsidR="009D2148" w:rsidRPr="0097297B" w:rsidRDefault="009D2148" w:rsidP="009D2148">
      <w:pPr>
        <w:spacing w:after="0" w:line="270" w:lineRule="atLeast"/>
        <w:rPr>
          <w:rFonts w:ascii="Arial" w:hAnsi="Arial" w:cs="Arial"/>
          <w:color w:val="333333"/>
          <w:sz w:val="28"/>
          <w:szCs w:val="28"/>
        </w:rPr>
      </w:pPr>
      <w:r w:rsidRPr="0097297B">
        <w:rPr>
          <w:rFonts w:ascii="Arial" w:hAnsi="Arial" w:cs="Arial"/>
          <w:color w:val="333333"/>
          <w:sz w:val="28"/>
          <w:szCs w:val="28"/>
        </w:rPr>
        <w:t>Направо взгляни потом</w:t>
      </w:r>
    </w:p>
    <w:p w:rsidR="009D2148" w:rsidRPr="0097297B" w:rsidRDefault="009D2148" w:rsidP="009D2148">
      <w:pPr>
        <w:spacing w:after="0" w:line="270" w:lineRule="atLeast"/>
        <w:rPr>
          <w:rFonts w:ascii="Arial" w:hAnsi="Arial" w:cs="Arial"/>
          <w:color w:val="333333"/>
          <w:sz w:val="28"/>
          <w:szCs w:val="28"/>
        </w:rPr>
      </w:pPr>
    </w:p>
    <w:p w:rsidR="009D2148" w:rsidRPr="0097297B" w:rsidRDefault="009D2148" w:rsidP="009D2148">
      <w:pPr>
        <w:spacing w:after="0" w:line="270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Ядвига</w:t>
      </w:r>
      <w:proofErr w:type="spellEnd"/>
      <w:proofErr w:type="gramStart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:«</w:t>
      </w:r>
      <w:proofErr w:type="gramEnd"/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t>На мостовой – не играть, не кататься, </w:t>
      </w: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  <w:t>Если хотите здоровым остаться!» </w:t>
      </w:r>
      <w:r w:rsidRPr="0097297B">
        <w:rPr>
          <w:rFonts w:ascii="Arial" w:eastAsia="Times New Roman" w:hAnsi="Arial" w:cs="Arial"/>
          <w:color w:val="68676D"/>
          <w:sz w:val="28"/>
          <w:szCs w:val="28"/>
          <w:lang w:eastAsia="ru-RU"/>
        </w:rPr>
        <w:br/>
      </w:r>
      <w:r w:rsidRPr="0097297B">
        <w:rPr>
          <w:rFonts w:ascii="Arial" w:hAnsi="Arial" w:cs="Arial"/>
          <w:color w:val="333333"/>
          <w:sz w:val="28"/>
          <w:szCs w:val="28"/>
        </w:rPr>
        <w:br/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Баба Яга: Долго ехали, устали,</w:t>
      </w: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желудки заурчали,</w:t>
      </w: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 нам они признались,</w:t>
      </w: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давно проголодались.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Ядвига</w:t>
      </w:r>
      <w:proofErr w:type="spellEnd"/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 Не прошло пяти минут</w:t>
      </w: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Знак висит – обедай тут.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(Показывают знак-Вилка-ложка)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(Вкусный знак, обедай тут)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9D2148" w:rsidRPr="0097297B" w:rsidRDefault="00540CD3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уч</w:t>
      </w:r>
      <w:proofErr w:type="spellEnd"/>
      <w:r w:rsidR="009D2148"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 Перекусили мы немножко и опять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пора в дорожку!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Вкусный знак запомните!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Проголодавшис</w:t>
      </w:r>
      <w:proofErr w:type="gramStart"/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ь-</w:t>
      </w:r>
      <w:proofErr w:type="gramEnd"/>
      <w:r w:rsidRPr="0097297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вспомните!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97297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/>
      </w:r>
      <w:r w:rsidR="00540CD3">
        <w:rPr>
          <w:sz w:val="28"/>
          <w:szCs w:val="28"/>
        </w:rPr>
        <w:t xml:space="preserve">7 </w:t>
      </w:r>
      <w:proofErr w:type="spellStart"/>
      <w:r w:rsidR="00540CD3">
        <w:rPr>
          <w:sz w:val="28"/>
          <w:szCs w:val="28"/>
        </w:rPr>
        <w:t>уч</w:t>
      </w:r>
      <w:proofErr w:type="spellEnd"/>
      <w:r w:rsidRPr="0097297B">
        <w:rPr>
          <w:sz w:val="28"/>
          <w:szCs w:val="28"/>
        </w:rPr>
        <w:t>: Стойте! Куда собрались вы бежать!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Правила дорожного движения нужно соблюдать!</w:t>
      </w:r>
    </w:p>
    <w:p w:rsidR="009D2148" w:rsidRPr="0097297B" w:rsidRDefault="009D2148" w:rsidP="009D2148">
      <w:pPr>
        <w:rPr>
          <w:sz w:val="28"/>
          <w:szCs w:val="28"/>
        </w:rPr>
      </w:pPr>
      <w:r w:rsidRPr="0097297B">
        <w:rPr>
          <w:sz w:val="28"/>
          <w:szCs w:val="28"/>
        </w:rPr>
        <w:t>Разве не видите:</w:t>
      </w:r>
    </w:p>
    <w:p w:rsidR="009D2148" w:rsidRPr="0097297B" w:rsidRDefault="009D2148" w:rsidP="009D214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97297B">
        <w:rPr>
          <w:rFonts w:ascii="Tahoma" w:hAnsi="Tahoma" w:cs="Tahoma"/>
          <w:color w:val="515151"/>
          <w:sz w:val="28"/>
          <w:szCs w:val="28"/>
          <w:shd w:val="clear" w:color="auto" w:fill="FFFFFF"/>
        </w:rPr>
        <w:t>Встали мы на переходе,</w:t>
      </w:r>
      <w:r w:rsidRPr="0097297B">
        <w:rPr>
          <w:rStyle w:val="apple-converted-space"/>
          <w:rFonts w:ascii="Tahoma" w:hAnsi="Tahoma" w:cs="Tahoma"/>
          <w:color w:val="515151"/>
          <w:sz w:val="28"/>
          <w:szCs w:val="28"/>
          <w:shd w:val="clear" w:color="auto" w:fill="FFFFFF"/>
        </w:rPr>
        <w:t> </w:t>
      </w:r>
      <w:r w:rsidRPr="0097297B">
        <w:rPr>
          <w:rFonts w:ascii="Tahoma" w:hAnsi="Tahoma" w:cs="Tahoma"/>
          <w:color w:val="515151"/>
          <w:sz w:val="28"/>
          <w:szCs w:val="28"/>
        </w:rPr>
        <w:br/>
      </w:r>
      <w:r w:rsidRPr="0097297B">
        <w:rPr>
          <w:rFonts w:ascii="Tahoma" w:hAnsi="Tahoma" w:cs="Tahoma"/>
          <w:color w:val="515151"/>
          <w:sz w:val="28"/>
          <w:szCs w:val="28"/>
          <w:shd w:val="clear" w:color="auto" w:fill="FFFFFF"/>
        </w:rPr>
        <w:t>Перед нами светофор.</w:t>
      </w:r>
      <w:r w:rsidRPr="0097297B">
        <w:rPr>
          <w:rStyle w:val="apple-converted-space"/>
          <w:rFonts w:ascii="Tahoma" w:hAnsi="Tahoma" w:cs="Tahoma"/>
          <w:color w:val="515151"/>
          <w:sz w:val="28"/>
          <w:szCs w:val="28"/>
          <w:shd w:val="clear" w:color="auto" w:fill="FFFFFF"/>
        </w:rPr>
        <w:t> </w:t>
      </w:r>
      <w:r w:rsidRPr="0097297B">
        <w:rPr>
          <w:rFonts w:ascii="Tahoma" w:hAnsi="Tahoma" w:cs="Tahoma"/>
          <w:color w:val="515151"/>
          <w:sz w:val="28"/>
          <w:szCs w:val="28"/>
        </w:rPr>
        <w:br/>
      </w:r>
      <w:r w:rsidRPr="0097297B">
        <w:rPr>
          <w:rFonts w:ascii="Tahoma" w:hAnsi="Tahoma" w:cs="Tahoma"/>
          <w:color w:val="515151"/>
          <w:sz w:val="28"/>
          <w:szCs w:val="28"/>
          <w:shd w:val="clear" w:color="auto" w:fill="FFFFFF"/>
        </w:rPr>
        <w:t>И при всем честном народе</w:t>
      </w:r>
      <w:proofErr w:type="gramStart"/>
      <w:r w:rsidRPr="0097297B">
        <w:rPr>
          <w:rStyle w:val="apple-converted-space"/>
          <w:rFonts w:ascii="Tahoma" w:hAnsi="Tahoma" w:cs="Tahoma"/>
          <w:color w:val="515151"/>
          <w:sz w:val="28"/>
          <w:szCs w:val="28"/>
          <w:shd w:val="clear" w:color="auto" w:fill="FFFFFF"/>
        </w:rPr>
        <w:t> </w:t>
      </w:r>
      <w:r w:rsidRPr="0097297B">
        <w:rPr>
          <w:rFonts w:ascii="Tahoma" w:hAnsi="Tahoma" w:cs="Tahoma"/>
          <w:color w:val="515151"/>
          <w:sz w:val="28"/>
          <w:szCs w:val="28"/>
        </w:rPr>
        <w:br/>
      </w:r>
      <w:r w:rsidRPr="0097297B">
        <w:rPr>
          <w:rFonts w:ascii="Tahoma" w:hAnsi="Tahoma" w:cs="Tahoma"/>
          <w:color w:val="515151"/>
          <w:sz w:val="28"/>
          <w:szCs w:val="28"/>
          <w:shd w:val="clear" w:color="auto" w:fill="FFFFFF"/>
        </w:rPr>
        <w:t>С</w:t>
      </w:r>
      <w:proofErr w:type="gramEnd"/>
      <w:r w:rsidRPr="0097297B">
        <w:rPr>
          <w:rFonts w:ascii="Tahoma" w:hAnsi="Tahoma" w:cs="Tahoma"/>
          <w:color w:val="515151"/>
          <w:sz w:val="28"/>
          <w:szCs w:val="28"/>
          <w:shd w:val="clear" w:color="auto" w:fill="FFFFFF"/>
        </w:rPr>
        <w:t>мотрит он на нас в упор.</w:t>
      </w:r>
    </w:p>
    <w:p w:rsidR="009D2148" w:rsidRPr="0097297B" w:rsidRDefault="009D2148" w:rsidP="009D2148">
      <w:pPr>
        <w:rPr>
          <w:sz w:val="28"/>
          <w:szCs w:val="28"/>
        </w:rPr>
      </w:pPr>
    </w:p>
    <w:p w:rsidR="009D2148" w:rsidRDefault="00540CD3" w:rsidP="009D2148">
      <w:pPr>
        <w:rPr>
          <w:sz w:val="28"/>
          <w:szCs w:val="28"/>
        </w:rPr>
      </w:pPr>
      <w:r>
        <w:rPr>
          <w:sz w:val="28"/>
          <w:szCs w:val="28"/>
        </w:rPr>
        <w:t>Баба Яга:</w:t>
      </w:r>
    </w:p>
    <w:p w:rsidR="00540CD3" w:rsidRPr="0097297B" w:rsidRDefault="00540CD3" w:rsidP="00540CD3">
      <w:pPr>
        <w:rPr>
          <w:sz w:val="28"/>
          <w:szCs w:val="28"/>
        </w:rPr>
      </w:pPr>
      <w:r w:rsidRPr="0097297B">
        <w:rPr>
          <w:sz w:val="28"/>
          <w:szCs w:val="28"/>
        </w:rPr>
        <w:t>Ну, глядит!</w:t>
      </w:r>
    </w:p>
    <w:p w:rsidR="00540CD3" w:rsidRPr="0097297B" w:rsidRDefault="00540CD3" w:rsidP="00540CD3">
      <w:pPr>
        <w:rPr>
          <w:sz w:val="28"/>
          <w:szCs w:val="28"/>
        </w:rPr>
      </w:pPr>
      <w:r w:rsidRPr="0097297B">
        <w:rPr>
          <w:sz w:val="28"/>
          <w:szCs w:val="28"/>
        </w:rPr>
        <w:t xml:space="preserve">И пусть глядит!  А </w:t>
      </w:r>
      <w:proofErr w:type="gramStart"/>
      <w:r w:rsidRPr="0097297B">
        <w:rPr>
          <w:sz w:val="28"/>
          <w:szCs w:val="28"/>
        </w:rPr>
        <w:t>об</w:t>
      </w:r>
      <w:proofErr w:type="gramEnd"/>
      <w:r w:rsidRPr="0097297B">
        <w:rPr>
          <w:sz w:val="28"/>
          <w:szCs w:val="28"/>
        </w:rPr>
        <w:t xml:space="preserve"> чём </w:t>
      </w:r>
      <w:proofErr w:type="spellStart"/>
      <w:r w:rsidRPr="0097297B">
        <w:rPr>
          <w:sz w:val="28"/>
          <w:szCs w:val="28"/>
        </w:rPr>
        <w:t>ет</w:t>
      </w:r>
      <w:proofErr w:type="spellEnd"/>
      <w:r w:rsidRPr="0097297B">
        <w:rPr>
          <w:sz w:val="28"/>
          <w:szCs w:val="28"/>
        </w:rPr>
        <w:t xml:space="preserve"> говорит?!</w:t>
      </w:r>
    </w:p>
    <w:p w:rsidR="00540CD3" w:rsidRPr="0097297B" w:rsidRDefault="00540CD3" w:rsidP="00540CD3">
      <w:pPr>
        <w:rPr>
          <w:sz w:val="28"/>
          <w:szCs w:val="28"/>
        </w:rPr>
      </w:pPr>
      <w:proofErr w:type="spellStart"/>
      <w:r w:rsidRPr="0097297B">
        <w:rPr>
          <w:sz w:val="28"/>
          <w:szCs w:val="28"/>
        </w:rPr>
        <w:t>Ядвига</w:t>
      </w:r>
      <w:proofErr w:type="spellEnd"/>
      <w:r w:rsidRPr="0097297B">
        <w:rPr>
          <w:sz w:val="28"/>
          <w:szCs w:val="28"/>
        </w:rPr>
        <w:t>:</w:t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 Красный свет-сигнал тревоги</w:t>
      </w:r>
      <w:proofErr w:type="gramStart"/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В</w:t>
      </w:r>
      <w:proofErr w:type="gram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 </w:t>
      </w:r>
      <w:proofErr w:type="spellStart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светофоровых</w:t>
      </w:r>
      <w:proofErr w:type="spell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 глазах.</w:t>
      </w:r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Не ходите по дороге</w:t>
      </w:r>
      <w:proofErr w:type="gramStart"/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О</w:t>
      </w:r>
      <w:proofErr w:type="gram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ставайтесь на местах.</w:t>
      </w:r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Даже если вы спешите</w:t>
      </w:r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В </w:t>
      </w:r>
      <w:proofErr w:type="spellStart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шкулу</w:t>
      </w:r>
      <w:proofErr w:type="spell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, </w:t>
      </w:r>
      <w:proofErr w:type="spellStart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институт,в</w:t>
      </w:r>
      <w:proofErr w:type="spell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 кино</w:t>
      </w:r>
      <w:proofErr w:type="gramStart"/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П</w:t>
      </w:r>
      <w:proofErr w:type="gram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одождите, подождите</w:t>
      </w:r>
      <w:r w:rsidRPr="0097297B">
        <w:rPr>
          <w:rFonts w:ascii="Arial" w:hAnsi="Arial" w:cs="Arial"/>
          <w:color w:val="000000"/>
          <w:sz w:val="28"/>
          <w:szCs w:val="28"/>
        </w:rPr>
        <w:br/>
      </w:r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 xml:space="preserve">Подождите </w:t>
      </w:r>
      <w:proofErr w:type="spellStart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всё-равно</w:t>
      </w:r>
      <w:proofErr w:type="spellEnd"/>
      <w:r w:rsidRPr="0097297B">
        <w:rPr>
          <w:rFonts w:ascii="Arial" w:hAnsi="Arial" w:cs="Arial"/>
          <w:color w:val="000000"/>
          <w:sz w:val="28"/>
          <w:szCs w:val="28"/>
          <w:shd w:val="clear" w:color="auto" w:fill="F3E4DE"/>
        </w:rPr>
        <w:t>!</w:t>
      </w:r>
    </w:p>
    <w:p w:rsidR="00540CD3" w:rsidRPr="0097297B" w:rsidRDefault="00540CD3" w:rsidP="00540CD3">
      <w:pPr>
        <w:shd w:val="clear" w:color="auto" w:fill="F3E4DE"/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свет нам говорит:</w:t>
      </w:r>
    </w:p>
    <w:p w:rsidR="00540CD3" w:rsidRPr="0097297B" w:rsidRDefault="00540CD3" w:rsidP="00540CD3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Стой, опасно, путь закрыт! (красный)</w:t>
      </w:r>
    </w:p>
    <w:p w:rsidR="00540CD3" w:rsidRPr="0097297B" w:rsidRDefault="00540CD3" w:rsidP="00540CD3">
      <w:pPr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:</w:t>
      </w:r>
      <w:r w:rsidRPr="0097297B">
        <w:rPr>
          <w:color w:val="000000"/>
          <w:sz w:val="28"/>
          <w:szCs w:val="28"/>
        </w:rPr>
        <w:t xml:space="preserve"> Безопасный островок</w:t>
      </w:r>
      <w:proofErr w:type="gramStart"/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Е</w:t>
      </w:r>
      <w:proofErr w:type="gramEnd"/>
      <w:r w:rsidRPr="0097297B">
        <w:rPr>
          <w:color w:val="000000"/>
          <w:sz w:val="28"/>
          <w:szCs w:val="28"/>
        </w:rPr>
        <w:t>сть у перекрестка.</w:t>
      </w:r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Ты его найдешь, дружок.</w:t>
      </w:r>
      <w:r w:rsidRPr="0097297B">
        <w:rPr>
          <w:color w:val="000000"/>
          <w:sz w:val="28"/>
          <w:szCs w:val="28"/>
        </w:rPr>
        <w:br/>
        <w:t>Круглый он. в полоску-</w:t>
      </w:r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На твоем лежит пути</w:t>
      </w:r>
      <w:proofErr w:type="gramStart"/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В</w:t>
      </w:r>
      <w:proofErr w:type="gramEnd"/>
      <w:r w:rsidRPr="0097297B">
        <w:rPr>
          <w:color w:val="000000"/>
          <w:sz w:val="28"/>
          <w:szCs w:val="28"/>
        </w:rPr>
        <w:t xml:space="preserve"> центре перехода.</w:t>
      </w:r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И вернее не найти</w:t>
      </w:r>
      <w:r w:rsidRPr="0097297B">
        <w:rPr>
          <w:rStyle w:val="apple-converted-space"/>
          <w:color w:val="000000"/>
          <w:sz w:val="28"/>
          <w:szCs w:val="28"/>
        </w:rPr>
        <w:t> </w:t>
      </w:r>
      <w:r w:rsidRPr="0097297B">
        <w:rPr>
          <w:color w:val="000000"/>
          <w:sz w:val="28"/>
          <w:szCs w:val="28"/>
        </w:rPr>
        <w:br/>
        <w:t>Друга пешехода.</w:t>
      </w:r>
      <w:r w:rsidRPr="0097297B">
        <w:rPr>
          <w:rStyle w:val="apple-converted-space"/>
          <w:color w:val="000000"/>
          <w:sz w:val="28"/>
          <w:szCs w:val="28"/>
        </w:rPr>
        <w:t> </w:t>
      </w:r>
    </w:p>
    <w:p w:rsidR="00540CD3" w:rsidRPr="0097297B" w:rsidRDefault="00540CD3" w:rsidP="00540CD3">
      <w:pPr>
        <w:rPr>
          <w:sz w:val="28"/>
          <w:szCs w:val="28"/>
        </w:rPr>
      </w:pPr>
    </w:p>
    <w:p w:rsidR="00540CD3" w:rsidRPr="0097297B" w:rsidRDefault="00540CD3" w:rsidP="00540CD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Друг: И троллейбус, и автобус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Сзади обходите,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Привыкайте к Азбуке города!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proofErr w:type="gramStart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:П</w:t>
      </w:r>
      <w:proofErr w:type="spellEnd"/>
      <w:proofErr w:type="gramEnd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равила</w:t>
      </w:r>
      <w:proofErr w:type="spellEnd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дорожные учите!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Баба Яга: 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</w:t>
      </w:r>
      <w:proofErr w:type="gramEnd"/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не простая</w:t>
      </w:r>
    </w:p>
    <w:p w:rsidR="00540CD3" w:rsidRPr="0097297B" w:rsidRDefault="00540CD3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Жизнь-то городская!</w:t>
      </w:r>
    </w:p>
    <w:p w:rsidR="00540CD3" w:rsidRPr="0097297B" w:rsidRDefault="008F135C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Ядвига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Только</w:t>
      </w:r>
      <w:r w:rsidR="00540CD3"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надо привыкать!</w:t>
      </w:r>
    </w:p>
    <w:p w:rsidR="00540CD3" w:rsidRPr="0097297B" w:rsidRDefault="008F135C" w:rsidP="00540CD3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дороги нужно</w:t>
      </w:r>
      <w:r w:rsidR="00540CD3"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изучать!</w:t>
      </w:r>
    </w:p>
    <w:p w:rsidR="00540CD3" w:rsidRPr="0097297B" w:rsidRDefault="00540CD3" w:rsidP="00540CD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Все: И большим и маленьким</w:t>
      </w:r>
    </w:p>
    <w:p w:rsidR="00540CD3" w:rsidRPr="0097297B" w:rsidRDefault="00540CD3" w:rsidP="00540CD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без исключения –</w:t>
      </w:r>
    </w:p>
    <w:p w:rsidR="00540CD3" w:rsidRPr="0097297B" w:rsidRDefault="00540CD3" w:rsidP="00540CD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нужно знать и соблюдать</w:t>
      </w:r>
    </w:p>
    <w:p w:rsidR="00540CD3" w:rsidRPr="0097297B" w:rsidRDefault="00540CD3" w:rsidP="00540CD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9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правила движения! </w:t>
      </w:r>
    </w:p>
    <w:p w:rsidR="00540CD3" w:rsidRPr="0097297B" w:rsidRDefault="00540CD3" w:rsidP="00540CD3">
      <w:pPr>
        <w:rPr>
          <w:sz w:val="28"/>
          <w:szCs w:val="28"/>
        </w:rPr>
      </w:pPr>
    </w:p>
    <w:p w:rsidR="00540CD3" w:rsidRPr="0097297B" w:rsidRDefault="00540CD3" w:rsidP="009D2148">
      <w:pPr>
        <w:rPr>
          <w:sz w:val="28"/>
          <w:szCs w:val="28"/>
        </w:rPr>
      </w:pPr>
    </w:p>
    <w:p w:rsidR="0029125C" w:rsidRDefault="0029125C"/>
    <w:sectPr w:rsidR="0029125C" w:rsidSect="002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148"/>
    <w:rsid w:val="0029125C"/>
    <w:rsid w:val="003F2BC4"/>
    <w:rsid w:val="00484292"/>
    <w:rsid w:val="00540CD3"/>
    <w:rsid w:val="008F135C"/>
    <w:rsid w:val="009D2148"/>
    <w:rsid w:val="00A7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2015-04-06T16:28:00Z</dcterms:created>
  <dcterms:modified xsi:type="dcterms:W3CDTF">2015-04-06T16:52:00Z</dcterms:modified>
</cp:coreProperties>
</file>