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3" w:rsidRDefault="00EB7DD3" w:rsidP="00D739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B7DD3" w:rsidRDefault="00EB7DD3" w:rsidP="00D7397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A7C05" w:rsidRPr="003D1ADD" w:rsidRDefault="003D1ADD" w:rsidP="00D73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DD">
        <w:rPr>
          <w:rFonts w:ascii="Times New Roman" w:hAnsi="Times New Roman" w:cs="Times New Roman"/>
          <w:b/>
          <w:sz w:val="32"/>
          <w:szCs w:val="32"/>
        </w:rPr>
        <w:t xml:space="preserve">«Помните! Через века, </w:t>
      </w:r>
      <w:proofErr w:type="gramStart"/>
      <w:r w:rsidRPr="003D1ADD">
        <w:rPr>
          <w:rFonts w:ascii="Times New Roman" w:hAnsi="Times New Roman" w:cs="Times New Roman"/>
          <w:b/>
          <w:sz w:val="32"/>
          <w:szCs w:val="32"/>
        </w:rPr>
        <w:t>через</w:t>
      </w:r>
      <w:proofErr w:type="gramEnd"/>
      <w:r w:rsidRPr="003D1ADD">
        <w:rPr>
          <w:rFonts w:ascii="Times New Roman" w:hAnsi="Times New Roman" w:cs="Times New Roman"/>
          <w:b/>
          <w:sz w:val="32"/>
          <w:szCs w:val="32"/>
        </w:rPr>
        <w:t xml:space="preserve"> года – помните! О тех кто уже не придёт никогда, - помните!»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1A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</w:t>
      </w:r>
      <w:r w:rsidR="003E6B52">
        <w:rPr>
          <w:rFonts w:ascii="Times New Roman" w:hAnsi="Times New Roman" w:cs="Times New Roman"/>
          <w:sz w:val="28"/>
          <w:szCs w:val="28"/>
        </w:rPr>
        <w:t xml:space="preserve">одителями посвящённое 70 </w:t>
      </w:r>
      <w:proofErr w:type="spellStart"/>
      <w:r w:rsidR="003E6B52">
        <w:rPr>
          <w:rFonts w:ascii="Times New Roman" w:hAnsi="Times New Roman" w:cs="Times New Roman"/>
          <w:sz w:val="28"/>
          <w:szCs w:val="28"/>
        </w:rPr>
        <w:t>лети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 в Великой Отечественной войне)</w:t>
      </w:r>
    </w:p>
    <w:p w:rsidR="003D1ADD" w:rsidRDefault="003D1ADD" w:rsidP="007A7C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652F" w:rsidRPr="00F63C47" w:rsidRDefault="00D1749B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C0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652F" w:rsidRPr="007A7C05">
        <w:rPr>
          <w:rFonts w:ascii="Times New Roman" w:hAnsi="Times New Roman" w:cs="Times New Roman"/>
          <w:sz w:val="28"/>
          <w:szCs w:val="28"/>
        </w:rPr>
        <w:t>Знакомство детей с историческим прошлым</w:t>
      </w:r>
      <w:r w:rsidR="007A7C05" w:rsidRPr="007A7C05">
        <w:rPr>
          <w:rFonts w:ascii="Times New Roman" w:hAnsi="Times New Roman" w:cs="Times New Roman"/>
          <w:sz w:val="28"/>
          <w:szCs w:val="28"/>
        </w:rPr>
        <w:t xml:space="preserve"> нашей страны.</w:t>
      </w:r>
    </w:p>
    <w:p w:rsidR="007A7C05" w:rsidRPr="00F63C47" w:rsidRDefault="007A7C05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C05" w:rsidRPr="007A7C05" w:rsidRDefault="007A7C0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C05">
        <w:rPr>
          <w:rFonts w:ascii="Times New Roman" w:hAnsi="Times New Roman" w:cs="Times New Roman"/>
          <w:sz w:val="28"/>
          <w:szCs w:val="28"/>
        </w:rPr>
        <w:t>Задачи:</w:t>
      </w:r>
    </w:p>
    <w:p w:rsidR="007A7C05" w:rsidRDefault="007A7C0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52F" w:rsidRPr="007A7C05">
        <w:rPr>
          <w:rFonts w:ascii="Times New Roman" w:hAnsi="Times New Roman" w:cs="Times New Roman"/>
          <w:sz w:val="28"/>
          <w:szCs w:val="28"/>
        </w:rPr>
        <w:t>Формировать у детей знания о Великой Отечественной войне, её защитниках, героических поступках и подвигах; дать представления о героях войны, о том, как народ чтит их память: в честь них слагают стихи, песни, воздвигают памятники.</w:t>
      </w:r>
    </w:p>
    <w:p w:rsidR="003D1ADD" w:rsidRDefault="007A7C0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52F" w:rsidRPr="007A7C05">
        <w:rPr>
          <w:rFonts w:ascii="Times New Roman" w:hAnsi="Times New Roman" w:cs="Times New Roman"/>
          <w:sz w:val="28"/>
          <w:szCs w:val="28"/>
        </w:rPr>
        <w:t xml:space="preserve"> </w:t>
      </w:r>
      <w:r w:rsidR="00126BBC">
        <w:rPr>
          <w:rFonts w:ascii="Times New Roman" w:hAnsi="Times New Roman" w:cs="Times New Roman"/>
          <w:sz w:val="28"/>
          <w:szCs w:val="28"/>
        </w:rPr>
        <w:t xml:space="preserve">Пропагандировать знания  о Великой Отечественной войне среди родителей. </w:t>
      </w:r>
    </w:p>
    <w:p w:rsidR="007A7C05" w:rsidRDefault="003D1ADD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652F" w:rsidRPr="007A7C05">
        <w:rPr>
          <w:rFonts w:ascii="Times New Roman" w:hAnsi="Times New Roman" w:cs="Times New Roman"/>
          <w:sz w:val="28"/>
          <w:szCs w:val="28"/>
        </w:rPr>
        <w:t>Способствовать нравственному, патриотическому воспитанию дошкольников</w:t>
      </w:r>
      <w:r w:rsidR="00A42998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EE652F" w:rsidRPr="007A7C05">
        <w:rPr>
          <w:rFonts w:ascii="Times New Roman" w:hAnsi="Times New Roman" w:cs="Times New Roman"/>
          <w:sz w:val="28"/>
          <w:szCs w:val="28"/>
        </w:rPr>
        <w:t>.</w:t>
      </w:r>
    </w:p>
    <w:p w:rsidR="002A1D6F" w:rsidRDefault="003D1ADD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D6F">
        <w:rPr>
          <w:rFonts w:ascii="Times New Roman" w:hAnsi="Times New Roman" w:cs="Times New Roman"/>
          <w:sz w:val="28"/>
          <w:szCs w:val="28"/>
        </w:rPr>
        <w:t>.Р</w:t>
      </w:r>
      <w:r w:rsidR="002A1D6F" w:rsidRPr="002A1D6F">
        <w:rPr>
          <w:rFonts w:ascii="Times New Roman" w:hAnsi="Times New Roman" w:cs="Times New Roman"/>
          <w:sz w:val="28"/>
          <w:szCs w:val="28"/>
        </w:rPr>
        <w:t xml:space="preserve">асширить диапазон методов взаимодействия с родителями в рамках </w:t>
      </w:r>
      <w:r w:rsidR="00A42998">
        <w:rPr>
          <w:rFonts w:ascii="Times New Roman" w:hAnsi="Times New Roman" w:cs="Times New Roman"/>
          <w:sz w:val="28"/>
          <w:szCs w:val="28"/>
        </w:rPr>
        <w:t>коррекционно</w:t>
      </w:r>
      <w:r w:rsidR="002A1D6F" w:rsidRPr="002A1D6F">
        <w:rPr>
          <w:rFonts w:ascii="Times New Roman" w:hAnsi="Times New Roman" w:cs="Times New Roman"/>
          <w:sz w:val="28"/>
          <w:szCs w:val="28"/>
        </w:rPr>
        <w:t>-образовательного процесса, используя интерактивные формы и методы  для формирования нравственно-патриотических качеств ребенка.</w:t>
      </w:r>
    </w:p>
    <w:p w:rsidR="007A7C05" w:rsidRDefault="003D1ADD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C05">
        <w:rPr>
          <w:rFonts w:ascii="Times New Roman" w:hAnsi="Times New Roman" w:cs="Times New Roman"/>
          <w:sz w:val="28"/>
          <w:szCs w:val="28"/>
        </w:rPr>
        <w:t>.Воспитывать уважение к старшему поколению, желание защищать свою Родину. Вызвать в ходе мероприятия эмоционально – положительный отклик у детей.</w:t>
      </w:r>
    </w:p>
    <w:p w:rsidR="00A42998" w:rsidRDefault="00A42998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C05" w:rsidRPr="00A42998" w:rsidRDefault="00A42998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Pr="00A429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война, победа, георгиевская лента, подвиг, </w:t>
      </w:r>
      <w:r w:rsidR="00126BBC">
        <w:rPr>
          <w:rFonts w:ascii="Times New Roman" w:hAnsi="Times New Roman" w:cs="Times New Roman"/>
          <w:sz w:val="28"/>
          <w:szCs w:val="28"/>
        </w:rPr>
        <w:t>сражение, герой, ветеран, оружие, госпиталь, салют.</w:t>
      </w:r>
      <w:proofErr w:type="gramEnd"/>
    </w:p>
    <w:p w:rsidR="00D1749B" w:rsidRDefault="007A7C0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7A7C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георгиевские ленточки, плакат,</w:t>
      </w:r>
      <w:r w:rsidR="00623A86">
        <w:rPr>
          <w:rFonts w:ascii="Times New Roman" w:hAnsi="Times New Roman" w:cs="Times New Roman"/>
          <w:sz w:val="28"/>
          <w:szCs w:val="28"/>
        </w:rPr>
        <w:t xml:space="preserve"> фотографии, иллюстрации городов – героев, проектор, экран, кроссворд, фло</w:t>
      </w:r>
      <w:r>
        <w:rPr>
          <w:rFonts w:ascii="Times New Roman" w:hAnsi="Times New Roman" w:cs="Times New Roman"/>
          <w:sz w:val="28"/>
          <w:szCs w:val="28"/>
        </w:rPr>
        <w:t xml:space="preserve">мастеры, </w:t>
      </w:r>
      <w:r w:rsidR="00EE652F" w:rsidRPr="007A7C05">
        <w:rPr>
          <w:rFonts w:ascii="Times New Roman" w:hAnsi="Times New Roman" w:cs="Times New Roman"/>
          <w:sz w:val="28"/>
          <w:szCs w:val="28"/>
        </w:rPr>
        <w:t xml:space="preserve"> </w:t>
      </w:r>
      <w:r w:rsidR="009918D9">
        <w:rPr>
          <w:rFonts w:ascii="Times New Roman" w:hAnsi="Times New Roman" w:cs="Times New Roman"/>
          <w:sz w:val="28"/>
          <w:szCs w:val="28"/>
        </w:rPr>
        <w:t>бумажные журавлики, письмо - треугольник</w:t>
      </w:r>
      <w:r w:rsidR="00623A86">
        <w:rPr>
          <w:rFonts w:ascii="Times New Roman" w:hAnsi="Times New Roman" w:cs="Times New Roman"/>
          <w:sz w:val="28"/>
          <w:szCs w:val="28"/>
        </w:rPr>
        <w:t>, музыкальное сопровождение, обручи, модули для игры.</w:t>
      </w:r>
      <w:proofErr w:type="gramEnd"/>
    </w:p>
    <w:p w:rsidR="00623A86" w:rsidRDefault="00623A86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9D" w:rsidRPr="00126BBC" w:rsidRDefault="0016269D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1626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Великой Отечественной войн</w:t>
      </w:r>
      <w:r w:rsidR="00DD14CD">
        <w:rPr>
          <w:rFonts w:ascii="Times New Roman" w:hAnsi="Times New Roman" w:cs="Times New Roman"/>
          <w:sz w:val="28"/>
          <w:szCs w:val="28"/>
        </w:rPr>
        <w:t>е, слушание песен военных лет. Беседы и р</w:t>
      </w:r>
      <w:r>
        <w:rPr>
          <w:rFonts w:ascii="Times New Roman" w:hAnsi="Times New Roman" w:cs="Times New Roman"/>
          <w:sz w:val="28"/>
          <w:szCs w:val="28"/>
        </w:rPr>
        <w:t>ассматривание</w:t>
      </w:r>
      <w:r w:rsidR="00126BBC">
        <w:rPr>
          <w:rFonts w:ascii="Times New Roman" w:hAnsi="Times New Roman" w:cs="Times New Roman"/>
          <w:sz w:val="28"/>
          <w:szCs w:val="28"/>
        </w:rPr>
        <w:t xml:space="preserve"> георгиевскую ленточки, </w:t>
      </w:r>
      <w:r>
        <w:rPr>
          <w:rFonts w:ascii="Times New Roman" w:hAnsi="Times New Roman" w:cs="Times New Roman"/>
          <w:sz w:val="28"/>
          <w:szCs w:val="28"/>
        </w:rPr>
        <w:t xml:space="preserve"> иллюстраций</w:t>
      </w:r>
      <w:r w:rsidR="00DD14CD">
        <w:rPr>
          <w:rFonts w:ascii="Times New Roman" w:hAnsi="Times New Roman" w:cs="Times New Roman"/>
          <w:sz w:val="28"/>
          <w:szCs w:val="28"/>
        </w:rPr>
        <w:t xml:space="preserve"> о городах </w:t>
      </w:r>
      <w:proofErr w:type="gramStart"/>
      <w:r w:rsidR="00DD14C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DD14CD">
        <w:rPr>
          <w:rFonts w:ascii="Times New Roman" w:hAnsi="Times New Roman" w:cs="Times New Roman"/>
          <w:sz w:val="28"/>
          <w:szCs w:val="28"/>
        </w:rPr>
        <w:t xml:space="preserve">ероях </w:t>
      </w:r>
      <w:r>
        <w:rPr>
          <w:rFonts w:ascii="Times New Roman" w:hAnsi="Times New Roman" w:cs="Times New Roman"/>
          <w:sz w:val="28"/>
          <w:szCs w:val="28"/>
        </w:rPr>
        <w:t>, наборов открыток</w:t>
      </w:r>
      <w:r w:rsidR="003D1ADD">
        <w:rPr>
          <w:rFonts w:ascii="Times New Roman" w:hAnsi="Times New Roman" w:cs="Times New Roman"/>
          <w:sz w:val="28"/>
          <w:szCs w:val="28"/>
        </w:rPr>
        <w:t>, портретов героях</w:t>
      </w:r>
      <w:r w:rsidR="00DD14CD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DD14CD" w:rsidRPr="00DD14C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о подвигах и мужестве солдат,</w:t>
      </w:r>
      <w:r w:rsidR="00126BBC">
        <w:rPr>
          <w:rFonts w:ascii="Times New Roman" w:hAnsi="Times New Roman" w:cs="Times New Roman"/>
          <w:sz w:val="28"/>
          <w:szCs w:val="28"/>
        </w:rPr>
        <w:t xml:space="preserve"> о войне и мире, о мирной жизни</w:t>
      </w:r>
      <w:r w:rsidR="00126BBC" w:rsidRPr="00126BBC">
        <w:rPr>
          <w:rFonts w:ascii="Times New Roman" w:hAnsi="Times New Roman" w:cs="Times New Roman"/>
          <w:sz w:val="28"/>
          <w:szCs w:val="28"/>
        </w:rPr>
        <w:t xml:space="preserve">; </w:t>
      </w:r>
      <w:r w:rsidR="00126BBC">
        <w:rPr>
          <w:rFonts w:ascii="Times New Roman" w:hAnsi="Times New Roman" w:cs="Times New Roman"/>
          <w:sz w:val="28"/>
          <w:szCs w:val="28"/>
        </w:rPr>
        <w:t>рисование на военную тематику.</w:t>
      </w:r>
    </w:p>
    <w:p w:rsidR="0016269D" w:rsidRPr="0016269D" w:rsidRDefault="0016269D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86" w:rsidRDefault="00623A86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9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3A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 на свете есть важных слов</w:t>
      </w:r>
      <w:r w:rsidRPr="00623A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Мама, Родина, счастье. А ещё есть важное слово – Мир. </w:t>
      </w:r>
    </w:p>
    <w:p w:rsidR="002A1D6F" w:rsidRDefault="00623A86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Земля, мир – это Солнце, небо, звёзды. Мир – это люди. Мир – это дети! Мир – это спокойная, радостная жизнь. Нет войны, нет горя, нет слёз. Мир – главное слово на свете. Мир нужен всем.</w:t>
      </w:r>
    </w:p>
    <w:p w:rsidR="002A1D6F" w:rsidRDefault="002A1D6F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1D6F" w:rsidRDefault="002A1D6F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1D6F">
        <w:rPr>
          <w:rFonts w:ascii="Times New Roman" w:hAnsi="Times New Roman" w:cs="Times New Roman"/>
          <w:i/>
          <w:sz w:val="28"/>
          <w:szCs w:val="28"/>
        </w:rPr>
        <w:t>(Сла</w:t>
      </w:r>
      <w:r w:rsidR="00570447">
        <w:rPr>
          <w:rFonts w:ascii="Times New Roman" w:hAnsi="Times New Roman" w:cs="Times New Roman"/>
          <w:i/>
          <w:sz w:val="28"/>
          <w:szCs w:val="28"/>
        </w:rPr>
        <w:t>йд</w:t>
      </w:r>
      <w:r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9C396E" w:rsidRDefault="009C396E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396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Почтим память всех погибших за Родину минутой молчания. </w:t>
      </w:r>
      <w:r w:rsidRPr="009C396E">
        <w:rPr>
          <w:rFonts w:ascii="Times New Roman" w:hAnsi="Times New Roman" w:cs="Times New Roman"/>
          <w:i/>
          <w:sz w:val="28"/>
          <w:szCs w:val="28"/>
        </w:rPr>
        <w:t>( Все встают</w:t>
      </w:r>
      <w:r>
        <w:rPr>
          <w:rFonts w:ascii="Times New Roman" w:hAnsi="Times New Roman" w:cs="Times New Roman"/>
          <w:i/>
          <w:sz w:val="28"/>
          <w:szCs w:val="28"/>
        </w:rPr>
        <w:t>, звук метронома</w:t>
      </w:r>
      <w:r w:rsidRPr="009C396E">
        <w:rPr>
          <w:rFonts w:ascii="Times New Roman" w:hAnsi="Times New Roman" w:cs="Times New Roman"/>
          <w:i/>
          <w:sz w:val="28"/>
          <w:szCs w:val="28"/>
        </w:rPr>
        <w:t>)</w:t>
      </w:r>
    </w:p>
    <w:p w:rsidR="006237CA" w:rsidRPr="009C396E" w:rsidRDefault="006237CA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396E" w:rsidRDefault="009C396E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9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3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1C">
        <w:rPr>
          <w:rFonts w:ascii="Times New Roman" w:hAnsi="Times New Roman" w:cs="Times New Roman"/>
          <w:sz w:val="28"/>
          <w:szCs w:val="28"/>
        </w:rPr>
        <w:t xml:space="preserve">Дорогие ребята, родители, наша встреча посвящена 70 </w:t>
      </w:r>
      <w:proofErr w:type="spellStart"/>
      <w:r w:rsidR="002E3E1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26BBC">
        <w:rPr>
          <w:rFonts w:ascii="Times New Roman" w:hAnsi="Times New Roman" w:cs="Times New Roman"/>
          <w:sz w:val="28"/>
          <w:szCs w:val="28"/>
        </w:rPr>
        <w:t xml:space="preserve"> победы в </w:t>
      </w:r>
      <w:r w:rsidR="002E3E1C">
        <w:rPr>
          <w:rFonts w:ascii="Times New Roman" w:hAnsi="Times New Roman" w:cs="Times New Roman"/>
          <w:sz w:val="28"/>
          <w:szCs w:val="28"/>
        </w:rPr>
        <w:t xml:space="preserve"> </w:t>
      </w:r>
      <w:r w:rsidR="00126BBC"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2E3E1C" w:rsidRDefault="002E3E1C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D6F" w:rsidRPr="002A1D6F" w:rsidRDefault="00570447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2A1D6F"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2E3E1C" w:rsidRDefault="005B6219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621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3C47" w:rsidRPr="00F63C47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="00F63C47">
        <w:rPr>
          <w:rFonts w:ascii="Times New Roman" w:hAnsi="Times New Roman" w:cs="Times New Roman"/>
          <w:sz w:val="28"/>
          <w:szCs w:val="28"/>
        </w:rPr>
        <w:t xml:space="preserve"> </w:t>
      </w:r>
      <w:r w:rsidR="00F63C47" w:rsidRPr="00F63C47">
        <w:rPr>
          <w:rFonts w:ascii="Times New Roman" w:hAnsi="Times New Roman" w:cs="Times New Roman"/>
          <w:i/>
          <w:sz w:val="28"/>
          <w:szCs w:val="28"/>
        </w:rPr>
        <w:t>(вопросы к детям и родителям)</w:t>
      </w:r>
      <w:r w:rsidR="00126B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67FE" w:rsidRPr="000967FE" w:rsidRDefault="000967FE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7F" w:rsidRPr="002A427F" w:rsidRDefault="002A427F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началась война? В каком месяце, какого числа?</w:t>
      </w:r>
      <w:r w:rsidR="00922B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7F">
        <w:rPr>
          <w:rFonts w:ascii="Times New Roman" w:hAnsi="Times New Roman" w:cs="Times New Roman"/>
          <w:i/>
          <w:sz w:val="28"/>
          <w:szCs w:val="28"/>
        </w:rPr>
        <w:t>(Война началась летом 22 июня)</w:t>
      </w:r>
    </w:p>
    <w:p w:rsidR="00922B1D" w:rsidRDefault="002A427F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1D">
        <w:rPr>
          <w:rFonts w:ascii="Times New Roman" w:hAnsi="Times New Roman" w:cs="Times New Roman"/>
          <w:sz w:val="28"/>
          <w:szCs w:val="28"/>
        </w:rPr>
        <w:t xml:space="preserve">Сколько лет она продолжалась?       </w:t>
      </w:r>
      <w:r w:rsidR="00922B1D" w:rsidRPr="00922B1D">
        <w:rPr>
          <w:rFonts w:ascii="Times New Roman" w:hAnsi="Times New Roman" w:cs="Times New Roman"/>
          <w:i/>
          <w:sz w:val="28"/>
          <w:szCs w:val="28"/>
        </w:rPr>
        <w:t>(Война продолжалась 4 года)</w:t>
      </w:r>
    </w:p>
    <w:p w:rsidR="008C15C5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27F">
        <w:rPr>
          <w:rFonts w:ascii="Times New Roman" w:hAnsi="Times New Roman" w:cs="Times New Roman"/>
          <w:sz w:val="28"/>
          <w:szCs w:val="28"/>
        </w:rPr>
        <w:t>Что обозначают цвета « Георгиевской ленточки»?</w:t>
      </w:r>
      <w:r w:rsidR="00922B1D">
        <w:rPr>
          <w:rFonts w:ascii="Times New Roman" w:hAnsi="Times New Roman" w:cs="Times New Roman"/>
          <w:sz w:val="28"/>
          <w:szCs w:val="28"/>
        </w:rPr>
        <w:t xml:space="preserve">   </w:t>
      </w:r>
      <w:r w:rsidR="002A427F">
        <w:rPr>
          <w:rFonts w:ascii="Times New Roman" w:hAnsi="Times New Roman" w:cs="Times New Roman"/>
          <w:sz w:val="28"/>
          <w:szCs w:val="28"/>
        </w:rPr>
        <w:t xml:space="preserve"> </w:t>
      </w:r>
      <w:r w:rsidR="002A427F" w:rsidRPr="00922B1D">
        <w:rPr>
          <w:rFonts w:ascii="Times New Roman" w:hAnsi="Times New Roman" w:cs="Times New Roman"/>
          <w:i/>
          <w:sz w:val="28"/>
          <w:szCs w:val="28"/>
        </w:rPr>
        <w:t>(чёрный и оранжевый – означают «дым и пламя» и являются знаком личной доблести солдата на поле битвы.</w:t>
      </w:r>
      <w:proofErr w:type="gramEnd"/>
    </w:p>
    <w:p w:rsidR="008C15C5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15C5">
        <w:rPr>
          <w:rFonts w:ascii="Times New Roman" w:hAnsi="Times New Roman" w:cs="Times New Roman"/>
          <w:sz w:val="28"/>
          <w:szCs w:val="28"/>
        </w:rPr>
        <w:t>Как называлась наша страна в то время?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C15C5">
        <w:rPr>
          <w:rFonts w:ascii="Times New Roman" w:hAnsi="Times New Roman" w:cs="Times New Roman"/>
          <w:i/>
          <w:sz w:val="28"/>
          <w:szCs w:val="28"/>
        </w:rPr>
        <w:t>(Союз Советских Социалистических Республик (СССР)</w:t>
      </w:r>
      <w:proofErr w:type="gramEnd"/>
    </w:p>
    <w:p w:rsidR="008C15C5" w:rsidRPr="008C15C5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15C5">
        <w:t xml:space="preserve"> </w:t>
      </w:r>
      <w:r w:rsidRPr="008C15C5">
        <w:rPr>
          <w:rFonts w:ascii="Times New Roman" w:hAnsi="Times New Roman" w:cs="Times New Roman"/>
          <w:sz w:val="28"/>
          <w:szCs w:val="28"/>
        </w:rPr>
        <w:t>Кого вспоминают ветераны?    (Боевых товарищей)</w:t>
      </w:r>
    </w:p>
    <w:p w:rsidR="008C15C5" w:rsidRPr="008C15C5" w:rsidRDefault="008C15C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5C5">
        <w:rPr>
          <w:rFonts w:ascii="Times New Roman" w:hAnsi="Times New Roman" w:cs="Times New Roman"/>
          <w:sz w:val="28"/>
          <w:szCs w:val="28"/>
        </w:rPr>
        <w:t>6.</w:t>
      </w:r>
      <w:r w:rsidRPr="008C15C5">
        <w:t xml:space="preserve"> </w:t>
      </w:r>
      <w:r w:rsidRPr="008C15C5">
        <w:rPr>
          <w:rFonts w:ascii="Times New Roman" w:hAnsi="Times New Roman" w:cs="Times New Roman"/>
          <w:sz w:val="28"/>
          <w:szCs w:val="28"/>
        </w:rPr>
        <w:t>Какое государство напала на нашу страну?     (Фашистская Германия)</w:t>
      </w:r>
    </w:p>
    <w:p w:rsidR="008C15C5" w:rsidRDefault="008C15C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C15C5">
        <w:rPr>
          <w:rFonts w:ascii="Times New Roman" w:hAnsi="Times New Roman" w:cs="Times New Roman"/>
          <w:sz w:val="28"/>
          <w:szCs w:val="28"/>
        </w:rPr>
        <w:t>Высшее воинское звание в армии.   (Маршал)</w:t>
      </w:r>
    </w:p>
    <w:p w:rsidR="002A427F" w:rsidRPr="00FA7111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7111">
        <w:rPr>
          <w:rFonts w:ascii="Times New Roman" w:hAnsi="Times New Roman" w:cs="Times New Roman"/>
          <w:sz w:val="28"/>
          <w:szCs w:val="28"/>
        </w:rPr>
        <w:t xml:space="preserve">Что изображено на сумке медицинской сестры?    </w:t>
      </w:r>
      <w:r w:rsidR="00FA7111" w:rsidRPr="00FA7111">
        <w:rPr>
          <w:rFonts w:ascii="Times New Roman" w:hAnsi="Times New Roman" w:cs="Times New Roman"/>
          <w:i/>
          <w:sz w:val="28"/>
          <w:szCs w:val="28"/>
        </w:rPr>
        <w:t>( Красный крест)</w:t>
      </w:r>
    </w:p>
    <w:p w:rsidR="008C15C5" w:rsidRDefault="008C15C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C15C5">
        <w:rPr>
          <w:rFonts w:ascii="Times New Roman" w:hAnsi="Times New Roman" w:cs="Times New Roman"/>
          <w:sz w:val="28"/>
          <w:szCs w:val="28"/>
        </w:rPr>
        <w:t>То, что защищают все солдаты. (Родина)</w:t>
      </w:r>
    </w:p>
    <w:p w:rsidR="00623A86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7111">
        <w:rPr>
          <w:rFonts w:ascii="Times New Roman" w:hAnsi="Times New Roman" w:cs="Times New Roman"/>
          <w:sz w:val="28"/>
          <w:szCs w:val="28"/>
        </w:rPr>
        <w:t xml:space="preserve">Назовите головной убор солдата.    </w:t>
      </w:r>
      <w:r w:rsidR="00FA7111" w:rsidRPr="00FA7111">
        <w:rPr>
          <w:rFonts w:ascii="Times New Roman" w:hAnsi="Times New Roman" w:cs="Times New Roman"/>
          <w:i/>
          <w:sz w:val="28"/>
          <w:szCs w:val="28"/>
        </w:rPr>
        <w:t>(Каска, пилотка)</w:t>
      </w:r>
    </w:p>
    <w:p w:rsidR="008C15C5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C15C5">
        <w:rPr>
          <w:rFonts w:ascii="Times New Roman" w:hAnsi="Times New Roman" w:cs="Times New Roman"/>
          <w:sz w:val="28"/>
          <w:szCs w:val="28"/>
        </w:rPr>
        <w:t>Больница для раненных солдат.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(Госпиталь)</w:t>
      </w:r>
    </w:p>
    <w:p w:rsidR="008C15C5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C15C5">
        <w:rPr>
          <w:rFonts w:ascii="Times New Roman" w:hAnsi="Times New Roman" w:cs="Times New Roman"/>
          <w:sz w:val="28"/>
          <w:szCs w:val="28"/>
        </w:rPr>
        <w:t>Назовите виды оружия.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 (Пистолет, автомат, пушка, миномёт, винтовка)</w:t>
      </w:r>
    </w:p>
    <w:p w:rsidR="008C15C5" w:rsidRDefault="008C15C5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15C5">
        <w:rPr>
          <w:rFonts w:ascii="Times New Roman" w:hAnsi="Times New Roman" w:cs="Times New Roman"/>
          <w:sz w:val="28"/>
          <w:szCs w:val="28"/>
        </w:rPr>
        <w:t>13. Как  это называется, когда запускают  фейерверки по праздникам или стреляют из пушек?</w:t>
      </w:r>
      <w:r w:rsidRPr="008C15C5">
        <w:rPr>
          <w:rFonts w:ascii="Times New Roman" w:hAnsi="Times New Roman" w:cs="Times New Roman"/>
          <w:i/>
          <w:sz w:val="28"/>
          <w:szCs w:val="28"/>
        </w:rPr>
        <w:t xml:space="preserve">  (Салют)</w:t>
      </w:r>
    </w:p>
    <w:p w:rsidR="000967FE" w:rsidRPr="008C15C5" w:rsidRDefault="008C15C5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67FE">
        <w:rPr>
          <w:rFonts w:ascii="Times New Roman" w:hAnsi="Times New Roman" w:cs="Times New Roman"/>
          <w:sz w:val="28"/>
          <w:szCs w:val="28"/>
        </w:rPr>
        <w:t xml:space="preserve">.Куда идут служить все </w:t>
      </w:r>
      <w:proofErr w:type="gramStart"/>
      <w:r w:rsidR="000967F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967FE">
        <w:rPr>
          <w:rFonts w:ascii="Times New Roman" w:hAnsi="Times New Roman" w:cs="Times New Roman"/>
          <w:sz w:val="28"/>
          <w:szCs w:val="28"/>
        </w:rPr>
        <w:t xml:space="preserve"> когда вырастут? </w:t>
      </w:r>
      <w:r w:rsidR="000967FE" w:rsidRPr="000967FE">
        <w:rPr>
          <w:rFonts w:ascii="Times New Roman" w:hAnsi="Times New Roman" w:cs="Times New Roman"/>
          <w:i/>
          <w:sz w:val="28"/>
          <w:szCs w:val="28"/>
        </w:rPr>
        <w:t>(Армия)</w:t>
      </w:r>
    </w:p>
    <w:p w:rsidR="00E501C3" w:rsidRDefault="00E501C3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67FE" w:rsidRPr="00126BBC" w:rsidRDefault="00126BBC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BB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26BBC">
        <w:rPr>
          <w:rFonts w:ascii="Times New Roman" w:hAnsi="Times New Roman" w:cs="Times New Roman"/>
          <w:sz w:val="28"/>
          <w:szCs w:val="28"/>
        </w:rPr>
        <w:t>Героями</w:t>
      </w:r>
      <w:r>
        <w:rPr>
          <w:rFonts w:ascii="Times New Roman" w:hAnsi="Times New Roman" w:cs="Times New Roman"/>
          <w:sz w:val="28"/>
          <w:szCs w:val="28"/>
        </w:rPr>
        <w:t xml:space="preserve"> стали не только наши солдаты, но и многие города, в которых велись ожесточённ</w:t>
      </w:r>
      <w:r w:rsidR="008C15C5">
        <w:rPr>
          <w:rFonts w:ascii="Times New Roman" w:hAnsi="Times New Roman" w:cs="Times New Roman"/>
          <w:sz w:val="28"/>
          <w:szCs w:val="28"/>
        </w:rPr>
        <w:t>ые бои. Каким же городам присвое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C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 город –</w:t>
      </w:r>
      <w:r w:rsidR="008C15C5">
        <w:rPr>
          <w:rFonts w:ascii="Times New Roman" w:hAnsi="Times New Roman" w:cs="Times New Roman"/>
          <w:sz w:val="28"/>
          <w:szCs w:val="28"/>
        </w:rPr>
        <w:t xml:space="preserve"> герой?</w:t>
      </w:r>
    </w:p>
    <w:p w:rsidR="005B6219" w:rsidRDefault="00570447" w:rsidP="007A7C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2A1D6F"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8C15C5" w:rsidRPr="008C15C5" w:rsidRDefault="008C15C5" w:rsidP="007A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1C3" w:rsidRDefault="00F63C47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C47">
        <w:rPr>
          <w:rFonts w:ascii="Times New Roman" w:hAnsi="Times New Roman" w:cs="Times New Roman"/>
          <w:b/>
          <w:sz w:val="28"/>
          <w:szCs w:val="28"/>
        </w:rPr>
        <w:t>2</w:t>
      </w:r>
      <w:r w:rsidR="005B6219" w:rsidRPr="005B62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3C47">
        <w:rPr>
          <w:rFonts w:ascii="Times New Roman" w:hAnsi="Times New Roman" w:cs="Times New Roman"/>
          <w:b/>
          <w:sz w:val="28"/>
          <w:szCs w:val="28"/>
        </w:rPr>
        <w:t xml:space="preserve"> «Игровое упражнение»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67FE">
        <w:rPr>
          <w:rFonts w:ascii="Times New Roman" w:hAnsi="Times New Roman" w:cs="Times New Roman"/>
          <w:b/>
          <w:sz w:val="28"/>
          <w:szCs w:val="28"/>
        </w:rPr>
        <w:t>«Назови города – герои»</w:t>
      </w:r>
    </w:p>
    <w:p w:rsidR="00F63C47" w:rsidRDefault="00F63C47" w:rsidP="007A7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показом сл</w:t>
      </w:r>
      <w:r w:rsidRPr="00F63C47">
        <w:rPr>
          <w:rFonts w:ascii="Times New Roman" w:hAnsi="Times New Roman" w:cs="Times New Roman"/>
          <w:i/>
          <w:sz w:val="28"/>
          <w:szCs w:val="28"/>
        </w:rPr>
        <w:t>айдов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967FE" w:rsidRDefault="000967FE" w:rsidP="004D0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B52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1.Город – герой Москва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Город – герой </w:t>
      </w:r>
      <w:r w:rsidR="003E6B52">
        <w:rPr>
          <w:rFonts w:ascii="Times New Roman" w:hAnsi="Times New Roman" w:cs="Times New Roman"/>
          <w:sz w:val="28"/>
          <w:szCs w:val="28"/>
        </w:rPr>
        <w:t xml:space="preserve">Ленинград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Севастополь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08C5"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Волгоград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8C5"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Киев</w:t>
      </w:r>
      <w:r w:rsidR="003E6B52">
        <w:rPr>
          <w:rFonts w:ascii="Times New Roman" w:hAnsi="Times New Roman" w:cs="Times New Roman"/>
          <w:sz w:val="28"/>
          <w:szCs w:val="28"/>
        </w:rPr>
        <w:t xml:space="preserve"> </w:t>
      </w:r>
      <w:r w:rsidR="0028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C5" w:rsidRP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D08C5">
        <w:t xml:space="preserve"> </w:t>
      </w:r>
      <w:r w:rsidR="003E6B52">
        <w:rPr>
          <w:rFonts w:ascii="Times New Roman" w:hAnsi="Times New Roman" w:cs="Times New Roman"/>
          <w:sz w:val="28"/>
          <w:szCs w:val="28"/>
        </w:rPr>
        <w:t xml:space="preserve">Брестская крепость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0D15">
        <w:rPr>
          <w:rFonts w:ascii="Times New Roman" w:hAnsi="Times New Roman" w:cs="Times New Roman"/>
          <w:sz w:val="28"/>
          <w:szCs w:val="28"/>
        </w:rPr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 Одесса </w:t>
      </w:r>
    </w:p>
    <w:p w:rsidR="004D08C5" w:rsidRP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80D15">
        <w:rPr>
          <w:rFonts w:ascii="Times New Roman" w:hAnsi="Times New Roman" w:cs="Times New Roman"/>
          <w:sz w:val="28"/>
          <w:szCs w:val="28"/>
        </w:rPr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 Керчь </w:t>
      </w:r>
    </w:p>
    <w:p w:rsidR="00F63C47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80D15">
        <w:rPr>
          <w:rFonts w:ascii="Times New Roman" w:hAnsi="Times New Roman" w:cs="Times New Roman"/>
          <w:sz w:val="28"/>
          <w:szCs w:val="28"/>
        </w:rPr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Новороссийск </w:t>
      </w:r>
    </w:p>
    <w:p w:rsidR="004D08C5" w:rsidRP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Минск</w:t>
      </w:r>
    </w:p>
    <w:p w:rsidR="004D08C5" w:rsidRP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Тула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3E6B52">
        <w:rPr>
          <w:rFonts w:ascii="Times New Roman" w:hAnsi="Times New Roman" w:cs="Times New Roman"/>
          <w:sz w:val="28"/>
          <w:szCs w:val="28"/>
        </w:rPr>
        <w:t xml:space="preserve"> Мурманск </w:t>
      </w:r>
    </w:p>
    <w:p w:rsidR="004D08C5" w:rsidRDefault="004D08C5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 w:rsidR="00280D15">
        <w:rPr>
          <w:rFonts w:ascii="Times New Roman" w:hAnsi="Times New Roman" w:cs="Times New Roman"/>
          <w:sz w:val="28"/>
          <w:szCs w:val="28"/>
        </w:rPr>
        <w:t xml:space="preserve"> Смоленск </w:t>
      </w:r>
    </w:p>
    <w:p w:rsidR="00280D15" w:rsidRDefault="00280D15" w:rsidP="004D0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FE" w:rsidRPr="005A4ACD" w:rsidRDefault="005A4ACD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AC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4A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Тяжёлое военное время отразилось в пословицах и поговорках, которые сложил народ. Уважаемые взрослые назовите пословицы и поговорки</w:t>
      </w:r>
      <w:r w:rsidR="008C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объясните их.</w:t>
      </w:r>
    </w:p>
    <w:p w:rsidR="000967FE" w:rsidRDefault="000967FE" w:rsidP="004D0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A73" w:rsidRDefault="00570447" w:rsidP="004D08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2A1D6F"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5B6219" w:rsidRPr="00537A73" w:rsidRDefault="005B6219" w:rsidP="004D08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62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D15" w:rsidRPr="006C720B">
        <w:rPr>
          <w:rFonts w:ascii="Times New Roman" w:hAnsi="Times New Roman" w:cs="Times New Roman"/>
          <w:b/>
          <w:sz w:val="28"/>
          <w:szCs w:val="28"/>
        </w:rPr>
        <w:t>3</w:t>
      </w:r>
      <w:r w:rsidRPr="005B62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B52">
        <w:rPr>
          <w:rFonts w:ascii="Times New Roman" w:hAnsi="Times New Roman" w:cs="Times New Roman"/>
          <w:b/>
          <w:sz w:val="28"/>
          <w:szCs w:val="28"/>
        </w:rPr>
        <w:t>Игра</w:t>
      </w:r>
      <w:r w:rsidR="00280D15">
        <w:rPr>
          <w:rFonts w:ascii="Times New Roman" w:hAnsi="Times New Roman" w:cs="Times New Roman"/>
          <w:sz w:val="28"/>
          <w:szCs w:val="28"/>
        </w:rPr>
        <w:t xml:space="preserve"> </w:t>
      </w:r>
      <w:r w:rsidR="00280D15" w:rsidRPr="002878D2">
        <w:rPr>
          <w:rFonts w:ascii="Times New Roman" w:hAnsi="Times New Roman" w:cs="Times New Roman"/>
          <w:b/>
          <w:sz w:val="28"/>
          <w:szCs w:val="28"/>
        </w:rPr>
        <w:t>- «Назови пословицы и поговорки о войне и мире</w:t>
      </w:r>
      <w:r w:rsidR="006C720B" w:rsidRPr="002878D2">
        <w:rPr>
          <w:rFonts w:ascii="Times New Roman" w:hAnsi="Times New Roman" w:cs="Times New Roman"/>
          <w:b/>
          <w:sz w:val="28"/>
          <w:szCs w:val="28"/>
        </w:rPr>
        <w:t>»</w:t>
      </w:r>
      <w:r w:rsidR="006C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15" w:rsidRPr="00B16B7F" w:rsidRDefault="002878D2" w:rsidP="004D0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разъяснениями</w:t>
      </w:r>
      <w:r w:rsidR="006C720B" w:rsidRPr="006C720B">
        <w:rPr>
          <w:rFonts w:ascii="Times New Roman" w:hAnsi="Times New Roman" w:cs="Times New Roman"/>
          <w:i/>
          <w:sz w:val="28"/>
          <w:szCs w:val="28"/>
        </w:rPr>
        <w:t>)</w:t>
      </w:r>
    </w:p>
    <w:p w:rsidR="009F6B94" w:rsidRDefault="0071461D" w:rsidP="009F6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строит, а война разрушает.</w:t>
      </w:r>
    </w:p>
    <w:p w:rsidR="0071461D" w:rsidRDefault="0071461D" w:rsidP="009F6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 да огнём не шутят.</w:t>
      </w:r>
    </w:p>
    <w:p w:rsidR="0071461D" w:rsidRDefault="0071461D" w:rsidP="009F6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Грозен враг за горами, а ещё грознее за плечами.</w:t>
      </w:r>
    </w:p>
    <w:p w:rsidR="0071461D" w:rsidRPr="00B26974" w:rsidRDefault="0071461D" w:rsidP="00B269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да лопата – друзья солдата.</w:t>
      </w:r>
    </w:p>
    <w:p w:rsidR="00811F67" w:rsidRPr="00B26974" w:rsidRDefault="00811F67" w:rsidP="00B269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1F67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811F67" w:rsidRDefault="004F0F90" w:rsidP="00015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0F90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4F0F90" w:rsidRPr="00015B84" w:rsidRDefault="00015B84" w:rsidP="004F0F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B84">
        <w:rPr>
          <w:rFonts w:ascii="Times New Roman" w:hAnsi="Times New Roman" w:cs="Times New Roman"/>
          <w:sz w:val="28"/>
          <w:szCs w:val="28"/>
        </w:rPr>
        <w:t>Дружно за мир стоять, войне не бывать.</w:t>
      </w:r>
    </w:p>
    <w:p w:rsidR="004F0F90" w:rsidRDefault="00015B84" w:rsidP="00015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B84">
        <w:rPr>
          <w:rFonts w:ascii="Times New Roman" w:hAnsi="Times New Roman" w:cs="Times New Roman"/>
          <w:sz w:val="28"/>
          <w:szCs w:val="28"/>
        </w:rPr>
        <w:t>Без смелости не возьмёшь крепости.</w:t>
      </w:r>
    </w:p>
    <w:p w:rsidR="00B26974" w:rsidRDefault="00B26974" w:rsidP="00015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храбр да стоик, тот десятерых стоит.</w:t>
      </w:r>
    </w:p>
    <w:p w:rsidR="00B26974" w:rsidRDefault="00B26974" w:rsidP="00015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врага винтовкой, бей и сноровкой.</w:t>
      </w:r>
    </w:p>
    <w:p w:rsidR="00B26974" w:rsidRDefault="00B26974" w:rsidP="003B5D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78D2" w:rsidRPr="005A4ACD" w:rsidRDefault="005A4ACD" w:rsidP="004F0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A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A73">
        <w:rPr>
          <w:rFonts w:ascii="Times New Roman" w:hAnsi="Times New Roman" w:cs="Times New Roman"/>
          <w:sz w:val="28"/>
          <w:szCs w:val="28"/>
        </w:rPr>
        <w:t>В свободны</w:t>
      </w:r>
      <w:r>
        <w:rPr>
          <w:rFonts w:ascii="Times New Roman" w:hAnsi="Times New Roman" w:cs="Times New Roman"/>
          <w:sz w:val="28"/>
          <w:szCs w:val="28"/>
        </w:rPr>
        <w:t>е минуты от боя, на привалах солдаты собирались</w:t>
      </w:r>
      <w:r w:rsidR="00537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A73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537A73">
        <w:rPr>
          <w:rFonts w:ascii="Times New Roman" w:hAnsi="Times New Roman" w:cs="Times New Roman"/>
          <w:sz w:val="28"/>
          <w:szCs w:val="28"/>
        </w:rPr>
        <w:t xml:space="preserve"> чтобы отдохнуть, написать письмо домой, спеть песню. Мы тоже споём попурри из военных песен.</w:t>
      </w:r>
    </w:p>
    <w:p w:rsidR="005B6219" w:rsidRPr="002A1D6F" w:rsidRDefault="005B6219" w:rsidP="004F0F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67FE" w:rsidRPr="005B6219" w:rsidRDefault="004F0F90" w:rsidP="004F0F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3999">
        <w:rPr>
          <w:rFonts w:ascii="Times New Roman" w:hAnsi="Times New Roman" w:cs="Times New Roman"/>
          <w:b/>
          <w:sz w:val="28"/>
          <w:szCs w:val="28"/>
        </w:rPr>
        <w:t>4</w:t>
      </w:r>
      <w:r w:rsidR="005B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99">
        <w:rPr>
          <w:rFonts w:ascii="Times New Roman" w:hAnsi="Times New Roman" w:cs="Times New Roman"/>
          <w:b/>
          <w:sz w:val="28"/>
          <w:szCs w:val="28"/>
        </w:rPr>
        <w:t>«</w:t>
      </w:r>
      <w:r w:rsidR="003B5DB8">
        <w:rPr>
          <w:rFonts w:ascii="Times New Roman" w:hAnsi="Times New Roman" w:cs="Times New Roman"/>
          <w:b/>
          <w:sz w:val="28"/>
          <w:szCs w:val="28"/>
        </w:rPr>
        <w:t>П</w:t>
      </w:r>
      <w:r w:rsidR="005B3999" w:rsidRPr="005B3999">
        <w:rPr>
          <w:rFonts w:ascii="Times New Roman" w:hAnsi="Times New Roman" w:cs="Times New Roman"/>
          <w:b/>
          <w:sz w:val="28"/>
          <w:szCs w:val="28"/>
        </w:rPr>
        <w:t>о</w:t>
      </w:r>
      <w:r w:rsidRPr="005B3999">
        <w:rPr>
          <w:rFonts w:ascii="Times New Roman" w:hAnsi="Times New Roman" w:cs="Times New Roman"/>
          <w:b/>
          <w:sz w:val="28"/>
          <w:szCs w:val="28"/>
        </w:rPr>
        <w:t>пур</w:t>
      </w:r>
      <w:r w:rsidR="005B3999" w:rsidRPr="005B3999">
        <w:rPr>
          <w:rFonts w:ascii="Times New Roman" w:hAnsi="Times New Roman" w:cs="Times New Roman"/>
          <w:b/>
          <w:sz w:val="28"/>
          <w:szCs w:val="28"/>
        </w:rPr>
        <w:t>р</w:t>
      </w:r>
      <w:r w:rsidRPr="005B3999">
        <w:rPr>
          <w:rFonts w:ascii="Times New Roman" w:hAnsi="Times New Roman" w:cs="Times New Roman"/>
          <w:b/>
          <w:sz w:val="28"/>
          <w:szCs w:val="28"/>
        </w:rPr>
        <w:t>и</w:t>
      </w:r>
      <w:r w:rsidR="003B5DB8">
        <w:rPr>
          <w:rFonts w:ascii="Times New Roman" w:hAnsi="Times New Roman" w:cs="Times New Roman"/>
          <w:b/>
          <w:sz w:val="28"/>
          <w:szCs w:val="28"/>
        </w:rPr>
        <w:t xml:space="preserve"> на песни о войне</w:t>
      </w:r>
      <w:r w:rsidRPr="005B39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90">
        <w:rPr>
          <w:rFonts w:ascii="Times New Roman" w:hAnsi="Times New Roman" w:cs="Times New Roman"/>
          <w:i/>
          <w:sz w:val="28"/>
          <w:szCs w:val="28"/>
        </w:rPr>
        <w:t>(</w:t>
      </w:r>
      <w:r w:rsidR="005B3999">
        <w:rPr>
          <w:rFonts w:ascii="Times New Roman" w:hAnsi="Times New Roman" w:cs="Times New Roman"/>
          <w:i/>
          <w:sz w:val="28"/>
          <w:szCs w:val="28"/>
        </w:rPr>
        <w:t>Военные песни, исполняют дети).</w:t>
      </w:r>
      <w:r w:rsidR="005B6219" w:rsidRPr="005B6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67FE" w:rsidRPr="005B6219" w:rsidRDefault="000967FE" w:rsidP="004F0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7A73" w:rsidRDefault="00537A73" w:rsidP="004F0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A73" w:rsidRDefault="00537A73" w:rsidP="004F0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A7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</w:t>
      </w:r>
      <w:r w:rsidR="005E132F">
        <w:rPr>
          <w:rFonts w:ascii="Times New Roman" w:hAnsi="Times New Roman" w:cs="Times New Roman"/>
          <w:sz w:val="28"/>
          <w:szCs w:val="28"/>
        </w:rPr>
        <w:t xml:space="preserve">одня мы с вами </w:t>
      </w:r>
      <w:proofErr w:type="gramStart"/>
      <w:r w:rsidR="005E132F">
        <w:rPr>
          <w:rFonts w:ascii="Times New Roman" w:hAnsi="Times New Roman" w:cs="Times New Roman"/>
          <w:sz w:val="28"/>
          <w:szCs w:val="28"/>
        </w:rPr>
        <w:t>говорим о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</w:t>
      </w:r>
      <w:r w:rsidR="005E132F">
        <w:rPr>
          <w:rFonts w:ascii="Times New Roman" w:hAnsi="Times New Roman" w:cs="Times New Roman"/>
          <w:sz w:val="28"/>
          <w:szCs w:val="28"/>
        </w:rPr>
        <w:t>йне эти войны жили</w:t>
      </w:r>
      <w:proofErr w:type="gramEnd"/>
      <w:r w:rsidR="005E132F">
        <w:rPr>
          <w:rFonts w:ascii="Times New Roman" w:hAnsi="Times New Roman" w:cs="Times New Roman"/>
          <w:sz w:val="28"/>
          <w:szCs w:val="28"/>
        </w:rPr>
        <w:t xml:space="preserve"> среди нас были нашими прадедами прабабушками. Уважаемые  родители </w:t>
      </w:r>
      <w:proofErr w:type="gramStart"/>
      <w:r w:rsidR="005E132F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5E132F">
        <w:rPr>
          <w:rFonts w:ascii="Times New Roman" w:hAnsi="Times New Roman" w:cs="Times New Roman"/>
          <w:sz w:val="28"/>
          <w:szCs w:val="28"/>
        </w:rPr>
        <w:t xml:space="preserve"> пожалуйста о них.</w:t>
      </w:r>
    </w:p>
    <w:p w:rsidR="005E132F" w:rsidRDefault="005E132F" w:rsidP="004F0F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999" w:rsidRDefault="005B3999" w:rsidP="004F0F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999">
        <w:rPr>
          <w:rFonts w:ascii="Times New Roman" w:hAnsi="Times New Roman" w:cs="Times New Roman"/>
          <w:b/>
          <w:sz w:val="28"/>
          <w:szCs w:val="28"/>
        </w:rPr>
        <w:t>5</w:t>
      </w:r>
      <w:r w:rsidR="005B6219" w:rsidRPr="0053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99">
        <w:rPr>
          <w:rFonts w:ascii="Times New Roman" w:hAnsi="Times New Roman" w:cs="Times New Roman"/>
          <w:b/>
          <w:sz w:val="28"/>
          <w:szCs w:val="28"/>
        </w:rPr>
        <w:t xml:space="preserve"> «Домашнее задание»</w:t>
      </w:r>
    </w:p>
    <w:p w:rsidR="00223A21" w:rsidRDefault="005B3999" w:rsidP="004F0F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999">
        <w:rPr>
          <w:rFonts w:ascii="Times New Roman" w:hAnsi="Times New Roman" w:cs="Times New Roman"/>
          <w:sz w:val="28"/>
          <w:szCs w:val="28"/>
        </w:rPr>
        <w:t>Рассказы</w:t>
      </w:r>
      <w:r w:rsidR="00B26974">
        <w:rPr>
          <w:rFonts w:ascii="Times New Roman" w:hAnsi="Times New Roman" w:cs="Times New Roman"/>
          <w:sz w:val="28"/>
          <w:szCs w:val="28"/>
        </w:rPr>
        <w:t xml:space="preserve"> родителей о своих дедах и прадедах принимавших участие </w:t>
      </w:r>
      <w:r w:rsidR="00223A21">
        <w:rPr>
          <w:rFonts w:ascii="Times New Roman" w:hAnsi="Times New Roman" w:cs="Times New Roman"/>
          <w:sz w:val="28"/>
          <w:szCs w:val="28"/>
        </w:rPr>
        <w:t xml:space="preserve">в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войне</w:t>
      </w:r>
      <w:r w:rsidR="00223A21">
        <w:rPr>
          <w:rFonts w:ascii="Times New Roman" w:hAnsi="Times New Roman" w:cs="Times New Roman"/>
          <w:sz w:val="28"/>
          <w:szCs w:val="28"/>
        </w:rPr>
        <w:t xml:space="preserve">, а так же о </w:t>
      </w:r>
      <w:proofErr w:type="gramStart"/>
      <w:r w:rsidR="00223A21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223A21">
        <w:rPr>
          <w:rFonts w:ascii="Times New Roman" w:hAnsi="Times New Roman" w:cs="Times New Roman"/>
          <w:sz w:val="28"/>
          <w:szCs w:val="28"/>
        </w:rPr>
        <w:t xml:space="preserve"> кто помогал, работал в тылу.</w:t>
      </w:r>
    </w:p>
    <w:p w:rsidR="005B3999" w:rsidRDefault="005B3999" w:rsidP="004F0F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B3999">
        <w:rPr>
          <w:rFonts w:ascii="Times New Roman" w:hAnsi="Times New Roman" w:cs="Times New Roman"/>
          <w:i/>
          <w:sz w:val="28"/>
          <w:szCs w:val="28"/>
        </w:rPr>
        <w:t>с показом слайдов)</w:t>
      </w:r>
    </w:p>
    <w:p w:rsidR="005B3999" w:rsidRDefault="005B3999" w:rsidP="004F0F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999" w:rsidRPr="002A1D6F" w:rsidRDefault="00570447" w:rsidP="004F0F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2A1D6F"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5E132F" w:rsidRDefault="005E132F" w:rsidP="004F0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32F" w:rsidRDefault="005E132F" w:rsidP="004F0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B52" w:rsidRDefault="005B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99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B6219" w:rsidRPr="000173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4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32F" w:rsidRPr="005E132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E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32F">
        <w:rPr>
          <w:rFonts w:ascii="Times New Roman" w:hAnsi="Times New Roman" w:cs="Times New Roman"/>
          <w:sz w:val="28"/>
          <w:szCs w:val="28"/>
        </w:rPr>
        <w:t>В В</w:t>
      </w:r>
      <w:r w:rsidR="003E6B52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5E132F">
        <w:rPr>
          <w:rFonts w:ascii="Times New Roman" w:hAnsi="Times New Roman" w:cs="Times New Roman"/>
          <w:sz w:val="28"/>
          <w:szCs w:val="28"/>
        </w:rPr>
        <w:t>О</w:t>
      </w:r>
      <w:r w:rsidR="003E6B52">
        <w:rPr>
          <w:rFonts w:ascii="Times New Roman" w:hAnsi="Times New Roman" w:cs="Times New Roman"/>
          <w:sz w:val="28"/>
          <w:szCs w:val="28"/>
        </w:rPr>
        <w:t xml:space="preserve">течественной войне </w:t>
      </w:r>
      <w:r w:rsidR="005E132F">
        <w:rPr>
          <w:rFonts w:ascii="Times New Roman" w:hAnsi="Times New Roman" w:cs="Times New Roman"/>
          <w:sz w:val="28"/>
          <w:szCs w:val="28"/>
        </w:rPr>
        <w:t xml:space="preserve"> погибло более </w:t>
      </w:r>
      <w:r w:rsidR="006A046D">
        <w:rPr>
          <w:rFonts w:ascii="Times New Roman" w:hAnsi="Times New Roman" w:cs="Times New Roman"/>
          <w:sz w:val="28"/>
          <w:szCs w:val="28"/>
        </w:rPr>
        <w:t xml:space="preserve">25миллионов </w:t>
      </w:r>
      <w:r w:rsidR="005E132F">
        <w:rPr>
          <w:rFonts w:ascii="Times New Roman" w:hAnsi="Times New Roman" w:cs="Times New Roman"/>
          <w:sz w:val="28"/>
          <w:szCs w:val="28"/>
        </w:rPr>
        <w:t>человек</w:t>
      </w:r>
      <w:r w:rsidR="003E6B52">
        <w:rPr>
          <w:rFonts w:ascii="Times New Roman" w:hAnsi="Times New Roman" w:cs="Times New Roman"/>
          <w:sz w:val="28"/>
          <w:szCs w:val="28"/>
        </w:rPr>
        <w:t>.</w:t>
      </w:r>
      <w:r w:rsidR="005E132F">
        <w:rPr>
          <w:rFonts w:ascii="Times New Roman" w:hAnsi="Times New Roman" w:cs="Times New Roman"/>
          <w:sz w:val="28"/>
          <w:szCs w:val="28"/>
        </w:rPr>
        <w:t xml:space="preserve"> Среди них были взрослые и дети</w:t>
      </w:r>
      <w:r w:rsidR="003E6B52">
        <w:rPr>
          <w:rFonts w:ascii="Times New Roman" w:hAnsi="Times New Roman" w:cs="Times New Roman"/>
          <w:sz w:val="28"/>
          <w:szCs w:val="28"/>
        </w:rPr>
        <w:t xml:space="preserve">, люди разных профессий и национальностей. Один из наших земляков поэт Муса </w:t>
      </w:r>
      <w:proofErr w:type="spellStart"/>
      <w:r w:rsidR="003E6B52">
        <w:rPr>
          <w:rFonts w:ascii="Times New Roman" w:hAnsi="Times New Roman" w:cs="Times New Roman"/>
          <w:sz w:val="28"/>
          <w:szCs w:val="28"/>
        </w:rPr>
        <w:t>Джа</w:t>
      </w:r>
      <w:r w:rsidR="009470A8">
        <w:rPr>
          <w:rFonts w:ascii="Times New Roman" w:hAnsi="Times New Roman" w:cs="Times New Roman"/>
          <w:sz w:val="28"/>
          <w:szCs w:val="28"/>
        </w:rPr>
        <w:t>ли</w:t>
      </w:r>
      <w:r w:rsidR="003E6B52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3E6B52">
        <w:rPr>
          <w:rFonts w:ascii="Times New Roman" w:hAnsi="Times New Roman" w:cs="Times New Roman"/>
          <w:sz w:val="28"/>
          <w:szCs w:val="28"/>
        </w:rPr>
        <w:t>.</w:t>
      </w:r>
    </w:p>
    <w:p w:rsidR="00A14C07" w:rsidRPr="003E6B52" w:rsidRDefault="00A14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C07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2878D2" w:rsidRDefault="00A1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1941 года, на следующий день после нападения фашистов на Советский Союз</w:t>
      </w:r>
      <w:r w:rsidR="00D84692">
        <w:rPr>
          <w:rFonts w:ascii="Times New Roman" w:hAnsi="Times New Roman" w:cs="Times New Roman"/>
          <w:sz w:val="28"/>
          <w:szCs w:val="28"/>
        </w:rPr>
        <w:t>, Му</w:t>
      </w:r>
      <w:r w:rsidR="002878D2"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 w:rsidR="002878D2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2878D2">
        <w:rPr>
          <w:rFonts w:ascii="Times New Roman" w:hAnsi="Times New Roman" w:cs="Times New Roman"/>
          <w:sz w:val="28"/>
          <w:szCs w:val="28"/>
        </w:rPr>
        <w:t xml:space="preserve"> ушел на фронт. Летом 1942года вместе с группой</w:t>
      </w:r>
      <w:r w:rsidR="00D84692">
        <w:rPr>
          <w:rFonts w:ascii="Times New Roman" w:hAnsi="Times New Roman" w:cs="Times New Roman"/>
          <w:sz w:val="28"/>
          <w:szCs w:val="28"/>
        </w:rPr>
        <w:t xml:space="preserve"> офицеров он попал в окружение, </w:t>
      </w:r>
      <w:r w:rsidR="002878D2">
        <w:rPr>
          <w:rFonts w:ascii="Times New Roman" w:hAnsi="Times New Roman" w:cs="Times New Roman"/>
          <w:sz w:val="28"/>
          <w:szCs w:val="28"/>
        </w:rPr>
        <w:t xml:space="preserve"> раненым был взят в плен. Фашисты жестоко обращались с военнопленными. Но </w:t>
      </w:r>
      <w:proofErr w:type="spellStart"/>
      <w:r w:rsidR="002878D2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2878D2">
        <w:rPr>
          <w:rFonts w:ascii="Times New Roman" w:hAnsi="Times New Roman" w:cs="Times New Roman"/>
          <w:sz w:val="28"/>
          <w:szCs w:val="28"/>
        </w:rPr>
        <w:t xml:space="preserve"> не покорился. В застенках писал стихи, которые звали к борьбе с ненавистным врагом, вселяли в людей мужество, веру в победу. </w:t>
      </w:r>
      <w:r w:rsidR="00D84692">
        <w:rPr>
          <w:rFonts w:ascii="Times New Roman" w:hAnsi="Times New Roman" w:cs="Times New Roman"/>
          <w:sz w:val="28"/>
          <w:szCs w:val="28"/>
        </w:rPr>
        <w:t xml:space="preserve">В </w:t>
      </w:r>
      <w:r w:rsidR="00D84692" w:rsidRPr="00D84692">
        <w:rPr>
          <w:rFonts w:ascii="Times New Roman" w:hAnsi="Times New Roman" w:cs="Times New Roman"/>
          <w:sz w:val="28"/>
          <w:szCs w:val="28"/>
        </w:rPr>
        <w:t xml:space="preserve">1944 году 25 </w:t>
      </w:r>
      <w:r w:rsidR="00E94940">
        <w:rPr>
          <w:rFonts w:ascii="Times New Roman" w:hAnsi="Times New Roman" w:cs="Times New Roman"/>
          <w:sz w:val="28"/>
          <w:szCs w:val="28"/>
        </w:rPr>
        <w:t>августа был казнён</w:t>
      </w:r>
      <w:r w:rsidR="00D43C70">
        <w:rPr>
          <w:rFonts w:ascii="Times New Roman" w:hAnsi="Times New Roman" w:cs="Times New Roman"/>
          <w:sz w:val="28"/>
          <w:szCs w:val="28"/>
        </w:rPr>
        <w:t xml:space="preserve"> немецкими палачами</w:t>
      </w:r>
      <w:r w:rsidR="00E94940">
        <w:rPr>
          <w:rFonts w:ascii="Times New Roman" w:hAnsi="Times New Roman" w:cs="Times New Roman"/>
          <w:sz w:val="28"/>
          <w:szCs w:val="28"/>
        </w:rPr>
        <w:t>.</w:t>
      </w:r>
      <w:r w:rsidR="00EE11E8">
        <w:rPr>
          <w:rFonts w:ascii="Times New Roman" w:hAnsi="Times New Roman" w:cs="Times New Roman"/>
          <w:sz w:val="28"/>
          <w:szCs w:val="28"/>
        </w:rPr>
        <w:t xml:space="preserve"> За мужество Муса </w:t>
      </w:r>
      <w:proofErr w:type="spellStart"/>
      <w:r w:rsidR="00EE11E8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EE11E8">
        <w:rPr>
          <w:rFonts w:ascii="Times New Roman" w:hAnsi="Times New Roman" w:cs="Times New Roman"/>
          <w:sz w:val="28"/>
          <w:szCs w:val="28"/>
        </w:rPr>
        <w:t xml:space="preserve"> получил звание Героя Советского Союза.</w:t>
      </w:r>
    </w:p>
    <w:p w:rsidR="00A14C07" w:rsidRPr="009470A8" w:rsidRDefault="00A14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8D2" w:rsidRDefault="00F06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071" w:rsidRPr="009470A8" w:rsidRDefault="009470A8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0A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Уважаемые гости предлагаем послушать и посмотреть композицию по произведению Мусы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D73A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ромашка»</w:t>
      </w:r>
    </w:p>
    <w:p w:rsidR="009470A8" w:rsidRDefault="009470A8" w:rsidP="00F06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6159">
        <w:rPr>
          <w:rFonts w:ascii="Times New Roman" w:hAnsi="Times New Roman" w:cs="Times New Roman"/>
          <w:b/>
          <w:sz w:val="28"/>
          <w:szCs w:val="28"/>
        </w:rPr>
        <w:t>КРАСНАЯ РОМАШКА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Луч поляну осветил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 ромашки разбудил: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Улыбнулись, потянулись,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Меж собой переглянулись.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Ветерок их приласкал,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Лепестки заколыхал,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Их заря умыла </w:t>
      </w:r>
      <w:proofErr w:type="gramStart"/>
      <w:r w:rsidRPr="00F06159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F0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Свежею росой душистой.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Так качаются они,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Наслаждаются они.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Вдруг ромашки встрепенулись,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к подружке повернулись.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Эта девочка была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Не как все цветы бела: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ромашки, как ромашки,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Носят белые рубашки.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Все - как снег, она одна,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Словно кровь, была красна.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Вся поляна к ней теснилась: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- Почему ты изменилась?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- Где взяла ты этот цвет? -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А подружка им в ответ: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lastRenderedPageBreak/>
        <w:t xml:space="preserve">- Вот какое вышло дело.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битва здесь кипела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И плечо в плечо со мной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Тут лежал боец-герой.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с врагами стал сражаться,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один, а их пятнадцать.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их бил, не отступил,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Только утром ранен был.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Кровь из раны заструилась,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Я в крови его умылась.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Он ушел, его здесь нет -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Мне одной встречать рассвет.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 теперь, </w:t>
      </w:r>
      <w:proofErr w:type="gramStart"/>
      <w:r w:rsidRPr="00F061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6159">
        <w:rPr>
          <w:rFonts w:ascii="Times New Roman" w:hAnsi="Times New Roman" w:cs="Times New Roman"/>
          <w:sz w:val="28"/>
          <w:szCs w:val="28"/>
        </w:rPr>
        <w:t xml:space="preserve"> нем горюя, </w:t>
      </w:r>
    </w:p>
    <w:p w:rsidR="009D2071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Как Чулпан-звезда горю я.</w:t>
      </w:r>
    </w:p>
    <w:p w:rsidR="002A1D6F" w:rsidRDefault="002A1D6F" w:rsidP="00F06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0A8" w:rsidRDefault="009470A8" w:rsidP="00F06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3CFE" w:rsidRDefault="009470A8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0A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0A8">
        <w:rPr>
          <w:rFonts w:ascii="Times New Roman" w:hAnsi="Times New Roman" w:cs="Times New Roman"/>
          <w:sz w:val="28"/>
          <w:szCs w:val="28"/>
        </w:rPr>
        <w:t>Чтобы хорошо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0A8">
        <w:rPr>
          <w:rFonts w:ascii="Times New Roman" w:hAnsi="Times New Roman" w:cs="Times New Roman"/>
          <w:sz w:val="28"/>
          <w:szCs w:val="28"/>
        </w:rPr>
        <w:t>воевать и побеждать</w:t>
      </w:r>
      <w:r>
        <w:rPr>
          <w:rFonts w:ascii="Times New Roman" w:hAnsi="Times New Roman" w:cs="Times New Roman"/>
          <w:sz w:val="28"/>
          <w:szCs w:val="28"/>
        </w:rPr>
        <w:t xml:space="preserve"> наши солдаты тренировали силу и выносливость.</w:t>
      </w:r>
      <w:r w:rsidR="00793CFE">
        <w:rPr>
          <w:rFonts w:ascii="Times New Roman" w:hAnsi="Times New Roman" w:cs="Times New Roman"/>
          <w:sz w:val="28"/>
          <w:szCs w:val="28"/>
        </w:rPr>
        <w:t xml:space="preserve"> И мы сейчас потренируемся.</w:t>
      </w:r>
    </w:p>
    <w:p w:rsidR="00031772" w:rsidRPr="009470A8" w:rsidRDefault="009470A8" w:rsidP="00F061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59" w:rsidRPr="00F06159" w:rsidRDefault="00F06159" w:rsidP="00F06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b/>
          <w:sz w:val="28"/>
          <w:szCs w:val="28"/>
        </w:rPr>
        <w:t>7</w:t>
      </w:r>
      <w:r w:rsidR="005B6219" w:rsidRPr="005B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59">
        <w:rPr>
          <w:rFonts w:ascii="Times New Roman" w:hAnsi="Times New Roman" w:cs="Times New Roman"/>
          <w:b/>
          <w:sz w:val="28"/>
          <w:szCs w:val="28"/>
        </w:rPr>
        <w:t xml:space="preserve"> Подвижная игра « Полоса препятствий»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59">
        <w:rPr>
          <w:rFonts w:ascii="Times New Roman" w:hAnsi="Times New Roman" w:cs="Times New Roman"/>
          <w:i/>
          <w:sz w:val="28"/>
          <w:szCs w:val="28"/>
        </w:rPr>
        <w:t>(с детьми)</w:t>
      </w:r>
    </w:p>
    <w:p w:rsidR="00F06159" w:rsidRDefault="00F061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159" w:rsidRDefault="00793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C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много говорили про Великую Отечественную войну. Ваши знания помогут разгадать военный кроссворд.</w:t>
      </w:r>
    </w:p>
    <w:p w:rsidR="00793CFE" w:rsidRDefault="00793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FE" w:rsidRPr="00793CFE" w:rsidRDefault="00793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B6" w:rsidRDefault="005B62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B6" w:rsidRPr="005E282B">
        <w:rPr>
          <w:rFonts w:ascii="Times New Roman" w:hAnsi="Times New Roman" w:cs="Times New Roman"/>
          <w:b/>
          <w:sz w:val="28"/>
          <w:szCs w:val="28"/>
        </w:rPr>
        <w:t xml:space="preserve">Кроссворд  « Военный»  </w:t>
      </w:r>
      <w:r w:rsidR="003F64B6" w:rsidRPr="003F64B6">
        <w:rPr>
          <w:rFonts w:ascii="Times New Roman" w:hAnsi="Times New Roman" w:cs="Times New Roman"/>
          <w:i/>
          <w:sz w:val="28"/>
          <w:szCs w:val="28"/>
        </w:rPr>
        <w:t>(для детей и родителей)</w:t>
      </w:r>
    </w:p>
    <w:p w:rsidR="00605CAD" w:rsidRDefault="00605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90B" w:rsidRDefault="000139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60" w:type="dxa"/>
        <w:tblLook w:val="0000" w:firstRow="0" w:lastRow="0" w:firstColumn="0" w:lastColumn="0" w:noHBand="0" w:noVBand="0"/>
      </w:tblPr>
      <w:tblGrid>
        <w:gridCol w:w="660"/>
        <w:gridCol w:w="765"/>
        <w:gridCol w:w="885"/>
        <w:gridCol w:w="825"/>
        <w:gridCol w:w="885"/>
        <w:gridCol w:w="859"/>
        <w:gridCol w:w="851"/>
      </w:tblGrid>
      <w:tr w:rsidR="0001390B" w:rsidTr="0001390B">
        <w:trPr>
          <w:gridBefore w:val="1"/>
          <w:wBefore w:w="660" w:type="dxa"/>
          <w:trHeight w:val="675"/>
        </w:trPr>
        <w:tc>
          <w:tcPr>
            <w:tcW w:w="765" w:type="dxa"/>
          </w:tcPr>
          <w:p w:rsidR="0001390B" w:rsidRPr="005B6219" w:rsidRDefault="0001390B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0B" w:rsidRPr="005B6219" w:rsidRDefault="005B6219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2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59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19" w:rsidRDefault="005B6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1390B" w:rsidTr="0001390B">
        <w:trPr>
          <w:gridBefore w:val="1"/>
          <w:gridAfter w:val="1"/>
          <w:wBefore w:w="660" w:type="dxa"/>
          <w:wAfter w:w="851" w:type="dxa"/>
          <w:trHeight w:val="705"/>
        </w:trPr>
        <w:tc>
          <w:tcPr>
            <w:tcW w:w="765" w:type="dxa"/>
          </w:tcPr>
          <w:p w:rsidR="0001390B" w:rsidRPr="005B6219" w:rsidRDefault="0001390B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0B" w:rsidRPr="005B6219" w:rsidRDefault="005B6219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9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1739A" w:rsidTr="0001739A">
        <w:trPr>
          <w:gridBefore w:val="1"/>
          <w:gridAfter w:val="1"/>
          <w:wBefore w:w="660" w:type="dxa"/>
          <w:wAfter w:w="851" w:type="dxa"/>
          <w:trHeight w:val="644"/>
        </w:trPr>
        <w:tc>
          <w:tcPr>
            <w:tcW w:w="765" w:type="dxa"/>
            <w:tcBorders>
              <w:bottom w:val="single" w:sz="4" w:space="0" w:color="auto"/>
            </w:tcBorders>
          </w:tcPr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  <w:right w:val="nil"/>
            </w:tcBorders>
          </w:tcPr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9A" w:rsidTr="0001390B">
        <w:trPr>
          <w:gridAfter w:val="1"/>
          <w:wAfter w:w="851" w:type="dxa"/>
          <w:trHeight w:val="690"/>
        </w:trPr>
        <w:tc>
          <w:tcPr>
            <w:tcW w:w="660" w:type="dxa"/>
            <w:shd w:val="clear" w:color="auto" w:fill="auto"/>
          </w:tcPr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5" w:type="dxa"/>
          </w:tcPr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25" w:type="dxa"/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885" w:type="dxa"/>
          </w:tcPr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9" w:type="dxa"/>
            <w:vMerge/>
            <w:tcBorders>
              <w:right w:val="nil"/>
            </w:tcBorders>
          </w:tcPr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9A" w:rsidTr="0001390B">
        <w:trPr>
          <w:gridBefore w:val="1"/>
          <w:gridAfter w:val="1"/>
          <w:wBefore w:w="660" w:type="dxa"/>
          <w:wAfter w:w="851" w:type="dxa"/>
          <w:trHeight w:val="510"/>
        </w:trPr>
        <w:tc>
          <w:tcPr>
            <w:tcW w:w="765" w:type="dxa"/>
          </w:tcPr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39A" w:rsidRPr="005B6219" w:rsidRDefault="0001739A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01739A" w:rsidRDefault="0001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9" w:type="dxa"/>
            <w:vMerge/>
            <w:tcBorders>
              <w:right w:val="nil"/>
            </w:tcBorders>
          </w:tcPr>
          <w:p w:rsidR="0001739A" w:rsidRDefault="0001739A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0B" w:rsidTr="0001390B">
        <w:trPr>
          <w:gridBefore w:val="1"/>
          <w:gridAfter w:val="1"/>
          <w:wBefore w:w="660" w:type="dxa"/>
          <w:wAfter w:w="851" w:type="dxa"/>
          <w:trHeight w:val="210"/>
        </w:trPr>
        <w:tc>
          <w:tcPr>
            <w:tcW w:w="765" w:type="dxa"/>
          </w:tcPr>
          <w:p w:rsidR="0001390B" w:rsidRPr="005B6219" w:rsidRDefault="0001390B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0B" w:rsidRPr="005B6219" w:rsidRDefault="005B6219" w:rsidP="00013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2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9" w:type="dxa"/>
          </w:tcPr>
          <w:p w:rsidR="0001390B" w:rsidRDefault="0001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0B" w:rsidRDefault="005B6219" w:rsidP="00013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1390B" w:rsidRDefault="0001390B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5CAD" w:rsidRDefault="0001390B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C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115" w:rsidRPr="00DD14CD" w:rsidRDefault="009D2071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E282B">
        <w:rPr>
          <w:rFonts w:ascii="Times New Roman" w:hAnsi="Times New Roman" w:cs="Times New Roman"/>
          <w:sz w:val="28"/>
          <w:szCs w:val="28"/>
        </w:rPr>
        <w:t>По горизонтали</w:t>
      </w:r>
      <w:r w:rsidR="005E282B" w:rsidRPr="00DD14CD">
        <w:rPr>
          <w:rFonts w:ascii="Times New Roman" w:hAnsi="Times New Roman" w:cs="Times New Roman"/>
          <w:sz w:val="28"/>
          <w:szCs w:val="28"/>
        </w:rPr>
        <w:t>:</w:t>
      </w:r>
    </w:p>
    <w:p w:rsidR="005E282B" w:rsidRPr="00DD14CD" w:rsidRDefault="005E282B" w:rsidP="0041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115" w:rsidRDefault="00413115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1.Исписанный лист бумаги в конверте.</w:t>
      </w:r>
    </w:p>
    <w:p w:rsidR="00413115" w:rsidRDefault="00413115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2.Высшая награда за достижения во время войны.</w:t>
      </w:r>
    </w:p>
    <w:p w:rsidR="00413115" w:rsidRDefault="00413115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3.Несчастье, неприятность, ужасное происшествие.</w:t>
      </w:r>
    </w:p>
    <w:p w:rsidR="00413115" w:rsidRDefault="00413115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4.Народ, с  которым воевали русские во время Отечественной войны.</w:t>
      </w:r>
    </w:p>
    <w:p w:rsidR="00413115" w:rsidRDefault="00413115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помогал в</w:t>
      </w:r>
      <w:r w:rsidR="005E282B">
        <w:rPr>
          <w:rFonts w:ascii="Times New Roman" w:hAnsi="Times New Roman" w:cs="Times New Roman"/>
          <w:sz w:val="28"/>
          <w:szCs w:val="28"/>
        </w:rPr>
        <w:t>зрослым во время войны в тылу (</w:t>
      </w:r>
      <w:r>
        <w:rPr>
          <w:rFonts w:ascii="Times New Roman" w:hAnsi="Times New Roman" w:cs="Times New Roman"/>
          <w:sz w:val="28"/>
          <w:szCs w:val="28"/>
        </w:rPr>
        <w:t>работал на заводах, в госпиталях, писал солдатам письма, вязал носки и варежки).</w:t>
      </w:r>
    </w:p>
    <w:p w:rsidR="00413115" w:rsidRPr="00DD14CD" w:rsidRDefault="005E282B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6.Наступление врага.</w:t>
      </w:r>
    </w:p>
    <w:p w:rsidR="005E282B" w:rsidRPr="00DD14CD" w:rsidRDefault="005E282B" w:rsidP="0041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82B" w:rsidRDefault="005E282B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 получается очень значимое для народа во время войны слово </w:t>
      </w:r>
    </w:p>
    <w:p w:rsidR="005E282B" w:rsidRPr="009D2071" w:rsidRDefault="005E282B" w:rsidP="00413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071">
        <w:rPr>
          <w:rFonts w:ascii="Times New Roman" w:hAnsi="Times New Roman" w:cs="Times New Roman"/>
          <w:b/>
          <w:sz w:val="28"/>
          <w:szCs w:val="28"/>
        </w:rPr>
        <w:t>ПОБЕДА.</w:t>
      </w:r>
    </w:p>
    <w:p w:rsidR="005E282B" w:rsidRDefault="005E282B" w:rsidP="0041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071" w:rsidRPr="00793CFE" w:rsidRDefault="00793CFE" w:rsidP="0041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CF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570447">
        <w:rPr>
          <w:rFonts w:ascii="Times New Roman" w:hAnsi="Times New Roman" w:cs="Times New Roman"/>
          <w:sz w:val="28"/>
          <w:szCs w:val="28"/>
        </w:rPr>
        <w:t>Вечная память павшим солдатам, посвящается наш танец.</w:t>
      </w:r>
    </w:p>
    <w:p w:rsidR="009D2071" w:rsidRDefault="009D2071" w:rsidP="00413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19" w:rsidRPr="00F45569" w:rsidRDefault="005B6219" w:rsidP="004131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282B" w:rsidRDefault="005E282B" w:rsidP="00413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– « Журавли»</w:t>
      </w:r>
    </w:p>
    <w:p w:rsidR="005E282B" w:rsidRPr="005E282B" w:rsidRDefault="005E282B" w:rsidP="00413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19" w:rsidRDefault="005B6219" w:rsidP="006A50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19" w:rsidRPr="00F45569" w:rsidRDefault="00570447" w:rsidP="006A50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F45569" w:rsidRPr="00F45569">
        <w:rPr>
          <w:rFonts w:ascii="Times New Roman" w:hAnsi="Times New Roman" w:cs="Times New Roman"/>
          <w:i/>
          <w:sz w:val="28"/>
          <w:szCs w:val="28"/>
        </w:rPr>
        <w:t>)</w:t>
      </w:r>
    </w:p>
    <w:p w:rsidR="006A5053" w:rsidRDefault="005E282B" w:rsidP="006A50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8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14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5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82B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0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Великий День Победы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тому назад.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помнят деды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помнить их</w:t>
      </w:r>
      <w:r w:rsidR="00223A21">
        <w:rPr>
          <w:rFonts w:ascii="Times New Roman" w:hAnsi="Times New Roman" w:cs="Times New Roman"/>
          <w:sz w:val="28"/>
          <w:szCs w:val="28"/>
        </w:rPr>
        <w:t xml:space="preserve"> каждый из</w:t>
      </w:r>
      <w:r>
        <w:rPr>
          <w:rFonts w:ascii="Times New Roman" w:hAnsi="Times New Roman" w:cs="Times New Roman"/>
          <w:sz w:val="28"/>
          <w:szCs w:val="28"/>
        </w:rPr>
        <w:t xml:space="preserve"> внучат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небо будет голубым 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пулемёты не строчат</w:t>
      </w:r>
    </w:p>
    <w:p w:rsid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</w:t>
      </w:r>
    </w:p>
    <w:p w:rsidR="006A5053" w:rsidRPr="006A5053" w:rsidRDefault="006A5053" w:rsidP="006A5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5E282B" w:rsidRDefault="005E282B" w:rsidP="006A5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82B" w:rsidRPr="00C53063" w:rsidRDefault="00570447" w:rsidP="004131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3063">
        <w:rPr>
          <w:rFonts w:ascii="Times New Roman" w:hAnsi="Times New Roman" w:cs="Times New Roman"/>
          <w:i/>
          <w:sz w:val="28"/>
          <w:szCs w:val="28"/>
        </w:rPr>
        <w:t>(Слайд.</w:t>
      </w:r>
      <w:proofErr w:type="gramEnd"/>
      <w:r w:rsidRPr="00C530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3063">
        <w:rPr>
          <w:rFonts w:ascii="Times New Roman" w:hAnsi="Times New Roman" w:cs="Times New Roman"/>
          <w:i/>
          <w:sz w:val="28"/>
          <w:szCs w:val="28"/>
        </w:rPr>
        <w:t xml:space="preserve">Запись «Помни!...     дети раздают письма </w:t>
      </w:r>
      <w:r w:rsidR="00C53063" w:rsidRPr="00C53063">
        <w:rPr>
          <w:rFonts w:ascii="Times New Roman" w:hAnsi="Times New Roman" w:cs="Times New Roman"/>
          <w:i/>
          <w:sz w:val="28"/>
          <w:szCs w:val="28"/>
        </w:rPr>
        <w:t>гостям</w:t>
      </w:r>
      <w:r w:rsidRPr="00C5306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3115" w:rsidRPr="00C53063" w:rsidRDefault="00413115" w:rsidP="004131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413115" w:rsidRPr="00C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AD6"/>
    <w:multiLevelType w:val="hybridMultilevel"/>
    <w:tmpl w:val="B36C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46843"/>
    <w:multiLevelType w:val="hybridMultilevel"/>
    <w:tmpl w:val="49C6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1F2F"/>
    <w:multiLevelType w:val="hybridMultilevel"/>
    <w:tmpl w:val="FD66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F7E33"/>
    <w:multiLevelType w:val="hybridMultilevel"/>
    <w:tmpl w:val="85185AD8"/>
    <w:lvl w:ilvl="0" w:tplc="0E9855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EC42BB9"/>
    <w:multiLevelType w:val="hybridMultilevel"/>
    <w:tmpl w:val="D25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F17F6"/>
    <w:multiLevelType w:val="hybridMultilevel"/>
    <w:tmpl w:val="EF1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C"/>
    <w:rsid w:val="0001390B"/>
    <w:rsid w:val="00015B84"/>
    <w:rsid w:val="0001739A"/>
    <w:rsid w:val="00031772"/>
    <w:rsid w:val="00041239"/>
    <w:rsid w:val="00057784"/>
    <w:rsid w:val="00094EFE"/>
    <w:rsid w:val="000967FE"/>
    <w:rsid w:val="000F4F88"/>
    <w:rsid w:val="000F6401"/>
    <w:rsid w:val="00126BBC"/>
    <w:rsid w:val="001305AC"/>
    <w:rsid w:val="0016269D"/>
    <w:rsid w:val="001E1D09"/>
    <w:rsid w:val="00223A21"/>
    <w:rsid w:val="0023306A"/>
    <w:rsid w:val="00280D15"/>
    <w:rsid w:val="002878D2"/>
    <w:rsid w:val="002A1D6F"/>
    <w:rsid w:val="002A427F"/>
    <w:rsid w:val="002E3E1C"/>
    <w:rsid w:val="003B5DB8"/>
    <w:rsid w:val="003D1ADD"/>
    <w:rsid w:val="003E6B52"/>
    <w:rsid w:val="003F64B6"/>
    <w:rsid w:val="00413115"/>
    <w:rsid w:val="004B77D1"/>
    <w:rsid w:val="004D08C5"/>
    <w:rsid w:val="004F0F90"/>
    <w:rsid w:val="00537A73"/>
    <w:rsid w:val="00553116"/>
    <w:rsid w:val="00570447"/>
    <w:rsid w:val="005A4ACD"/>
    <w:rsid w:val="005B3999"/>
    <w:rsid w:val="005B6219"/>
    <w:rsid w:val="005E132F"/>
    <w:rsid w:val="005E282B"/>
    <w:rsid w:val="00605CAD"/>
    <w:rsid w:val="006237CA"/>
    <w:rsid w:val="00623A86"/>
    <w:rsid w:val="006A046D"/>
    <w:rsid w:val="006A5053"/>
    <w:rsid w:val="006C720B"/>
    <w:rsid w:val="0071461D"/>
    <w:rsid w:val="00793CFE"/>
    <w:rsid w:val="00796BE9"/>
    <w:rsid w:val="007A7C05"/>
    <w:rsid w:val="00811F67"/>
    <w:rsid w:val="008C15C5"/>
    <w:rsid w:val="00922B1D"/>
    <w:rsid w:val="009470A8"/>
    <w:rsid w:val="009918D9"/>
    <w:rsid w:val="009C396E"/>
    <w:rsid w:val="009D2071"/>
    <w:rsid w:val="009F6B94"/>
    <w:rsid w:val="00A14C07"/>
    <w:rsid w:val="00A42998"/>
    <w:rsid w:val="00A463BA"/>
    <w:rsid w:val="00AA1C5A"/>
    <w:rsid w:val="00B16B7F"/>
    <w:rsid w:val="00B26974"/>
    <w:rsid w:val="00B36A88"/>
    <w:rsid w:val="00BC5AE5"/>
    <w:rsid w:val="00C53063"/>
    <w:rsid w:val="00CC3C1F"/>
    <w:rsid w:val="00CD73A3"/>
    <w:rsid w:val="00D1749B"/>
    <w:rsid w:val="00D34612"/>
    <w:rsid w:val="00D43C70"/>
    <w:rsid w:val="00D7397A"/>
    <w:rsid w:val="00D84692"/>
    <w:rsid w:val="00DD14CD"/>
    <w:rsid w:val="00DD41DD"/>
    <w:rsid w:val="00DD566D"/>
    <w:rsid w:val="00E24C6C"/>
    <w:rsid w:val="00E501C3"/>
    <w:rsid w:val="00E94940"/>
    <w:rsid w:val="00EB7DD3"/>
    <w:rsid w:val="00EE11E8"/>
    <w:rsid w:val="00EE652F"/>
    <w:rsid w:val="00F06159"/>
    <w:rsid w:val="00F45569"/>
    <w:rsid w:val="00F63C47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05"/>
    <w:pPr>
      <w:spacing w:after="0" w:line="240" w:lineRule="auto"/>
    </w:pPr>
  </w:style>
  <w:style w:type="table" w:styleId="a4">
    <w:name w:val="Table Grid"/>
    <w:basedOn w:val="a1"/>
    <w:uiPriority w:val="59"/>
    <w:rsid w:val="0001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013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13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13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139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139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139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0139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05"/>
    <w:pPr>
      <w:spacing w:after="0" w:line="240" w:lineRule="auto"/>
    </w:pPr>
  </w:style>
  <w:style w:type="table" w:styleId="a4">
    <w:name w:val="Table Grid"/>
    <w:basedOn w:val="a1"/>
    <w:uiPriority w:val="59"/>
    <w:rsid w:val="0001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013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13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13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139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139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139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0139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АГ</cp:lastModifiedBy>
  <cp:revision>6</cp:revision>
  <dcterms:created xsi:type="dcterms:W3CDTF">2015-04-02T18:13:00Z</dcterms:created>
  <dcterms:modified xsi:type="dcterms:W3CDTF">2015-04-06T05:52:00Z</dcterms:modified>
</cp:coreProperties>
</file>