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01" w:rsidRDefault="00C72DFE" w:rsidP="00150501">
      <w:pPr>
        <w:ind w:left="1843" w:hanging="1843"/>
        <w:jc w:val="center"/>
        <w:rPr>
          <w:sz w:val="48"/>
          <w:szCs w:val="4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150501" w:rsidRDefault="00150501" w:rsidP="00150501">
      <w:pPr>
        <w:ind w:left="1843" w:hanging="1843"/>
        <w:jc w:val="center"/>
        <w:rPr>
          <w:sz w:val="48"/>
          <w:szCs w:val="48"/>
          <w:lang w:val="ru-RU"/>
        </w:rPr>
      </w:pPr>
    </w:p>
    <w:p w:rsidR="00150501" w:rsidRDefault="00150501" w:rsidP="00150501">
      <w:pPr>
        <w:ind w:left="1843" w:hanging="1843"/>
        <w:jc w:val="center"/>
        <w:rPr>
          <w:sz w:val="48"/>
          <w:szCs w:val="48"/>
          <w:lang w:val="ru-RU"/>
        </w:rPr>
      </w:pPr>
    </w:p>
    <w:p w:rsidR="00150501" w:rsidRDefault="00150501" w:rsidP="00150501">
      <w:pPr>
        <w:ind w:left="1843" w:hanging="1843"/>
        <w:jc w:val="center"/>
        <w:rPr>
          <w:sz w:val="48"/>
          <w:szCs w:val="48"/>
          <w:lang w:val="ru-RU"/>
        </w:rPr>
      </w:pPr>
    </w:p>
    <w:p w:rsidR="00150501" w:rsidRPr="004823AB" w:rsidRDefault="00150501" w:rsidP="00150501">
      <w:pPr>
        <w:ind w:left="1843" w:hanging="1843"/>
        <w:jc w:val="center"/>
        <w:rPr>
          <w:sz w:val="48"/>
          <w:szCs w:val="48"/>
          <w:lang w:val="ru-RU"/>
        </w:rPr>
      </w:pPr>
      <w:r w:rsidRPr="004823AB">
        <w:rPr>
          <w:sz w:val="48"/>
          <w:szCs w:val="48"/>
          <w:lang w:val="ru-RU"/>
        </w:rPr>
        <w:t>Конспект</w:t>
      </w:r>
    </w:p>
    <w:p w:rsidR="00150501" w:rsidRDefault="00150501" w:rsidP="00150501">
      <w:pPr>
        <w:ind w:left="1843" w:hanging="1843"/>
        <w:jc w:val="center"/>
        <w:rPr>
          <w:sz w:val="36"/>
          <w:szCs w:val="36"/>
          <w:lang w:val="ru-RU"/>
        </w:rPr>
      </w:pPr>
      <w:r w:rsidRPr="004823AB">
        <w:rPr>
          <w:sz w:val="36"/>
          <w:szCs w:val="36"/>
          <w:lang w:val="ru-RU"/>
        </w:rPr>
        <w:t>непосредственной  образовательной  деятельности</w:t>
      </w:r>
    </w:p>
    <w:p w:rsidR="00150501" w:rsidRDefault="00150501" w:rsidP="00150501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1- ой младшей группе по теме</w:t>
      </w:r>
      <w:proofErr w:type="gramStart"/>
      <w:r>
        <w:rPr>
          <w:sz w:val="36"/>
          <w:szCs w:val="36"/>
          <w:lang w:val="ru-RU"/>
        </w:rPr>
        <w:t xml:space="preserve"> :</w:t>
      </w:r>
      <w:proofErr w:type="gramEnd"/>
      <w:r>
        <w:rPr>
          <w:sz w:val="36"/>
          <w:szCs w:val="36"/>
          <w:lang w:val="ru-RU"/>
        </w:rPr>
        <w:t xml:space="preserve"> « Нарисуем  мостик для лошадки»</w:t>
      </w:r>
    </w:p>
    <w:p w:rsidR="00150501" w:rsidRDefault="00150501" w:rsidP="00150501">
      <w:pPr>
        <w:ind w:left="184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</w:t>
      </w:r>
      <w:proofErr w:type="gramStart"/>
      <w:r>
        <w:rPr>
          <w:sz w:val="36"/>
          <w:szCs w:val="36"/>
          <w:lang w:val="ru-RU"/>
        </w:rPr>
        <w:t>(в рамках тематической недели:</w:t>
      </w:r>
      <w:proofErr w:type="gramEnd"/>
      <w:r>
        <w:rPr>
          <w:sz w:val="36"/>
          <w:szCs w:val="36"/>
          <w:lang w:val="ru-RU"/>
        </w:rPr>
        <w:t xml:space="preserve"> </w:t>
      </w:r>
      <w:proofErr w:type="gramStart"/>
      <w:r>
        <w:rPr>
          <w:sz w:val="36"/>
          <w:szCs w:val="36"/>
          <w:lang w:val="ru-RU"/>
        </w:rPr>
        <w:t>«Мои любимые игрушки»).</w:t>
      </w:r>
      <w:proofErr w:type="gramEnd"/>
    </w:p>
    <w:p w:rsidR="00150501" w:rsidRDefault="00150501" w:rsidP="00150501">
      <w:pPr>
        <w:ind w:left="1843"/>
        <w:jc w:val="center"/>
        <w:rPr>
          <w:sz w:val="36"/>
          <w:szCs w:val="36"/>
          <w:lang w:val="ru-RU"/>
        </w:rPr>
      </w:pPr>
    </w:p>
    <w:p w:rsidR="00150501" w:rsidRDefault="00150501" w:rsidP="00150501">
      <w:pPr>
        <w:jc w:val="center"/>
        <w:rPr>
          <w:sz w:val="36"/>
          <w:szCs w:val="36"/>
          <w:lang w:val="ru-RU"/>
        </w:rPr>
      </w:pPr>
    </w:p>
    <w:p w:rsidR="00150501" w:rsidRDefault="00150501" w:rsidP="00150501">
      <w:pPr>
        <w:ind w:left="1843"/>
        <w:rPr>
          <w:sz w:val="36"/>
          <w:szCs w:val="36"/>
          <w:lang w:val="ru-RU"/>
        </w:rPr>
      </w:pPr>
    </w:p>
    <w:p w:rsidR="00150501" w:rsidRPr="002F3002" w:rsidRDefault="00150501" w:rsidP="00150501">
      <w:pPr>
        <w:ind w:left="1843" w:hanging="1843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  <w:t xml:space="preserve">                                  </w:t>
      </w:r>
      <w:r w:rsidRPr="002F3002">
        <w:rPr>
          <w:sz w:val="36"/>
          <w:szCs w:val="36"/>
          <w:u w:val="single"/>
          <w:lang w:val="ru-RU"/>
        </w:rPr>
        <w:t>Автор</w:t>
      </w:r>
      <w:r>
        <w:rPr>
          <w:sz w:val="36"/>
          <w:szCs w:val="36"/>
          <w:lang w:val="ru-RU"/>
        </w:rPr>
        <w:t xml:space="preserve">:  </w:t>
      </w:r>
      <w:r w:rsidRPr="002F3002">
        <w:rPr>
          <w:sz w:val="28"/>
          <w:szCs w:val="28"/>
          <w:lang w:val="ru-RU"/>
        </w:rPr>
        <w:t>Смирнова Светлана Владимировна</w:t>
      </w:r>
    </w:p>
    <w:p w:rsidR="00150501" w:rsidRPr="002F3002" w:rsidRDefault="00150501" w:rsidP="00150501">
      <w:pPr>
        <w:ind w:left="1843" w:hanging="1843"/>
        <w:rPr>
          <w:sz w:val="28"/>
          <w:szCs w:val="28"/>
          <w:lang w:val="ru-RU"/>
        </w:rPr>
      </w:pP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</w:t>
      </w:r>
      <w:r w:rsidRPr="002F3002">
        <w:rPr>
          <w:sz w:val="28"/>
          <w:szCs w:val="28"/>
          <w:lang w:val="ru-RU"/>
        </w:rPr>
        <w:t>МБДОУ детский сад «Ласточка» п. Мстёра</w:t>
      </w:r>
    </w:p>
    <w:p w:rsidR="00150501" w:rsidRPr="002F3002" w:rsidRDefault="00150501" w:rsidP="00150501">
      <w:pPr>
        <w:ind w:left="1843" w:hanging="1843"/>
        <w:rPr>
          <w:sz w:val="28"/>
          <w:szCs w:val="28"/>
          <w:lang w:val="ru-RU"/>
        </w:rPr>
      </w:pP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</w:t>
      </w:r>
    </w:p>
    <w:p w:rsidR="00150501" w:rsidRDefault="00150501" w:rsidP="00150501">
      <w:pPr>
        <w:ind w:left="1843" w:hanging="1843"/>
        <w:rPr>
          <w:sz w:val="28"/>
          <w:szCs w:val="28"/>
          <w:lang w:val="ru-RU"/>
        </w:rPr>
      </w:pP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 w:rsidRPr="002F300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</w:t>
      </w:r>
    </w:p>
    <w:p w:rsidR="00150501" w:rsidRDefault="00150501" w:rsidP="00150501">
      <w:pPr>
        <w:ind w:left="1843" w:hanging="18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2013г.</w:t>
      </w:r>
    </w:p>
    <w:p w:rsidR="00C72DFE" w:rsidRPr="00150501" w:rsidRDefault="00C72DFE" w:rsidP="00150501">
      <w:pPr>
        <w:ind w:left="3967" w:firstLine="28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Тема</w:t>
      </w:r>
      <w:proofErr w:type="gramStart"/>
      <w:r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b/>
          <w:sz w:val="28"/>
          <w:szCs w:val="28"/>
          <w:lang w:val="ru-RU"/>
        </w:rPr>
        <w:t xml:space="preserve"> «Нарисуем  мостик для лошадки»</w:t>
      </w:r>
    </w:p>
    <w:p w:rsidR="00C72DFE" w:rsidRDefault="00C72DFE" w:rsidP="00C72DFE">
      <w:pPr>
        <w:ind w:left="1843" w:hanging="18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</w:t>
      </w:r>
      <w:r w:rsidR="00150501">
        <w:rPr>
          <w:sz w:val="28"/>
          <w:szCs w:val="28"/>
          <w:lang w:val="ru-RU"/>
        </w:rPr>
        <w:tab/>
      </w:r>
      <w:r w:rsidR="0015050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(в рамках тематической недели: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«Мои любимые игрушки»)</w:t>
      </w:r>
      <w:r>
        <w:rPr>
          <w:sz w:val="28"/>
          <w:szCs w:val="28"/>
          <w:lang w:val="ru-RU"/>
        </w:rPr>
        <w:tab/>
      </w:r>
      <w:proofErr w:type="gramEnd"/>
    </w:p>
    <w:p w:rsidR="00C72DFE" w:rsidRDefault="00C72DFE" w:rsidP="00C72DFE">
      <w:pPr>
        <w:ind w:left="1843" w:hanging="184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 проведения:  </w:t>
      </w:r>
      <w:r>
        <w:rPr>
          <w:sz w:val="28"/>
          <w:szCs w:val="28"/>
          <w:lang w:val="ru-RU"/>
        </w:rPr>
        <w:t>13.02.20013.</w:t>
      </w:r>
    </w:p>
    <w:p w:rsidR="00C72DFE" w:rsidRDefault="00C72DFE" w:rsidP="00C72DFE">
      <w:pPr>
        <w:ind w:left="1843" w:hanging="1135"/>
        <w:rPr>
          <w:sz w:val="28"/>
          <w:szCs w:val="28"/>
          <w:lang w:val="ru-RU"/>
        </w:rPr>
      </w:pPr>
    </w:p>
    <w:p w:rsidR="00C72DFE" w:rsidRDefault="00C72DFE" w:rsidP="00C72DF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Программное содержание.     </w:t>
      </w:r>
      <w:r>
        <w:rPr>
          <w:sz w:val="28"/>
          <w:szCs w:val="28"/>
          <w:lang w:val="ru-RU"/>
        </w:rPr>
        <w:t>Воспитывать в детях доброту, дружелюбие, сочувствие. Развивать стремление                   находить решение из определённой ситуации. Развивать чувство формы и ритма. Учить проводить  прямые линии рядом с другими. Упражнять в технике рисования кистью. Обогащать  и  активизировать словарь  детей : лошадка, шёрстка, хвостик, речка, брёвнышко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мостик  и  т.д.</w:t>
      </w:r>
    </w:p>
    <w:p w:rsidR="00C72DFE" w:rsidRDefault="00C72DFE" w:rsidP="00C72DFE">
      <w:pPr>
        <w:rPr>
          <w:sz w:val="28"/>
          <w:szCs w:val="28"/>
          <w:lang w:val="ru-RU"/>
        </w:rPr>
      </w:pPr>
    </w:p>
    <w:p w:rsidR="00C72DFE" w:rsidRDefault="00C72DFE" w:rsidP="00C72DF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Материалы:  </w:t>
      </w:r>
      <w:r>
        <w:rPr>
          <w:sz w:val="28"/>
          <w:szCs w:val="28"/>
          <w:lang w:val="ru-RU"/>
        </w:rPr>
        <w:t xml:space="preserve">длинная полоса бумаги синего цвета (речка), гуашевые  краски,  кисти,  банки  с  водой,  салфетки. </w:t>
      </w:r>
    </w:p>
    <w:p w:rsidR="00C72DFE" w:rsidRDefault="00C72DFE" w:rsidP="00C72DFE">
      <w:pPr>
        <w:rPr>
          <w:sz w:val="28"/>
          <w:szCs w:val="28"/>
          <w:lang w:val="ru-RU"/>
        </w:rPr>
      </w:pPr>
    </w:p>
    <w:p w:rsidR="00C72DFE" w:rsidRDefault="00C72DFE" w:rsidP="00C72DF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Взаимосвязь с другими видами деятельности.</w:t>
      </w:r>
      <w:r>
        <w:rPr>
          <w:sz w:val="28"/>
          <w:szCs w:val="28"/>
          <w:lang w:val="ru-RU"/>
        </w:rPr>
        <w:t xml:space="preserve">    Уточнение представления детей  о строении и  назначении мостов. Рассматривание  изображений  мостов  и  мостиков  в  детских  книжках.  Подвижная  игра  «Перейдём  ручеек  по  мостику». Конструирование  мостиков из карандашей, счётных  палочек,  строительного материала  и  лепка  мостика.  </w:t>
      </w:r>
    </w:p>
    <w:p w:rsidR="00C72DFE" w:rsidRDefault="00C72DFE" w:rsidP="00C72DF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C72DFE" w:rsidRDefault="00C72DFE" w:rsidP="00C72DFE">
      <w:pPr>
        <w:tabs>
          <w:tab w:val="left" w:pos="1701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Взаимодействие с семьями воспитанников.     </w:t>
      </w:r>
      <w:r>
        <w:rPr>
          <w:sz w:val="28"/>
          <w:szCs w:val="28"/>
          <w:lang w:val="ru-RU"/>
        </w:rPr>
        <w:t xml:space="preserve">Предложить  родителям  разучить  с  детьми  стихотворение               А.  </w:t>
      </w:r>
      <w:proofErr w:type="spellStart"/>
      <w:r>
        <w:rPr>
          <w:sz w:val="28"/>
          <w:szCs w:val="28"/>
          <w:lang w:val="ru-RU"/>
        </w:rPr>
        <w:t>Барто</w:t>
      </w:r>
      <w:proofErr w:type="spellEnd"/>
      <w:r>
        <w:rPr>
          <w:sz w:val="28"/>
          <w:szCs w:val="28"/>
          <w:lang w:val="ru-RU"/>
        </w:rPr>
        <w:t xml:space="preserve">  «Лошадка» </w:t>
      </w:r>
      <w:r>
        <w:rPr>
          <w:b/>
          <w:sz w:val="40"/>
          <w:szCs w:val="40"/>
          <w:lang w:val="ru-RU"/>
        </w:rPr>
        <w:t xml:space="preserve">           </w:t>
      </w:r>
    </w:p>
    <w:p w:rsidR="00C72DFE" w:rsidRDefault="00C72DFE" w:rsidP="00C72DFE">
      <w:pPr>
        <w:ind w:left="1843" w:hanging="1843"/>
        <w:rPr>
          <w:sz w:val="36"/>
          <w:szCs w:val="36"/>
          <w:lang w:val="ru-RU"/>
        </w:rPr>
      </w:pPr>
    </w:p>
    <w:p w:rsidR="00C72DFE" w:rsidRDefault="00C72DFE" w:rsidP="00C72DFE">
      <w:pPr>
        <w:ind w:left="1843" w:hanging="1843"/>
        <w:rPr>
          <w:sz w:val="36"/>
          <w:szCs w:val="36"/>
          <w:lang w:val="ru-RU"/>
        </w:rPr>
      </w:pPr>
    </w:p>
    <w:p w:rsidR="00C72DFE" w:rsidRDefault="00C72DFE" w:rsidP="00C72DFE">
      <w:pPr>
        <w:ind w:left="1843" w:hanging="1843"/>
        <w:rPr>
          <w:sz w:val="36"/>
          <w:szCs w:val="36"/>
          <w:lang w:val="ru-RU"/>
        </w:rPr>
      </w:pPr>
    </w:p>
    <w:p w:rsidR="00C72DFE" w:rsidRDefault="00C72DFE" w:rsidP="00C72DFE">
      <w:pPr>
        <w:ind w:left="1843" w:hanging="1843"/>
        <w:rPr>
          <w:sz w:val="36"/>
          <w:szCs w:val="36"/>
          <w:lang w:val="ru-RU"/>
        </w:rPr>
      </w:pPr>
    </w:p>
    <w:p w:rsidR="00C72DFE" w:rsidRDefault="00C72DFE" w:rsidP="00C72DFE">
      <w:pPr>
        <w:ind w:left="1843" w:hanging="1843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  <w:t xml:space="preserve">                              </w:t>
      </w:r>
      <w:r>
        <w:rPr>
          <w:sz w:val="28"/>
          <w:szCs w:val="28"/>
          <w:lang w:val="ru-RU"/>
        </w:rPr>
        <w:t>Содержание деятельности:</w:t>
      </w:r>
    </w:p>
    <w:tbl>
      <w:tblPr>
        <w:tblStyle w:val="af5"/>
        <w:tblW w:w="15593" w:type="dxa"/>
        <w:tblInd w:w="-459" w:type="dxa"/>
        <w:tblLook w:val="04A0"/>
      </w:tblPr>
      <w:tblGrid>
        <w:gridCol w:w="2977"/>
        <w:gridCol w:w="9781"/>
        <w:gridCol w:w="2835"/>
      </w:tblGrid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Этапы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хронометраж 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Процесс вовлечения в деятельность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Воспитатель обращает внимание детей на лошадку (игрушка-качалка):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-   Куда это наша лошадка собралась ехать?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 </w:t>
            </w:r>
            <w:r>
              <w:rPr>
                <w:i/>
                <w:sz w:val="28"/>
                <w:szCs w:val="28"/>
                <w:lang w:val="ru-RU"/>
              </w:rPr>
              <w:t xml:space="preserve"> Гулять,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в гости, к другу и т. д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i/>
                <w:sz w:val="28"/>
                <w:szCs w:val="28"/>
                <w:lang w:val="ru-RU"/>
              </w:rPr>
              <w:t>предполагаемые ответы детей)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-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Да, лошадка хочет поехать в гости к своему другу зайчику.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  </w:t>
            </w:r>
            <w:r>
              <w:rPr>
                <w:i/>
                <w:sz w:val="28"/>
                <w:szCs w:val="28"/>
                <w:lang w:val="ru-RU"/>
              </w:rPr>
              <w:t>А Вы хотите вместе с лошадкой поехать в гости к зайчику?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-  Да, хотим.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Дети двигаются по группе, подражая движениям лошадки, высоко поднимая колени при ходьбе (по показу педагога), проговаривая при этом стихотворение А. </w:t>
            </w:r>
            <w:proofErr w:type="spellStart"/>
            <w:r>
              <w:rPr>
                <w:sz w:val="28"/>
                <w:szCs w:val="28"/>
                <w:lang w:val="ru-RU"/>
              </w:rPr>
              <w:t>Барто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«Лошадка» (из серии «Игрушки»):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 Я  люблю  свою  лошадку,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Причешу  ей  шёрстку  гладко,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Гребешком  приглажу  хвостик, 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И  верхом поеду  в  гости.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 расстилает  перед  игрушечной  лошадкой  длинную полосу бумаги синего цвета («речка») и  говорит: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2-3 мин.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перед занятием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Процесс </w:t>
            </w:r>
            <w:proofErr w:type="spellStart"/>
            <w:r>
              <w:rPr>
                <w:sz w:val="28"/>
                <w:szCs w:val="28"/>
                <w:lang w:val="ru-RU"/>
              </w:rPr>
              <w:t>целеполагания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-Ой, что это такое? Как же лошадке перебраться через речку? (</w:t>
            </w:r>
            <w:r>
              <w:rPr>
                <w:sz w:val="28"/>
                <w:szCs w:val="28"/>
                <w:lang w:val="ru-RU"/>
              </w:rPr>
              <w:t>если дети затрудняются с ответом, педагог задаёт наводящий вопрос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i/>
                <w:sz w:val="28"/>
                <w:szCs w:val="28"/>
                <w:lang w:val="ru-RU"/>
              </w:rPr>
              <w:t>Что для этого нужно?»).</w:t>
            </w:r>
            <w:proofErr w:type="gramEnd"/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-Надо построить (слепить) мостик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  <w:lang w:val="ru-RU"/>
              </w:rPr>
              <w:t xml:space="preserve">  (</w:t>
            </w:r>
            <w:r>
              <w:rPr>
                <w:sz w:val="28"/>
                <w:szCs w:val="28"/>
                <w:lang w:val="ru-RU"/>
              </w:rPr>
              <w:t>выслушиваются варианты детей)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i/>
                <w:sz w:val="28"/>
                <w:szCs w:val="28"/>
                <w:lang w:val="ru-RU"/>
              </w:rPr>
              <w:t xml:space="preserve">Но у нас сегодня нет строителей, как ещё можно сделать мостик? 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Может нам нарисовать его?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- Да, мы нарисуем мостик.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1 мин.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Процесс планирования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Воспитатель показывает  и  поясняет  способ  работы: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-  Вот  речка</w:t>
            </w:r>
            <w:r>
              <w:rPr>
                <w:sz w:val="28"/>
                <w:szCs w:val="28"/>
                <w:lang w:val="ru-RU"/>
              </w:rPr>
              <w:t xml:space="preserve"> (показывает на длинный  лист бумаги  синего цвета);</w:t>
            </w:r>
          </w:p>
          <w:p w:rsidR="00C72DFE" w:rsidRDefault="00C72DFE">
            <w:pPr>
              <w:pStyle w:val="ac"/>
              <w:ind w:left="825"/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-  Рисую  брёвнышко – провожу  через  речку  прямую линию;                 </w:t>
            </w:r>
          </w:p>
          <w:p w:rsidR="00C72DFE" w:rsidRDefault="00C72DFE">
            <w:pPr>
              <w:pStyle w:val="ac"/>
              <w:ind w:left="825"/>
              <w:rPr>
                <w:i/>
                <w:sz w:val="28"/>
                <w:szCs w:val="28"/>
                <w:lang w:val="ru-RU"/>
              </w:rPr>
            </w:pPr>
          </w:p>
          <w:p w:rsidR="00C72DFE" w:rsidRDefault="00C72DFE">
            <w:pPr>
              <w:ind w:left="317" w:hanging="317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-  Рядом  с  первым  брёвнышком  рисую ещё  одно, чтобы мостик  стал                      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пошире</w:t>
            </w:r>
            <w:proofErr w:type="gramEnd"/>
            <w:r>
              <w:rPr>
                <w:i/>
                <w:sz w:val="28"/>
                <w:szCs w:val="28"/>
                <w:lang w:val="ru-RU"/>
              </w:rPr>
              <w:t>, затем ещё одно;</w:t>
            </w:r>
          </w:p>
          <w:p w:rsidR="00C72DFE" w:rsidRDefault="00C72DFE">
            <w:pPr>
              <w:pStyle w:val="ac"/>
              <w:ind w:left="825"/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- Вот какой мостик у меня получился!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1 мин.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Процесс осуществления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Детям  раздаются  </w:t>
            </w:r>
            <w:proofErr w:type="gramStart"/>
            <w:r>
              <w:rPr>
                <w:sz w:val="28"/>
                <w:szCs w:val="28"/>
                <w:lang w:val="ru-RU"/>
              </w:rPr>
              <w:t>кисти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 они  рисуют  свои  мостики.  Воспитатель  хвалит каждого ребёнка  и  показывает, как  лошадка  скачет  по  мостику  через  речку.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6-7 мин.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Рефлексия 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- Вот и приехали мы в гости к зайчику: «Здравствуй, зайчик!»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(дети здороваются с зайчиком, он угощает их морковкой и предлагает  поиграть с ним в игру «Зайка серенький сидит»,  затем дети прощаются с зайчиком).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- </w:t>
            </w:r>
            <w:r>
              <w:rPr>
                <w:i/>
                <w:sz w:val="28"/>
                <w:szCs w:val="28"/>
                <w:lang w:val="ru-RU"/>
              </w:rPr>
              <w:t>К кому мы ездили в гости?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i/>
                <w:sz w:val="28"/>
                <w:szCs w:val="28"/>
                <w:lang w:val="ru-RU"/>
              </w:rPr>
              <w:t>- Как мы  помогли  лошадке перебраться через речку?</w:t>
            </w:r>
          </w:p>
          <w:p w:rsidR="00C72DFE" w:rsidRDefault="00C72DF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- В  какую  игру  мы  играли?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2-3 мин.</w:t>
            </w:r>
          </w:p>
          <w:p w:rsidR="00C72DFE" w:rsidRDefault="00C72D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после занятия</w:t>
            </w:r>
          </w:p>
        </w:tc>
      </w:tr>
      <w:tr w:rsidR="00C72DFE" w:rsidTr="00C72D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E" w:rsidRDefault="00C72D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6686E" w:rsidRDefault="0056686E"/>
    <w:sectPr w:rsidR="0056686E" w:rsidSect="00C72D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FE"/>
    <w:rsid w:val="00127E61"/>
    <w:rsid w:val="00150501"/>
    <w:rsid w:val="0056686E"/>
    <w:rsid w:val="00601041"/>
    <w:rsid w:val="008C4881"/>
    <w:rsid w:val="00C72DFE"/>
    <w:rsid w:val="00D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inorHAns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inorHAns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inorHAns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rFonts w:eastAsiaTheme="minorHAns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rFonts w:eastAsiaTheme="minorHAns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  <w:rPr>
      <w:rFonts w:eastAsiaTheme="minorHAnsi"/>
    </w:r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127E61"/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  <w:style w:type="table" w:styleId="af5">
    <w:name w:val="Table Grid"/>
    <w:basedOn w:val="a1"/>
    <w:uiPriority w:val="59"/>
    <w:rsid w:val="00C72DFE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2013-12-10T09:41:00Z</dcterms:created>
  <dcterms:modified xsi:type="dcterms:W3CDTF">2013-12-10T09:50:00Z</dcterms:modified>
</cp:coreProperties>
</file>