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8A6" w:rsidRPr="006E18A6" w:rsidRDefault="006E18A6" w:rsidP="007D6B73">
      <w:pPr>
        <w:pStyle w:val="a5"/>
        <w:jc w:val="center"/>
        <w:rPr>
          <w:rFonts w:eastAsia="Times New Roman"/>
          <w:b/>
          <w:i/>
          <w:sz w:val="56"/>
          <w:szCs w:val="56"/>
        </w:rPr>
      </w:pPr>
    </w:p>
    <w:p w:rsidR="006E18A6" w:rsidRPr="006E18A6" w:rsidRDefault="006E18A6" w:rsidP="007D6B73">
      <w:pPr>
        <w:pStyle w:val="a5"/>
        <w:jc w:val="center"/>
        <w:rPr>
          <w:rFonts w:eastAsia="Times New Roman"/>
          <w:b/>
          <w:sz w:val="56"/>
          <w:szCs w:val="56"/>
        </w:rPr>
      </w:pPr>
    </w:p>
    <w:p w:rsidR="006E18A6" w:rsidRPr="001908F8" w:rsidRDefault="006E18A6" w:rsidP="007D6B73">
      <w:pPr>
        <w:pStyle w:val="a5"/>
        <w:jc w:val="center"/>
        <w:rPr>
          <w:rFonts w:eastAsia="Times New Roman"/>
          <w:b/>
          <w:sz w:val="44"/>
          <w:szCs w:val="44"/>
        </w:rPr>
      </w:pPr>
      <w:r w:rsidRPr="001908F8">
        <w:rPr>
          <w:rFonts w:eastAsia="Times New Roman"/>
          <w:b/>
          <w:sz w:val="44"/>
          <w:szCs w:val="44"/>
        </w:rPr>
        <w:t>Альбом</w:t>
      </w:r>
    </w:p>
    <w:p w:rsidR="006E18A6" w:rsidRPr="001908F8" w:rsidRDefault="006E18A6" w:rsidP="007D6B73">
      <w:pPr>
        <w:pStyle w:val="a5"/>
        <w:jc w:val="center"/>
        <w:rPr>
          <w:rFonts w:eastAsia="Times New Roman"/>
          <w:b/>
          <w:sz w:val="44"/>
          <w:szCs w:val="44"/>
        </w:rPr>
      </w:pPr>
      <w:r w:rsidRPr="001908F8">
        <w:rPr>
          <w:rFonts w:eastAsia="Times New Roman"/>
          <w:b/>
          <w:sz w:val="44"/>
          <w:szCs w:val="44"/>
        </w:rPr>
        <w:t xml:space="preserve"> детских творческих работ </w:t>
      </w:r>
      <w:r w:rsidR="00344D80">
        <w:rPr>
          <w:rFonts w:eastAsia="Times New Roman"/>
          <w:b/>
          <w:sz w:val="44"/>
          <w:szCs w:val="44"/>
        </w:rPr>
        <w:t>о Петербурге</w:t>
      </w:r>
    </w:p>
    <w:p w:rsidR="006E18A6" w:rsidRPr="001908F8" w:rsidRDefault="006E18A6" w:rsidP="007D6B73">
      <w:pPr>
        <w:pStyle w:val="a5"/>
        <w:jc w:val="center"/>
        <w:rPr>
          <w:rFonts w:eastAsia="Times New Roman"/>
          <w:b/>
          <w:sz w:val="44"/>
          <w:szCs w:val="44"/>
        </w:rPr>
      </w:pPr>
      <w:r w:rsidRPr="001908F8">
        <w:rPr>
          <w:rFonts w:eastAsia="Times New Roman"/>
          <w:b/>
          <w:sz w:val="44"/>
          <w:szCs w:val="44"/>
        </w:rPr>
        <w:t>в технике</w:t>
      </w:r>
    </w:p>
    <w:p w:rsidR="006E18A6" w:rsidRPr="001908F8" w:rsidRDefault="006E18A6" w:rsidP="007D6B73">
      <w:pPr>
        <w:pStyle w:val="a5"/>
        <w:jc w:val="center"/>
        <w:rPr>
          <w:rFonts w:eastAsia="Times New Roman"/>
          <w:b/>
          <w:sz w:val="44"/>
          <w:szCs w:val="44"/>
        </w:rPr>
      </w:pPr>
      <w:r w:rsidRPr="001908F8">
        <w:rPr>
          <w:rFonts w:eastAsia="Times New Roman"/>
          <w:b/>
          <w:sz w:val="44"/>
          <w:szCs w:val="44"/>
        </w:rPr>
        <w:t xml:space="preserve"> "штриховка гелевой ручкой".</w:t>
      </w:r>
    </w:p>
    <w:p w:rsidR="006E18A6" w:rsidRPr="006E18A6" w:rsidRDefault="006E18A6" w:rsidP="007D6B73">
      <w:pPr>
        <w:pStyle w:val="a5"/>
        <w:jc w:val="center"/>
        <w:rPr>
          <w:rFonts w:eastAsia="Times New Roman"/>
          <w:b/>
          <w:i/>
          <w:sz w:val="56"/>
          <w:szCs w:val="56"/>
        </w:rPr>
      </w:pPr>
    </w:p>
    <w:p w:rsidR="006E18A6" w:rsidRPr="006E18A6" w:rsidRDefault="006E18A6" w:rsidP="007D6B73">
      <w:pPr>
        <w:pStyle w:val="a5"/>
        <w:jc w:val="center"/>
        <w:rPr>
          <w:rFonts w:eastAsia="Times New Roman"/>
          <w:b/>
          <w:i/>
          <w:sz w:val="56"/>
          <w:szCs w:val="56"/>
        </w:rPr>
      </w:pPr>
    </w:p>
    <w:p w:rsidR="006E18A6" w:rsidRDefault="006E18A6" w:rsidP="007D6B73">
      <w:pPr>
        <w:pStyle w:val="a5"/>
        <w:jc w:val="center"/>
        <w:rPr>
          <w:rFonts w:eastAsia="Times New Roman"/>
          <w:b/>
          <w:i/>
          <w:sz w:val="44"/>
          <w:szCs w:val="44"/>
        </w:rPr>
      </w:pPr>
    </w:p>
    <w:p w:rsidR="006E18A6" w:rsidRPr="001908F8" w:rsidRDefault="006E18A6" w:rsidP="006E18A6">
      <w:pPr>
        <w:pStyle w:val="a5"/>
        <w:rPr>
          <w:rFonts w:eastAsia="Times New Roman"/>
          <w:b/>
          <w:i/>
          <w:color w:val="244061" w:themeColor="accent1" w:themeShade="80"/>
          <w:sz w:val="56"/>
          <w:szCs w:val="56"/>
        </w:rPr>
      </w:pPr>
    </w:p>
    <w:p w:rsidR="007D6B73" w:rsidRPr="001908F8" w:rsidRDefault="007D6B73" w:rsidP="006E18A6">
      <w:pPr>
        <w:pStyle w:val="a5"/>
        <w:rPr>
          <w:rFonts w:eastAsia="Times New Roman"/>
          <w:b/>
          <w:i/>
          <w:color w:val="244061" w:themeColor="accent1" w:themeShade="80"/>
          <w:sz w:val="52"/>
          <w:szCs w:val="52"/>
        </w:rPr>
      </w:pPr>
      <w:r w:rsidRPr="001908F8">
        <w:rPr>
          <w:rFonts w:eastAsia="Times New Roman"/>
          <w:b/>
          <w:i/>
          <w:color w:val="244061" w:themeColor="accent1" w:themeShade="80"/>
          <w:sz w:val="52"/>
          <w:szCs w:val="52"/>
        </w:rPr>
        <w:t>Люблю тебя, Петра творенье,</w:t>
      </w:r>
    </w:p>
    <w:p w:rsidR="007D6B73" w:rsidRPr="001908F8" w:rsidRDefault="007D6B73" w:rsidP="006E18A6">
      <w:pPr>
        <w:pStyle w:val="a5"/>
        <w:rPr>
          <w:rFonts w:eastAsia="Times New Roman"/>
          <w:b/>
          <w:i/>
          <w:color w:val="244061" w:themeColor="accent1" w:themeShade="80"/>
          <w:sz w:val="52"/>
          <w:szCs w:val="52"/>
        </w:rPr>
      </w:pPr>
      <w:r w:rsidRPr="001908F8">
        <w:rPr>
          <w:rFonts w:eastAsia="Times New Roman"/>
          <w:b/>
          <w:i/>
          <w:color w:val="244061" w:themeColor="accent1" w:themeShade="80"/>
          <w:sz w:val="52"/>
          <w:szCs w:val="52"/>
        </w:rPr>
        <w:t>Люблю твой строгий, стройный ви</w:t>
      </w:r>
      <w:r w:rsidR="006E18A6" w:rsidRPr="001908F8">
        <w:rPr>
          <w:rFonts w:eastAsia="Times New Roman"/>
          <w:b/>
          <w:i/>
          <w:color w:val="244061" w:themeColor="accent1" w:themeShade="80"/>
          <w:sz w:val="52"/>
          <w:szCs w:val="52"/>
        </w:rPr>
        <w:t>д...</w:t>
      </w:r>
    </w:p>
    <w:p w:rsidR="006E18A6" w:rsidRPr="006E18A6" w:rsidRDefault="006E18A6" w:rsidP="006E18A6">
      <w:pPr>
        <w:pStyle w:val="a5"/>
        <w:rPr>
          <w:rFonts w:eastAsia="Times New Roman"/>
          <w:b/>
          <w:i/>
          <w:sz w:val="52"/>
          <w:szCs w:val="52"/>
        </w:rPr>
      </w:pPr>
    </w:p>
    <w:p w:rsidR="006E18A6" w:rsidRDefault="006E18A6" w:rsidP="007D6B73">
      <w:pPr>
        <w:pStyle w:val="a5"/>
        <w:jc w:val="center"/>
        <w:rPr>
          <w:rFonts w:eastAsia="Times New Roman"/>
          <w:b/>
          <w:i/>
          <w:sz w:val="44"/>
          <w:szCs w:val="44"/>
        </w:rPr>
      </w:pPr>
    </w:p>
    <w:p w:rsidR="001908F8" w:rsidRDefault="001908F8" w:rsidP="007D6B73">
      <w:pPr>
        <w:pStyle w:val="a5"/>
        <w:jc w:val="center"/>
        <w:rPr>
          <w:rFonts w:eastAsia="Times New Roman"/>
          <w:b/>
          <w:i/>
          <w:sz w:val="44"/>
          <w:szCs w:val="44"/>
        </w:rPr>
      </w:pPr>
    </w:p>
    <w:p w:rsidR="001908F8" w:rsidRDefault="001908F8" w:rsidP="007D6B73">
      <w:pPr>
        <w:pStyle w:val="a5"/>
        <w:jc w:val="center"/>
        <w:rPr>
          <w:rFonts w:eastAsia="Times New Roman"/>
          <w:b/>
          <w:i/>
          <w:sz w:val="44"/>
          <w:szCs w:val="44"/>
        </w:rPr>
      </w:pPr>
    </w:p>
    <w:p w:rsidR="001908F8" w:rsidRDefault="001908F8" w:rsidP="007D6B73">
      <w:pPr>
        <w:pStyle w:val="a5"/>
        <w:jc w:val="center"/>
        <w:rPr>
          <w:rFonts w:eastAsia="Times New Roman"/>
          <w:b/>
          <w:i/>
          <w:sz w:val="44"/>
          <w:szCs w:val="44"/>
        </w:rPr>
      </w:pPr>
    </w:p>
    <w:p w:rsidR="001908F8" w:rsidRDefault="001908F8" w:rsidP="007D6B73">
      <w:pPr>
        <w:pStyle w:val="a5"/>
        <w:jc w:val="center"/>
        <w:rPr>
          <w:rFonts w:eastAsia="Times New Roman"/>
          <w:b/>
          <w:i/>
          <w:sz w:val="44"/>
          <w:szCs w:val="44"/>
        </w:rPr>
      </w:pPr>
    </w:p>
    <w:p w:rsidR="001908F8" w:rsidRDefault="001908F8" w:rsidP="007D6B73">
      <w:pPr>
        <w:pStyle w:val="a5"/>
        <w:jc w:val="center"/>
        <w:rPr>
          <w:rFonts w:eastAsia="Times New Roman"/>
          <w:b/>
          <w:i/>
          <w:sz w:val="44"/>
          <w:szCs w:val="44"/>
        </w:rPr>
      </w:pPr>
    </w:p>
    <w:p w:rsidR="001908F8" w:rsidRDefault="001908F8" w:rsidP="007D6B73">
      <w:pPr>
        <w:pStyle w:val="a5"/>
        <w:jc w:val="center"/>
        <w:rPr>
          <w:rFonts w:eastAsia="Times New Roman"/>
          <w:b/>
          <w:i/>
          <w:sz w:val="44"/>
          <w:szCs w:val="44"/>
        </w:rPr>
      </w:pPr>
    </w:p>
    <w:p w:rsidR="001908F8" w:rsidRDefault="001908F8" w:rsidP="007D6B73">
      <w:pPr>
        <w:pStyle w:val="a5"/>
        <w:jc w:val="center"/>
        <w:rPr>
          <w:rFonts w:eastAsia="Times New Roman"/>
          <w:b/>
          <w:i/>
          <w:sz w:val="44"/>
          <w:szCs w:val="44"/>
        </w:rPr>
      </w:pPr>
    </w:p>
    <w:p w:rsidR="001908F8" w:rsidRDefault="001908F8" w:rsidP="007D6B73">
      <w:pPr>
        <w:pStyle w:val="a5"/>
        <w:jc w:val="center"/>
        <w:rPr>
          <w:rFonts w:eastAsia="Times New Roman"/>
          <w:b/>
          <w:i/>
          <w:sz w:val="44"/>
          <w:szCs w:val="44"/>
        </w:rPr>
      </w:pPr>
    </w:p>
    <w:p w:rsidR="006E18A6" w:rsidRDefault="006E18A6" w:rsidP="007D6B73">
      <w:pPr>
        <w:pStyle w:val="a5"/>
        <w:jc w:val="center"/>
        <w:rPr>
          <w:rFonts w:eastAsia="Times New Roman"/>
          <w:b/>
          <w:i/>
          <w:sz w:val="44"/>
          <w:szCs w:val="44"/>
        </w:rPr>
      </w:pPr>
    </w:p>
    <w:p w:rsidR="006E18A6" w:rsidRPr="001908F8" w:rsidRDefault="001908F8" w:rsidP="001908F8">
      <w:pPr>
        <w:pStyle w:val="a5"/>
        <w:jc w:val="center"/>
        <w:rPr>
          <w:rFonts w:eastAsia="Times New Roman"/>
          <w:b/>
          <w:i/>
          <w:sz w:val="32"/>
          <w:szCs w:val="32"/>
        </w:rPr>
      </w:pPr>
      <w:r w:rsidRPr="001908F8">
        <w:rPr>
          <w:rFonts w:eastAsia="Times New Roman"/>
          <w:b/>
          <w:i/>
          <w:sz w:val="32"/>
          <w:szCs w:val="32"/>
        </w:rPr>
        <w:t>подготовительная группа № 10</w:t>
      </w:r>
    </w:p>
    <w:p w:rsidR="001908F8" w:rsidRPr="001908F8" w:rsidRDefault="001908F8" w:rsidP="001908F8">
      <w:pPr>
        <w:pStyle w:val="a5"/>
        <w:jc w:val="center"/>
        <w:rPr>
          <w:rFonts w:eastAsia="Times New Roman"/>
          <w:b/>
          <w:i/>
          <w:sz w:val="32"/>
          <w:szCs w:val="32"/>
        </w:rPr>
      </w:pPr>
      <w:r w:rsidRPr="001908F8">
        <w:rPr>
          <w:rFonts w:eastAsia="Times New Roman"/>
          <w:b/>
          <w:i/>
          <w:sz w:val="32"/>
          <w:szCs w:val="32"/>
        </w:rPr>
        <w:t>Санкт-Петербург</w:t>
      </w:r>
    </w:p>
    <w:p w:rsidR="006E18A6" w:rsidRPr="001908F8" w:rsidRDefault="001908F8" w:rsidP="001908F8">
      <w:pPr>
        <w:pStyle w:val="a5"/>
        <w:jc w:val="center"/>
        <w:rPr>
          <w:rFonts w:eastAsia="Times New Roman"/>
          <w:b/>
          <w:i/>
          <w:sz w:val="32"/>
          <w:szCs w:val="32"/>
        </w:rPr>
      </w:pPr>
      <w:r w:rsidRPr="001908F8">
        <w:rPr>
          <w:rFonts w:eastAsia="Times New Roman"/>
          <w:b/>
          <w:i/>
          <w:sz w:val="32"/>
          <w:szCs w:val="32"/>
        </w:rPr>
        <w:t>2013 г.</w:t>
      </w:r>
    </w:p>
    <w:p w:rsidR="007D6B73" w:rsidRPr="007D6B73" w:rsidRDefault="007D6B73" w:rsidP="007D6B73">
      <w:pPr>
        <w:pStyle w:val="a5"/>
        <w:rPr>
          <w:rFonts w:ascii="Georgia" w:hAnsi="Georgia"/>
          <w:color w:val="333333"/>
          <w:bdr w:val="none" w:sz="0" w:space="0" w:color="auto" w:frame="1"/>
        </w:rPr>
      </w:pPr>
      <w:r>
        <w:rPr>
          <w:rFonts w:ascii="Georgia" w:hAnsi="Georgia"/>
          <w:noProof/>
          <w:color w:val="333333"/>
          <w:bdr w:val="none" w:sz="0" w:space="0" w:color="auto" w:frame="1"/>
        </w:rPr>
        <w:lastRenderedPageBreak/>
        <w:drawing>
          <wp:inline distT="0" distB="0" distL="0" distR="0">
            <wp:extent cx="5622281" cy="7496175"/>
            <wp:effectExtent l="19050" t="0" r="0" b="0"/>
            <wp:docPr id="4" name="Рисунок 3" descr="SAM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25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22281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8F8" w:rsidRPr="006E18A6" w:rsidRDefault="001908F8" w:rsidP="001908F8">
      <w:pPr>
        <w:jc w:val="both"/>
        <w:rPr>
          <w:rFonts w:ascii="Georgia" w:hAnsi="Georgia"/>
          <w:b/>
          <w:i/>
          <w:color w:val="333333"/>
          <w:bdr w:val="none" w:sz="0" w:space="0" w:color="auto" w:frame="1"/>
        </w:rPr>
      </w:pPr>
      <w:r>
        <w:rPr>
          <w:rFonts w:ascii="Georgia" w:hAnsi="Georgia"/>
          <w:b/>
          <w:i/>
          <w:color w:val="333333"/>
          <w:bdr w:val="none" w:sz="0" w:space="0" w:color="auto" w:frame="1"/>
        </w:rPr>
        <w:t>Глеб,6</w:t>
      </w:r>
      <w:r w:rsidR="00CB270D">
        <w:rPr>
          <w:rFonts w:ascii="Georgia" w:hAnsi="Georgia"/>
          <w:b/>
          <w:i/>
          <w:color w:val="333333"/>
          <w:bdr w:val="none" w:sz="0" w:space="0" w:color="auto" w:frame="1"/>
        </w:rPr>
        <w:t xml:space="preserve"> </w:t>
      </w:r>
      <w:r>
        <w:rPr>
          <w:rFonts w:ascii="Georgia" w:hAnsi="Georgia"/>
          <w:b/>
          <w:i/>
          <w:color w:val="333333"/>
          <w:bdr w:val="none" w:sz="0" w:space="0" w:color="auto" w:frame="1"/>
        </w:rPr>
        <w:t>лет.</w:t>
      </w:r>
    </w:p>
    <w:p w:rsidR="007D6B73" w:rsidRPr="001908F8" w:rsidRDefault="007D6B73" w:rsidP="006E18A6">
      <w:pPr>
        <w:jc w:val="center"/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</w:pPr>
      <w:r w:rsidRPr="001908F8"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  <w:t>Спеши увидеть их, спеши,</w:t>
      </w:r>
      <w:r w:rsidRPr="001908F8">
        <w:rPr>
          <w:rFonts w:ascii="Georgia" w:hAnsi="Georgia"/>
          <w:b/>
          <w:i/>
          <w:color w:val="333333"/>
          <w:sz w:val="32"/>
          <w:szCs w:val="32"/>
        </w:rPr>
        <w:br/>
      </w:r>
      <w:r w:rsidRPr="001908F8"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  <w:t>Свидание с ними праздник.</w:t>
      </w:r>
      <w:r w:rsidRPr="001908F8">
        <w:rPr>
          <w:rFonts w:ascii="Georgia" w:hAnsi="Georgia"/>
          <w:b/>
          <w:i/>
          <w:color w:val="333333"/>
          <w:sz w:val="32"/>
          <w:szCs w:val="32"/>
        </w:rPr>
        <w:br/>
      </w:r>
      <w:r w:rsidRPr="001908F8"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  <w:t>Великий царь и гордый конь</w:t>
      </w:r>
      <w:r w:rsidRPr="001908F8">
        <w:rPr>
          <w:rFonts w:ascii="Georgia" w:hAnsi="Georgia"/>
          <w:b/>
          <w:i/>
          <w:color w:val="333333"/>
          <w:sz w:val="32"/>
          <w:szCs w:val="32"/>
        </w:rPr>
        <w:br/>
      </w:r>
      <w:r w:rsidRPr="001908F8"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  <w:t>Зовутся «Медный всадник».</w:t>
      </w:r>
    </w:p>
    <w:p w:rsidR="007D6B73" w:rsidRDefault="007D6B73">
      <w:pPr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>
      <w:pPr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CB270D" w:rsidP="00CB270D">
      <w:pPr>
        <w:tabs>
          <w:tab w:val="center" w:pos="4677"/>
        </w:tabs>
        <w:rPr>
          <w:rFonts w:ascii="Georgia" w:hAnsi="Georgia"/>
          <w:color w:val="333333"/>
          <w:bdr w:val="none" w:sz="0" w:space="0" w:color="auto" w:frame="1"/>
        </w:rPr>
      </w:pPr>
      <w:r>
        <w:rPr>
          <w:rFonts w:ascii="Georgia" w:hAnsi="Georgia"/>
          <w:color w:val="333333"/>
          <w:bdr w:val="none" w:sz="0" w:space="0" w:color="auto" w:frame="1"/>
        </w:rPr>
        <w:t xml:space="preserve">                   </w:t>
      </w:r>
      <w:r>
        <w:rPr>
          <w:rFonts w:ascii="Georgia" w:hAnsi="Georgia"/>
          <w:noProof/>
          <w:color w:val="333333"/>
          <w:bdr w:val="none" w:sz="0" w:space="0" w:color="auto" w:frame="1"/>
        </w:rPr>
        <w:drawing>
          <wp:inline distT="0" distB="0" distL="0" distR="0">
            <wp:extent cx="5940425" cy="7920355"/>
            <wp:effectExtent l="19050" t="0" r="3175" b="0"/>
            <wp:docPr id="13" name="Рисунок 12" descr="SAM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i/>
          <w:color w:val="333333"/>
          <w:bdr w:val="none" w:sz="0" w:space="0" w:color="auto" w:frame="1"/>
        </w:rPr>
        <w:t>Ксения, 6 лет.</w:t>
      </w:r>
      <w:r>
        <w:rPr>
          <w:rFonts w:ascii="Georgia" w:hAnsi="Georgia"/>
          <w:color w:val="333333"/>
          <w:bdr w:val="none" w:sz="0" w:space="0" w:color="auto" w:frame="1"/>
        </w:rPr>
        <w:tab/>
        <w:t xml:space="preserve">       </w:t>
      </w:r>
    </w:p>
    <w:p w:rsidR="007D6B73" w:rsidRDefault="007D6B73">
      <w:pPr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>
      <w:pPr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>
      <w:pPr>
        <w:rPr>
          <w:rFonts w:ascii="Georgia" w:hAnsi="Georgia"/>
          <w:color w:val="333333"/>
          <w:bdr w:val="none" w:sz="0" w:space="0" w:color="auto" w:frame="1"/>
        </w:rPr>
      </w:pPr>
    </w:p>
    <w:p w:rsidR="007D6B73" w:rsidRPr="00CB270D" w:rsidRDefault="00CB270D">
      <w:pPr>
        <w:rPr>
          <w:rFonts w:ascii="Georgia" w:hAnsi="Georgia"/>
          <w:color w:val="333333"/>
          <w:bdr w:val="none" w:sz="0" w:space="0" w:color="auto" w:frame="1"/>
        </w:rPr>
      </w:pPr>
      <w:r>
        <w:rPr>
          <w:rFonts w:ascii="Georgia" w:hAnsi="Georgia"/>
          <w:noProof/>
          <w:color w:val="333333"/>
          <w:bdr w:val="none" w:sz="0" w:space="0" w:color="auto" w:frame="1"/>
        </w:rPr>
        <w:drawing>
          <wp:inline distT="0" distB="0" distL="0" distR="0">
            <wp:extent cx="5692775" cy="7590164"/>
            <wp:effectExtent l="19050" t="0" r="3175" b="0"/>
            <wp:docPr id="14" name="Рисунок 13" descr="SAM_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759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i/>
          <w:color w:val="333333"/>
          <w:bdr w:val="none" w:sz="0" w:space="0" w:color="auto" w:frame="1"/>
        </w:rPr>
        <w:t>Карина,6 лет.</w:t>
      </w:r>
    </w:p>
    <w:p w:rsidR="00CB270D" w:rsidRPr="00CB270D" w:rsidRDefault="00CB270D" w:rsidP="00CB270D">
      <w:pPr>
        <w:jc w:val="center"/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</w:pPr>
      <w:r w:rsidRPr="00CB270D"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  <w:t>Без вас, Ростральные колонны,</w:t>
      </w:r>
      <w:r w:rsidRPr="00CB270D">
        <w:rPr>
          <w:rFonts w:ascii="Georgia" w:hAnsi="Georgia"/>
          <w:b/>
          <w:i/>
          <w:color w:val="333333"/>
          <w:sz w:val="32"/>
          <w:szCs w:val="32"/>
        </w:rPr>
        <w:br/>
      </w:r>
      <w:r w:rsidRPr="00CB270D"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  <w:t>Мой город потерял бы стать,</w:t>
      </w:r>
      <w:r w:rsidRPr="00CB270D">
        <w:rPr>
          <w:rFonts w:ascii="Georgia" w:hAnsi="Georgia"/>
          <w:b/>
          <w:i/>
          <w:color w:val="333333"/>
          <w:sz w:val="32"/>
          <w:szCs w:val="32"/>
        </w:rPr>
        <w:br/>
      </w:r>
      <w:r w:rsidRPr="00CB270D"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  <w:t>Хотя Нева волною сонной</w:t>
      </w:r>
      <w:r w:rsidRPr="00CB270D">
        <w:rPr>
          <w:rFonts w:ascii="Georgia" w:hAnsi="Georgia"/>
          <w:b/>
          <w:i/>
          <w:color w:val="333333"/>
          <w:sz w:val="32"/>
          <w:szCs w:val="32"/>
        </w:rPr>
        <w:br/>
      </w:r>
      <w:r w:rsidRPr="00CB270D"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  <w:t>Не перестала бы играть</w:t>
      </w:r>
      <w:r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  <w:t>.</w:t>
      </w:r>
    </w:p>
    <w:p w:rsidR="00CB270D" w:rsidRDefault="00CB270D">
      <w:pPr>
        <w:rPr>
          <w:rFonts w:ascii="Georgia" w:hAnsi="Georgia"/>
          <w:b/>
          <w:i/>
          <w:color w:val="333333"/>
          <w:bdr w:val="none" w:sz="0" w:space="0" w:color="auto" w:frame="1"/>
        </w:rPr>
      </w:pPr>
    </w:p>
    <w:p w:rsidR="00CB270D" w:rsidRDefault="00CB270D">
      <w:pPr>
        <w:rPr>
          <w:rFonts w:ascii="Georgia" w:hAnsi="Georgia"/>
          <w:b/>
          <w:i/>
          <w:color w:val="333333"/>
          <w:bdr w:val="none" w:sz="0" w:space="0" w:color="auto" w:frame="1"/>
        </w:rPr>
      </w:pPr>
    </w:p>
    <w:p w:rsidR="00CB270D" w:rsidRDefault="00CB270D">
      <w:pPr>
        <w:rPr>
          <w:rFonts w:ascii="Georgia" w:hAnsi="Georgia"/>
          <w:b/>
          <w:i/>
          <w:color w:val="333333"/>
          <w:bdr w:val="none" w:sz="0" w:space="0" w:color="auto" w:frame="1"/>
        </w:rPr>
      </w:pPr>
    </w:p>
    <w:p w:rsidR="00CB270D" w:rsidRDefault="00CB270D">
      <w:pPr>
        <w:rPr>
          <w:rFonts w:ascii="Georgia" w:hAnsi="Georgia"/>
          <w:b/>
          <w:i/>
          <w:color w:val="333333"/>
          <w:bdr w:val="none" w:sz="0" w:space="0" w:color="auto" w:frame="1"/>
        </w:rPr>
      </w:pPr>
    </w:p>
    <w:p w:rsidR="007D6B73" w:rsidRDefault="00CB270D">
      <w:pPr>
        <w:rPr>
          <w:rFonts w:ascii="Georgia" w:hAnsi="Georgia"/>
          <w:color w:val="333333"/>
          <w:bdr w:val="none" w:sz="0" w:space="0" w:color="auto" w:frame="1"/>
        </w:rPr>
      </w:pPr>
      <w:r w:rsidRPr="00CB270D">
        <w:rPr>
          <w:rFonts w:ascii="Georgia" w:hAnsi="Georgia"/>
          <w:noProof/>
          <w:color w:val="333333"/>
          <w:bdr w:val="none" w:sz="0" w:space="0" w:color="auto" w:frame="1"/>
        </w:rPr>
        <w:drawing>
          <wp:inline distT="0" distB="0" distL="0" distR="0">
            <wp:extent cx="5940425" cy="4455160"/>
            <wp:effectExtent l="19050" t="0" r="3175" b="0"/>
            <wp:docPr id="15" name="Рисунок 0" descr="SAM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73" w:rsidRPr="00CB270D" w:rsidRDefault="00CB270D">
      <w:pPr>
        <w:rPr>
          <w:rFonts w:ascii="Georgia" w:hAnsi="Georgia"/>
          <w:b/>
          <w:i/>
          <w:color w:val="333333"/>
          <w:bdr w:val="none" w:sz="0" w:space="0" w:color="auto" w:frame="1"/>
        </w:rPr>
      </w:pPr>
      <w:r>
        <w:rPr>
          <w:rFonts w:ascii="Georgia" w:hAnsi="Georgia"/>
          <w:b/>
          <w:i/>
          <w:color w:val="333333"/>
          <w:bdr w:val="none" w:sz="0" w:space="0" w:color="auto" w:frame="1"/>
        </w:rPr>
        <w:t>Маша, 6 лет.</w:t>
      </w:r>
    </w:p>
    <w:p w:rsidR="007D6B73" w:rsidRDefault="007D6B73">
      <w:pPr>
        <w:rPr>
          <w:rFonts w:ascii="Georgia" w:hAnsi="Georgia"/>
          <w:color w:val="333333"/>
          <w:bdr w:val="none" w:sz="0" w:space="0" w:color="auto" w:frame="1"/>
        </w:rPr>
      </w:pPr>
    </w:p>
    <w:p w:rsidR="00CB270D" w:rsidRPr="00CB270D" w:rsidRDefault="00CB270D" w:rsidP="00CB270D">
      <w:pPr>
        <w:jc w:val="center"/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</w:pPr>
    </w:p>
    <w:p w:rsidR="00CB270D" w:rsidRPr="00CB270D" w:rsidRDefault="00CB270D" w:rsidP="00CB270D">
      <w:pPr>
        <w:jc w:val="center"/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</w:pPr>
      <w:r w:rsidRPr="00CB270D"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  <w:t>Мост нагнулся над рекой</w:t>
      </w:r>
      <w:r w:rsidRPr="00CB270D">
        <w:rPr>
          <w:rFonts w:ascii="Georgia" w:hAnsi="Georgia"/>
          <w:b/>
          <w:i/>
          <w:color w:val="333333"/>
          <w:sz w:val="32"/>
          <w:szCs w:val="32"/>
        </w:rPr>
        <w:br/>
      </w:r>
      <w:r w:rsidRPr="00CB270D"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  <w:t>Над водою ровной:</w:t>
      </w:r>
      <w:r w:rsidRPr="00CB270D">
        <w:rPr>
          <w:rFonts w:ascii="Georgia" w:hAnsi="Georgia"/>
          <w:b/>
          <w:i/>
          <w:color w:val="333333"/>
          <w:sz w:val="32"/>
          <w:szCs w:val="32"/>
        </w:rPr>
        <w:br/>
      </w:r>
      <w:r w:rsidRPr="00CB270D"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  <w:t>«Ах, красивый я какой,</w:t>
      </w:r>
      <w:r w:rsidRPr="00CB270D">
        <w:rPr>
          <w:rFonts w:ascii="Georgia" w:hAnsi="Georgia"/>
          <w:b/>
          <w:i/>
          <w:color w:val="333333"/>
          <w:sz w:val="32"/>
          <w:szCs w:val="32"/>
        </w:rPr>
        <w:br/>
      </w:r>
      <w:r w:rsidRPr="00CB270D"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  <w:t>Ах, какой огромный»</w:t>
      </w:r>
    </w:p>
    <w:p w:rsidR="00CB270D" w:rsidRDefault="00CB270D" w:rsidP="00CB270D">
      <w:pPr>
        <w:rPr>
          <w:rFonts w:ascii="Georgia" w:hAnsi="Georgia"/>
          <w:color w:val="333333"/>
          <w:bdr w:val="none" w:sz="0" w:space="0" w:color="auto" w:frame="1"/>
        </w:rPr>
      </w:pPr>
    </w:p>
    <w:p w:rsidR="007D6B73" w:rsidRPr="00CB270D" w:rsidRDefault="007D6B73" w:rsidP="00CB270D">
      <w:pPr>
        <w:jc w:val="center"/>
        <w:rPr>
          <w:rFonts w:ascii="Georgia" w:hAnsi="Georgia"/>
          <w:b/>
          <w:i/>
          <w:color w:val="333333"/>
          <w:bdr w:val="none" w:sz="0" w:space="0" w:color="auto" w:frame="1"/>
        </w:rPr>
      </w:pPr>
    </w:p>
    <w:p w:rsidR="007D6B73" w:rsidRDefault="007D6B73">
      <w:pPr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>
      <w:pPr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>
      <w:pPr>
        <w:rPr>
          <w:rFonts w:ascii="Georgia" w:hAnsi="Georgia"/>
          <w:color w:val="333333"/>
          <w:bdr w:val="none" w:sz="0" w:space="0" w:color="auto" w:frame="1"/>
        </w:rPr>
      </w:pPr>
    </w:p>
    <w:p w:rsidR="007D6B73" w:rsidRPr="00316C0A" w:rsidRDefault="00CB270D">
      <w:pPr>
        <w:rPr>
          <w:rFonts w:ascii="Georgia" w:hAnsi="Georgia"/>
          <w:color w:val="333333"/>
          <w:bdr w:val="none" w:sz="0" w:space="0" w:color="auto" w:frame="1"/>
        </w:rPr>
      </w:pPr>
      <w:r>
        <w:rPr>
          <w:rFonts w:ascii="Georgia" w:hAnsi="Georgia"/>
          <w:noProof/>
          <w:color w:val="333333"/>
          <w:bdr w:val="none" w:sz="0" w:space="0" w:color="auto" w:frame="1"/>
        </w:rPr>
        <w:drawing>
          <wp:inline distT="0" distB="0" distL="0" distR="0">
            <wp:extent cx="5593706" cy="7458075"/>
            <wp:effectExtent l="19050" t="0" r="6994" b="0"/>
            <wp:docPr id="16" name="Рисунок 15" descr="SAM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706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C0A">
        <w:rPr>
          <w:rFonts w:ascii="Georgia" w:hAnsi="Georgia"/>
          <w:b/>
          <w:i/>
          <w:color w:val="333333"/>
          <w:bdr w:val="none" w:sz="0" w:space="0" w:color="auto" w:frame="1"/>
        </w:rPr>
        <w:t>Лера, 6 лет.</w:t>
      </w:r>
    </w:p>
    <w:p w:rsidR="00316C0A" w:rsidRPr="00316C0A" w:rsidRDefault="00316C0A" w:rsidP="00316C0A">
      <w:pPr>
        <w:jc w:val="center"/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</w:pPr>
      <w:r w:rsidRPr="00316C0A"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  <w:t>Поспешите посмотреть,</w:t>
      </w:r>
      <w:r w:rsidRPr="00316C0A">
        <w:rPr>
          <w:rFonts w:ascii="Georgia" w:hAnsi="Georgia"/>
          <w:b/>
          <w:i/>
          <w:color w:val="333333"/>
          <w:sz w:val="32"/>
          <w:szCs w:val="32"/>
        </w:rPr>
        <w:br/>
      </w:r>
      <w:r w:rsidRPr="00316C0A"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  <w:t>Дорогие дети!</w:t>
      </w:r>
      <w:r w:rsidRPr="00316C0A">
        <w:rPr>
          <w:rFonts w:ascii="Georgia" w:hAnsi="Georgia"/>
          <w:b/>
          <w:i/>
          <w:color w:val="333333"/>
          <w:sz w:val="32"/>
          <w:szCs w:val="32"/>
        </w:rPr>
        <w:br/>
      </w:r>
      <w:r w:rsidRPr="00316C0A"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  <w:t> Сияет купол золотой</w:t>
      </w:r>
      <w:r w:rsidRPr="00316C0A">
        <w:rPr>
          <w:rFonts w:ascii="Georgia" w:hAnsi="Georgia"/>
          <w:b/>
          <w:i/>
          <w:color w:val="333333"/>
          <w:sz w:val="32"/>
          <w:szCs w:val="32"/>
        </w:rPr>
        <w:br/>
      </w:r>
      <w:r w:rsidRPr="00316C0A">
        <w:rPr>
          <w:rFonts w:ascii="Georgia" w:hAnsi="Georgia"/>
          <w:b/>
          <w:i/>
          <w:color w:val="333333"/>
          <w:sz w:val="32"/>
          <w:szCs w:val="32"/>
          <w:bdr w:val="none" w:sz="0" w:space="0" w:color="auto" w:frame="1"/>
        </w:rPr>
        <w:t>Над красавицей Невой.</w:t>
      </w:r>
    </w:p>
    <w:p w:rsidR="007D6B73" w:rsidRDefault="007D6B73">
      <w:pPr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>
      <w:pPr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>
      <w:pPr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 w:rsidP="007D6B73">
      <w:pPr>
        <w:jc w:val="center"/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>
      <w:pPr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>
      <w:pPr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>
      <w:pPr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>
      <w:pPr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>
      <w:pPr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>
      <w:pPr>
        <w:rPr>
          <w:rFonts w:ascii="Georgia" w:hAnsi="Georgia"/>
          <w:color w:val="333333"/>
          <w:bdr w:val="none" w:sz="0" w:space="0" w:color="auto" w:frame="1"/>
        </w:rPr>
      </w:pPr>
    </w:p>
    <w:p w:rsidR="007D6B73" w:rsidRDefault="007D6B73"/>
    <w:sectPr w:rsidR="007D6B73" w:rsidSect="008A4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F3F" w:rsidRDefault="00086F3F" w:rsidP="007D6B73">
      <w:pPr>
        <w:spacing w:after="0" w:line="240" w:lineRule="auto"/>
      </w:pPr>
      <w:r>
        <w:separator/>
      </w:r>
    </w:p>
  </w:endnote>
  <w:endnote w:type="continuationSeparator" w:id="1">
    <w:p w:rsidR="00086F3F" w:rsidRDefault="00086F3F" w:rsidP="007D6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F3F" w:rsidRDefault="00086F3F" w:rsidP="007D6B73">
      <w:pPr>
        <w:spacing w:after="0" w:line="240" w:lineRule="auto"/>
      </w:pPr>
      <w:r>
        <w:separator/>
      </w:r>
    </w:p>
  </w:footnote>
  <w:footnote w:type="continuationSeparator" w:id="1">
    <w:p w:rsidR="00086F3F" w:rsidRDefault="00086F3F" w:rsidP="007D6B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6B73"/>
    <w:rsid w:val="00086F3F"/>
    <w:rsid w:val="001908F8"/>
    <w:rsid w:val="00316C0A"/>
    <w:rsid w:val="00344D80"/>
    <w:rsid w:val="006934F4"/>
    <w:rsid w:val="006E18A6"/>
    <w:rsid w:val="007D6B73"/>
    <w:rsid w:val="007D784A"/>
    <w:rsid w:val="008A47E4"/>
    <w:rsid w:val="00AC7266"/>
    <w:rsid w:val="00CB270D"/>
    <w:rsid w:val="00E81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7E4"/>
  </w:style>
  <w:style w:type="paragraph" w:styleId="1">
    <w:name w:val="heading 1"/>
    <w:basedOn w:val="a"/>
    <w:next w:val="a"/>
    <w:link w:val="10"/>
    <w:uiPriority w:val="9"/>
    <w:qFormat/>
    <w:rsid w:val="007D6B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B7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D6B73"/>
  </w:style>
  <w:style w:type="character" w:customStyle="1" w:styleId="10">
    <w:name w:val="Заголовок 1 Знак"/>
    <w:basedOn w:val="a0"/>
    <w:link w:val="1"/>
    <w:uiPriority w:val="9"/>
    <w:rsid w:val="007D6B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7D6B73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7D6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D6B73"/>
  </w:style>
  <w:style w:type="paragraph" w:styleId="a8">
    <w:name w:val="footer"/>
    <w:basedOn w:val="a"/>
    <w:link w:val="a9"/>
    <w:uiPriority w:val="99"/>
    <w:semiHidden/>
    <w:unhideWhenUsed/>
    <w:rsid w:val="007D6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D6B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5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6</cp:revision>
  <dcterms:created xsi:type="dcterms:W3CDTF">2014-01-15T14:01:00Z</dcterms:created>
  <dcterms:modified xsi:type="dcterms:W3CDTF">2014-01-15T15:09:00Z</dcterms:modified>
</cp:coreProperties>
</file>