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C4" w:rsidRDefault="009C03C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86481E" wp14:editId="60897F3D">
            <wp:simplePos x="0" y="0"/>
            <wp:positionH relativeFrom="column">
              <wp:posOffset>-836295</wp:posOffset>
            </wp:positionH>
            <wp:positionV relativeFrom="paragraph">
              <wp:posOffset>-659130</wp:posOffset>
            </wp:positionV>
            <wp:extent cx="7375525" cy="10332720"/>
            <wp:effectExtent l="0" t="0" r="0" b="0"/>
            <wp:wrapThrough wrapText="bothSides">
              <wp:wrapPolygon edited="0">
                <wp:start x="0" y="0"/>
                <wp:lineTo x="0" y="21544"/>
                <wp:lineTo x="21535" y="21544"/>
                <wp:lineTo x="21535" y="0"/>
                <wp:lineTo x="0" y="0"/>
              </wp:wrapPolygon>
            </wp:wrapThrough>
            <wp:docPr id="1" name="Рисунок 1" descr="H:\подшибякина\Система работы по нравственно-патриотическому воспитанию детей дошкольного возраста\Изображение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:\подшибякина\Система работы по нравственно-патриотическому воспитанию детей дошкольного возраста\Изображение 0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103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3C4" w:rsidRDefault="009C03C4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35BEBAB" wp14:editId="386CD417">
            <wp:simplePos x="0" y="0"/>
            <wp:positionH relativeFrom="column">
              <wp:posOffset>-1169670</wp:posOffset>
            </wp:positionH>
            <wp:positionV relativeFrom="paragraph">
              <wp:posOffset>-384810</wp:posOffset>
            </wp:positionV>
            <wp:extent cx="7284085" cy="10424160"/>
            <wp:effectExtent l="0" t="0" r="0" b="0"/>
            <wp:wrapSquare wrapText="bothSides"/>
            <wp:docPr id="2" name="Рисунок 2" descr="H:\подшибякина\Система работы по нравственно-патриотическому воспитанию детей дошкольного возраста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:\подшибякина\Система работы по нравственно-патриотическому воспитанию детей дошкольного возраста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3C4" w:rsidRDefault="009C03C4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F3AA388" wp14:editId="07A09611">
            <wp:simplePos x="0" y="0"/>
            <wp:positionH relativeFrom="column">
              <wp:posOffset>-1208405</wp:posOffset>
            </wp:positionH>
            <wp:positionV relativeFrom="paragraph">
              <wp:posOffset>-638810</wp:posOffset>
            </wp:positionV>
            <wp:extent cx="7498080" cy="10607040"/>
            <wp:effectExtent l="0" t="0" r="7620" b="3810"/>
            <wp:wrapSquare wrapText="bothSides"/>
            <wp:docPr id="3" name="Рисунок 3" descr="H:\подшибякина\Система работы по нравственно-патриотическому воспитанию детей дошкольного возраста\Изображение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:\подшибякина\Система работы по нравственно-патриотическому воспитанию детей дошкольного возраста\Изображение 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6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C37" w:rsidRDefault="009C03C4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6349EF8" wp14:editId="3BC38668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466965" cy="10789920"/>
            <wp:effectExtent l="0" t="0" r="635" b="0"/>
            <wp:wrapSquare wrapText="bothSides"/>
            <wp:docPr id="4" name="Рисунок 4" descr="H:\подшибякина\Система работы по нравственно-патриотическому воспитанию детей дошкольного возраста\Изображение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:\подшибякина\Система работы по нравственно-патриотическому воспитанию детей дошкольного возраста\Изображение 0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65" cy="107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3C4" w:rsidRDefault="009C03C4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48675718" wp14:editId="3F852024">
            <wp:simplePos x="0" y="0"/>
            <wp:positionH relativeFrom="column">
              <wp:posOffset>-1293495</wp:posOffset>
            </wp:positionH>
            <wp:positionV relativeFrom="paragraph">
              <wp:posOffset>-689610</wp:posOffset>
            </wp:positionV>
            <wp:extent cx="7832725" cy="10332720"/>
            <wp:effectExtent l="0" t="0" r="0" b="0"/>
            <wp:wrapSquare wrapText="bothSides"/>
            <wp:docPr id="5" name="Рисунок 5" descr="H:\подшибякина\Система работы по нравственно-патриотическому воспитанию детей дошкольного возраста\Изображение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:\подшибякина\Система работы по нравственно-патриотическому воспитанию детей дошкольного возраста\Изображение 0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725" cy="103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3C4" w:rsidRDefault="009C03C4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83557A2" wp14:editId="016F8A3E">
            <wp:simplePos x="0" y="0"/>
            <wp:positionH relativeFrom="column">
              <wp:posOffset>-1232535</wp:posOffset>
            </wp:positionH>
            <wp:positionV relativeFrom="paragraph">
              <wp:posOffset>-720090</wp:posOffset>
            </wp:positionV>
            <wp:extent cx="7558405" cy="10972800"/>
            <wp:effectExtent l="0" t="0" r="4445" b="0"/>
            <wp:wrapSquare wrapText="bothSides"/>
            <wp:docPr id="6" name="Рисунок 6" descr="H:\подшибякина\Система работы по нравственно-патриотическому воспитанию детей дошкольного возраста\Изображение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:\подшибякина\Система работы по нравственно-патриотическому воспитанию детей дошкольного возраста\Изображение 0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3C4" w:rsidRPr="009C03C4" w:rsidRDefault="009C03C4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0FF3DDB8" wp14:editId="198D83DC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680960" cy="10698480"/>
            <wp:effectExtent l="0" t="0" r="0" b="7620"/>
            <wp:wrapSquare wrapText="bothSides"/>
            <wp:docPr id="7" name="Рисунок 7" descr="H:\подшибякина\Система работы по нравственно-патриотическому воспитанию детей дошкольного возраста\Изображение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:\подшибякина\Система работы по нравственно-патриотическому воспитанию детей дошкольного возраста\Изображение 0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C03C4" w:rsidRPr="009C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26"/>
    <w:rsid w:val="00284526"/>
    <w:rsid w:val="00637C37"/>
    <w:rsid w:val="009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Company>diakov.net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2015-02-17T19:42:00Z</dcterms:created>
  <dcterms:modified xsi:type="dcterms:W3CDTF">2015-02-17T19:45:00Z</dcterms:modified>
</cp:coreProperties>
</file>