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A5" w:rsidRPr="0096618F" w:rsidRDefault="009E73C7">
      <w:pPr>
        <w:rPr>
          <w:sz w:val="24"/>
          <w:szCs w:val="24"/>
        </w:rPr>
      </w:pPr>
      <w:r>
        <w:t xml:space="preserve">            </w:t>
      </w:r>
      <w:r w:rsidRPr="0096618F">
        <w:rPr>
          <w:sz w:val="24"/>
          <w:szCs w:val="24"/>
        </w:rPr>
        <w:t>Материалы  для  публикации  в  сборнике  по  научно-практическому  семинару</w:t>
      </w:r>
    </w:p>
    <w:p w:rsidR="009E73C7" w:rsidRPr="0096618F" w:rsidRDefault="009E73C7">
      <w:pPr>
        <w:rPr>
          <w:sz w:val="24"/>
          <w:szCs w:val="24"/>
        </w:rPr>
      </w:pPr>
      <w:r w:rsidRPr="0096618F">
        <w:rPr>
          <w:sz w:val="24"/>
          <w:szCs w:val="24"/>
        </w:rPr>
        <w:t>«Информационные  оздоровительные  технологии – в  учебный процесс» от 13  июня 2012 года.</w:t>
      </w:r>
    </w:p>
    <w:p w:rsidR="009E73C7" w:rsidRPr="00AB1F2C" w:rsidRDefault="00AB1F2C">
      <w:pPr>
        <w:rPr>
          <w:sz w:val="24"/>
          <w:szCs w:val="24"/>
        </w:rPr>
      </w:pPr>
      <w:r>
        <w:rPr>
          <w:sz w:val="24"/>
          <w:szCs w:val="24"/>
        </w:rPr>
        <w:t xml:space="preserve">          Тема:    « Информационные оздоровительные технологии в современном уроке.»</w:t>
      </w:r>
    </w:p>
    <w:p w:rsidR="009E73C7" w:rsidRDefault="009C5E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9C5E03" w:rsidRDefault="009C5E03">
      <w:pPr>
        <w:rPr>
          <w:sz w:val="24"/>
          <w:szCs w:val="24"/>
        </w:rPr>
      </w:pPr>
      <w:r>
        <w:rPr>
          <w:sz w:val="24"/>
          <w:szCs w:val="24"/>
        </w:rPr>
        <w:t xml:space="preserve">         Учитель  начальных  классов  БГОУ СОШ 618  Приморского района г. Санкт-Петербурга</w:t>
      </w:r>
    </w:p>
    <w:p w:rsidR="009C5E03" w:rsidRPr="00AB1F2C" w:rsidRDefault="009C5E03">
      <w:pPr>
        <w:rPr>
          <w:sz w:val="24"/>
          <w:szCs w:val="24"/>
        </w:rPr>
      </w:pPr>
      <w:r>
        <w:rPr>
          <w:sz w:val="24"/>
          <w:szCs w:val="24"/>
        </w:rPr>
        <w:t xml:space="preserve">        ЛебедеваН.И.</w:t>
      </w:r>
    </w:p>
    <w:p w:rsidR="009E73C7" w:rsidRPr="00AB1F2C" w:rsidRDefault="009E73C7">
      <w:pPr>
        <w:rPr>
          <w:sz w:val="24"/>
          <w:szCs w:val="24"/>
        </w:rPr>
      </w:pPr>
    </w:p>
    <w:p w:rsidR="009E73C7" w:rsidRPr="00AB1F2C" w:rsidRDefault="009E73C7">
      <w:pPr>
        <w:rPr>
          <w:sz w:val="24"/>
          <w:szCs w:val="24"/>
        </w:rPr>
      </w:pPr>
    </w:p>
    <w:p w:rsidR="009C5E03" w:rsidRDefault="009C5E0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C5E03" w:rsidRDefault="009C5E03">
      <w:pPr>
        <w:rPr>
          <w:sz w:val="24"/>
          <w:szCs w:val="24"/>
        </w:rPr>
      </w:pPr>
    </w:p>
    <w:p w:rsidR="00AB1F2C" w:rsidRDefault="009C5E03" w:rsidP="009C5E0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AB1F2C" w:rsidRDefault="00AB1F2C">
      <w:pPr>
        <w:rPr>
          <w:sz w:val="24"/>
          <w:szCs w:val="24"/>
        </w:rPr>
      </w:pPr>
    </w:p>
    <w:p w:rsidR="00525FD1" w:rsidRDefault="00525FD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B1F2C" w:rsidRPr="00525FD1">
        <w:rPr>
          <w:sz w:val="24"/>
          <w:szCs w:val="24"/>
        </w:rPr>
        <w:t>Здоровье подрастающего  поколения – это  п</w:t>
      </w:r>
      <w:r>
        <w:rPr>
          <w:sz w:val="24"/>
          <w:szCs w:val="24"/>
        </w:rPr>
        <w:t>роблема  не только  социальная ,</w:t>
      </w:r>
      <w:r w:rsidR="00AB1F2C" w:rsidRPr="00525FD1">
        <w:rPr>
          <w:sz w:val="24"/>
          <w:szCs w:val="24"/>
        </w:rPr>
        <w:t xml:space="preserve"> но  и нравственная. Ребенок сам  должен</w:t>
      </w:r>
      <w:r w:rsidR="00EB504F">
        <w:rPr>
          <w:sz w:val="24"/>
          <w:szCs w:val="24"/>
        </w:rPr>
        <w:t xml:space="preserve"> быть не  только  здоровым,</w:t>
      </w:r>
      <w:r w:rsidR="00AB1F2C" w:rsidRPr="00525FD1">
        <w:rPr>
          <w:sz w:val="24"/>
          <w:szCs w:val="24"/>
        </w:rPr>
        <w:t xml:space="preserve"> но и воспитывать в  будущем здоровых детей.</w:t>
      </w:r>
    </w:p>
    <w:p w:rsidR="00EB504F" w:rsidRDefault="00EB504F">
      <w:pPr>
        <w:rPr>
          <w:sz w:val="24"/>
          <w:szCs w:val="24"/>
        </w:rPr>
      </w:pPr>
      <w:r>
        <w:rPr>
          <w:sz w:val="24"/>
          <w:szCs w:val="24"/>
        </w:rPr>
        <w:t xml:space="preserve">         В  Федеральном государственном образовательном стандарте  говорится  о необходимости осуществления  и укрепления  физического и духовного здоровья  обучающихся. В  нем  сказано, что необходимо ориентироваться  на выпускника, выполняющего  правила  здорового  и безопасного образа  жизни  для себя и  окружающих людей.</w:t>
      </w:r>
    </w:p>
    <w:p w:rsidR="00EB504F" w:rsidRDefault="00EB504F">
      <w:pPr>
        <w:rPr>
          <w:sz w:val="24"/>
          <w:szCs w:val="24"/>
        </w:rPr>
      </w:pPr>
      <w:r>
        <w:rPr>
          <w:sz w:val="24"/>
          <w:szCs w:val="24"/>
        </w:rPr>
        <w:t xml:space="preserve">          На момент прихода детей в школу у всех  состояние здоровья разное. Как  показывают опросы и исследования,</w:t>
      </w:r>
      <w:r w:rsidR="009D0480">
        <w:rPr>
          <w:sz w:val="24"/>
          <w:szCs w:val="24"/>
        </w:rPr>
        <w:t xml:space="preserve"> у 25%-30% детей  имеются те,</w:t>
      </w:r>
      <w:r>
        <w:rPr>
          <w:sz w:val="24"/>
          <w:szCs w:val="24"/>
        </w:rPr>
        <w:t xml:space="preserve">  или иные отклонения в здоровье.</w:t>
      </w:r>
      <w:r w:rsidR="009D0480">
        <w:rPr>
          <w:sz w:val="24"/>
          <w:szCs w:val="24"/>
        </w:rPr>
        <w:t xml:space="preserve"> За период обучения в школе число здоровых детей  уменьшается еще в 4 раза. Конечно, избежать полностью этих негативных проявлений нельзя в виду  многих факторов, но  свести их к минимуму можно.</w:t>
      </w:r>
    </w:p>
    <w:p w:rsidR="009D0480" w:rsidRDefault="009D0480">
      <w:pPr>
        <w:rPr>
          <w:sz w:val="24"/>
          <w:szCs w:val="24"/>
        </w:rPr>
      </w:pPr>
      <w:r>
        <w:rPr>
          <w:sz w:val="24"/>
          <w:szCs w:val="24"/>
        </w:rPr>
        <w:t xml:space="preserve">          Урок - основная форма труда школьника. Естественно, что физическое и психическое состояние  младших школьников напрямую зависит от грамотно сконструированных  учителем уроков. Малоподвижный образ жизни  приводит к тому</w:t>
      </w:r>
      <w:r w:rsidR="00390A57">
        <w:rPr>
          <w:sz w:val="24"/>
          <w:szCs w:val="24"/>
        </w:rPr>
        <w:t>, что  ребенок имеет проблемы не только со здоровьем, но у него появляются стойкие трудности  в учении. В первую очередь, это проблемы концентрации внимания, памяти, усидчивости на уроках, школьные страхи, неуверенность в себе.</w:t>
      </w:r>
    </w:p>
    <w:p w:rsidR="00390A57" w:rsidRDefault="00390A57">
      <w:pPr>
        <w:rPr>
          <w:sz w:val="24"/>
          <w:szCs w:val="24"/>
        </w:rPr>
      </w:pPr>
      <w:r>
        <w:rPr>
          <w:sz w:val="24"/>
          <w:szCs w:val="24"/>
        </w:rPr>
        <w:t xml:space="preserve">            Для того, чтобы помочь ученику сохранить здоровье,  свести к минимуму все негативные проявления, связанные с обучением, мы решили использовать на  своих уроках ИКТ «БОС</w:t>
      </w:r>
      <w:r w:rsidR="00E130B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130BB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Здоровье»,</w:t>
      </w:r>
      <w:r w:rsidR="00DE2BB8">
        <w:rPr>
          <w:sz w:val="24"/>
          <w:szCs w:val="24"/>
        </w:rPr>
        <w:t xml:space="preserve"> по методике  Александра Сметанкина.</w:t>
      </w:r>
    </w:p>
    <w:p w:rsidR="00E130BB" w:rsidRDefault="00E130BB">
      <w:pPr>
        <w:rPr>
          <w:sz w:val="24"/>
          <w:szCs w:val="24"/>
        </w:rPr>
      </w:pPr>
      <w:r>
        <w:rPr>
          <w:sz w:val="24"/>
          <w:szCs w:val="24"/>
        </w:rPr>
        <w:t xml:space="preserve">           Перед собой мы поставили задачи:</w:t>
      </w:r>
    </w:p>
    <w:p w:rsidR="00E130BB" w:rsidRDefault="00E130BB">
      <w:pPr>
        <w:rPr>
          <w:sz w:val="24"/>
          <w:szCs w:val="24"/>
        </w:rPr>
      </w:pPr>
      <w:r>
        <w:rPr>
          <w:sz w:val="24"/>
          <w:szCs w:val="24"/>
        </w:rPr>
        <w:t xml:space="preserve">      *проследить ,как влияет применение данной методики на повышение уровня концентрации внимания, улучшение памяти,</w:t>
      </w:r>
    </w:p>
    <w:p w:rsidR="00E130BB" w:rsidRDefault="00E130BB">
      <w:pPr>
        <w:rPr>
          <w:sz w:val="24"/>
          <w:szCs w:val="24"/>
        </w:rPr>
      </w:pPr>
      <w:r>
        <w:rPr>
          <w:sz w:val="24"/>
          <w:szCs w:val="24"/>
        </w:rPr>
        <w:t xml:space="preserve">    *повышение работоспособности учащихся,</w:t>
      </w:r>
    </w:p>
    <w:p w:rsidR="00E130BB" w:rsidRDefault="00E130BB">
      <w:pPr>
        <w:rPr>
          <w:sz w:val="24"/>
          <w:szCs w:val="24"/>
        </w:rPr>
      </w:pPr>
      <w:r>
        <w:rPr>
          <w:sz w:val="24"/>
          <w:szCs w:val="24"/>
        </w:rPr>
        <w:t xml:space="preserve">     *профилактику  таких неблагоприятных последствий, как стресс и гиподинамия,</w:t>
      </w:r>
    </w:p>
    <w:p w:rsidR="00D56CF4" w:rsidRDefault="00E130BB">
      <w:pPr>
        <w:rPr>
          <w:sz w:val="24"/>
          <w:szCs w:val="24"/>
        </w:rPr>
      </w:pPr>
      <w:r>
        <w:rPr>
          <w:sz w:val="24"/>
          <w:szCs w:val="24"/>
        </w:rPr>
        <w:t xml:space="preserve">    * оказание общеукрепляющих воздействий на организм ребенка</w:t>
      </w:r>
      <w:r w:rsidR="00D56CF4">
        <w:rPr>
          <w:sz w:val="24"/>
          <w:szCs w:val="24"/>
        </w:rPr>
        <w:t>.</w:t>
      </w:r>
    </w:p>
    <w:p w:rsidR="00D56CF4" w:rsidRDefault="00D56CF4">
      <w:pPr>
        <w:rPr>
          <w:sz w:val="24"/>
          <w:szCs w:val="24"/>
        </w:rPr>
      </w:pPr>
      <w:r>
        <w:rPr>
          <w:sz w:val="24"/>
          <w:szCs w:val="24"/>
        </w:rPr>
        <w:t xml:space="preserve">        В проекте участвовали учащиеся 2 «г» и 3 б» класса. Данная методика применялась на уроках русского  языка, математики, литературного чтения, окружающего мира в режиме эмуляции. Учитель самостоятельно выбирал время   проведения лечебно – оздоровительной методики, ориентируясь на состояние учащихся. </w:t>
      </w:r>
    </w:p>
    <w:p w:rsidR="00E130BB" w:rsidRDefault="00D56CF4">
      <w:pPr>
        <w:rPr>
          <w:sz w:val="24"/>
          <w:szCs w:val="24"/>
        </w:rPr>
      </w:pPr>
      <w:r>
        <w:rPr>
          <w:sz w:val="24"/>
          <w:szCs w:val="24"/>
        </w:rPr>
        <w:t xml:space="preserve">        Занятия  проводились в начале урока</w:t>
      </w:r>
      <w:r w:rsidR="00E13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перед проведением контрольных или иных проверочных работ</w:t>
      </w:r>
      <w:r w:rsidR="00477E1D">
        <w:rPr>
          <w:sz w:val="24"/>
          <w:szCs w:val="24"/>
        </w:rPr>
        <w:t xml:space="preserve">, когда необходимо было снять напряжение, создать благоприятную атмосферу в классе. При проверке функционального состояния учащихся после этого вида </w:t>
      </w:r>
      <w:r w:rsidR="00477E1D">
        <w:rPr>
          <w:sz w:val="24"/>
          <w:szCs w:val="24"/>
        </w:rPr>
        <w:lastRenderedPageBreak/>
        <w:t>работ, большинство ребят отмечали, что они не волновались , а настроение у них улучшилось.</w:t>
      </w:r>
    </w:p>
    <w:p w:rsidR="00E130BB" w:rsidRDefault="00477E1D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73AE">
        <w:rPr>
          <w:sz w:val="24"/>
          <w:szCs w:val="24"/>
        </w:rPr>
        <w:t xml:space="preserve">  </w:t>
      </w:r>
      <w:r w:rsidR="00DE2BB8">
        <w:rPr>
          <w:sz w:val="24"/>
          <w:szCs w:val="24"/>
        </w:rPr>
        <w:t xml:space="preserve">Известно, что большинство современных детей гиперактивны, имеют повышенную эмоциональную возбудимость. Переключить их из одного вида деятельности на другой </w:t>
      </w:r>
      <w:r w:rsidR="003E1BE5">
        <w:rPr>
          <w:sz w:val="24"/>
          <w:szCs w:val="24"/>
        </w:rPr>
        <w:t>часто бывает весьма проблематично. Это имеет отношение прежде всего к эмоциональному состоянию  учащихся после уроков физической культуры. Чтобы успокоить учащихся, настроить их на работу</w:t>
      </w:r>
      <w:r w:rsidR="00430752">
        <w:rPr>
          <w:sz w:val="24"/>
          <w:szCs w:val="24"/>
        </w:rPr>
        <w:t>,</w:t>
      </w:r>
      <w:r w:rsidR="003E1BE5">
        <w:rPr>
          <w:sz w:val="24"/>
          <w:szCs w:val="24"/>
        </w:rPr>
        <w:t xml:space="preserve"> дыхательная гимнастика,</w:t>
      </w:r>
      <w:r w:rsidR="00430752">
        <w:rPr>
          <w:sz w:val="24"/>
          <w:szCs w:val="24"/>
        </w:rPr>
        <w:t xml:space="preserve"> содержащая  определенные упражнения, подготавливала детей к последующей умственной деятельности.</w:t>
      </w:r>
      <w:r w:rsidR="003E1BE5">
        <w:rPr>
          <w:sz w:val="24"/>
          <w:szCs w:val="24"/>
        </w:rPr>
        <w:t xml:space="preserve"> </w:t>
      </w:r>
    </w:p>
    <w:p w:rsidR="00430752" w:rsidRDefault="00430752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В процессе работы по данной методике нами был сделан еще один вывод:</w:t>
      </w:r>
    </w:p>
    <w:p w:rsidR="00430752" w:rsidRDefault="00430752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Во время работы на уроках у ребят начинает развиваться утомление, снижается работоспособность. В этом случае   занятие дыханием включалось как физкультминутка, которая являлась микропеременной и  « отодвигала» переутомление.</w:t>
      </w:r>
    </w:p>
    <w:p w:rsidR="00430752" w:rsidRDefault="00430752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 Э</w:t>
      </w:r>
      <w:r w:rsidR="002C2574">
        <w:rPr>
          <w:sz w:val="24"/>
          <w:szCs w:val="24"/>
        </w:rPr>
        <w:t xml:space="preserve">моциональное состояние ребенка- важный фактор, влияющий на усвояемость знаний младшего школьника. Чем больше на уроках положительных эмоций, ярких красок, тем меньше дети чувствуют усталость, а работоспособность повышается. </w:t>
      </w:r>
    </w:p>
    <w:p w:rsidR="002C2574" w:rsidRDefault="002C2574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 Если в январе месяце( начало проекта) позитивные эмоции в начале и в конце урока переживали около 60 % учащихся, то</w:t>
      </w:r>
      <w:r w:rsidR="00D87D53">
        <w:rPr>
          <w:sz w:val="24"/>
          <w:szCs w:val="24"/>
        </w:rPr>
        <w:t xml:space="preserve"> в мае </w:t>
      </w:r>
      <w:r>
        <w:rPr>
          <w:sz w:val="24"/>
          <w:szCs w:val="24"/>
        </w:rPr>
        <w:t xml:space="preserve"> их число увеличилось в 3»б»классе до 83% , а во 2 « г»</w:t>
      </w:r>
      <w:r w:rsidR="00D87D53">
        <w:rPr>
          <w:sz w:val="24"/>
          <w:szCs w:val="24"/>
        </w:rPr>
        <w:t>- до 98%, повысилась работоспособность.</w:t>
      </w:r>
    </w:p>
    <w:p w:rsidR="00D87D53" w:rsidRDefault="00D87D53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 Количество учащихся, желающих заниматься, возросло до 80%.</w:t>
      </w:r>
    </w:p>
    <w:p w:rsidR="00D87D53" w:rsidRDefault="00D87D53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 Положительная динамика отмечалась и у детей с синдромом гиперактивност и  дефицита внимания.</w:t>
      </w:r>
    </w:p>
    <w:p w:rsidR="002C2574" w:rsidRDefault="002C2574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7D53">
        <w:rPr>
          <w:sz w:val="24"/>
          <w:szCs w:val="24"/>
        </w:rPr>
        <w:t xml:space="preserve"> Применение дыхательной гимнастики способствует улучшению памяти, концентрации внимания. Проводилась работа по  запоминанию </w:t>
      </w:r>
      <w:r w:rsidR="00B816F7">
        <w:rPr>
          <w:sz w:val="24"/>
          <w:szCs w:val="24"/>
        </w:rPr>
        <w:t xml:space="preserve">словарных слов. Когда дети запоминали определенное количество слов  во время дыхательных занятий, то коэффициент продуктивности  был </w:t>
      </w:r>
      <w:r w:rsidR="00D87D53">
        <w:rPr>
          <w:sz w:val="24"/>
          <w:szCs w:val="24"/>
        </w:rPr>
        <w:t xml:space="preserve"> </w:t>
      </w:r>
      <w:r w:rsidR="00B816F7">
        <w:rPr>
          <w:sz w:val="24"/>
          <w:szCs w:val="24"/>
        </w:rPr>
        <w:t xml:space="preserve"> выше.</w:t>
      </w:r>
    </w:p>
    <w:p w:rsidR="00430752" w:rsidRPr="00E130BB" w:rsidRDefault="00430752" w:rsidP="004307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5A4">
        <w:rPr>
          <w:noProof/>
          <w:sz w:val="24"/>
          <w:szCs w:val="24"/>
          <w:lang w:eastAsia="ru-RU"/>
        </w:rPr>
        <w:drawing>
          <wp:inline distT="0" distB="0" distL="0" distR="0">
            <wp:extent cx="4343400" cy="234315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130BB" w:rsidRDefault="005A45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Эт</w:t>
      </w:r>
      <w:r w:rsidR="00B74258">
        <w:rPr>
          <w:sz w:val="24"/>
          <w:szCs w:val="24"/>
        </w:rPr>
        <w:t>о далеко не весь перечень того,</w:t>
      </w:r>
      <w:r>
        <w:rPr>
          <w:sz w:val="24"/>
          <w:szCs w:val="24"/>
        </w:rPr>
        <w:t xml:space="preserve"> где применялась данная методика. Иногда тема урока совпадала с темой урока, что помогало актуализации  знаний учащихся,  формированию темы урока, закреплению нового материала.</w:t>
      </w:r>
    </w:p>
    <w:p w:rsidR="005A45A4" w:rsidRDefault="005A45A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7670">
        <w:rPr>
          <w:sz w:val="24"/>
          <w:szCs w:val="24"/>
        </w:rPr>
        <w:t>Наблюдения над у</w:t>
      </w:r>
      <w:r w:rsidR="00B74258">
        <w:rPr>
          <w:sz w:val="24"/>
          <w:szCs w:val="24"/>
        </w:rPr>
        <w:t>чащимися 2и 3 классов показали,</w:t>
      </w:r>
      <w:r w:rsidR="00F27670">
        <w:rPr>
          <w:sz w:val="24"/>
          <w:szCs w:val="24"/>
        </w:rPr>
        <w:t xml:space="preserve"> что овладение диафрагмально- релаксационным дыханием по методике А.  А.  Сметанкина способствует меньшей утомляемости </w:t>
      </w:r>
      <w:r w:rsidR="00736A87">
        <w:rPr>
          <w:sz w:val="24"/>
          <w:szCs w:val="24"/>
        </w:rPr>
        <w:t>детей</w:t>
      </w:r>
      <w:r w:rsidR="00F27670">
        <w:rPr>
          <w:sz w:val="24"/>
          <w:szCs w:val="24"/>
        </w:rPr>
        <w:t>,  повышению концентрации внимания, лучшему запоминанию учебного материала, помогает</w:t>
      </w:r>
      <w:r w:rsidR="00736A87">
        <w:rPr>
          <w:sz w:val="24"/>
          <w:szCs w:val="24"/>
        </w:rPr>
        <w:t xml:space="preserve"> учащимся </w:t>
      </w:r>
      <w:r w:rsidR="00F27670">
        <w:rPr>
          <w:sz w:val="24"/>
          <w:szCs w:val="24"/>
        </w:rPr>
        <w:t xml:space="preserve"> справиться со  стрессами, неудачами , застенчивостью и в конечном итоге- быть более успешными в учебе.</w:t>
      </w:r>
    </w:p>
    <w:p w:rsidR="00736A87" w:rsidRDefault="00736A87">
      <w:pPr>
        <w:rPr>
          <w:sz w:val="24"/>
          <w:szCs w:val="24"/>
        </w:rPr>
      </w:pPr>
      <w:r>
        <w:rPr>
          <w:sz w:val="24"/>
          <w:szCs w:val="24"/>
        </w:rPr>
        <w:t xml:space="preserve">      Применяя данную </w:t>
      </w:r>
      <w:r w:rsidR="00272D90">
        <w:rPr>
          <w:sz w:val="24"/>
          <w:szCs w:val="24"/>
        </w:rPr>
        <w:t xml:space="preserve"> технологию</w:t>
      </w:r>
      <w:r>
        <w:rPr>
          <w:sz w:val="24"/>
          <w:szCs w:val="24"/>
        </w:rPr>
        <w:t xml:space="preserve"> в  современном уроке, учитель выполняет одну из самых главных задач современной школы</w:t>
      </w:r>
      <w:r w:rsidR="00272D90">
        <w:rPr>
          <w:sz w:val="24"/>
          <w:szCs w:val="24"/>
        </w:rPr>
        <w:t xml:space="preserve"> – обеспечивает здоровьесберегающую методику обучения.</w:t>
      </w:r>
    </w:p>
    <w:p w:rsidR="00272D90" w:rsidRDefault="00272D90">
      <w:pPr>
        <w:rPr>
          <w:sz w:val="24"/>
          <w:szCs w:val="24"/>
        </w:rPr>
      </w:pPr>
      <w:r>
        <w:rPr>
          <w:sz w:val="24"/>
          <w:szCs w:val="24"/>
        </w:rPr>
        <w:t xml:space="preserve">        13 июня 2012 года.</w:t>
      </w:r>
    </w:p>
    <w:p w:rsidR="005A45A4" w:rsidRDefault="005A45A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25FD1" w:rsidRDefault="00525FD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B1F2C" w:rsidRPr="00525FD1" w:rsidRDefault="00AB1F2C">
      <w:pPr>
        <w:rPr>
          <w:sz w:val="24"/>
          <w:szCs w:val="24"/>
        </w:rPr>
      </w:pPr>
      <w:r w:rsidRPr="00525FD1">
        <w:rPr>
          <w:sz w:val="24"/>
          <w:szCs w:val="24"/>
        </w:rPr>
        <w:t xml:space="preserve">  </w:t>
      </w:r>
    </w:p>
    <w:p w:rsidR="00AB1F2C" w:rsidRPr="00525FD1" w:rsidRDefault="00AB1F2C">
      <w:pPr>
        <w:rPr>
          <w:sz w:val="24"/>
          <w:szCs w:val="24"/>
        </w:rPr>
      </w:pPr>
    </w:p>
    <w:p w:rsidR="00AB1F2C" w:rsidRPr="0096618F" w:rsidRDefault="00AB1F2C">
      <w:pPr>
        <w:rPr>
          <w:sz w:val="24"/>
          <w:szCs w:val="24"/>
        </w:rPr>
      </w:pPr>
    </w:p>
    <w:sectPr w:rsidR="00AB1F2C" w:rsidRPr="0096618F" w:rsidSect="00F8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73C7"/>
    <w:rsid w:val="000B3BED"/>
    <w:rsid w:val="00154FAF"/>
    <w:rsid w:val="00272D90"/>
    <w:rsid w:val="002C2574"/>
    <w:rsid w:val="00390A57"/>
    <w:rsid w:val="003E1BE5"/>
    <w:rsid w:val="00430752"/>
    <w:rsid w:val="00452AAC"/>
    <w:rsid w:val="00477E1D"/>
    <w:rsid w:val="004B7680"/>
    <w:rsid w:val="004E5C05"/>
    <w:rsid w:val="00525FD1"/>
    <w:rsid w:val="005A45A4"/>
    <w:rsid w:val="006612AF"/>
    <w:rsid w:val="00736A87"/>
    <w:rsid w:val="0096618F"/>
    <w:rsid w:val="009C5E03"/>
    <w:rsid w:val="009D0480"/>
    <w:rsid w:val="009E73C7"/>
    <w:rsid w:val="00AB1F2C"/>
    <w:rsid w:val="00B74258"/>
    <w:rsid w:val="00B816F7"/>
    <w:rsid w:val="00BE73AE"/>
    <w:rsid w:val="00D56CF4"/>
    <w:rsid w:val="00D87D53"/>
    <w:rsid w:val="00DE2BB8"/>
    <w:rsid w:val="00E130BB"/>
    <w:rsid w:val="00EB504F"/>
    <w:rsid w:val="00F27670"/>
    <w:rsid w:val="00F850A5"/>
    <w:rsid w:val="00FC76FE"/>
    <w:rsid w:val="00FE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0.75000000000000089</c:v>
                </c:pt>
                <c:pt idx="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shape val="cylinder"/>
        <c:axId val="93257088"/>
        <c:axId val="93283840"/>
        <c:axId val="0"/>
      </c:bar3DChart>
      <c:catAx>
        <c:axId val="93257088"/>
        <c:scaling>
          <c:orientation val="minMax"/>
        </c:scaling>
        <c:axPos val="b"/>
        <c:tickLblPos val="nextTo"/>
        <c:crossAx val="93283840"/>
        <c:crosses val="autoZero"/>
        <c:auto val="1"/>
        <c:lblAlgn val="ctr"/>
        <c:lblOffset val="100"/>
      </c:catAx>
      <c:valAx>
        <c:axId val="93283840"/>
        <c:scaling>
          <c:orientation val="minMax"/>
        </c:scaling>
        <c:axPos val="l"/>
        <c:numFmt formatCode="General" sourceLinked="1"/>
        <c:tickLblPos val="nextTo"/>
        <c:crossAx val="932570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10</cp:revision>
  <dcterms:created xsi:type="dcterms:W3CDTF">2012-06-19T05:51:00Z</dcterms:created>
  <dcterms:modified xsi:type="dcterms:W3CDTF">2012-11-21T15:23:00Z</dcterms:modified>
</cp:coreProperties>
</file>