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0CD" w:rsidRPr="00F269BA" w:rsidRDefault="005730CD" w:rsidP="00F269BA">
      <w:pPr>
        <w:spacing w:after="0" w:line="240" w:lineRule="auto"/>
        <w:jc w:val="center"/>
        <w:outlineLvl w:val="0"/>
        <w:rPr>
          <w:b/>
          <w:bCs/>
          <w:kern w:val="36"/>
          <w:sz w:val="28"/>
          <w:szCs w:val="28"/>
        </w:rPr>
      </w:pPr>
      <w:r w:rsidRPr="00F269BA">
        <w:rPr>
          <w:rFonts w:eastAsia="Times New Roman"/>
          <w:b/>
          <w:bCs/>
          <w:i/>
          <w:iCs/>
          <w:kern w:val="36"/>
          <w:sz w:val="28"/>
          <w:szCs w:val="28"/>
        </w:rPr>
        <w:t>«Пути повышения качества</w:t>
      </w:r>
    </w:p>
    <w:p w:rsidR="005730CD" w:rsidRPr="00F269BA" w:rsidRDefault="005730CD" w:rsidP="00F269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269BA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образования через использование</w:t>
      </w:r>
    </w:p>
    <w:p w:rsidR="005730CD" w:rsidRPr="00F269BA" w:rsidRDefault="005730CD" w:rsidP="00F269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269BA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инновационных технологий»</w:t>
      </w:r>
    </w:p>
    <w:p w:rsidR="008448AA" w:rsidRPr="00F269BA" w:rsidRDefault="008448AA" w:rsidP="00F269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448AA" w:rsidRPr="00F269BA" w:rsidRDefault="008448AA" w:rsidP="005730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последнее десятилетие аналитики образования слово "качество" повторяют чаще других слов. </w:t>
      </w:r>
      <w:r w:rsidR="005730CD" w:rsidRPr="00F2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48AA" w:rsidRPr="00F269BA" w:rsidRDefault="008448AA" w:rsidP="005730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Качественным можно считать образование, если определенные достижения имеют не только учащиеся, но и преподаватели как участники образовательного процесса. </w:t>
      </w:r>
    </w:p>
    <w:p w:rsidR="008448AA" w:rsidRPr="00F269BA" w:rsidRDefault="008448AA" w:rsidP="00844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9B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Повышение качества образования</w:t>
      </w:r>
      <w:r w:rsidRPr="00F2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9B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F2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одна из основных задач, декларируемых Концепцией модер</w:t>
      </w:r>
      <w:r w:rsidR="005730CD" w:rsidRPr="00F2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низации российского образования. </w:t>
      </w:r>
      <w:r w:rsidRPr="00F2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48AA" w:rsidRPr="00F269BA" w:rsidRDefault="008448AA" w:rsidP="00844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  </w:t>
      </w:r>
      <w:r w:rsidRPr="00F269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условий достижения</w:t>
      </w:r>
      <w:r w:rsidRPr="00F2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"нового современного качества образования" определены: </w:t>
      </w:r>
    </w:p>
    <w:p w:rsidR="008448AA" w:rsidRPr="00F269BA" w:rsidRDefault="008448AA" w:rsidP="008448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в действие государственных образовательных стандартов </w:t>
      </w:r>
      <w:r w:rsidR="005730CD" w:rsidRPr="00F2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48AA" w:rsidRPr="00F269BA" w:rsidRDefault="008448AA" w:rsidP="008448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оптимизация учебной, психологической и физической нагрузки учащихся; </w:t>
      </w:r>
    </w:p>
    <w:p w:rsidR="008448AA" w:rsidRPr="00F269BA" w:rsidRDefault="008448AA" w:rsidP="008448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дифференциации и индивидуализации обучения; </w:t>
      </w:r>
    </w:p>
    <w:p w:rsidR="008448AA" w:rsidRPr="00F269BA" w:rsidRDefault="008448AA" w:rsidP="005730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="005730CD" w:rsidRPr="00F2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730CD" w:rsidRPr="00F269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</w:t>
      </w:r>
      <w:proofErr w:type="gramEnd"/>
      <w:r w:rsidR="005730CD" w:rsidRPr="00F2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730CD" w:rsidRPr="00F269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педтехнологий</w:t>
      </w:r>
      <w:proofErr w:type="spellEnd"/>
      <w:r w:rsidR="005730CD" w:rsidRPr="00F2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процессе.</w:t>
      </w:r>
      <w:r w:rsidRPr="00F2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48AA" w:rsidRPr="00F269BA" w:rsidRDefault="008448AA" w:rsidP="00844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9B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Так что же такое </w:t>
      </w:r>
      <w:r w:rsidRPr="00F269B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F269B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F269B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"Хорошее качество образования"?</w:t>
      </w:r>
      <w:r w:rsidRPr="00F269B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</w:p>
    <w:p w:rsidR="008448AA" w:rsidRPr="00F269BA" w:rsidRDefault="008448AA" w:rsidP="00844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9B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Для учащихся</w:t>
      </w:r>
      <w:r w:rsidRPr="00F2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хорошее качество образования связано, в первую очередь: </w:t>
      </w:r>
    </w:p>
    <w:p w:rsidR="008448AA" w:rsidRPr="00F269BA" w:rsidRDefault="008448AA" w:rsidP="008448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хорошими знаниями по всем предметам, когда по окончании школы ученик без проблем может поступить в ВУЗ; </w:t>
      </w:r>
    </w:p>
    <w:p w:rsidR="008448AA" w:rsidRPr="00F269BA" w:rsidRDefault="008448AA" w:rsidP="005730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возможностями в будущем достигнуть успехов в карьере, достигнуть цели, поставленной в жизни; </w:t>
      </w:r>
    </w:p>
    <w:p w:rsidR="008448AA" w:rsidRPr="00F269BA" w:rsidRDefault="008448AA" w:rsidP="008448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глубокими прочными знаниями по всем предметам. </w:t>
      </w:r>
    </w:p>
    <w:p w:rsidR="008448AA" w:rsidRPr="00F269BA" w:rsidRDefault="008448AA" w:rsidP="00844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9B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Для родителей</w:t>
      </w:r>
      <w:r w:rsidRPr="00F2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хорошее качество образования связано: </w:t>
      </w:r>
    </w:p>
    <w:p w:rsidR="008448AA" w:rsidRPr="00F269BA" w:rsidRDefault="008448AA" w:rsidP="008448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получением знаний, умений и навыков, которые позволяют выпускнику школы найти свое место в жизни, добиться уважения окружающих его людей; </w:t>
      </w:r>
    </w:p>
    <w:p w:rsidR="008448AA" w:rsidRPr="00F269BA" w:rsidRDefault="008448AA" w:rsidP="008448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знанием предметов, с хорошим оснащением школы, с профессионализмом педагогов; </w:t>
      </w:r>
    </w:p>
    <w:p w:rsidR="008448AA" w:rsidRPr="00F269BA" w:rsidRDefault="008448AA" w:rsidP="008448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умением учащихся применить полученные знания в жизни; с умением педагога увлечь детей своим предметом. </w:t>
      </w:r>
    </w:p>
    <w:p w:rsidR="008448AA" w:rsidRPr="00F269BA" w:rsidRDefault="008448AA" w:rsidP="00844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9B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Для учителей</w:t>
      </w:r>
      <w:r w:rsidRPr="00F2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хорошее качество образования связано: </w:t>
      </w:r>
    </w:p>
    <w:p w:rsidR="008448AA" w:rsidRPr="00F269BA" w:rsidRDefault="008448AA" w:rsidP="008448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9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умением подготовить школьника в ВУЗ, глубоким раскрытием наиболее интересных вопросов науки, подготовкой ученика не только умственно, но и нравственно; </w:t>
      </w:r>
    </w:p>
    <w:p w:rsidR="008448AA" w:rsidRPr="00F269BA" w:rsidRDefault="008448AA" w:rsidP="008448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умением ученика самостоятельно мыслить, анализировать и самостоятельно работать; </w:t>
      </w:r>
    </w:p>
    <w:p w:rsidR="008448AA" w:rsidRPr="00F269BA" w:rsidRDefault="008448AA" w:rsidP="008448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школой, которая учитывает индивидуальные особенности школьника, способности и потребности детей; где учителя придерживаются гуманистического принципа воспитания, где есть творческие педагоги и мудрое руководство; </w:t>
      </w:r>
    </w:p>
    <w:p w:rsidR="008448AA" w:rsidRPr="00F269BA" w:rsidRDefault="008448AA" w:rsidP="008448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профессиональной позицией и самоощущением учителя, когда он четко представляет свои цели, знает, как их достичь и чувствует душевный комфорт. </w:t>
      </w:r>
    </w:p>
    <w:p w:rsidR="008448AA" w:rsidRPr="00F269BA" w:rsidRDefault="008448AA" w:rsidP="00844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9B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Как же повысить качество образования?</w:t>
      </w:r>
      <w:r w:rsidRPr="00F2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48AA" w:rsidRPr="00F269BA" w:rsidRDefault="008448AA" w:rsidP="00844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образовательного процесса синтезируется из следующих </w:t>
      </w:r>
      <w:r w:rsidRPr="00F26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2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9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качеств</w:t>
      </w:r>
      <w:proofErr w:type="gramStart"/>
      <w:r w:rsidRPr="00F2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9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proofErr w:type="gramEnd"/>
      <w:r w:rsidRPr="00F2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48AA" w:rsidRPr="00F269BA" w:rsidRDefault="008448AA" w:rsidP="008448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образовательной программы; </w:t>
      </w:r>
    </w:p>
    <w:p w:rsidR="008448AA" w:rsidRPr="00F269BA" w:rsidRDefault="008448AA" w:rsidP="008448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потенциала педагогического состава, задействованного в образовательном процессе; </w:t>
      </w:r>
    </w:p>
    <w:p w:rsidR="008448AA" w:rsidRPr="00F269BA" w:rsidRDefault="008448AA" w:rsidP="008448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потенциала </w:t>
      </w:r>
      <w:proofErr w:type="gramStart"/>
      <w:r w:rsidRPr="00F269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2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448AA" w:rsidRPr="00F269BA" w:rsidRDefault="008448AA" w:rsidP="000558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средств образовательного процесса (материально-технической, лабораторно экспериментальной базы, учебно-методического обеспечения, учебных кабинетов); </w:t>
      </w:r>
    </w:p>
    <w:p w:rsidR="008448AA" w:rsidRPr="00F269BA" w:rsidRDefault="008448AA" w:rsidP="008448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управления образовательными системами и процессами. </w:t>
      </w:r>
    </w:p>
    <w:p w:rsidR="000558EB" w:rsidRPr="00F269BA" w:rsidRDefault="000558EB" w:rsidP="000558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образовательных технологий; </w:t>
      </w:r>
    </w:p>
    <w:p w:rsidR="008448AA" w:rsidRPr="00F269BA" w:rsidRDefault="008448AA" w:rsidP="00055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остановимся на одном из путей повышения качества образования через использование </w:t>
      </w:r>
      <w:r w:rsidR="000558EB" w:rsidRPr="00F2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деятельности в начальной школе.</w:t>
      </w:r>
    </w:p>
    <w:p w:rsidR="000558EB" w:rsidRPr="00F269BA" w:rsidRDefault="000558EB" w:rsidP="00055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9BA">
        <w:rPr>
          <w:rFonts w:ascii="Times New Roman" w:eastAsia="Times New Roman" w:hAnsi="Times New Roman" w:cs="Times New Roman"/>
          <w:sz w:val="28"/>
          <w:szCs w:val="28"/>
        </w:rPr>
        <w:t>Современная модернизация образования направлена на личностную ориентацию содержания образования и его обновление, нормализацию учебной нагрузки учащихся, её индивидуализацию.</w:t>
      </w:r>
    </w:p>
    <w:p w:rsidR="000558EB" w:rsidRPr="00F269BA" w:rsidRDefault="000558EB" w:rsidP="00055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9BA">
        <w:rPr>
          <w:rFonts w:ascii="Times New Roman" w:eastAsia="Times New Roman" w:hAnsi="Times New Roman" w:cs="Times New Roman"/>
          <w:sz w:val="28"/>
          <w:szCs w:val="28"/>
        </w:rPr>
        <w:t>Создание условий, в которых каждый школьник может проявить свои таланты, реализовать творческий потенциал - задача сегодняшнего дня.</w:t>
      </w:r>
    </w:p>
    <w:p w:rsidR="000558EB" w:rsidRPr="00F269BA" w:rsidRDefault="000558EB" w:rsidP="00055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9BA">
        <w:rPr>
          <w:rFonts w:ascii="Times New Roman" w:eastAsia="Times New Roman" w:hAnsi="Times New Roman" w:cs="Times New Roman"/>
          <w:sz w:val="28"/>
          <w:szCs w:val="28"/>
        </w:rPr>
        <w:t>Проектная деятельность школьников – одно из направлений личностно – ориентированного обучения.</w:t>
      </w:r>
    </w:p>
    <w:p w:rsidR="000558EB" w:rsidRPr="00F269BA" w:rsidRDefault="000558EB" w:rsidP="00055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9BA">
        <w:rPr>
          <w:rFonts w:ascii="Times New Roman" w:eastAsia="Times New Roman" w:hAnsi="Times New Roman" w:cs="Times New Roman"/>
          <w:sz w:val="28"/>
          <w:szCs w:val="28"/>
        </w:rPr>
        <w:t>Задача учителя в процессе личностно – ориентированного обучения заключается в выявлении избирательности ученика к содержанию, виду, форме учебного материала, процессу самореализации и виду деятельности.</w:t>
      </w:r>
    </w:p>
    <w:p w:rsidR="000558EB" w:rsidRPr="00F269BA" w:rsidRDefault="000558EB" w:rsidP="00055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69BA">
        <w:rPr>
          <w:rFonts w:ascii="Times New Roman" w:eastAsia="Times New Roman" w:hAnsi="Times New Roman" w:cs="Times New Roman"/>
          <w:sz w:val="28"/>
          <w:szCs w:val="28"/>
        </w:rPr>
        <w:t xml:space="preserve">Для каждого ученика определяются </w:t>
      </w:r>
      <w:r w:rsidRPr="00F269B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3 основные линии развития:</w:t>
      </w:r>
      <w:r w:rsidRPr="00F26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558EB" w:rsidRPr="00F269BA" w:rsidRDefault="000558EB" w:rsidP="000558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9BA">
        <w:rPr>
          <w:rFonts w:ascii="Times New Roman" w:eastAsia="Times New Roman" w:hAnsi="Times New Roman" w:cs="Times New Roman"/>
          <w:sz w:val="28"/>
          <w:szCs w:val="28"/>
        </w:rPr>
        <w:lastRenderedPageBreak/>
        <w:t>1. Зона актуального развития (знания, умения, содержание субъективного опыта, отношение к учению).</w:t>
      </w:r>
      <w:r w:rsidRPr="00F269BA">
        <w:rPr>
          <w:rFonts w:ascii="Times New Roman" w:eastAsia="Times New Roman" w:hAnsi="Times New Roman" w:cs="Times New Roman"/>
          <w:sz w:val="28"/>
          <w:szCs w:val="28"/>
        </w:rPr>
        <w:br/>
        <w:t>2. Зона ближайшего развития (способность к усвоению знаний с помощью взрослого).</w:t>
      </w:r>
      <w:r w:rsidRPr="00F269BA">
        <w:rPr>
          <w:rFonts w:ascii="Times New Roman" w:eastAsia="Times New Roman" w:hAnsi="Times New Roman" w:cs="Times New Roman"/>
          <w:sz w:val="28"/>
          <w:szCs w:val="28"/>
        </w:rPr>
        <w:br/>
        <w:t>3. Зона самореализации (активность, самостоятельность, самооценка, отношение к учению).</w:t>
      </w:r>
    </w:p>
    <w:p w:rsidR="000558EB" w:rsidRPr="00F269BA" w:rsidRDefault="000558EB" w:rsidP="00055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9BA">
        <w:rPr>
          <w:rFonts w:ascii="Times New Roman" w:eastAsia="Times New Roman" w:hAnsi="Times New Roman" w:cs="Times New Roman"/>
          <w:sz w:val="28"/>
          <w:szCs w:val="28"/>
        </w:rPr>
        <w:t>Метод проектов – педагогическая технология, цель которой ориентирует на интеграцию фактических знаний (порой и путём самообразования) для активного включения в освоение новых способов человеческой деятельности.</w:t>
      </w:r>
    </w:p>
    <w:p w:rsidR="000558EB" w:rsidRPr="00F269BA" w:rsidRDefault="000558EB" w:rsidP="00055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9BA">
        <w:rPr>
          <w:rFonts w:ascii="Times New Roman" w:eastAsia="Times New Roman" w:hAnsi="Times New Roman" w:cs="Times New Roman"/>
          <w:color w:val="00B0F0"/>
          <w:sz w:val="28"/>
          <w:szCs w:val="28"/>
        </w:rPr>
        <w:t>Учебный проект</w:t>
      </w:r>
      <w:r w:rsidRPr="00F269BA">
        <w:rPr>
          <w:rFonts w:ascii="Times New Roman" w:eastAsia="Times New Roman" w:hAnsi="Times New Roman" w:cs="Times New Roman"/>
          <w:sz w:val="28"/>
          <w:szCs w:val="28"/>
        </w:rPr>
        <w:t xml:space="preserve"> – это задание учащимся, сформулированное в виде проблемы, и их целенаправленная деятельность, форма организации взаимодействия учащихся с учителем и учащихся между собой и результат деятельности как найденный или способ решения проблемы проекта.</w:t>
      </w:r>
    </w:p>
    <w:p w:rsidR="000558EB" w:rsidRPr="00F269BA" w:rsidRDefault="000558EB" w:rsidP="00055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9BA">
        <w:rPr>
          <w:rFonts w:ascii="Times New Roman" w:eastAsia="Times New Roman" w:hAnsi="Times New Roman" w:cs="Times New Roman"/>
          <w:sz w:val="28"/>
          <w:szCs w:val="28"/>
        </w:rPr>
        <w:t xml:space="preserve">Метод учебных проектов реализует </w:t>
      </w:r>
      <w:proofErr w:type="spellStart"/>
      <w:r w:rsidRPr="00F269BA">
        <w:rPr>
          <w:rFonts w:ascii="Times New Roman" w:eastAsia="Times New Roman" w:hAnsi="Times New Roman" w:cs="Times New Roman"/>
          <w:color w:val="00B0F0"/>
          <w:sz w:val="28"/>
          <w:szCs w:val="28"/>
        </w:rPr>
        <w:t>деятельностный</w:t>
      </w:r>
      <w:proofErr w:type="spellEnd"/>
      <w:r w:rsidRPr="00F269BA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 </w:t>
      </w:r>
      <w:r w:rsidRPr="00F269BA">
        <w:rPr>
          <w:rFonts w:ascii="Times New Roman" w:eastAsia="Times New Roman" w:hAnsi="Times New Roman" w:cs="Times New Roman"/>
          <w:sz w:val="28"/>
          <w:szCs w:val="28"/>
        </w:rPr>
        <w:t>подход в обучении, поскольку обучение происходит в деятельности, точнее – обучение через деятельность.</w:t>
      </w:r>
    </w:p>
    <w:p w:rsidR="000558EB" w:rsidRPr="00F269BA" w:rsidRDefault="000558EB" w:rsidP="00055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9BA">
        <w:rPr>
          <w:rFonts w:ascii="Times New Roman" w:eastAsia="Times New Roman" w:hAnsi="Times New Roman" w:cs="Times New Roman"/>
          <w:sz w:val="28"/>
          <w:szCs w:val="28"/>
        </w:rPr>
        <w:t>Организуя групповую работу детей над проектом, следует учитывать, что только личная заинтересованность ученика в получении результата, положительная мотивация решения проблемы проекта могут поддержать его самостоятельность.</w:t>
      </w:r>
    </w:p>
    <w:p w:rsidR="007802AC" w:rsidRPr="00F269BA" w:rsidRDefault="007802AC" w:rsidP="00780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69BA">
        <w:rPr>
          <w:rFonts w:ascii="Times New Roman" w:eastAsia="Times New Roman" w:hAnsi="Times New Roman" w:cs="Times New Roman"/>
          <w:sz w:val="28"/>
          <w:szCs w:val="28"/>
        </w:rPr>
        <w:t>Расширение способов работы с источниками информации, повышение самостоятельной роли учащихся в проектной деятельности формирует ключевые, базовые компетентности: создание, поиск, сбор, анализ, представление, передачу информации, моделирование (в том числе компьютерное), проектирование, совместную деятельность, рефлексию, самообучение.</w:t>
      </w:r>
      <w:proofErr w:type="gramEnd"/>
    </w:p>
    <w:p w:rsidR="00F752D9" w:rsidRPr="00F269BA" w:rsidRDefault="00F752D9" w:rsidP="00F75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</w:pPr>
      <w:r w:rsidRPr="00F269BA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>Виды проектов.</w:t>
      </w:r>
    </w:p>
    <w:p w:rsidR="00F752D9" w:rsidRPr="00F269BA" w:rsidRDefault="00F752D9" w:rsidP="00F75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9B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F269BA">
        <w:rPr>
          <w:rFonts w:ascii="Times New Roman" w:eastAsia="Times New Roman" w:hAnsi="Times New Roman" w:cs="Times New Roman"/>
          <w:b/>
          <w:sz w:val="28"/>
          <w:szCs w:val="28"/>
        </w:rPr>
        <w:t>Моно предметный проект</w:t>
      </w:r>
      <w:r w:rsidRPr="00F269BA">
        <w:rPr>
          <w:rFonts w:ascii="Times New Roman" w:eastAsia="Times New Roman" w:hAnsi="Times New Roman" w:cs="Times New Roman"/>
          <w:sz w:val="28"/>
          <w:szCs w:val="28"/>
        </w:rPr>
        <w:t xml:space="preserve"> – проект в рамках одного учебного предмета (учебной дисциплины), вполне укладывается в классно – урочную систему.</w:t>
      </w:r>
    </w:p>
    <w:p w:rsidR="00F752D9" w:rsidRPr="00F269BA" w:rsidRDefault="00F752D9" w:rsidP="00F75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9B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F269BA">
        <w:rPr>
          <w:rFonts w:ascii="Times New Roman" w:eastAsia="Times New Roman" w:hAnsi="Times New Roman" w:cs="Times New Roman"/>
          <w:b/>
          <w:sz w:val="28"/>
          <w:szCs w:val="28"/>
        </w:rPr>
        <w:t>Межпредметный</w:t>
      </w:r>
      <w:proofErr w:type="spellEnd"/>
      <w:r w:rsidRPr="00F269BA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</w:t>
      </w:r>
      <w:r w:rsidRPr="00F269BA">
        <w:rPr>
          <w:rFonts w:ascii="Times New Roman" w:eastAsia="Times New Roman" w:hAnsi="Times New Roman" w:cs="Times New Roman"/>
          <w:sz w:val="28"/>
          <w:szCs w:val="28"/>
        </w:rPr>
        <w:t xml:space="preserve"> – проект, предполагающий использование знаний по двум и более предметам. Чаще используется в качестве дополнения к урочной деятельности.</w:t>
      </w:r>
    </w:p>
    <w:p w:rsidR="000558EB" w:rsidRDefault="00F752D9" w:rsidP="00F75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9B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F269BA">
        <w:rPr>
          <w:rFonts w:ascii="Times New Roman" w:eastAsia="Times New Roman" w:hAnsi="Times New Roman" w:cs="Times New Roman"/>
          <w:b/>
          <w:sz w:val="28"/>
          <w:szCs w:val="28"/>
        </w:rPr>
        <w:t>Надпредметный</w:t>
      </w:r>
      <w:proofErr w:type="spellEnd"/>
      <w:r w:rsidRPr="00F269BA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</w:t>
      </w:r>
      <w:r w:rsidRPr="00F269B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Pr="00F269BA">
        <w:rPr>
          <w:rFonts w:ascii="Times New Roman" w:eastAsia="Times New Roman" w:hAnsi="Times New Roman" w:cs="Times New Roman"/>
          <w:sz w:val="28"/>
          <w:szCs w:val="28"/>
        </w:rPr>
        <w:t>вне</w:t>
      </w:r>
      <w:proofErr w:type="gramEnd"/>
      <w:r w:rsidRPr="00F269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269BA">
        <w:rPr>
          <w:rFonts w:ascii="Times New Roman" w:eastAsia="Times New Roman" w:hAnsi="Times New Roman" w:cs="Times New Roman"/>
          <w:sz w:val="28"/>
          <w:szCs w:val="28"/>
        </w:rPr>
        <w:t>предметный</w:t>
      </w:r>
      <w:proofErr w:type="gramEnd"/>
      <w:r w:rsidRPr="00F269BA">
        <w:rPr>
          <w:rFonts w:ascii="Times New Roman" w:eastAsia="Times New Roman" w:hAnsi="Times New Roman" w:cs="Times New Roman"/>
          <w:sz w:val="28"/>
          <w:szCs w:val="28"/>
        </w:rPr>
        <w:t xml:space="preserve"> проект выполняется на стыке областей знаний, выходит за рамки школьных предметов. Используется в качестве дополнения к учебной деятельности. Носит характер исследования</w:t>
      </w:r>
    </w:p>
    <w:p w:rsidR="00F269BA" w:rsidRPr="00F269BA" w:rsidRDefault="00F269BA" w:rsidP="00F75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2D9" w:rsidRPr="00F269BA" w:rsidRDefault="00F752D9" w:rsidP="00F75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</w:pPr>
      <w:r w:rsidRPr="00F269BA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lastRenderedPageBreak/>
        <w:t>Условиями успешности проектной деятельности являются:</w:t>
      </w:r>
    </w:p>
    <w:p w:rsidR="00F269BA" w:rsidRPr="00F269BA" w:rsidRDefault="00F752D9" w:rsidP="00F26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9BA">
        <w:rPr>
          <w:rFonts w:ascii="Times New Roman" w:eastAsia="Times New Roman" w:hAnsi="Times New Roman" w:cs="Times New Roman"/>
          <w:sz w:val="28"/>
          <w:szCs w:val="28"/>
        </w:rPr>
        <w:t>1. Чёткость и конкретность постановки цели проекта;</w:t>
      </w:r>
      <w:r w:rsidRPr="00F269BA">
        <w:rPr>
          <w:rFonts w:ascii="Times New Roman" w:eastAsia="Times New Roman" w:hAnsi="Times New Roman" w:cs="Times New Roman"/>
          <w:sz w:val="28"/>
          <w:szCs w:val="28"/>
        </w:rPr>
        <w:br/>
        <w:t>2. Определение планируемых результатов;</w:t>
      </w:r>
      <w:r w:rsidRPr="00F269BA">
        <w:rPr>
          <w:rFonts w:ascii="Times New Roman" w:eastAsia="Times New Roman" w:hAnsi="Times New Roman" w:cs="Times New Roman"/>
          <w:sz w:val="28"/>
          <w:szCs w:val="28"/>
        </w:rPr>
        <w:br/>
        <w:t>3. Констатация исходных данных.</w:t>
      </w:r>
    </w:p>
    <w:p w:rsidR="00F752D9" w:rsidRDefault="00F752D9" w:rsidP="00F75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9BA">
        <w:rPr>
          <w:rFonts w:ascii="Times New Roman" w:eastAsia="Times New Roman" w:hAnsi="Times New Roman" w:cs="Times New Roman"/>
          <w:sz w:val="28"/>
          <w:szCs w:val="28"/>
        </w:rPr>
        <w:t>Профессионализм учителя выражается в том, насколько уверенно может он спланировать работу учащихся над проектом, обеспечить удивление и мотивацию к труду, чтобы задание было не чрезмерно лёгким, не чрезмерно трудным и находилось в зоне ближайшего развития каждого ученика. Ремесло педагога состоит в том, чтобы уметь контролировать лишь ключевые моменты (этапы) выполнения проекта, работая по методу убывающих подсказок, делегируя право принятия решений учащемуся.</w:t>
      </w:r>
    </w:p>
    <w:p w:rsidR="006E01FC" w:rsidRDefault="006E01FC" w:rsidP="00F75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Предлагаю  вашему вниманию наиболее крупные проекты.</w:t>
      </w:r>
    </w:p>
    <w:p w:rsidR="006E01FC" w:rsidRPr="00F269BA" w:rsidRDefault="006E01FC" w:rsidP="00F75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Благодаря применению метода проектов в начальной школе наблюдается стабильный рост качества знаний, который вы увидите на данной таблице.</w:t>
      </w:r>
    </w:p>
    <w:p w:rsidR="00255E71" w:rsidRPr="00F269BA" w:rsidRDefault="00F752D9" w:rsidP="00F269BA">
      <w:pPr>
        <w:pStyle w:val="a3"/>
        <w:rPr>
          <w:sz w:val="28"/>
          <w:szCs w:val="28"/>
        </w:rPr>
      </w:pPr>
      <w:r w:rsidRPr="00F269BA">
        <w:rPr>
          <w:sz w:val="28"/>
          <w:szCs w:val="28"/>
        </w:rPr>
        <w:t xml:space="preserve">Я считаю, что каждому учителю, работающему по новым образовательным стандартам необходимо включить в свою работу метод проектирования. </w:t>
      </w:r>
    </w:p>
    <w:sectPr w:rsidR="00255E71" w:rsidRPr="00F269BA" w:rsidSect="00255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66AB"/>
    <w:multiLevelType w:val="multilevel"/>
    <w:tmpl w:val="1B62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0552B"/>
    <w:multiLevelType w:val="multilevel"/>
    <w:tmpl w:val="27728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774A9C"/>
    <w:multiLevelType w:val="multilevel"/>
    <w:tmpl w:val="FF48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125798"/>
    <w:multiLevelType w:val="multilevel"/>
    <w:tmpl w:val="7096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E91478"/>
    <w:multiLevelType w:val="multilevel"/>
    <w:tmpl w:val="C3F6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8E702F"/>
    <w:multiLevelType w:val="multilevel"/>
    <w:tmpl w:val="24FC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7F6B08"/>
    <w:multiLevelType w:val="multilevel"/>
    <w:tmpl w:val="A2E4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CF1D45"/>
    <w:multiLevelType w:val="multilevel"/>
    <w:tmpl w:val="537E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E6082B"/>
    <w:multiLevelType w:val="multilevel"/>
    <w:tmpl w:val="8912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AA2ACA"/>
    <w:multiLevelType w:val="multilevel"/>
    <w:tmpl w:val="87DC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4C4E7C"/>
    <w:multiLevelType w:val="multilevel"/>
    <w:tmpl w:val="4282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9"/>
  </w:num>
  <w:num w:numId="8">
    <w:abstractNumId w:val="10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448AA"/>
    <w:rsid w:val="000558EB"/>
    <w:rsid w:val="00255E71"/>
    <w:rsid w:val="00297258"/>
    <w:rsid w:val="005730CD"/>
    <w:rsid w:val="006E01FC"/>
    <w:rsid w:val="007802AC"/>
    <w:rsid w:val="008448AA"/>
    <w:rsid w:val="00BA4CFB"/>
    <w:rsid w:val="00F269BA"/>
    <w:rsid w:val="00F75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E71"/>
  </w:style>
  <w:style w:type="paragraph" w:styleId="1">
    <w:name w:val="heading 1"/>
    <w:basedOn w:val="a"/>
    <w:link w:val="10"/>
    <w:uiPriority w:val="9"/>
    <w:qFormat/>
    <w:rsid w:val="008448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8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44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69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 33</Company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cp:lastPrinted>2014-03-25T11:35:00Z</cp:lastPrinted>
  <dcterms:created xsi:type="dcterms:W3CDTF">2014-03-24T10:18:00Z</dcterms:created>
  <dcterms:modified xsi:type="dcterms:W3CDTF">2014-03-26T05:05:00Z</dcterms:modified>
</cp:coreProperties>
</file>