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65A" w:rsidRPr="00D33FFD" w:rsidRDefault="00ED065A" w:rsidP="00123982">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D33FFD">
        <w:rPr>
          <w:rFonts w:ascii="Times New Roman" w:eastAsia="Times New Roman" w:hAnsi="Times New Roman" w:cs="Times New Roman"/>
          <w:b/>
          <w:bCs/>
          <w:kern w:val="36"/>
          <w:sz w:val="32"/>
          <w:szCs w:val="32"/>
          <w:lang w:eastAsia="ru-RU"/>
        </w:rPr>
        <w:t>Эффективные приёмы обучения чтению</w:t>
      </w:r>
      <w:r w:rsidR="00123982" w:rsidRPr="00D33FFD">
        <w:rPr>
          <w:rFonts w:ascii="Times New Roman" w:eastAsia="Times New Roman" w:hAnsi="Times New Roman" w:cs="Times New Roman"/>
          <w:b/>
          <w:bCs/>
          <w:kern w:val="36"/>
          <w:sz w:val="32"/>
          <w:szCs w:val="32"/>
          <w:lang w:eastAsia="ru-RU"/>
        </w:rPr>
        <w:t xml:space="preserve"> на  уроках английского языка</w:t>
      </w:r>
    </w:p>
    <w:p w:rsidR="00ED065A" w:rsidRPr="00D33FFD" w:rsidRDefault="00ED065A" w:rsidP="00ED065A">
      <w:pPr>
        <w:spacing w:before="100" w:beforeAutospacing="1" w:after="100" w:afterAutospacing="1" w:line="240" w:lineRule="auto"/>
        <w:rPr>
          <w:rFonts w:ascii="Times New Roman" w:eastAsia="Times New Roman" w:hAnsi="Times New Roman" w:cs="Times New Roman"/>
          <w:sz w:val="28"/>
          <w:szCs w:val="28"/>
          <w:lang w:eastAsia="ru-RU"/>
        </w:rPr>
      </w:pPr>
      <w:r w:rsidRPr="00D33FFD">
        <w:rPr>
          <w:rFonts w:ascii="Times New Roman" w:eastAsia="Times New Roman" w:hAnsi="Times New Roman" w:cs="Times New Roman"/>
          <w:sz w:val="28"/>
          <w:szCs w:val="28"/>
          <w:lang w:eastAsia="ru-RU"/>
        </w:rPr>
        <w:t>Изучение иностранных языков содействует общему речевому развитию учащихся. Чтение выступает одним из главных видов речевой деятельности. Оно может выступать как целью, так и средством обучения. С помощью чтения человек приобщается к научным и культурным достижениям человечества, знакомится с искусством и жизнью других народов. Процесс чтения оказывает огромное влияние на формирование личности. С помощью чтения обогащается активный и пассивный словарный запас слов у учеников, формируются грамматические навыки.</w:t>
      </w:r>
    </w:p>
    <w:p w:rsidR="00ED065A" w:rsidRPr="00D33FFD" w:rsidRDefault="00ED065A" w:rsidP="00ED065A">
      <w:pPr>
        <w:spacing w:before="100" w:beforeAutospacing="1" w:after="100" w:afterAutospacing="1" w:line="240" w:lineRule="auto"/>
        <w:rPr>
          <w:rFonts w:ascii="Times New Roman" w:eastAsia="Times New Roman" w:hAnsi="Times New Roman" w:cs="Times New Roman"/>
          <w:sz w:val="28"/>
          <w:szCs w:val="28"/>
          <w:lang w:eastAsia="ru-RU"/>
        </w:rPr>
      </w:pPr>
      <w:r w:rsidRPr="00D33FFD">
        <w:rPr>
          <w:rFonts w:ascii="Times New Roman" w:eastAsia="Times New Roman" w:hAnsi="Times New Roman" w:cs="Times New Roman"/>
          <w:sz w:val="28"/>
          <w:szCs w:val="28"/>
          <w:lang w:eastAsia="ru-RU"/>
        </w:rPr>
        <w:t xml:space="preserve">Обучение чтению - одна из проблем, получивших наиболее полное освещение в предшествующие этапы развития методики. Проблеме формирования навыков чтения всегда уделялось большое внимание. </w:t>
      </w:r>
      <w:r w:rsidR="008A77F7" w:rsidRPr="00D33FFD">
        <w:rPr>
          <w:rFonts w:ascii="Times New Roman" w:eastAsia="Times New Roman" w:hAnsi="Times New Roman" w:cs="Times New Roman"/>
          <w:sz w:val="28"/>
          <w:szCs w:val="28"/>
          <w:lang w:eastAsia="ru-RU"/>
        </w:rPr>
        <w:t>Ч</w:t>
      </w:r>
      <w:r w:rsidRPr="00D33FFD">
        <w:rPr>
          <w:rFonts w:ascii="Times New Roman" w:eastAsia="Times New Roman" w:hAnsi="Times New Roman" w:cs="Times New Roman"/>
          <w:sz w:val="28"/>
          <w:szCs w:val="28"/>
          <w:lang w:eastAsia="ru-RU"/>
        </w:rPr>
        <w:t>тение на иностранном языке должно носить самостоятельный характер, осуществляться не по принуждению, а сопровождаться интересом со стороны учеников. Однако практика показывает, что интерес к чтению у школьников довольно низок. Данный вид речевой деятельности не всегда  является для школьников основным средством получения информации, повышения культурного уровня или просто источником удовольствия.</w:t>
      </w:r>
    </w:p>
    <w:p w:rsidR="00ED065A" w:rsidRPr="00D33FFD" w:rsidRDefault="00ED065A" w:rsidP="00ED065A">
      <w:pPr>
        <w:spacing w:before="100" w:beforeAutospacing="1" w:after="100" w:afterAutospacing="1" w:line="240" w:lineRule="auto"/>
        <w:rPr>
          <w:rFonts w:ascii="Times New Roman" w:eastAsia="Times New Roman" w:hAnsi="Times New Roman" w:cs="Times New Roman"/>
          <w:sz w:val="28"/>
          <w:szCs w:val="28"/>
          <w:lang w:eastAsia="ru-RU"/>
        </w:rPr>
      </w:pPr>
      <w:r w:rsidRPr="00D33FFD">
        <w:rPr>
          <w:rFonts w:ascii="Times New Roman" w:eastAsia="Times New Roman" w:hAnsi="Times New Roman" w:cs="Times New Roman"/>
          <w:sz w:val="28"/>
          <w:szCs w:val="28"/>
          <w:lang w:eastAsia="ru-RU"/>
        </w:rPr>
        <w:t xml:space="preserve">В структуре чтения как деятельности можно выделить мотив, цель, условия и результат. Мотивом является всегда общение или коммуникация с помощью печатного слова; целью - получение информации по тому вопросу, который интересует читающего. К условиям деятельности чтения относят овладение графической системой языка и приемами извлечения информации. Результатом деятельности является понимание или извлечение информации из </w:t>
      </w:r>
      <w:proofErr w:type="gramStart"/>
      <w:r w:rsidRPr="00D33FFD">
        <w:rPr>
          <w:rFonts w:ascii="Times New Roman" w:eastAsia="Times New Roman" w:hAnsi="Times New Roman" w:cs="Times New Roman"/>
          <w:sz w:val="28"/>
          <w:szCs w:val="28"/>
          <w:lang w:eastAsia="ru-RU"/>
        </w:rPr>
        <w:t>прочитанного</w:t>
      </w:r>
      <w:proofErr w:type="gramEnd"/>
      <w:r w:rsidRPr="00D33FFD">
        <w:rPr>
          <w:rFonts w:ascii="Times New Roman" w:eastAsia="Times New Roman" w:hAnsi="Times New Roman" w:cs="Times New Roman"/>
          <w:sz w:val="28"/>
          <w:szCs w:val="28"/>
          <w:lang w:eastAsia="ru-RU"/>
        </w:rPr>
        <w:t xml:space="preserve"> с разной степенью точности и глубины.</w:t>
      </w:r>
    </w:p>
    <w:p w:rsidR="00ED065A" w:rsidRPr="00D33FFD" w:rsidRDefault="00ED065A" w:rsidP="00ED065A">
      <w:pPr>
        <w:spacing w:before="100" w:beforeAutospacing="1" w:after="100" w:afterAutospacing="1" w:line="240" w:lineRule="auto"/>
        <w:rPr>
          <w:rFonts w:ascii="Times New Roman" w:eastAsia="Times New Roman" w:hAnsi="Times New Roman" w:cs="Times New Roman"/>
          <w:sz w:val="28"/>
          <w:szCs w:val="28"/>
          <w:lang w:eastAsia="ru-RU"/>
        </w:rPr>
      </w:pPr>
      <w:r w:rsidRPr="00D33FFD">
        <w:rPr>
          <w:rFonts w:ascii="Times New Roman" w:eastAsia="Times New Roman" w:hAnsi="Times New Roman" w:cs="Times New Roman"/>
          <w:sz w:val="28"/>
          <w:szCs w:val="28"/>
          <w:lang w:eastAsia="ru-RU"/>
        </w:rPr>
        <w:t>В процессе обучения иностранному языку в школе чтение, как и устная речь, выступает в качестве цели и средства: в первом случае учащиеся должны овладеть чтением как источником получения информации; во втором - пользоваться чтением для лучшего усвоения языкового и речевого материала. Использования чтения в качестве источника получения информации создает необходимые условия для стимулирования интереса к изучению этого предмета в школе, который учащийся может удовлетворить самостоятельно, поскольку для чтения не требуется собеседник, ни слушатели, а нужна лишь книга. Овладение умением читать на иностранном языке делает реальным и возможным достижение воспитательных, образовательных и развивающих целей изучения данного предмета.</w:t>
      </w:r>
    </w:p>
    <w:p w:rsidR="00D33FFD" w:rsidRDefault="00D33FFD" w:rsidP="00ED065A">
      <w:pPr>
        <w:spacing w:before="100" w:beforeAutospacing="1" w:after="100" w:afterAutospacing="1" w:line="240" w:lineRule="auto"/>
        <w:rPr>
          <w:rFonts w:ascii="Times New Roman" w:eastAsia="Times New Roman" w:hAnsi="Times New Roman" w:cs="Times New Roman"/>
          <w:b/>
          <w:bCs/>
          <w:sz w:val="28"/>
          <w:szCs w:val="28"/>
          <w:lang w:val="en-US" w:eastAsia="ru-RU"/>
        </w:rPr>
      </w:pPr>
    </w:p>
    <w:p w:rsidR="00D33FFD" w:rsidRDefault="00D33FFD" w:rsidP="00ED065A">
      <w:pPr>
        <w:spacing w:before="100" w:beforeAutospacing="1" w:after="100" w:afterAutospacing="1" w:line="240" w:lineRule="auto"/>
        <w:rPr>
          <w:rFonts w:ascii="Times New Roman" w:eastAsia="Times New Roman" w:hAnsi="Times New Roman" w:cs="Times New Roman"/>
          <w:b/>
          <w:bCs/>
          <w:sz w:val="28"/>
          <w:szCs w:val="28"/>
          <w:lang w:val="en-US" w:eastAsia="ru-RU"/>
        </w:rPr>
      </w:pPr>
    </w:p>
    <w:p w:rsidR="00ED065A" w:rsidRPr="00D33FFD" w:rsidRDefault="00ED065A" w:rsidP="00ED065A">
      <w:pPr>
        <w:spacing w:before="100" w:beforeAutospacing="1" w:after="100" w:afterAutospacing="1" w:line="240" w:lineRule="auto"/>
        <w:rPr>
          <w:rFonts w:ascii="Times New Roman" w:eastAsia="Times New Roman" w:hAnsi="Times New Roman" w:cs="Times New Roman"/>
          <w:sz w:val="28"/>
          <w:szCs w:val="28"/>
          <w:lang w:eastAsia="ru-RU"/>
        </w:rPr>
      </w:pPr>
      <w:r w:rsidRPr="00D33FFD">
        <w:rPr>
          <w:rFonts w:ascii="Times New Roman" w:eastAsia="Times New Roman" w:hAnsi="Times New Roman" w:cs="Times New Roman"/>
          <w:b/>
          <w:bCs/>
          <w:sz w:val="28"/>
          <w:szCs w:val="28"/>
          <w:lang w:eastAsia="ru-RU"/>
        </w:rPr>
        <w:lastRenderedPageBreak/>
        <w:t>Виды чтения.</w:t>
      </w:r>
    </w:p>
    <w:p w:rsidR="00ED065A" w:rsidRPr="00D33FFD" w:rsidRDefault="008A77F7" w:rsidP="00ED065A">
      <w:pPr>
        <w:spacing w:before="100" w:beforeAutospacing="1" w:after="100" w:afterAutospacing="1" w:line="240" w:lineRule="auto"/>
        <w:rPr>
          <w:rFonts w:ascii="Times New Roman" w:eastAsia="Times New Roman" w:hAnsi="Times New Roman" w:cs="Times New Roman"/>
          <w:sz w:val="28"/>
          <w:szCs w:val="28"/>
          <w:lang w:eastAsia="ru-RU"/>
        </w:rPr>
      </w:pPr>
      <w:r w:rsidRPr="00D33FFD">
        <w:rPr>
          <w:rFonts w:ascii="Times New Roman" w:eastAsia="Times New Roman" w:hAnsi="Times New Roman" w:cs="Times New Roman"/>
          <w:sz w:val="28"/>
          <w:szCs w:val="28"/>
          <w:lang w:eastAsia="ru-RU"/>
        </w:rPr>
        <w:t xml:space="preserve"> Р</w:t>
      </w:r>
      <w:r w:rsidR="00ED065A" w:rsidRPr="00D33FFD">
        <w:rPr>
          <w:rFonts w:ascii="Times New Roman" w:eastAsia="Times New Roman" w:hAnsi="Times New Roman" w:cs="Times New Roman"/>
          <w:sz w:val="28"/>
          <w:szCs w:val="28"/>
          <w:lang w:eastAsia="ru-RU"/>
        </w:rPr>
        <w:t xml:space="preserve">азличают ознакомительное, изучающее, просмотровое и поисковое чтение. </w:t>
      </w:r>
      <w:r w:rsidR="00ED065A" w:rsidRPr="00D33FFD">
        <w:rPr>
          <w:rFonts w:ascii="Times New Roman" w:eastAsia="Times New Roman" w:hAnsi="Times New Roman" w:cs="Times New Roman"/>
          <w:b/>
          <w:sz w:val="28"/>
          <w:szCs w:val="28"/>
          <w:lang w:eastAsia="ru-RU"/>
        </w:rPr>
        <w:t>Ознакомительное чтение</w:t>
      </w:r>
      <w:r w:rsidR="00ED065A" w:rsidRPr="00D33FFD">
        <w:rPr>
          <w:rFonts w:ascii="Times New Roman" w:eastAsia="Times New Roman" w:hAnsi="Times New Roman" w:cs="Times New Roman"/>
          <w:sz w:val="28"/>
          <w:szCs w:val="28"/>
          <w:lang w:eastAsia="ru-RU"/>
        </w:rPr>
        <w:t xml:space="preserve"> представляет собой познающее чтение, при котором предметом внимания читающего становится все речевое произведение (книга, статья, рассказ) без установки на получение определенной информации. Это чтение «для себя», без предварительной специальной установки на последующее использование или воспроизведение полученной информации.</w:t>
      </w:r>
    </w:p>
    <w:p w:rsidR="00ED065A" w:rsidRPr="00D33FFD" w:rsidRDefault="00ED065A" w:rsidP="00ED065A">
      <w:pPr>
        <w:spacing w:before="100" w:beforeAutospacing="1" w:after="100" w:afterAutospacing="1" w:line="240" w:lineRule="auto"/>
        <w:rPr>
          <w:rFonts w:ascii="Times New Roman" w:eastAsia="Times New Roman" w:hAnsi="Times New Roman" w:cs="Times New Roman"/>
          <w:sz w:val="28"/>
          <w:szCs w:val="28"/>
          <w:lang w:eastAsia="ru-RU"/>
        </w:rPr>
      </w:pPr>
      <w:r w:rsidRPr="00D33FFD">
        <w:rPr>
          <w:rFonts w:ascii="Times New Roman" w:eastAsia="Times New Roman" w:hAnsi="Times New Roman" w:cs="Times New Roman"/>
          <w:sz w:val="28"/>
          <w:szCs w:val="28"/>
          <w:lang w:eastAsia="ru-RU"/>
        </w:rPr>
        <w:t>При ознакомительном чтении основная коммуникативная задача, которая стоит перед читающим, заключается в том, чтобы в результате быстрого прочтения всего текста извлечь содержащуюся в нем основную информацию, то есть выяснить, какие вопросы и каким образом решаются в тексте, что именно говорится в нем по данным вопросам. Оно требует умения различать главную и второстепенную информацию.</w:t>
      </w:r>
    </w:p>
    <w:p w:rsidR="00ED065A" w:rsidRPr="00D33FFD" w:rsidRDefault="00ED065A" w:rsidP="00ED065A">
      <w:pPr>
        <w:spacing w:before="100" w:beforeAutospacing="1" w:after="100" w:afterAutospacing="1" w:line="240" w:lineRule="auto"/>
        <w:rPr>
          <w:rFonts w:ascii="Times New Roman" w:eastAsia="Times New Roman" w:hAnsi="Times New Roman" w:cs="Times New Roman"/>
          <w:sz w:val="28"/>
          <w:szCs w:val="28"/>
          <w:lang w:eastAsia="ru-RU"/>
        </w:rPr>
      </w:pPr>
      <w:r w:rsidRPr="00D33FFD">
        <w:rPr>
          <w:rFonts w:ascii="Times New Roman" w:eastAsia="Times New Roman" w:hAnsi="Times New Roman" w:cs="Times New Roman"/>
          <w:b/>
          <w:sz w:val="28"/>
          <w:szCs w:val="28"/>
          <w:lang w:eastAsia="ru-RU"/>
        </w:rPr>
        <w:t>Изучающее чтение</w:t>
      </w:r>
      <w:r w:rsidRPr="00D33FFD">
        <w:rPr>
          <w:rFonts w:ascii="Times New Roman" w:eastAsia="Times New Roman" w:hAnsi="Times New Roman" w:cs="Times New Roman"/>
          <w:sz w:val="28"/>
          <w:szCs w:val="28"/>
          <w:lang w:eastAsia="ru-RU"/>
        </w:rPr>
        <w:t xml:space="preserve"> предусматривает максимально полное и точное понимание всей содержащейся в тексте информации и критическое ее осмысление. Это вдумчивое и неспешное чтение, предполагающее целенаправленный анализ содержания читаемого с опорой на языковые и логические связи текста. Его задачей является также формирование у обучаемого умения самостоятельно преодолевать затруднения в понимании иностранного языка. Объектом «изучения» при этом виде чтения является информация, содержащаяся в тексте, но никак не языковой материал. Именно изучающее чтение учит бережному отношению к тексту.</w:t>
      </w:r>
    </w:p>
    <w:p w:rsidR="00ED065A" w:rsidRPr="00D33FFD" w:rsidRDefault="00ED065A" w:rsidP="00ED065A">
      <w:pPr>
        <w:spacing w:before="100" w:beforeAutospacing="1" w:after="100" w:afterAutospacing="1" w:line="240" w:lineRule="auto"/>
        <w:rPr>
          <w:rFonts w:ascii="Times New Roman" w:eastAsia="Times New Roman" w:hAnsi="Times New Roman" w:cs="Times New Roman"/>
          <w:sz w:val="28"/>
          <w:szCs w:val="28"/>
          <w:lang w:eastAsia="ru-RU"/>
        </w:rPr>
      </w:pPr>
      <w:r w:rsidRPr="00D33FFD">
        <w:rPr>
          <w:rFonts w:ascii="Times New Roman" w:eastAsia="Times New Roman" w:hAnsi="Times New Roman" w:cs="Times New Roman"/>
          <w:b/>
          <w:sz w:val="28"/>
          <w:szCs w:val="28"/>
          <w:lang w:eastAsia="ru-RU"/>
        </w:rPr>
        <w:t>Просмотровое чтение</w:t>
      </w:r>
      <w:r w:rsidRPr="00D33FFD">
        <w:rPr>
          <w:rFonts w:ascii="Times New Roman" w:eastAsia="Times New Roman" w:hAnsi="Times New Roman" w:cs="Times New Roman"/>
          <w:sz w:val="28"/>
          <w:szCs w:val="28"/>
          <w:lang w:eastAsia="ru-RU"/>
        </w:rPr>
        <w:t xml:space="preserve"> предполагает получение общего представления о читаемом материале. Его целью является получение самого общего представления о теме и круге вопросов, рассматриваемых в тексте. Это беглое, выборочное чтение, чтения текста по блокам для более подробного ознакомления с его «фокусирующими» деталями и частями. Оно также может завершаться оформлением результатов прочитанного в виде сообщения или реферата.</w:t>
      </w:r>
    </w:p>
    <w:p w:rsidR="00ED065A" w:rsidRPr="00D33FFD" w:rsidRDefault="00ED065A" w:rsidP="00ED065A">
      <w:pPr>
        <w:spacing w:before="100" w:beforeAutospacing="1" w:after="100" w:afterAutospacing="1" w:line="240" w:lineRule="auto"/>
        <w:rPr>
          <w:rFonts w:ascii="Times New Roman" w:eastAsia="Times New Roman" w:hAnsi="Times New Roman" w:cs="Times New Roman"/>
          <w:sz w:val="28"/>
          <w:szCs w:val="28"/>
          <w:lang w:eastAsia="ru-RU"/>
        </w:rPr>
      </w:pPr>
      <w:r w:rsidRPr="00D33FFD">
        <w:rPr>
          <w:rFonts w:ascii="Times New Roman" w:eastAsia="Times New Roman" w:hAnsi="Times New Roman" w:cs="Times New Roman"/>
          <w:b/>
          <w:sz w:val="28"/>
          <w:szCs w:val="28"/>
          <w:lang w:eastAsia="ru-RU"/>
        </w:rPr>
        <w:t>Поисковое чтение</w:t>
      </w:r>
      <w:r w:rsidRPr="00D33FFD">
        <w:rPr>
          <w:rFonts w:ascii="Times New Roman" w:eastAsia="Times New Roman" w:hAnsi="Times New Roman" w:cs="Times New Roman"/>
          <w:sz w:val="28"/>
          <w:szCs w:val="28"/>
          <w:lang w:eastAsia="ru-RU"/>
        </w:rPr>
        <w:t xml:space="preserve"> ориентировано на чтение газет и литературы по специальности. Его цель - быстрое нахождение в тексте или в массиве текстов вполне определенных данных (фактов, характеристик, цифровых показателей, указаний). Оно направлено на нахождение в тексте конкретной информации. </w:t>
      </w:r>
      <w:proofErr w:type="gramStart"/>
      <w:r w:rsidRPr="00D33FFD">
        <w:rPr>
          <w:rFonts w:ascii="Times New Roman" w:eastAsia="Times New Roman" w:hAnsi="Times New Roman" w:cs="Times New Roman"/>
          <w:sz w:val="28"/>
          <w:szCs w:val="28"/>
          <w:lang w:eastAsia="ru-RU"/>
        </w:rPr>
        <w:t>Читающему</w:t>
      </w:r>
      <w:proofErr w:type="gramEnd"/>
      <w:r w:rsidRPr="00D33FFD">
        <w:rPr>
          <w:rFonts w:ascii="Times New Roman" w:eastAsia="Times New Roman" w:hAnsi="Times New Roman" w:cs="Times New Roman"/>
          <w:sz w:val="28"/>
          <w:szCs w:val="28"/>
          <w:lang w:eastAsia="ru-RU"/>
        </w:rPr>
        <w:t xml:space="preserve"> известно из других источников, что такая информация содержится в данной книге, статье. Поэтому, исходя из типовой структуры данных текстов, он сразу же обращается к определенным частям или разделам, которые и подвергает поисковому чтению без детального анализа. Такое чтение, как и просмотровое, предполагает наличие умения ориентироваться в логико-смысловой структуре текста, выбрать из него </w:t>
      </w:r>
      <w:r w:rsidRPr="00D33FFD">
        <w:rPr>
          <w:rFonts w:ascii="Times New Roman" w:eastAsia="Times New Roman" w:hAnsi="Times New Roman" w:cs="Times New Roman"/>
          <w:sz w:val="28"/>
          <w:szCs w:val="28"/>
          <w:lang w:eastAsia="ru-RU"/>
        </w:rPr>
        <w:lastRenderedPageBreak/>
        <w:t>необходимую информацию по определенной проблеме, выбрать и объединить информацию нескольких текстов по отдельным вопросам.</w:t>
      </w:r>
    </w:p>
    <w:p w:rsidR="00ED065A" w:rsidRPr="00D33FFD" w:rsidRDefault="00ED065A" w:rsidP="00ED065A">
      <w:pPr>
        <w:spacing w:before="100" w:beforeAutospacing="1" w:after="100" w:afterAutospacing="1" w:line="240" w:lineRule="auto"/>
        <w:rPr>
          <w:rFonts w:ascii="Times New Roman" w:eastAsia="Times New Roman" w:hAnsi="Times New Roman" w:cs="Times New Roman"/>
          <w:b/>
          <w:sz w:val="28"/>
          <w:szCs w:val="28"/>
          <w:lang w:eastAsia="ru-RU"/>
        </w:rPr>
      </w:pPr>
      <w:r w:rsidRPr="00D33FFD">
        <w:rPr>
          <w:rFonts w:ascii="Times New Roman" w:eastAsia="Times New Roman" w:hAnsi="Times New Roman" w:cs="Times New Roman"/>
          <w:b/>
          <w:sz w:val="28"/>
          <w:szCs w:val="28"/>
          <w:lang w:eastAsia="ru-RU"/>
        </w:rPr>
        <w:t>Этапы работы с текстом.</w:t>
      </w:r>
    </w:p>
    <w:p w:rsidR="00ED065A" w:rsidRPr="00D33FFD" w:rsidRDefault="00ED065A" w:rsidP="00ED065A">
      <w:pPr>
        <w:spacing w:before="100" w:beforeAutospacing="1" w:after="100" w:afterAutospacing="1" w:line="240" w:lineRule="auto"/>
        <w:rPr>
          <w:rFonts w:ascii="Times New Roman" w:eastAsia="Times New Roman" w:hAnsi="Times New Roman" w:cs="Times New Roman"/>
          <w:sz w:val="28"/>
          <w:szCs w:val="28"/>
          <w:lang w:eastAsia="ru-RU"/>
        </w:rPr>
      </w:pPr>
      <w:r w:rsidRPr="00D33FFD">
        <w:rPr>
          <w:rFonts w:ascii="Times New Roman" w:eastAsia="Times New Roman" w:hAnsi="Times New Roman" w:cs="Times New Roman"/>
          <w:sz w:val="28"/>
          <w:szCs w:val="28"/>
          <w:lang w:eastAsia="ru-RU"/>
        </w:rPr>
        <w:t xml:space="preserve">Овладение технологией чтения осуществляется в результате выполнения </w:t>
      </w:r>
      <w:proofErr w:type="spellStart"/>
      <w:r w:rsidRPr="00D33FFD">
        <w:rPr>
          <w:rFonts w:ascii="Times New Roman" w:eastAsia="Times New Roman" w:hAnsi="Times New Roman" w:cs="Times New Roman"/>
          <w:sz w:val="28"/>
          <w:szCs w:val="28"/>
          <w:lang w:eastAsia="ru-RU"/>
        </w:rPr>
        <w:t>дотекстовых</w:t>
      </w:r>
      <w:proofErr w:type="spellEnd"/>
      <w:r w:rsidRPr="00D33FFD">
        <w:rPr>
          <w:rFonts w:ascii="Times New Roman" w:eastAsia="Times New Roman" w:hAnsi="Times New Roman" w:cs="Times New Roman"/>
          <w:sz w:val="28"/>
          <w:szCs w:val="28"/>
          <w:lang w:eastAsia="ru-RU"/>
        </w:rPr>
        <w:t xml:space="preserve">, текстовых и </w:t>
      </w:r>
      <w:proofErr w:type="spellStart"/>
      <w:r w:rsidRPr="00D33FFD">
        <w:rPr>
          <w:rFonts w:ascii="Times New Roman" w:eastAsia="Times New Roman" w:hAnsi="Times New Roman" w:cs="Times New Roman"/>
          <w:sz w:val="28"/>
          <w:szCs w:val="28"/>
          <w:lang w:eastAsia="ru-RU"/>
        </w:rPr>
        <w:t>послетекстовых</w:t>
      </w:r>
      <w:proofErr w:type="spellEnd"/>
      <w:r w:rsidRPr="00D33FFD">
        <w:rPr>
          <w:rFonts w:ascii="Times New Roman" w:eastAsia="Times New Roman" w:hAnsi="Times New Roman" w:cs="Times New Roman"/>
          <w:sz w:val="28"/>
          <w:szCs w:val="28"/>
          <w:lang w:eastAsia="ru-RU"/>
        </w:rPr>
        <w:t xml:space="preserve"> заданий.</w:t>
      </w:r>
    </w:p>
    <w:p w:rsidR="00ED065A" w:rsidRPr="00D33FFD" w:rsidRDefault="00ED065A" w:rsidP="00ED065A">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D33FFD">
        <w:rPr>
          <w:rFonts w:ascii="Times New Roman" w:eastAsia="Times New Roman" w:hAnsi="Times New Roman" w:cs="Times New Roman"/>
          <w:b/>
          <w:sz w:val="28"/>
          <w:szCs w:val="28"/>
          <w:lang w:eastAsia="ru-RU"/>
        </w:rPr>
        <w:t>Дотекстовые</w:t>
      </w:r>
      <w:proofErr w:type="spellEnd"/>
      <w:r w:rsidRPr="00D33FFD">
        <w:rPr>
          <w:rFonts w:ascii="Times New Roman" w:eastAsia="Times New Roman" w:hAnsi="Times New Roman" w:cs="Times New Roman"/>
          <w:b/>
          <w:sz w:val="28"/>
          <w:szCs w:val="28"/>
          <w:lang w:eastAsia="ru-RU"/>
        </w:rPr>
        <w:t xml:space="preserve"> задания</w:t>
      </w:r>
      <w:r w:rsidRPr="00D33FFD">
        <w:rPr>
          <w:rFonts w:ascii="Times New Roman" w:eastAsia="Times New Roman" w:hAnsi="Times New Roman" w:cs="Times New Roman"/>
          <w:sz w:val="28"/>
          <w:szCs w:val="28"/>
          <w:lang w:eastAsia="ru-RU"/>
        </w:rPr>
        <w:t xml:space="preserve"> направлены на моделирование фоновых з</w:t>
      </w:r>
      <w:r w:rsidR="008A77F7" w:rsidRPr="00D33FFD">
        <w:rPr>
          <w:rFonts w:ascii="Times New Roman" w:eastAsia="Times New Roman" w:hAnsi="Times New Roman" w:cs="Times New Roman"/>
          <w:sz w:val="28"/>
          <w:szCs w:val="28"/>
          <w:lang w:eastAsia="ru-RU"/>
        </w:rPr>
        <w:t xml:space="preserve">наний, необходимых </w:t>
      </w:r>
      <w:r w:rsidRPr="00D33FFD">
        <w:rPr>
          <w:rFonts w:ascii="Times New Roman" w:eastAsia="Times New Roman" w:hAnsi="Times New Roman" w:cs="Times New Roman"/>
          <w:sz w:val="28"/>
          <w:szCs w:val="28"/>
          <w:lang w:eastAsia="ru-RU"/>
        </w:rPr>
        <w:t xml:space="preserve"> для рецепции конкретного текста, на устранение смысловых и языковых трудностей его понимания и одновременно на формирование навыков и умений чтения выработку «стратегии понимания». В них учитываются лексико-грамматические, структурно-смысловые, лингвостилистические и лингвострановедческие особенности подлежащего чтению текста.</w:t>
      </w:r>
      <w:r w:rsidR="00D33FFD" w:rsidRPr="00D33FFD">
        <w:rPr>
          <w:rFonts w:ascii="Times New Roman" w:eastAsia="Times New Roman" w:hAnsi="Times New Roman" w:cs="Times New Roman"/>
          <w:sz w:val="28"/>
          <w:szCs w:val="28"/>
          <w:lang w:eastAsia="ru-RU"/>
        </w:rPr>
        <w:t xml:space="preserve">                                                                                               </w:t>
      </w:r>
      <w:proofErr w:type="spellStart"/>
      <w:r w:rsidRPr="00D33FFD">
        <w:rPr>
          <w:rFonts w:ascii="Times New Roman" w:hAnsi="Times New Roman" w:cs="Times New Roman"/>
          <w:sz w:val="28"/>
          <w:szCs w:val="28"/>
          <w:lang w:eastAsia="ru-RU"/>
        </w:rPr>
        <w:t>Дотекстовый</w:t>
      </w:r>
      <w:proofErr w:type="spellEnd"/>
      <w:r w:rsidRPr="00D33FFD">
        <w:rPr>
          <w:rFonts w:ascii="Times New Roman" w:hAnsi="Times New Roman" w:cs="Times New Roman"/>
          <w:sz w:val="28"/>
          <w:szCs w:val="28"/>
          <w:lang w:eastAsia="ru-RU"/>
        </w:rPr>
        <w:t xml:space="preserve"> этап предполагает </w:t>
      </w:r>
      <w:r w:rsidR="00D33FFD" w:rsidRPr="00D33FFD">
        <w:rPr>
          <w:rFonts w:ascii="Times New Roman" w:hAnsi="Times New Roman" w:cs="Times New Roman"/>
          <w:sz w:val="28"/>
          <w:szCs w:val="28"/>
          <w:lang w:eastAsia="ru-RU"/>
        </w:rPr>
        <w:t xml:space="preserve">                                                                                                 </w:t>
      </w:r>
      <w:r w:rsidRPr="00D33FFD">
        <w:rPr>
          <w:rFonts w:ascii="Times New Roman" w:hAnsi="Times New Roman" w:cs="Times New Roman"/>
          <w:sz w:val="28"/>
          <w:szCs w:val="28"/>
          <w:lang w:eastAsia="ru-RU"/>
        </w:rPr>
        <w:t>- создание необходимого уровня мотивации</w:t>
      </w:r>
      <w:r w:rsidR="00D33FFD" w:rsidRPr="00D33FFD">
        <w:rPr>
          <w:rFonts w:ascii="Times New Roman" w:hAnsi="Times New Roman" w:cs="Times New Roman"/>
          <w:sz w:val="28"/>
          <w:szCs w:val="28"/>
          <w:lang w:eastAsia="ru-RU"/>
        </w:rPr>
        <w:t xml:space="preserve">                                                                        </w:t>
      </w:r>
      <w:r w:rsidRPr="00D33FFD">
        <w:rPr>
          <w:rFonts w:ascii="Times New Roman" w:hAnsi="Times New Roman" w:cs="Times New Roman"/>
          <w:sz w:val="28"/>
          <w:szCs w:val="28"/>
          <w:lang w:eastAsia="ru-RU"/>
        </w:rPr>
        <w:t>- определение речевой задачи для первого прочтения</w:t>
      </w:r>
      <w:r w:rsidR="00D33FFD" w:rsidRPr="00D33FFD">
        <w:rPr>
          <w:rFonts w:ascii="Times New Roman" w:hAnsi="Times New Roman" w:cs="Times New Roman"/>
          <w:sz w:val="28"/>
          <w:szCs w:val="28"/>
          <w:lang w:eastAsia="ru-RU"/>
        </w:rPr>
        <w:t xml:space="preserve">                                                                      </w:t>
      </w:r>
      <w:r w:rsidRPr="00D33FFD">
        <w:rPr>
          <w:rFonts w:ascii="Times New Roman" w:hAnsi="Times New Roman" w:cs="Times New Roman"/>
          <w:sz w:val="28"/>
          <w:szCs w:val="28"/>
          <w:lang w:eastAsia="ru-RU"/>
        </w:rPr>
        <w:t>- сокращение уровня языковых и речевых трудностей</w:t>
      </w:r>
      <w:r w:rsidR="00D33FFD" w:rsidRPr="00D33FFD">
        <w:rPr>
          <w:rFonts w:ascii="Times New Roman" w:eastAsia="Times New Roman" w:hAnsi="Times New Roman" w:cs="Times New Roman"/>
          <w:sz w:val="28"/>
          <w:szCs w:val="28"/>
          <w:lang w:eastAsia="ru-RU"/>
        </w:rPr>
        <w:t xml:space="preserve">                                                 </w:t>
      </w:r>
      <w:r w:rsidRPr="00D33FFD">
        <w:rPr>
          <w:rFonts w:ascii="Times New Roman" w:eastAsia="Times New Roman" w:hAnsi="Times New Roman" w:cs="Times New Roman"/>
          <w:b/>
          <w:sz w:val="28"/>
          <w:szCs w:val="28"/>
          <w:lang w:eastAsia="ru-RU"/>
        </w:rPr>
        <w:t>Возможные упражнения:</w:t>
      </w:r>
      <w:r w:rsidR="00D33FFD" w:rsidRPr="00D33FFD">
        <w:rPr>
          <w:rFonts w:ascii="Times New Roman" w:eastAsia="Times New Roman" w:hAnsi="Times New Roman" w:cs="Times New Roman"/>
          <w:sz w:val="28"/>
          <w:szCs w:val="28"/>
          <w:lang w:eastAsia="ru-RU"/>
        </w:rPr>
        <w:t xml:space="preserve">                                                                                         </w:t>
      </w:r>
      <w:r w:rsidRPr="00D33FFD">
        <w:rPr>
          <w:rFonts w:ascii="Times New Roman" w:eastAsia="Times New Roman" w:hAnsi="Times New Roman" w:cs="Times New Roman"/>
          <w:sz w:val="28"/>
          <w:szCs w:val="28"/>
          <w:lang w:eastAsia="ru-RU"/>
        </w:rPr>
        <w:t>1.  Определить по заголовку тематику текста (перечень поднимаемых в нем проблем)</w:t>
      </w:r>
      <w:r w:rsidR="00123982" w:rsidRPr="00D33FFD">
        <w:rPr>
          <w:rFonts w:ascii="Times New Roman" w:eastAsia="Times New Roman" w:hAnsi="Times New Roman" w:cs="Times New Roman"/>
          <w:sz w:val="28"/>
          <w:szCs w:val="28"/>
          <w:lang w:eastAsia="ru-RU"/>
        </w:rPr>
        <w:t xml:space="preserve">           </w:t>
      </w:r>
      <w:r w:rsidR="00D33FFD" w:rsidRPr="00D33FFD">
        <w:rPr>
          <w:rFonts w:ascii="Times New Roman" w:eastAsia="Times New Roman" w:hAnsi="Times New Roman" w:cs="Times New Roman"/>
          <w:sz w:val="28"/>
          <w:szCs w:val="28"/>
          <w:lang w:eastAsia="ru-RU"/>
        </w:rPr>
        <w:t xml:space="preserve">                                                                                                    </w:t>
      </w:r>
      <w:r w:rsidR="00123982" w:rsidRPr="00D33FFD">
        <w:rPr>
          <w:rFonts w:ascii="Times New Roman" w:eastAsia="Times New Roman" w:hAnsi="Times New Roman" w:cs="Times New Roman"/>
          <w:sz w:val="28"/>
          <w:szCs w:val="28"/>
          <w:lang w:eastAsia="ru-RU"/>
        </w:rPr>
        <w:t xml:space="preserve">  </w:t>
      </w:r>
      <w:r w:rsidRPr="00D33FFD">
        <w:rPr>
          <w:rFonts w:ascii="Times New Roman" w:eastAsia="Times New Roman" w:hAnsi="Times New Roman" w:cs="Times New Roman"/>
          <w:sz w:val="28"/>
          <w:szCs w:val="28"/>
          <w:lang w:eastAsia="ru-RU"/>
        </w:rPr>
        <w:t>2.  Сформулировать предположения о тематике текста на основе имеющихся иллюстраций.</w:t>
      </w:r>
      <w:r w:rsidR="00123982" w:rsidRPr="00D33FFD">
        <w:rPr>
          <w:rFonts w:ascii="Times New Roman" w:eastAsia="Times New Roman" w:hAnsi="Times New Roman" w:cs="Times New Roman"/>
          <w:sz w:val="28"/>
          <w:szCs w:val="28"/>
          <w:lang w:eastAsia="ru-RU"/>
        </w:rPr>
        <w:t xml:space="preserve">                                                                                                                        </w:t>
      </w:r>
      <w:r w:rsidRPr="00D33FFD">
        <w:rPr>
          <w:rFonts w:ascii="Times New Roman" w:eastAsia="Times New Roman" w:hAnsi="Times New Roman" w:cs="Times New Roman"/>
          <w:sz w:val="28"/>
          <w:szCs w:val="28"/>
          <w:lang w:eastAsia="ru-RU"/>
        </w:rPr>
        <w:t>3. Ознакомиться с новой лексикой и определить тематику (проблематику) текста на основе языковой догадки.</w:t>
      </w:r>
      <w:r w:rsidR="00123982" w:rsidRPr="00D33FFD">
        <w:rPr>
          <w:rFonts w:ascii="Times New Roman" w:eastAsia="Times New Roman" w:hAnsi="Times New Roman" w:cs="Times New Roman"/>
          <w:sz w:val="28"/>
          <w:szCs w:val="28"/>
          <w:lang w:eastAsia="ru-RU"/>
        </w:rPr>
        <w:t xml:space="preserve">                                                                                                  </w:t>
      </w:r>
      <w:r w:rsidRPr="00D33FFD">
        <w:rPr>
          <w:rFonts w:ascii="Times New Roman" w:eastAsia="Times New Roman" w:hAnsi="Times New Roman" w:cs="Times New Roman"/>
          <w:sz w:val="28"/>
          <w:szCs w:val="28"/>
          <w:lang w:eastAsia="ru-RU"/>
        </w:rPr>
        <w:t>4. Просмотреть 1 абзац и определить о чем этот текст.</w:t>
      </w:r>
      <w:r w:rsidR="00123982" w:rsidRPr="00D33FFD">
        <w:rPr>
          <w:rFonts w:ascii="Times New Roman" w:eastAsia="Times New Roman" w:hAnsi="Times New Roman" w:cs="Times New Roman"/>
          <w:sz w:val="28"/>
          <w:szCs w:val="28"/>
          <w:lang w:eastAsia="ru-RU"/>
        </w:rPr>
        <w:t xml:space="preserve">                                                        </w:t>
      </w:r>
      <w:r w:rsidRPr="00D33FFD">
        <w:rPr>
          <w:rFonts w:ascii="Times New Roman" w:eastAsia="Times New Roman" w:hAnsi="Times New Roman" w:cs="Times New Roman"/>
          <w:sz w:val="28"/>
          <w:szCs w:val="28"/>
          <w:lang w:eastAsia="ru-RU"/>
        </w:rPr>
        <w:t>5. Прочесть вопросы к тексту  и определить тематику текста.</w:t>
      </w:r>
      <w:r w:rsidR="00123982" w:rsidRPr="00D33FFD">
        <w:rPr>
          <w:rFonts w:ascii="Times New Roman" w:eastAsia="Times New Roman" w:hAnsi="Times New Roman" w:cs="Times New Roman"/>
          <w:sz w:val="28"/>
          <w:szCs w:val="28"/>
          <w:lang w:eastAsia="ru-RU"/>
        </w:rPr>
        <w:t xml:space="preserve">                                                         </w:t>
      </w:r>
      <w:r w:rsidRPr="00D33FFD">
        <w:rPr>
          <w:rFonts w:ascii="Times New Roman" w:eastAsia="Times New Roman" w:hAnsi="Times New Roman" w:cs="Times New Roman"/>
          <w:sz w:val="28"/>
          <w:szCs w:val="28"/>
          <w:lang w:eastAsia="ru-RU"/>
        </w:rPr>
        <w:t>6. Попытаться ответить на предложенные вопросы до прочтения текста.</w:t>
      </w:r>
    </w:p>
    <w:p w:rsidR="00123982" w:rsidRPr="00D33FFD" w:rsidRDefault="00ED065A" w:rsidP="00ED065A">
      <w:pPr>
        <w:spacing w:before="100" w:beforeAutospacing="1" w:after="100" w:afterAutospacing="1" w:line="240" w:lineRule="auto"/>
        <w:rPr>
          <w:rFonts w:ascii="Times New Roman" w:eastAsia="Times New Roman" w:hAnsi="Times New Roman" w:cs="Times New Roman"/>
          <w:sz w:val="28"/>
          <w:szCs w:val="28"/>
          <w:lang w:eastAsia="ru-RU"/>
        </w:rPr>
      </w:pPr>
      <w:r w:rsidRPr="00D33FFD">
        <w:rPr>
          <w:rFonts w:ascii="Times New Roman" w:eastAsia="Times New Roman" w:hAnsi="Times New Roman" w:cs="Times New Roman"/>
          <w:b/>
          <w:sz w:val="28"/>
          <w:szCs w:val="28"/>
          <w:lang w:eastAsia="ru-RU"/>
        </w:rPr>
        <w:t>В текстовых заданиях</w:t>
      </w:r>
      <w:r w:rsidRPr="00D33FFD">
        <w:rPr>
          <w:rFonts w:ascii="Times New Roman" w:eastAsia="Times New Roman" w:hAnsi="Times New Roman" w:cs="Times New Roman"/>
          <w:sz w:val="28"/>
          <w:szCs w:val="28"/>
          <w:lang w:eastAsia="ru-RU"/>
        </w:rPr>
        <w:t xml:space="preserve"> ученикам предлагаются коммуникативные установки, в которых содержатся указания на вид чтения, скорость и необходимость решения определенных познавательно-коммуникативных задач в процессе чтения.</w:t>
      </w:r>
      <w:r w:rsidR="00123982" w:rsidRPr="00D33FFD">
        <w:rPr>
          <w:rFonts w:ascii="Times New Roman" w:eastAsia="Times New Roman" w:hAnsi="Times New Roman" w:cs="Times New Roman"/>
          <w:sz w:val="28"/>
          <w:szCs w:val="28"/>
          <w:lang w:eastAsia="ru-RU"/>
        </w:rPr>
        <w:t xml:space="preserve">                                             </w:t>
      </w:r>
      <w:r w:rsidRPr="00D33FFD">
        <w:rPr>
          <w:rFonts w:ascii="Times New Roman" w:eastAsia="Times New Roman" w:hAnsi="Times New Roman" w:cs="Times New Roman"/>
          <w:sz w:val="28"/>
          <w:szCs w:val="28"/>
          <w:lang w:eastAsia="ru-RU"/>
        </w:rPr>
        <w:t xml:space="preserve"> </w:t>
      </w:r>
    </w:p>
    <w:p w:rsidR="00123982" w:rsidRPr="00D33FFD" w:rsidRDefault="00ED065A" w:rsidP="00ED065A">
      <w:pPr>
        <w:spacing w:before="100" w:beforeAutospacing="1" w:after="100" w:afterAutospacing="1" w:line="240" w:lineRule="auto"/>
        <w:rPr>
          <w:rFonts w:ascii="Times New Roman" w:eastAsia="Times New Roman" w:hAnsi="Times New Roman" w:cs="Times New Roman"/>
          <w:sz w:val="28"/>
          <w:szCs w:val="28"/>
          <w:lang w:eastAsia="ru-RU"/>
        </w:rPr>
      </w:pPr>
      <w:r w:rsidRPr="00D33FFD">
        <w:rPr>
          <w:rFonts w:ascii="Times New Roman" w:eastAsia="Times New Roman" w:hAnsi="Times New Roman" w:cs="Times New Roman"/>
          <w:sz w:val="28"/>
          <w:szCs w:val="28"/>
          <w:lang w:eastAsia="ru-RU"/>
        </w:rPr>
        <w:t>Предваряющие вопросы должны отвечать ряду требований:</w:t>
      </w:r>
      <w:r w:rsidR="00921128" w:rsidRPr="00D33FFD">
        <w:rPr>
          <w:rFonts w:ascii="Times New Roman" w:eastAsia="Times New Roman" w:hAnsi="Times New Roman" w:cs="Times New Roman"/>
          <w:sz w:val="28"/>
          <w:szCs w:val="28"/>
          <w:lang w:eastAsia="ru-RU"/>
        </w:rPr>
        <w:t xml:space="preserve">                                                                                                  </w:t>
      </w:r>
    </w:p>
    <w:p w:rsidR="00ED065A" w:rsidRPr="00D33FFD" w:rsidRDefault="00ED065A" w:rsidP="00ED065A">
      <w:pPr>
        <w:spacing w:before="100" w:beforeAutospacing="1" w:after="100" w:afterAutospacing="1" w:line="240" w:lineRule="auto"/>
        <w:rPr>
          <w:rFonts w:ascii="Times New Roman" w:eastAsia="Times New Roman" w:hAnsi="Times New Roman" w:cs="Times New Roman"/>
          <w:sz w:val="28"/>
          <w:szCs w:val="28"/>
          <w:lang w:eastAsia="ru-RU"/>
        </w:rPr>
      </w:pPr>
      <w:r w:rsidRPr="00D33FFD">
        <w:rPr>
          <w:rFonts w:ascii="Times New Roman" w:eastAsia="Times New Roman" w:hAnsi="Times New Roman" w:cs="Times New Roman"/>
          <w:sz w:val="28"/>
          <w:szCs w:val="28"/>
          <w:lang w:eastAsia="ru-RU"/>
        </w:rPr>
        <w:t>- они строятся на базе активно усвоенной лексики и грамматических структур, не использованных в тексте в таком виде;</w:t>
      </w:r>
      <w:r w:rsidR="00921128" w:rsidRPr="00D33FFD">
        <w:rPr>
          <w:rFonts w:ascii="Times New Roman" w:eastAsia="Times New Roman" w:hAnsi="Times New Roman" w:cs="Times New Roman"/>
          <w:sz w:val="28"/>
          <w:szCs w:val="28"/>
          <w:lang w:eastAsia="ru-RU"/>
        </w:rPr>
        <w:t xml:space="preserve">                                                                                                   </w:t>
      </w:r>
      <w:r w:rsidRPr="00D33FFD">
        <w:rPr>
          <w:rFonts w:ascii="Times New Roman" w:eastAsia="Times New Roman" w:hAnsi="Times New Roman" w:cs="Times New Roman"/>
          <w:sz w:val="28"/>
          <w:szCs w:val="28"/>
          <w:lang w:eastAsia="ru-RU"/>
        </w:rPr>
        <w:t>- ответ на предваряющий вопрос должен отражать основное содержание соответствующей части текста и не должен сводиться к какому-либо одному предложению из текста;</w:t>
      </w:r>
      <w:r w:rsidR="00921128" w:rsidRPr="00D33FFD">
        <w:rPr>
          <w:rFonts w:ascii="Times New Roman" w:eastAsia="Times New Roman" w:hAnsi="Times New Roman" w:cs="Times New Roman"/>
          <w:sz w:val="28"/>
          <w:szCs w:val="28"/>
          <w:lang w:eastAsia="ru-RU"/>
        </w:rPr>
        <w:t xml:space="preserve">                    </w:t>
      </w:r>
      <w:r w:rsidR="00D33FFD" w:rsidRPr="00D33FFD">
        <w:rPr>
          <w:rFonts w:ascii="Times New Roman" w:eastAsia="Times New Roman" w:hAnsi="Times New Roman" w:cs="Times New Roman"/>
          <w:sz w:val="28"/>
          <w:szCs w:val="28"/>
          <w:lang w:eastAsia="ru-RU"/>
        </w:rPr>
        <w:t xml:space="preserve">                                                                                           </w:t>
      </w:r>
      <w:r w:rsidR="00921128" w:rsidRPr="00D33FFD">
        <w:rPr>
          <w:rFonts w:ascii="Times New Roman" w:eastAsia="Times New Roman" w:hAnsi="Times New Roman" w:cs="Times New Roman"/>
          <w:sz w:val="28"/>
          <w:szCs w:val="28"/>
          <w:lang w:eastAsia="ru-RU"/>
        </w:rPr>
        <w:t xml:space="preserve">   </w:t>
      </w:r>
      <w:r w:rsidRPr="00D33FFD">
        <w:rPr>
          <w:rFonts w:ascii="Times New Roman" w:eastAsia="Times New Roman" w:hAnsi="Times New Roman" w:cs="Times New Roman"/>
          <w:sz w:val="28"/>
          <w:szCs w:val="28"/>
          <w:lang w:eastAsia="ru-RU"/>
        </w:rPr>
        <w:t>- вместе взятые вопросы должны представлять собой адаптированную интерпретацию текста.</w:t>
      </w:r>
    </w:p>
    <w:p w:rsidR="00ED065A" w:rsidRPr="00D33FFD" w:rsidRDefault="00ED065A" w:rsidP="00ED065A">
      <w:pPr>
        <w:spacing w:before="100" w:beforeAutospacing="1" w:after="100" w:afterAutospacing="1" w:line="240" w:lineRule="auto"/>
        <w:rPr>
          <w:rFonts w:ascii="Times New Roman" w:eastAsia="Times New Roman" w:hAnsi="Times New Roman" w:cs="Times New Roman"/>
          <w:sz w:val="28"/>
          <w:szCs w:val="28"/>
          <w:lang w:eastAsia="ru-RU"/>
        </w:rPr>
      </w:pPr>
      <w:r w:rsidRPr="00D33FFD">
        <w:rPr>
          <w:rFonts w:ascii="Times New Roman" w:eastAsia="Times New Roman" w:hAnsi="Times New Roman" w:cs="Times New Roman"/>
          <w:sz w:val="28"/>
          <w:szCs w:val="28"/>
          <w:lang w:eastAsia="ru-RU"/>
        </w:rPr>
        <w:lastRenderedPageBreak/>
        <w:t> Целями текстового этапа являются:</w:t>
      </w:r>
      <w:r w:rsidR="00921128" w:rsidRPr="00D33FFD">
        <w:rPr>
          <w:rFonts w:ascii="Times New Roman" w:eastAsia="Times New Roman" w:hAnsi="Times New Roman" w:cs="Times New Roman"/>
          <w:sz w:val="28"/>
          <w:szCs w:val="28"/>
          <w:lang w:eastAsia="ru-RU"/>
        </w:rPr>
        <w:t xml:space="preserve">                                                                                                           </w:t>
      </w:r>
      <w:r w:rsidRPr="00D33FFD">
        <w:rPr>
          <w:rFonts w:ascii="Times New Roman" w:eastAsia="Times New Roman" w:hAnsi="Times New Roman" w:cs="Times New Roman"/>
          <w:sz w:val="28"/>
          <w:szCs w:val="28"/>
          <w:lang w:eastAsia="ru-RU"/>
        </w:rPr>
        <w:t xml:space="preserve">- контроль степени </w:t>
      </w:r>
      <w:proofErr w:type="spellStart"/>
      <w:r w:rsidRPr="00D33FFD">
        <w:rPr>
          <w:rFonts w:ascii="Times New Roman" w:eastAsia="Times New Roman" w:hAnsi="Times New Roman" w:cs="Times New Roman"/>
          <w:sz w:val="28"/>
          <w:szCs w:val="28"/>
          <w:lang w:eastAsia="ru-RU"/>
        </w:rPr>
        <w:t>сформированности</w:t>
      </w:r>
      <w:proofErr w:type="spellEnd"/>
      <w:r w:rsidRPr="00D33FFD">
        <w:rPr>
          <w:rFonts w:ascii="Times New Roman" w:eastAsia="Times New Roman" w:hAnsi="Times New Roman" w:cs="Times New Roman"/>
          <w:sz w:val="28"/>
          <w:szCs w:val="28"/>
          <w:lang w:eastAsia="ru-RU"/>
        </w:rPr>
        <w:t xml:space="preserve"> различных языковых навыков и умений</w:t>
      </w:r>
      <w:proofErr w:type="gramStart"/>
      <w:r w:rsidRPr="00D33FFD">
        <w:rPr>
          <w:rFonts w:ascii="Times New Roman" w:eastAsia="Times New Roman" w:hAnsi="Times New Roman" w:cs="Times New Roman"/>
          <w:sz w:val="28"/>
          <w:szCs w:val="28"/>
          <w:lang w:eastAsia="ru-RU"/>
        </w:rPr>
        <w:t>.</w:t>
      </w:r>
      <w:proofErr w:type="gramEnd"/>
      <w:r w:rsidR="00921128" w:rsidRPr="00D33FFD">
        <w:rPr>
          <w:rFonts w:ascii="Times New Roman" w:eastAsia="Times New Roman" w:hAnsi="Times New Roman" w:cs="Times New Roman"/>
          <w:sz w:val="28"/>
          <w:szCs w:val="28"/>
          <w:lang w:eastAsia="ru-RU"/>
        </w:rPr>
        <w:t xml:space="preserve">                               </w:t>
      </w:r>
      <w:r w:rsidR="00D33FFD" w:rsidRPr="00D33FFD">
        <w:rPr>
          <w:rFonts w:ascii="Times New Roman" w:eastAsia="Times New Roman" w:hAnsi="Times New Roman" w:cs="Times New Roman"/>
          <w:sz w:val="28"/>
          <w:szCs w:val="28"/>
          <w:lang w:eastAsia="ru-RU"/>
        </w:rPr>
        <w:t xml:space="preserve">                                                                                                   </w:t>
      </w:r>
      <w:r w:rsidR="00921128" w:rsidRPr="00D33FFD">
        <w:rPr>
          <w:rFonts w:ascii="Times New Roman" w:eastAsia="Times New Roman" w:hAnsi="Times New Roman" w:cs="Times New Roman"/>
          <w:sz w:val="28"/>
          <w:szCs w:val="28"/>
          <w:lang w:eastAsia="ru-RU"/>
        </w:rPr>
        <w:t xml:space="preserve">  </w:t>
      </w:r>
      <w:r w:rsidRPr="00D33FFD">
        <w:rPr>
          <w:rFonts w:ascii="Times New Roman" w:eastAsia="Times New Roman" w:hAnsi="Times New Roman" w:cs="Times New Roman"/>
          <w:sz w:val="28"/>
          <w:szCs w:val="28"/>
          <w:lang w:eastAsia="ru-RU"/>
        </w:rPr>
        <w:t xml:space="preserve">- </w:t>
      </w:r>
      <w:proofErr w:type="gramStart"/>
      <w:r w:rsidRPr="00D33FFD">
        <w:rPr>
          <w:rFonts w:ascii="Times New Roman" w:eastAsia="Times New Roman" w:hAnsi="Times New Roman" w:cs="Times New Roman"/>
          <w:sz w:val="28"/>
          <w:szCs w:val="28"/>
          <w:lang w:eastAsia="ru-RU"/>
        </w:rPr>
        <w:t>п</w:t>
      </w:r>
      <w:proofErr w:type="gramEnd"/>
      <w:r w:rsidRPr="00D33FFD">
        <w:rPr>
          <w:rFonts w:ascii="Times New Roman" w:eastAsia="Times New Roman" w:hAnsi="Times New Roman" w:cs="Times New Roman"/>
          <w:sz w:val="28"/>
          <w:szCs w:val="28"/>
          <w:lang w:eastAsia="ru-RU"/>
        </w:rPr>
        <w:t>родолжение формирования соответствующих навыков и умений.</w:t>
      </w:r>
      <w:r w:rsidR="00921128" w:rsidRPr="00D33FFD">
        <w:rPr>
          <w:rFonts w:ascii="Times New Roman" w:eastAsia="Times New Roman" w:hAnsi="Times New Roman" w:cs="Times New Roman"/>
          <w:sz w:val="28"/>
          <w:szCs w:val="28"/>
          <w:lang w:eastAsia="ru-RU"/>
        </w:rPr>
        <w:t xml:space="preserve">                                              </w:t>
      </w:r>
      <w:r w:rsidRPr="00D33FFD">
        <w:rPr>
          <w:rFonts w:ascii="Times New Roman" w:eastAsia="Times New Roman" w:hAnsi="Times New Roman" w:cs="Times New Roman"/>
          <w:sz w:val="28"/>
          <w:szCs w:val="28"/>
          <w:lang w:eastAsia="ru-RU"/>
        </w:rPr>
        <w:t xml:space="preserve">- проверка совпадения предположений </w:t>
      </w:r>
      <w:proofErr w:type="spellStart"/>
      <w:r w:rsidRPr="00D33FFD">
        <w:rPr>
          <w:rFonts w:ascii="Times New Roman" w:eastAsia="Times New Roman" w:hAnsi="Times New Roman" w:cs="Times New Roman"/>
          <w:sz w:val="28"/>
          <w:szCs w:val="28"/>
          <w:lang w:eastAsia="ru-RU"/>
        </w:rPr>
        <w:t>дотекстового</w:t>
      </w:r>
      <w:proofErr w:type="spellEnd"/>
      <w:r w:rsidRPr="00D33FFD">
        <w:rPr>
          <w:rFonts w:ascii="Times New Roman" w:eastAsia="Times New Roman" w:hAnsi="Times New Roman" w:cs="Times New Roman"/>
          <w:sz w:val="28"/>
          <w:szCs w:val="28"/>
          <w:lang w:eastAsia="ru-RU"/>
        </w:rPr>
        <w:t xml:space="preserve"> этапа с информацией в тексте.</w:t>
      </w:r>
    </w:p>
    <w:p w:rsidR="00ED065A" w:rsidRPr="00D33FFD" w:rsidRDefault="00ED065A" w:rsidP="00ED065A">
      <w:pPr>
        <w:spacing w:before="100" w:beforeAutospacing="1" w:after="100" w:afterAutospacing="1" w:line="240" w:lineRule="auto"/>
        <w:rPr>
          <w:rFonts w:ascii="Times New Roman" w:eastAsia="Times New Roman" w:hAnsi="Times New Roman" w:cs="Times New Roman"/>
          <w:sz w:val="28"/>
          <w:szCs w:val="28"/>
          <w:lang w:eastAsia="ru-RU"/>
        </w:rPr>
      </w:pPr>
      <w:r w:rsidRPr="00D33FFD">
        <w:rPr>
          <w:rFonts w:ascii="Times New Roman" w:eastAsia="Times New Roman" w:hAnsi="Times New Roman" w:cs="Times New Roman"/>
          <w:sz w:val="28"/>
          <w:szCs w:val="28"/>
          <w:lang w:eastAsia="ru-RU"/>
        </w:rPr>
        <w:t xml:space="preserve">В заданиях к текстам по чтению  про себя отражается их языковая сложность. При обучении чтению учащимся предъявляются тексты, как </w:t>
      </w:r>
      <w:proofErr w:type="gramStart"/>
      <w:r w:rsidRPr="00D33FFD">
        <w:rPr>
          <w:rFonts w:ascii="Times New Roman" w:eastAsia="Times New Roman" w:hAnsi="Times New Roman" w:cs="Times New Roman"/>
          <w:sz w:val="28"/>
          <w:szCs w:val="28"/>
          <w:lang w:eastAsia="ru-RU"/>
        </w:rPr>
        <w:t>со</w:t>
      </w:r>
      <w:proofErr w:type="gramEnd"/>
      <w:r w:rsidRPr="00D33FFD">
        <w:rPr>
          <w:rFonts w:ascii="Times New Roman" w:eastAsia="Times New Roman" w:hAnsi="Times New Roman" w:cs="Times New Roman"/>
          <w:sz w:val="28"/>
          <w:szCs w:val="28"/>
          <w:lang w:eastAsia="ru-RU"/>
        </w:rPr>
        <w:t xml:space="preserve"> </w:t>
      </w:r>
      <w:proofErr w:type="gramStart"/>
      <w:r w:rsidRPr="00D33FFD">
        <w:rPr>
          <w:rFonts w:ascii="Times New Roman" w:eastAsia="Times New Roman" w:hAnsi="Times New Roman" w:cs="Times New Roman"/>
          <w:sz w:val="28"/>
          <w:szCs w:val="28"/>
          <w:lang w:eastAsia="ru-RU"/>
        </w:rPr>
        <w:t>снятыми</w:t>
      </w:r>
      <w:proofErr w:type="gramEnd"/>
      <w:r w:rsidRPr="00D33FFD">
        <w:rPr>
          <w:rFonts w:ascii="Times New Roman" w:eastAsia="Times New Roman" w:hAnsi="Times New Roman" w:cs="Times New Roman"/>
          <w:sz w:val="28"/>
          <w:szCs w:val="28"/>
          <w:lang w:eastAsia="ru-RU"/>
        </w:rPr>
        <w:t xml:space="preserve">, так и с неснятыми трудностями, при этом главным остается решение смысловых задач. Ниже предлагаются задания к текстам. </w:t>
      </w:r>
    </w:p>
    <w:p w:rsidR="00ED065A" w:rsidRPr="00D33FFD" w:rsidRDefault="00ED065A" w:rsidP="00ED065A">
      <w:pPr>
        <w:spacing w:before="100" w:beforeAutospacing="1" w:after="100" w:afterAutospacing="1" w:line="240" w:lineRule="auto"/>
        <w:rPr>
          <w:rFonts w:ascii="Times New Roman" w:eastAsia="Times New Roman" w:hAnsi="Times New Roman" w:cs="Times New Roman"/>
          <w:sz w:val="28"/>
          <w:szCs w:val="28"/>
          <w:lang w:eastAsia="ru-RU"/>
        </w:rPr>
      </w:pPr>
      <w:r w:rsidRPr="00D33FFD">
        <w:rPr>
          <w:rFonts w:ascii="Times New Roman" w:eastAsia="Times New Roman" w:hAnsi="Times New Roman" w:cs="Times New Roman"/>
          <w:b/>
          <w:sz w:val="28"/>
          <w:szCs w:val="28"/>
          <w:lang w:eastAsia="ru-RU"/>
        </w:rPr>
        <w:t>I. Задания, связанные с контролем понимания текста.</w:t>
      </w:r>
      <w:r w:rsidR="00921128" w:rsidRPr="00D33FFD">
        <w:rPr>
          <w:rFonts w:ascii="Times New Roman" w:eastAsia="Times New Roman" w:hAnsi="Times New Roman" w:cs="Times New Roman"/>
          <w:b/>
          <w:sz w:val="28"/>
          <w:szCs w:val="28"/>
          <w:lang w:eastAsia="ru-RU"/>
        </w:rPr>
        <w:t xml:space="preserve">                         </w:t>
      </w:r>
      <w:r w:rsidR="00921128" w:rsidRPr="00D33FFD">
        <w:rPr>
          <w:rFonts w:ascii="Times New Roman" w:eastAsia="Times New Roman" w:hAnsi="Times New Roman" w:cs="Times New Roman"/>
          <w:sz w:val="28"/>
          <w:szCs w:val="28"/>
          <w:lang w:eastAsia="ru-RU"/>
        </w:rPr>
        <w:t xml:space="preserve">                                                 </w:t>
      </w:r>
      <w:r w:rsidRPr="00D33FFD">
        <w:rPr>
          <w:rFonts w:ascii="Times New Roman" w:eastAsia="Times New Roman" w:hAnsi="Times New Roman" w:cs="Times New Roman"/>
          <w:sz w:val="28"/>
          <w:szCs w:val="28"/>
          <w:lang w:eastAsia="ru-RU"/>
        </w:rPr>
        <w:t>- Прочитайте текст и покажите соответствующие предметы на картинке.</w:t>
      </w:r>
      <w:r w:rsidR="00FB2D49" w:rsidRPr="00D33FFD">
        <w:rPr>
          <w:rFonts w:ascii="Times New Roman" w:eastAsia="Times New Roman" w:hAnsi="Times New Roman" w:cs="Times New Roman"/>
          <w:sz w:val="28"/>
          <w:szCs w:val="28"/>
          <w:lang w:eastAsia="ru-RU"/>
        </w:rPr>
        <w:t xml:space="preserve">                                           </w:t>
      </w:r>
      <w:r w:rsidRPr="00D33FFD">
        <w:rPr>
          <w:rFonts w:ascii="Times New Roman" w:eastAsia="Times New Roman" w:hAnsi="Times New Roman" w:cs="Times New Roman"/>
          <w:sz w:val="28"/>
          <w:szCs w:val="28"/>
          <w:lang w:eastAsia="ru-RU"/>
        </w:rPr>
        <w:t>- Прочитайте текст. Выберите из данных здесь картинок ту, которая соответствует содержанию текста; назовите ее номер (поднимите сигнальную карту с соответствующим номером).</w:t>
      </w:r>
      <w:r w:rsidR="00FB2D49" w:rsidRPr="00D33FFD">
        <w:rPr>
          <w:rFonts w:ascii="Times New Roman" w:eastAsia="Times New Roman" w:hAnsi="Times New Roman" w:cs="Times New Roman"/>
          <w:sz w:val="28"/>
          <w:szCs w:val="28"/>
          <w:lang w:eastAsia="ru-RU"/>
        </w:rPr>
        <w:t xml:space="preserve">                                                                                                                                                    </w:t>
      </w:r>
      <w:r w:rsidRPr="00D33FFD">
        <w:rPr>
          <w:rFonts w:ascii="Times New Roman" w:eastAsia="Times New Roman" w:hAnsi="Times New Roman" w:cs="Times New Roman"/>
          <w:sz w:val="28"/>
          <w:szCs w:val="28"/>
          <w:lang w:eastAsia="ru-RU"/>
        </w:rPr>
        <w:t>- Прочитайте текст и предложения под чертой. Укажите с помощью сигнальной карты номер предложения, которое не соответствует содержанию текста.</w:t>
      </w:r>
      <w:r w:rsidR="00FB2D49" w:rsidRPr="00D33FFD">
        <w:rPr>
          <w:rFonts w:ascii="Times New Roman" w:eastAsia="Times New Roman" w:hAnsi="Times New Roman" w:cs="Times New Roman"/>
          <w:sz w:val="28"/>
          <w:szCs w:val="28"/>
          <w:lang w:eastAsia="ru-RU"/>
        </w:rPr>
        <w:t xml:space="preserve">                                               </w:t>
      </w:r>
      <w:r w:rsidR="00D33FFD" w:rsidRPr="00D33FFD">
        <w:rPr>
          <w:rFonts w:ascii="Times New Roman" w:eastAsia="Times New Roman" w:hAnsi="Times New Roman" w:cs="Times New Roman"/>
          <w:sz w:val="28"/>
          <w:szCs w:val="28"/>
          <w:lang w:eastAsia="ru-RU"/>
        </w:rPr>
        <w:t xml:space="preserve">                                                                                         </w:t>
      </w:r>
      <w:r w:rsidR="00FB2D49" w:rsidRPr="00D33FFD">
        <w:rPr>
          <w:rFonts w:ascii="Times New Roman" w:eastAsia="Times New Roman" w:hAnsi="Times New Roman" w:cs="Times New Roman"/>
          <w:sz w:val="28"/>
          <w:szCs w:val="28"/>
          <w:lang w:eastAsia="ru-RU"/>
        </w:rPr>
        <w:t xml:space="preserve"> </w:t>
      </w:r>
      <w:r w:rsidRPr="00D33FFD">
        <w:rPr>
          <w:rFonts w:ascii="Times New Roman" w:eastAsia="Times New Roman" w:hAnsi="Times New Roman" w:cs="Times New Roman"/>
          <w:sz w:val="28"/>
          <w:szCs w:val="28"/>
          <w:lang w:eastAsia="ru-RU"/>
        </w:rPr>
        <w:t>- Прочитайте текст и предложения под чертой. На листке бумаги с номерами предложений поставьте знак +, если предложение соответствует содержанию текста, и знак - если не соответствует.</w:t>
      </w:r>
      <w:r w:rsidR="00FB2D49" w:rsidRPr="00D33FFD">
        <w:rPr>
          <w:rFonts w:ascii="Times New Roman" w:eastAsia="Times New Roman" w:hAnsi="Times New Roman" w:cs="Times New Roman"/>
          <w:sz w:val="28"/>
          <w:szCs w:val="28"/>
          <w:lang w:eastAsia="ru-RU"/>
        </w:rPr>
        <w:t xml:space="preserve">                                                                                                                                         </w:t>
      </w:r>
      <w:r w:rsidRPr="00D33FFD">
        <w:rPr>
          <w:rFonts w:ascii="Times New Roman" w:eastAsia="Times New Roman" w:hAnsi="Times New Roman" w:cs="Times New Roman"/>
          <w:sz w:val="28"/>
          <w:szCs w:val="28"/>
          <w:lang w:eastAsia="ru-RU"/>
        </w:rPr>
        <w:t xml:space="preserve">- Прочитайте предложения и поставьте на листе рядом с номером предложения знак +, если то, о чем вы читаете, соответствует действительности, и вы можете это отнести к себе. Если нет, ставьте знак. </w:t>
      </w:r>
      <w:r w:rsidR="00FB2D49" w:rsidRPr="00D33FFD">
        <w:rPr>
          <w:rFonts w:ascii="Times New Roman" w:eastAsia="Times New Roman" w:hAnsi="Times New Roman" w:cs="Times New Roman"/>
          <w:sz w:val="28"/>
          <w:szCs w:val="28"/>
          <w:lang w:eastAsia="ru-RU"/>
        </w:rPr>
        <w:t xml:space="preserve">                                                                                                               </w:t>
      </w:r>
      <w:r w:rsidRPr="00D33FFD">
        <w:rPr>
          <w:rFonts w:ascii="Times New Roman" w:eastAsia="Times New Roman" w:hAnsi="Times New Roman" w:cs="Times New Roman"/>
          <w:sz w:val="28"/>
          <w:szCs w:val="28"/>
          <w:lang w:eastAsia="ru-RU"/>
        </w:rPr>
        <w:t>- Прочитайте текст и пронумеруйте картинки в соответствии с последовательностью разворачивающегося содержания.</w:t>
      </w:r>
    </w:p>
    <w:p w:rsidR="00ED065A" w:rsidRPr="00D33FFD" w:rsidRDefault="00ED065A" w:rsidP="00ED065A">
      <w:pPr>
        <w:spacing w:before="100" w:beforeAutospacing="1" w:after="100" w:afterAutospacing="1" w:line="240" w:lineRule="auto"/>
        <w:rPr>
          <w:rFonts w:ascii="Times New Roman" w:eastAsia="Times New Roman" w:hAnsi="Times New Roman" w:cs="Times New Roman"/>
          <w:sz w:val="28"/>
          <w:szCs w:val="28"/>
          <w:lang w:eastAsia="ru-RU"/>
        </w:rPr>
      </w:pPr>
      <w:r w:rsidRPr="00D33FFD">
        <w:rPr>
          <w:rFonts w:ascii="Times New Roman" w:eastAsia="Times New Roman" w:hAnsi="Times New Roman" w:cs="Times New Roman"/>
          <w:sz w:val="28"/>
          <w:szCs w:val="28"/>
          <w:lang w:eastAsia="ru-RU"/>
        </w:rPr>
        <w:t xml:space="preserve">В настоящее время чаще при обучении чтению используются тестовые задания, в которых применяется символика, т. е. цифры и буквы для проявления понимания. Чаще всего в связи с чтением используются тесты множественного выбора и тесты на сопоставление. </w:t>
      </w:r>
    </w:p>
    <w:p w:rsidR="00ED065A" w:rsidRPr="00D33FFD" w:rsidRDefault="00ED065A" w:rsidP="00ED065A">
      <w:pPr>
        <w:spacing w:before="100" w:beforeAutospacing="1" w:after="100" w:afterAutospacing="1" w:line="240" w:lineRule="auto"/>
        <w:rPr>
          <w:rFonts w:ascii="Times New Roman" w:eastAsia="Times New Roman" w:hAnsi="Times New Roman" w:cs="Times New Roman"/>
          <w:sz w:val="28"/>
          <w:szCs w:val="28"/>
          <w:lang w:eastAsia="ru-RU"/>
        </w:rPr>
      </w:pPr>
      <w:r w:rsidRPr="00D33FFD">
        <w:rPr>
          <w:rFonts w:ascii="Times New Roman" w:eastAsia="Times New Roman" w:hAnsi="Times New Roman" w:cs="Times New Roman"/>
          <w:b/>
          <w:sz w:val="28"/>
          <w:szCs w:val="28"/>
          <w:lang w:eastAsia="ru-RU"/>
        </w:rPr>
        <w:t>II. Задания, предполагающие цитирование из текста.</w:t>
      </w:r>
      <w:r w:rsidRPr="00D33FFD">
        <w:rPr>
          <w:rFonts w:ascii="Times New Roman" w:eastAsia="Times New Roman" w:hAnsi="Times New Roman" w:cs="Times New Roman"/>
          <w:sz w:val="28"/>
          <w:szCs w:val="28"/>
          <w:lang w:eastAsia="ru-RU"/>
        </w:rPr>
        <w:t xml:space="preserve"> </w:t>
      </w:r>
      <w:r w:rsidR="00D33FFD" w:rsidRPr="00D33FFD">
        <w:rPr>
          <w:rFonts w:ascii="Times New Roman" w:eastAsia="Times New Roman" w:hAnsi="Times New Roman" w:cs="Times New Roman"/>
          <w:sz w:val="28"/>
          <w:szCs w:val="28"/>
          <w:lang w:eastAsia="ru-RU"/>
        </w:rPr>
        <w:t xml:space="preserve">                                      </w:t>
      </w:r>
      <w:r w:rsidRPr="00D33FFD">
        <w:rPr>
          <w:rFonts w:ascii="Times New Roman" w:eastAsia="Times New Roman" w:hAnsi="Times New Roman" w:cs="Times New Roman"/>
          <w:sz w:val="28"/>
          <w:szCs w:val="28"/>
          <w:lang w:eastAsia="ru-RU"/>
        </w:rPr>
        <w:t xml:space="preserve">Точное цитирование - убедительное доказательство понимания без использования продуктивных форм работы; цитируя, читатель использует готовый материал текста, выбрав его в соответствии со смысловой задачей. При цитировании чтение про себя сочетается с чтением вслух (а иногда и с письмом). Упражнения в цитировании занимают большое место в работе над чтением. Иногда цитирование служит только средством выявления, насколько внимательно был прочитан текст. В этом случае задание направлено на то, чтобы отыскать в тексте предложение, подсказанное русским эквивалентом. Например: «Найдите в тексте предложения, соответствующие следующим русским предложениям». Цитаты могут </w:t>
      </w:r>
      <w:r w:rsidRPr="00D33FFD">
        <w:rPr>
          <w:rFonts w:ascii="Times New Roman" w:eastAsia="Times New Roman" w:hAnsi="Times New Roman" w:cs="Times New Roman"/>
          <w:sz w:val="28"/>
          <w:szCs w:val="28"/>
          <w:lang w:eastAsia="ru-RU"/>
        </w:rPr>
        <w:lastRenderedPageBreak/>
        <w:t>приводиться для подтверждения/опровержения явлений фактического характера и для решения проблемных вопросов. Цитирование имеет место на всех этапах обучения.</w:t>
      </w:r>
    </w:p>
    <w:p w:rsidR="00ED065A" w:rsidRPr="00D33FFD" w:rsidRDefault="00ED065A" w:rsidP="00ED065A">
      <w:pPr>
        <w:spacing w:before="100" w:beforeAutospacing="1" w:after="100" w:afterAutospacing="1" w:line="240" w:lineRule="auto"/>
        <w:rPr>
          <w:rFonts w:ascii="Times New Roman" w:eastAsia="Times New Roman" w:hAnsi="Times New Roman" w:cs="Times New Roman"/>
          <w:sz w:val="28"/>
          <w:szCs w:val="28"/>
          <w:lang w:eastAsia="ru-RU"/>
        </w:rPr>
      </w:pPr>
      <w:r w:rsidRPr="00D33FFD">
        <w:rPr>
          <w:rFonts w:ascii="Times New Roman" w:eastAsia="Times New Roman" w:hAnsi="Times New Roman" w:cs="Times New Roman"/>
          <w:b/>
          <w:sz w:val="28"/>
          <w:szCs w:val="28"/>
          <w:lang w:eastAsia="ru-RU"/>
        </w:rPr>
        <w:t>III. Задания, связанные с вопросно-ответными упражнениями.</w:t>
      </w:r>
      <w:r w:rsidRPr="00D33FFD">
        <w:rPr>
          <w:rFonts w:ascii="Times New Roman" w:eastAsia="Times New Roman" w:hAnsi="Times New Roman" w:cs="Times New Roman"/>
          <w:sz w:val="28"/>
          <w:szCs w:val="28"/>
          <w:lang w:eastAsia="ru-RU"/>
        </w:rPr>
        <w:t xml:space="preserve"> Они занимают большое место среди упражнений, стимулирующих и контролирующих понимание текста. Например, в вопросе к тексту: «Зачем туристы поехали в Лондон?» - подсказаны конкретные факты: действующие лица (туристы), куда они поехали (Лондон), кроме того, в вопросе сообщается также, что в тексте названа цель поездки туристов. Таким образом, вопрос уменьшает меру неопределенности, он жестко управляет вниманием </w:t>
      </w:r>
      <w:proofErr w:type="gramStart"/>
      <w:r w:rsidRPr="00D33FFD">
        <w:rPr>
          <w:rFonts w:ascii="Times New Roman" w:eastAsia="Times New Roman" w:hAnsi="Times New Roman" w:cs="Times New Roman"/>
          <w:sz w:val="28"/>
          <w:szCs w:val="28"/>
          <w:lang w:eastAsia="ru-RU"/>
        </w:rPr>
        <w:t>читающего</w:t>
      </w:r>
      <w:proofErr w:type="gramEnd"/>
      <w:r w:rsidRPr="00D33FFD">
        <w:rPr>
          <w:rFonts w:ascii="Times New Roman" w:eastAsia="Times New Roman" w:hAnsi="Times New Roman" w:cs="Times New Roman"/>
          <w:sz w:val="28"/>
          <w:szCs w:val="28"/>
          <w:lang w:eastAsia="ru-RU"/>
        </w:rPr>
        <w:t>.</w:t>
      </w:r>
    </w:p>
    <w:p w:rsidR="00ED065A" w:rsidRPr="00D33FFD" w:rsidRDefault="00ED065A" w:rsidP="00ED065A">
      <w:pPr>
        <w:spacing w:before="100" w:beforeAutospacing="1" w:after="100" w:afterAutospacing="1" w:line="240" w:lineRule="auto"/>
        <w:rPr>
          <w:rFonts w:ascii="Times New Roman" w:eastAsia="Times New Roman" w:hAnsi="Times New Roman" w:cs="Times New Roman"/>
          <w:sz w:val="28"/>
          <w:szCs w:val="28"/>
          <w:lang w:eastAsia="ru-RU"/>
        </w:rPr>
      </w:pPr>
      <w:r w:rsidRPr="00D33FFD">
        <w:rPr>
          <w:rFonts w:ascii="Times New Roman" w:eastAsia="Times New Roman" w:hAnsi="Times New Roman" w:cs="Times New Roman"/>
          <w:sz w:val="28"/>
          <w:szCs w:val="28"/>
          <w:lang w:eastAsia="ru-RU"/>
        </w:rPr>
        <w:t>Существует много разновидностей вопросов, направленных на выявление понимания. Возможны вопросы к тексту, предполагающие в ответе цитату, т. е. готовый материал. Довольно типичны в этой связи задания: «Прочитайте текст и найдите в нем ответы на вопросы». Выполнение задания такого рода может достаточно надежно показать понимание.</w:t>
      </w:r>
    </w:p>
    <w:p w:rsidR="00ED065A" w:rsidRPr="00D33FFD" w:rsidRDefault="00ED065A" w:rsidP="00ED065A">
      <w:pPr>
        <w:spacing w:before="100" w:beforeAutospacing="1" w:after="100" w:afterAutospacing="1" w:line="240" w:lineRule="auto"/>
        <w:rPr>
          <w:rFonts w:ascii="Times New Roman" w:eastAsia="Times New Roman" w:hAnsi="Times New Roman" w:cs="Times New Roman"/>
          <w:sz w:val="28"/>
          <w:szCs w:val="28"/>
          <w:lang w:eastAsia="ru-RU"/>
        </w:rPr>
      </w:pPr>
      <w:r w:rsidRPr="00D33FFD">
        <w:rPr>
          <w:rFonts w:ascii="Times New Roman" w:eastAsia="Times New Roman" w:hAnsi="Times New Roman" w:cs="Times New Roman"/>
          <w:sz w:val="28"/>
          <w:szCs w:val="28"/>
          <w:lang w:eastAsia="ru-RU"/>
        </w:rPr>
        <w:t>Возможны вопросы, вводящие текст-загадку. Ответ на вопрос обычно лаконичен: просто отгадка, за которой, однако, стоит внимательное и заинтересованное чтение, учет всех подробностей. Примеры заданий такого типа:</w:t>
      </w:r>
      <w:r w:rsidR="00FB2D49" w:rsidRPr="00D33FFD">
        <w:rPr>
          <w:rFonts w:ascii="Times New Roman" w:eastAsia="Times New Roman" w:hAnsi="Times New Roman" w:cs="Times New Roman"/>
          <w:sz w:val="28"/>
          <w:szCs w:val="28"/>
          <w:lang w:eastAsia="ru-RU"/>
        </w:rPr>
        <w:t xml:space="preserve">                                                                                       </w:t>
      </w:r>
      <w:r w:rsidR="00D33FFD" w:rsidRPr="00D33FFD">
        <w:rPr>
          <w:rFonts w:ascii="Times New Roman" w:eastAsia="Times New Roman" w:hAnsi="Times New Roman" w:cs="Times New Roman"/>
          <w:sz w:val="28"/>
          <w:szCs w:val="28"/>
          <w:lang w:eastAsia="ru-RU"/>
        </w:rPr>
        <w:t xml:space="preserve">                                                        </w:t>
      </w:r>
      <w:r w:rsidR="00FB2D49" w:rsidRPr="00D33FFD">
        <w:rPr>
          <w:rFonts w:ascii="Times New Roman" w:eastAsia="Times New Roman" w:hAnsi="Times New Roman" w:cs="Times New Roman"/>
          <w:sz w:val="28"/>
          <w:szCs w:val="28"/>
          <w:lang w:eastAsia="ru-RU"/>
        </w:rPr>
        <w:t xml:space="preserve"> </w:t>
      </w:r>
      <w:r w:rsidRPr="00D33FFD">
        <w:rPr>
          <w:rFonts w:ascii="Times New Roman" w:eastAsia="Times New Roman" w:hAnsi="Times New Roman" w:cs="Times New Roman"/>
          <w:sz w:val="28"/>
          <w:szCs w:val="28"/>
          <w:lang w:eastAsia="ru-RU"/>
        </w:rPr>
        <w:t>- Определите, из какой сказки взят этот отрывок.</w:t>
      </w:r>
      <w:r w:rsidR="00FB2D49" w:rsidRPr="00D33FFD">
        <w:rPr>
          <w:rFonts w:ascii="Times New Roman" w:eastAsia="Times New Roman" w:hAnsi="Times New Roman" w:cs="Times New Roman"/>
          <w:sz w:val="28"/>
          <w:szCs w:val="28"/>
          <w:lang w:eastAsia="ru-RU"/>
        </w:rPr>
        <w:t xml:space="preserve">                                                                                  </w:t>
      </w:r>
      <w:r w:rsidRPr="00D33FFD">
        <w:rPr>
          <w:rFonts w:ascii="Times New Roman" w:eastAsia="Times New Roman" w:hAnsi="Times New Roman" w:cs="Times New Roman"/>
          <w:sz w:val="28"/>
          <w:szCs w:val="28"/>
          <w:lang w:eastAsia="ru-RU"/>
        </w:rPr>
        <w:t>- Выясните, почему текст так называется.</w:t>
      </w:r>
      <w:r w:rsidR="00FB2D49" w:rsidRPr="00D33FFD">
        <w:rPr>
          <w:rFonts w:ascii="Times New Roman" w:eastAsia="Times New Roman" w:hAnsi="Times New Roman" w:cs="Times New Roman"/>
          <w:sz w:val="28"/>
          <w:szCs w:val="28"/>
          <w:lang w:eastAsia="ru-RU"/>
        </w:rPr>
        <w:t xml:space="preserve">                                                                                                </w:t>
      </w:r>
      <w:r w:rsidRPr="00D33FFD">
        <w:rPr>
          <w:rFonts w:ascii="Times New Roman" w:eastAsia="Times New Roman" w:hAnsi="Times New Roman" w:cs="Times New Roman"/>
          <w:sz w:val="28"/>
          <w:szCs w:val="28"/>
          <w:lang w:eastAsia="ru-RU"/>
        </w:rPr>
        <w:t>- Прочитайте и скажите, о ком эта статья.</w:t>
      </w:r>
    </w:p>
    <w:p w:rsidR="00ED065A" w:rsidRPr="00D33FFD" w:rsidRDefault="00ED065A" w:rsidP="00ED065A">
      <w:pPr>
        <w:spacing w:before="100" w:beforeAutospacing="1" w:after="100" w:afterAutospacing="1" w:line="240" w:lineRule="auto"/>
        <w:rPr>
          <w:rFonts w:ascii="Times New Roman" w:eastAsia="Times New Roman" w:hAnsi="Times New Roman" w:cs="Times New Roman"/>
          <w:sz w:val="28"/>
          <w:szCs w:val="28"/>
          <w:lang w:eastAsia="ru-RU"/>
        </w:rPr>
      </w:pPr>
      <w:r w:rsidRPr="00D33FFD">
        <w:rPr>
          <w:rFonts w:ascii="Times New Roman" w:eastAsia="Times New Roman" w:hAnsi="Times New Roman" w:cs="Times New Roman"/>
          <w:sz w:val="28"/>
          <w:szCs w:val="28"/>
          <w:lang w:eastAsia="ru-RU"/>
        </w:rPr>
        <w:t>Существуют вопросы, предполагающие свободный ответ, хотя и вытекающий из содержания текста, но в самом тексте не имеющийся.</w:t>
      </w:r>
    </w:p>
    <w:p w:rsidR="00ED065A" w:rsidRPr="00D33FFD" w:rsidRDefault="00ED065A" w:rsidP="00ED065A">
      <w:pPr>
        <w:spacing w:before="100" w:beforeAutospacing="1" w:after="100" w:afterAutospacing="1" w:line="240" w:lineRule="auto"/>
        <w:rPr>
          <w:rFonts w:ascii="Times New Roman" w:eastAsia="Times New Roman" w:hAnsi="Times New Roman" w:cs="Times New Roman"/>
          <w:sz w:val="28"/>
          <w:szCs w:val="28"/>
          <w:lang w:eastAsia="ru-RU"/>
        </w:rPr>
      </w:pPr>
      <w:r w:rsidRPr="00D33FFD">
        <w:rPr>
          <w:rFonts w:ascii="Times New Roman" w:eastAsia="Times New Roman" w:hAnsi="Times New Roman" w:cs="Times New Roman"/>
          <w:sz w:val="28"/>
          <w:szCs w:val="28"/>
          <w:lang w:eastAsia="ru-RU"/>
        </w:rPr>
        <w:t> На этом этапе выполняются следующие упражнения:</w:t>
      </w:r>
      <w:r w:rsidR="00FB2D49" w:rsidRPr="00D33FFD">
        <w:rPr>
          <w:rFonts w:ascii="Times New Roman" w:eastAsia="Times New Roman" w:hAnsi="Times New Roman" w:cs="Times New Roman"/>
          <w:sz w:val="28"/>
          <w:szCs w:val="28"/>
          <w:lang w:eastAsia="ru-RU"/>
        </w:rPr>
        <w:t xml:space="preserve">                                                                    </w:t>
      </w:r>
      <w:r w:rsidRPr="00D33FFD">
        <w:rPr>
          <w:rFonts w:ascii="Times New Roman" w:eastAsia="Times New Roman" w:hAnsi="Times New Roman" w:cs="Times New Roman"/>
          <w:sz w:val="28"/>
          <w:szCs w:val="28"/>
          <w:lang w:eastAsia="ru-RU"/>
        </w:rPr>
        <w:t>1. Найти ответы на предложенные вопросы.</w:t>
      </w:r>
      <w:r w:rsidR="00FB2D49" w:rsidRPr="00D33FFD">
        <w:rPr>
          <w:rFonts w:ascii="Times New Roman" w:eastAsia="Times New Roman" w:hAnsi="Times New Roman" w:cs="Times New Roman"/>
          <w:sz w:val="28"/>
          <w:szCs w:val="28"/>
          <w:lang w:eastAsia="ru-RU"/>
        </w:rPr>
        <w:t xml:space="preserve">                                                                           </w:t>
      </w:r>
      <w:r w:rsidRPr="00D33FFD">
        <w:rPr>
          <w:rFonts w:ascii="Times New Roman" w:eastAsia="Times New Roman" w:hAnsi="Times New Roman" w:cs="Times New Roman"/>
          <w:sz w:val="28"/>
          <w:szCs w:val="28"/>
          <w:lang w:eastAsia="ru-RU"/>
        </w:rPr>
        <w:t>2. Подобрать заголовок к каждому из абзацев.</w:t>
      </w:r>
      <w:r w:rsidR="00FB2D49" w:rsidRPr="00D33FFD">
        <w:rPr>
          <w:rFonts w:ascii="Times New Roman" w:eastAsia="Times New Roman" w:hAnsi="Times New Roman" w:cs="Times New Roman"/>
          <w:sz w:val="28"/>
          <w:szCs w:val="28"/>
          <w:lang w:eastAsia="ru-RU"/>
        </w:rPr>
        <w:t xml:space="preserve">                                                                        </w:t>
      </w:r>
      <w:r w:rsidRPr="00D33FFD">
        <w:rPr>
          <w:rFonts w:ascii="Times New Roman" w:eastAsia="Times New Roman" w:hAnsi="Times New Roman" w:cs="Times New Roman"/>
          <w:sz w:val="28"/>
          <w:szCs w:val="28"/>
          <w:lang w:eastAsia="ru-RU"/>
        </w:rPr>
        <w:t>3. Вставить пропущенное в тексте предложение, подходящее по смыслу.</w:t>
      </w:r>
      <w:r w:rsidR="00FB2D49" w:rsidRPr="00D33FFD">
        <w:rPr>
          <w:rFonts w:ascii="Times New Roman" w:eastAsia="Times New Roman" w:hAnsi="Times New Roman" w:cs="Times New Roman"/>
          <w:sz w:val="28"/>
          <w:szCs w:val="28"/>
          <w:lang w:eastAsia="ru-RU"/>
        </w:rPr>
        <w:t xml:space="preserve">                            </w:t>
      </w:r>
      <w:r w:rsidRPr="00D33FFD">
        <w:rPr>
          <w:rFonts w:ascii="Times New Roman" w:eastAsia="Times New Roman" w:hAnsi="Times New Roman" w:cs="Times New Roman"/>
          <w:sz w:val="28"/>
          <w:szCs w:val="28"/>
          <w:lang w:eastAsia="ru-RU"/>
        </w:rPr>
        <w:t>4. Прочесть описание внешности, места события, отношения кого-либо к чему-либо.</w:t>
      </w:r>
      <w:r w:rsidR="00FB2D49" w:rsidRPr="00D33FFD">
        <w:rPr>
          <w:rFonts w:ascii="Times New Roman" w:eastAsia="Times New Roman" w:hAnsi="Times New Roman" w:cs="Times New Roman"/>
          <w:sz w:val="28"/>
          <w:szCs w:val="28"/>
          <w:lang w:eastAsia="ru-RU"/>
        </w:rPr>
        <w:t xml:space="preserve">           </w:t>
      </w:r>
      <w:r w:rsidR="00D33FFD" w:rsidRPr="00D33FFD">
        <w:rPr>
          <w:rFonts w:ascii="Times New Roman" w:eastAsia="Times New Roman" w:hAnsi="Times New Roman" w:cs="Times New Roman"/>
          <w:sz w:val="28"/>
          <w:szCs w:val="28"/>
          <w:lang w:eastAsia="ru-RU"/>
        </w:rPr>
        <w:t xml:space="preserve">                                                                                                 </w:t>
      </w:r>
      <w:r w:rsidR="00FB2D49" w:rsidRPr="00D33FFD">
        <w:rPr>
          <w:rFonts w:ascii="Times New Roman" w:eastAsia="Times New Roman" w:hAnsi="Times New Roman" w:cs="Times New Roman"/>
          <w:sz w:val="28"/>
          <w:szCs w:val="28"/>
          <w:lang w:eastAsia="ru-RU"/>
        </w:rPr>
        <w:t xml:space="preserve"> </w:t>
      </w:r>
      <w:r w:rsidRPr="00D33FFD">
        <w:rPr>
          <w:rFonts w:ascii="Times New Roman" w:eastAsia="Times New Roman" w:hAnsi="Times New Roman" w:cs="Times New Roman"/>
          <w:sz w:val="28"/>
          <w:szCs w:val="28"/>
          <w:lang w:eastAsia="ru-RU"/>
        </w:rPr>
        <w:t>5. Расставить по порядку иллюстрации к тексту.</w:t>
      </w:r>
      <w:r w:rsidR="00FB2D49" w:rsidRPr="00D33FFD">
        <w:rPr>
          <w:rFonts w:ascii="Times New Roman" w:eastAsia="Times New Roman" w:hAnsi="Times New Roman" w:cs="Times New Roman"/>
          <w:sz w:val="28"/>
          <w:szCs w:val="28"/>
          <w:lang w:eastAsia="ru-RU"/>
        </w:rPr>
        <w:t xml:space="preserve">                                                                     </w:t>
      </w:r>
      <w:r w:rsidRPr="00D33FFD">
        <w:rPr>
          <w:rFonts w:ascii="Times New Roman" w:eastAsia="Times New Roman" w:hAnsi="Times New Roman" w:cs="Times New Roman"/>
          <w:sz w:val="28"/>
          <w:szCs w:val="28"/>
          <w:lang w:eastAsia="ru-RU"/>
        </w:rPr>
        <w:t>6. Догадаться о значении незнакомых слов.</w:t>
      </w:r>
    </w:p>
    <w:p w:rsidR="00ED065A" w:rsidRPr="00D33FFD" w:rsidRDefault="00ED065A" w:rsidP="00ED065A">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D33FFD">
        <w:rPr>
          <w:rFonts w:ascii="Times New Roman" w:eastAsia="Times New Roman" w:hAnsi="Times New Roman" w:cs="Times New Roman"/>
          <w:b/>
          <w:sz w:val="28"/>
          <w:szCs w:val="28"/>
          <w:lang w:eastAsia="ru-RU"/>
        </w:rPr>
        <w:t>Послетекстовый</w:t>
      </w:r>
      <w:proofErr w:type="spellEnd"/>
      <w:r w:rsidRPr="00D33FFD">
        <w:rPr>
          <w:rFonts w:ascii="Times New Roman" w:eastAsia="Times New Roman" w:hAnsi="Times New Roman" w:cs="Times New Roman"/>
          <w:b/>
          <w:sz w:val="28"/>
          <w:szCs w:val="28"/>
          <w:lang w:eastAsia="ru-RU"/>
        </w:rPr>
        <w:t xml:space="preserve"> этап</w:t>
      </w:r>
      <w:r w:rsidRPr="00D33FFD">
        <w:rPr>
          <w:rFonts w:ascii="Times New Roman" w:eastAsia="Times New Roman" w:hAnsi="Times New Roman" w:cs="Times New Roman"/>
          <w:sz w:val="28"/>
          <w:szCs w:val="28"/>
          <w:lang w:eastAsia="ru-RU"/>
        </w:rPr>
        <w:t xml:space="preserve"> очень важен, т.к. он дает ученикам чувство достижения цели. Упражнения:</w:t>
      </w:r>
      <w:r w:rsidR="00FB2D49" w:rsidRPr="00D33FFD">
        <w:rPr>
          <w:rFonts w:ascii="Times New Roman" w:eastAsia="Times New Roman" w:hAnsi="Times New Roman" w:cs="Times New Roman"/>
          <w:sz w:val="28"/>
          <w:szCs w:val="28"/>
          <w:lang w:eastAsia="ru-RU"/>
        </w:rPr>
        <w:t xml:space="preserve">                                                                                                                                           </w:t>
      </w:r>
      <w:r w:rsidRPr="00D33FFD">
        <w:rPr>
          <w:rFonts w:ascii="Times New Roman" w:eastAsia="Times New Roman" w:hAnsi="Times New Roman" w:cs="Times New Roman"/>
          <w:sz w:val="28"/>
          <w:szCs w:val="28"/>
          <w:lang w:eastAsia="ru-RU"/>
        </w:rPr>
        <w:t>1. Опровергнуть утверждения или согласиться с ними.</w:t>
      </w:r>
      <w:r w:rsidR="00FB2D49" w:rsidRPr="00D33FFD">
        <w:rPr>
          <w:rFonts w:ascii="Times New Roman" w:eastAsia="Times New Roman" w:hAnsi="Times New Roman" w:cs="Times New Roman"/>
          <w:sz w:val="28"/>
          <w:szCs w:val="28"/>
          <w:lang w:eastAsia="ru-RU"/>
        </w:rPr>
        <w:t xml:space="preserve">                                                                      </w:t>
      </w:r>
      <w:r w:rsidRPr="00D33FFD">
        <w:rPr>
          <w:rFonts w:ascii="Times New Roman" w:eastAsia="Times New Roman" w:hAnsi="Times New Roman" w:cs="Times New Roman"/>
          <w:sz w:val="28"/>
          <w:szCs w:val="28"/>
          <w:lang w:eastAsia="ru-RU"/>
        </w:rPr>
        <w:t>2. Доказать, что…</w:t>
      </w:r>
      <w:r w:rsidR="00FB2D49" w:rsidRPr="00D33FFD">
        <w:rPr>
          <w:rFonts w:ascii="Times New Roman" w:eastAsia="Times New Roman" w:hAnsi="Times New Roman" w:cs="Times New Roman"/>
          <w:sz w:val="28"/>
          <w:szCs w:val="28"/>
          <w:lang w:eastAsia="ru-RU"/>
        </w:rPr>
        <w:t xml:space="preserve">                                                                                                                                    </w:t>
      </w:r>
      <w:r w:rsidRPr="00D33FFD">
        <w:rPr>
          <w:rFonts w:ascii="Times New Roman" w:eastAsia="Times New Roman" w:hAnsi="Times New Roman" w:cs="Times New Roman"/>
          <w:sz w:val="28"/>
          <w:szCs w:val="28"/>
          <w:lang w:eastAsia="ru-RU"/>
        </w:rPr>
        <w:t>3. Составить план текста.</w:t>
      </w:r>
      <w:r w:rsidR="00FB2D49" w:rsidRPr="00D33FFD">
        <w:rPr>
          <w:rFonts w:ascii="Times New Roman" w:eastAsia="Times New Roman" w:hAnsi="Times New Roman" w:cs="Times New Roman"/>
          <w:sz w:val="28"/>
          <w:szCs w:val="28"/>
          <w:lang w:eastAsia="ru-RU"/>
        </w:rPr>
        <w:t xml:space="preserve">                                                                                                                        </w:t>
      </w:r>
      <w:r w:rsidRPr="00D33FFD">
        <w:rPr>
          <w:rFonts w:ascii="Times New Roman" w:eastAsia="Times New Roman" w:hAnsi="Times New Roman" w:cs="Times New Roman"/>
          <w:sz w:val="28"/>
          <w:szCs w:val="28"/>
          <w:lang w:eastAsia="ru-RU"/>
        </w:rPr>
        <w:t>4. Рассказать текст от лица главного героя.</w:t>
      </w:r>
      <w:r w:rsidR="00011E25" w:rsidRPr="00D33FFD">
        <w:rPr>
          <w:rFonts w:ascii="Times New Roman" w:eastAsia="Times New Roman" w:hAnsi="Times New Roman" w:cs="Times New Roman"/>
          <w:sz w:val="28"/>
          <w:szCs w:val="28"/>
          <w:lang w:eastAsia="ru-RU"/>
        </w:rPr>
        <w:t xml:space="preserve">                                                                                          </w:t>
      </w:r>
      <w:r w:rsidRPr="00D33FFD">
        <w:rPr>
          <w:rFonts w:ascii="Times New Roman" w:eastAsia="Times New Roman" w:hAnsi="Times New Roman" w:cs="Times New Roman"/>
          <w:sz w:val="28"/>
          <w:szCs w:val="28"/>
          <w:lang w:eastAsia="ru-RU"/>
        </w:rPr>
        <w:t xml:space="preserve">5. Кратко изложить содержание текста, составить аннотацию, дать рецензию </w:t>
      </w:r>
      <w:r w:rsidRPr="00D33FFD">
        <w:rPr>
          <w:rFonts w:ascii="Times New Roman" w:eastAsia="Times New Roman" w:hAnsi="Times New Roman" w:cs="Times New Roman"/>
          <w:sz w:val="28"/>
          <w:szCs w:val="28"/>
          <w:lang w:eastAsia="ru-RU"/>
        </w:rPr>
        <w:lastRenderedPageBreak/>
        <w:t>на текст.</w:t>
      </w:r>
      <w:r w:rsidR="00011E25" w:rsidRPr="00D33FFD">
        <w:rPr>
          <w:rFonts w:ascii="Times New Roman" w:eastAsia="Times New Roman" w:hAnsi="Times New Roman" w:cs="Times New Roman"/>
          <w:sz w:val="28"/>
          <w:szCs w:val="28"/>
          <w:lang w:eastAsia="ru-RU"/>
        </w:rPr>
        <w:t xml:space="preserve">               </w:t>
      </w:r>
      <w:r w:rsidR="00D33FFD" w:rsidRPr="00D33FFD">
        <w:rPr>
          <w:rFonts w:ascii="Times New Roman" w:eastAsia="Times New Roman" w:hAnsi="Times New Roman" w:cs="Times New Roman"/>
          <w:sz w:val="28"/>
          <w:szCs w:val="28"/>
          <w:lang w:eastAsia="ru-RU"/>
        </w:rPr>
        <w:t xml:space="preserve">                                                                                                           </w:t>
      </w:r>
      <w:r w:rsidRPr="00D33FFD">
        <w:rPr>
          <w:rFonts w:ascii="Times New Roman" w:eastAsia="Times New Roman" w:hAnsi="Times New Roman" w:cs="Times New Roman"/>
          <w:sz w:val="28"/>
          <w:szCs w:val="28"/>
          <w:lang w:eastAsia="ru-RU"/>
        </w:rPr>
        <w:t>6. Подобрать пословицу, подходящую по смыслу к тексту.</w:t>
      </w:r>
      <w:r w:rsidR="00011E25" w:rsidRPr="00D33FFD">
        <w:rPr>
          <w:rFonts w:ascii="Times New Roman" w:eastAsia="Times New Roman" w:hAnsi="Times New Roman" w:cs="Times New Roman"/>
          <w:sz w:val="28"/>
          <w:szCs w:val="28"/>
          <w:lang w:eastAsia="ru-RU"/>
        </w:rPr>
        <w:t xml:space="preserve">                                                                 </w:t>
      </w:r>
      <w:r w:rsidRPr="00D33FFD">
        <w:rPr>
          <w:rFonts w:ascii="Times New Roman" w:eastAsia="Times New Roman" w:hAnsi="Times New Roman" w:cs="Times New Roman"/>
          <w:sz w:val="28"/>
          <w:szCs w:val="28"/>
          <w:lang w:eastAsia="ru-RU"/>
        </w:rPr>
        <w:t>7. Придумать новое название для текста.</w:t>
      </w:r>
    </w:p>
    <w:p w:rsidR="00ED065A" w:rsidRPr="00D33FFD" w:rsidRDefault="00ED065A" w:rsidP="00ED065A">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D33FFD">
        <w:rPr>
          <w:rFonts w:ascii="Times New Roman" w:eastAsia="Times New Roman" w:hAnsi="Times New Roman" w:cs="Times New Roman"/>
          <w:b/>
          <w:sz w:val="28"/>
          <w:szCs w:val="28"/>
          <w:lang w:eastAsia="ru-RU"/>
        </w:rPr>
        <w:t>Послетекстовые</w:t>
      </w:r>
      <w:proofErr w:type="spellEnd"/>
      <w:r w:rsidRPr="00D33FFD">
        <w:rPr>
          <w:rFonts w:ascii="Times New Roman" w:eastAsia="Times New Roman" w:hAnsi="Times New Roman" w:cs="Times New Roman"/>
          <w:b/>
          <w:sz w:val="28"/>
          <w:szCs w:val="28"/>
          <w:lang w:eastAsia="ru-RU"/>
        </w:rPr>
        <w:t xml:space="preserve"> задания</w:t>
      </w:r>
      <w:r w:rsidRPr="00D33FFD">
        <w:rPr>
          <w:rFonts w:ascii="Times New Roman" w:eastAsia="Times New Roman" w:hAnsi="Times New Roman" w:cs="Times New Roman"/>
          <w:sz w:val="28"/>
          <w:szCs w:val="28"/>
          <w:lang w:eastAsia="ru-RU"/>
        </w:rPr>
        <w:t xml:space="preserve"> предназначены для проверки понимания прочитанного, для </w:t>
      </w:r>
      <w:proofErr w:type="gramStart"/>
      <w:r w:rsidRPr="00D33FFD">
        <w:rPr>
          <w:rFonts w:ascii="Times New Roman" w:eastAsia="Times New Roman" w:hAnsi="Times New Roman" w:cs="Times New Roman"/>
          <w:sz w:val="28"/>
          <w:szCs w:val="28"/>
          <w:lang w:eastAsia="ru-RU"/>
        </w:rPr>
        <w:t>контроля  за</w:t>
      </w:r>
      <w:proofErr w:type="gramEnd"/>
      <w:r w:rsidRPr="00D33FFD">
        <w:rPr>
          <w:rFonts w:ascii="Times New Roman" w:eastAsia="Times New Roman" w:hAnsi="Times New Roman" w:cs="Times New Roman"/>
          <w:sz w:val="28"/>
          <w:szCs w:val="28"/>
          <w:lang w:eastAsia="ru-RU"/>
        </w:rPr>
        <w:t xml:space="preserve"> степенью </w:t>
      </w:r>
      <w:proofErr w:type="spellStart"/>
      <w:r w:rsidRPr="00D33FFD">
        <w:rPr>
          <w:rFonts w:ascii="Times New Roman" w:eastAsia="Times New Roman" w:hAnsi="Times New Roman" w:cs="Times New Roman"/>
          <w:sz w:val="28"/>
          <w:szCs w:val="28"/>
          <w:lang w:eastAsia="ru-RU"/>
        </w:rPr>
        <w:t>сформированности</w:t>
      </w:r>
      <w:proofErr w:type="spellEnd"/>
      <w:r w:rsidRPr="00D33FFD">
        <w:rPr>
          <w:rFonts w:ascii="Times New Roman" w:eastAsia="Times New Roman" w:hAnsi="Times New Roman" w:cs="Times New Roman"/>
          <w:sz w:val="28"/>
          <w:szCs w:val="28"/>
          <w:lang w:eastAsia="ru-RU"/>
        </w:rPr>
        <w:t xml:space="preserve"> умений чтения и возможного использования полученной информации в будущей профессиональной деятельности.</w:t>
      </w:r>
    </w:p>
    <w:p w:rsidR="00ED065A" w:rsidRPr="00D33FFD" w:rsidRDefault="00ED065A" w:rsidP="00ED065A">
      <w:pPr>
        <w:spacing w:before="100" w:beforeAutospacing="1" w:after="100" w:afterAutospacing="1" w:line="240" w:lineRule="auto"/>
        <w:rPr>
          <w:rFonts w:ascii="Times New Roman" w:eastAsia="Times New Roman" w:hAnsi="Times New Roman" w:cs="Times New Roman"/>
          <w:sz w:val="28"/>
          <w:szCs w:val="28"/>
          <w:lang w:eastAsia="ru-RU"/>
        </w:rPr>
      </w:pPr>
      <w:r w:rsidRPr="00D33FFD">
        <w:rPr>
          <w:rFonts w:ascii="Times New Roman" w:eastAsia="Times New Roman" w:hAnsi="Times New Roman" w:cs="Times New Roman"/>
          <w:b/>
          <w:bCs/>
          <w:sz w:val="28"/>
          <w:szCs w:val="28"/>
          <w:lang w:eastAsia="ru-RU"/>
        </w:rPr>
        <w:t>Заключение.</w:t>
      </w:r>
    </w:p>
    <w:p w:rsidR="00ED065A" w:rsidRPr="00D33FFD" w:rsidRDefault="00ED065A" w:rsidP="00ED065A">
      <w:pPr>
        <w:spacing w:before="100" w:beforeAutospacing="1" w:after="100" w:afterAutospacing="1" w:line="240" w:lineRule="auto"/>
        <w:rPr>
          <w:rFonts w:ascii="Times New Roman" w:eastAsia="Times New Roman" w:hAnsi="Times New Roman" w:cs="Times New Roman"/>
          <w:sz w:val="28"/>
          <w:szCs w:val="28"/>
          <w:lang w:eastAsia="ru-RU"/>
        </w:rPr>
      </w:pPr>
      <w:r w:rsidRPr="00D33FFD">
        <w:rPr>
          <w:rFonts w:ascii="Times New Roman" w:eastAsia="Times New Roman" w:hAnsi="Times New Roman" w:cs="Times New Roman"/>
          <w:sz w:val="28"/>
          <w:szCs w:val="28"/>
          <w:lang w:eastAsia="ru-RU"/>
        </w:rPr>
        <w:t>Чтение – это</w:t>
      </w:r>
      <w:r w:rsidR="00123982" w:rsidRPr="00D33FFD">
        <w:rPr>
          <w:rFonts w:ascii="Times New Roman" w:eastAsia="Times New Roman" w:hAnsi="Times New Roman" w:cs="Times New Roman"/>
          <w:sz w:val="28"/>
          <w:szCs w:val="28"/>
          <w:lang w:eastAsia="ru-RU"/>
        </w:rPr>
        <w:t xml:space="preserve">                                                                                                                                      </w:t>
      </w:r>
      <w:r w:rsidRPr="00D33FFD">
        <w:rPr>
          <w:rFonts w:ascii="Times New Roman" w:eastAsia="Times New Roman" w:hAnsi="Times New Roman" w:cs="Times New Roman"/>
          <w:sz w:val="28"/>
          <w:szCs w:val="28"/>
          <w:lang w:eastAsia="ru-RU"/>
        </w:rPr>
        <w:t>· самый легкий навык, с которым можно работать в классе и вне класса;</w:t>
      </w:r>
      <w:r w:rsidR="00123982" w:rsidRPr="00D33FFD">
        <w:rPr>
          <w:rFonts w:ascii="Times New Roman" w:eastAsia="Times New Roman" w:hAnsi="Times New Roman" w:cs="Times New Roman"/>
          <w:sz w:val="28"/>
          <w:szCs w:val="28"/>
          <w:lang w:eastAsia="ru-RU"/>
        </w:rPr>
        <w:t xml:space="preserve">                               </w:t>
      </w:r>
      <w:r w:rsidRPr="00D33FFD">
        <w:rPr>
          <w:rFonts w:ascii="Times New Roman" w:eastAsia="Times New Roman" w:hAnsi="Times New Roman" w:cs="Times New Roman"/>
          <w:sz w:val="28"/>
          <w:szCs w:val="28"/>
          <w:lang w:eastAsia="ru-RU"/>
        </w:rPr>
        <w:t>· чтение является более легким видом деятельности, чем речь;</w:t>
      </w:r>
      <w:r w:rsidR="00123982" w:rsidRPr="00D33FFD">
        <w:rPr>
          <w:rFonts w:ascii="Times New Roman" w:eastAsia="Times New Roman" w:hAnsi="Times New Roman" w:cs="Times New Roman"/>
          <w:sz w:val="28"/>
          <w:szCs w:val="28"/>
          <w:lang w:eastAsia="ru-RU"/>
        </w:rPr>
        <w:t xml:space="preserve">                                                    </w:t>
      </w:r>
      <w:r w:rsidRPr="00D33FFD">
        <w:rPr>
          <w:rFonts w:ascii="Times New Roman" w:eastAsia="Times New Roman" w:hAnsi="Times New Roman" w:cs="Times New Roman"/>
          <w:sz w:val="28"/>
          <w:szCs w:val="28"/>
          <w:lang w:eastAsia="ru-RU"/>
        </w:rPr>
        <w:t>· дает возможность получать знания и расширять кругозор;</w:t>
      </w:r>
      <w:r w:rsidR="00123982" w:rsidRPr="00D33FFD">
        <w:rPr>
          <w:rFonts w:ascii="Times New Roman" w:eastAsia="Times New Roman" w:hAnsi="Times New Roman" w:cs="Times New Roman"/>
          <w:sz w:val="28"/>
          <w:szCs w:val="28"/>
          <w:lang w:eastAsia="ru-RU"/>
        </w:rPr>
        <w:t xml:space="preserve">                                                          </w:t>
      </w:r>
      <w:r w:rsidRPr="00D33FFD">
        <w:rPr>
          <w:rFonts w:ascii="Times New Roman" w:eastAsia="Times New Roman" w:hAnsi="Times New Roman" w:cs="Times New Roman"/>
          <w:sz w:val="28"/>
          <w:szCs w:val="28"/>
          <w:lang w:eastAsia="ru-RU"/>
        </w:rPr>
        <w:t>· чтение и книги открывают другую культуру и другой мир;</w:t>
      </w:r>
      <w:r w:rsidR="00123982" w:rsidRPr="00D33FFD">
        <w:rPr>
          <w:rFonts w:ascii="Times New Roman" w:eastAsia="Times New Roman" w:hAnsi="Times New Roman" w:cs="Times New Roman"/>
          <w:sz w:val="28"/>
          <w:szCs w:val="28"/>
          <w:lang w:eastAsia="ru-RU"/>
        </w:rPr>
        <w:t xml:space="preserve">                                                     </w:t>
      </w:r>
      <w:r w:rsidRPr="00D33FFD">
        <w:rPr>
          <w:rFonts w:ascii="Times New Roman" w:eastAsia="Times New Roman" w:hAnsi="Times New Roman" w:cs="Times New Roman"/>
          <w:sz w:val="28"/>
          <w:szCs w:val="28"/>
          <w:lang w:eastAsia="ru-RU"/>
        </w:rPr>
        <w:t>· тихий и спокойный вид деятельности.</w:t>
      </w:r>
    </w:p>
    <w:p w:rsidR="00ED065A" w:rsidRPr="00D33FFD" w:rsidRDefault="00ED065A" w:rsidP="00ED065A">
      <w:pPr>
        <w:spacing w:before="100" w:beforeAutospacing="1" w:after="100" w:afterAutospacing="1" w:line="240" w:lineRule="auto"/>
        <w:rPr>
          <w:rFonts w:ascii="Times New Roman" w:eastAsia="Times New Roman" w:hAnsi="Times New Roman" w:cs="Times New Roman"/>
          <w:sz w:val="28"/>
          <w:szCs w:val="28"/>
          <w:lang w:eastAsia="ru-RU"/>
        </w:rPr>
      </w:pPr>
      <w:r w:rsidRPr="00D33FFD">
        <w:rPr>
          <w:rFonts w:ascii="Times New Roman" w:eastAsia="Times New Roman" w:hAnsi="Times New Roman" w:cs="Times New Roman"/>
          <w:sz w:val="28"/>
          <w:szCs w:val="28"/>
          <w:lang w:eastAsia="ru-RU"/>
        </w:rPr>
        <w:t>На начальном этапе преобладает чтение вслух, но оно является средством обучения чтению про себя. Приобщение к чтению про себя начинается уже на начальном этапе, являясь подчиненной формой чтению вслух.</w:t>
      </w:r>
    </w:p>
    <w:p w:rsidR="00ED065A" w:rsidRPr="00D33FFD" w:rsidRDefault="00ED065A" w:rsidP="00ED065A">
      <w:pPr>
        <w:spacing w:before="100" w:beforeAutospacing="1" w:after="100" w:afterAutospacing="1" w:line="240" w:lineRule="auto"/>
        <w:rPr>
          <w:rFonts w:ascii="Times New Roman" w:eastAsia="Times New Roman" w:hAnsi="Times New Roman" w:cs="Times New Roman"/>
          <w:sz w:val="28"/>
          <w:szCs w:val="28"/>
          <w:lang w:eastAsia="ru-RU"/>
        </w:rPr>
      </w:pPr>
      <w:r w:rsidRPr="00D33FFD">
        <w:rPr>
          <w:rFonts w:ascii="Times New Roman" w:eastAsia="Times New Roman" w:hAnsi="Times New Roman" w:cs="Times New Roman"/>
          <w:sz w:val="28"/>
          <w:szCs w:val="28"/>
          <w:lang w:eastAsia="ru-RU"/>
        </w:rPr>
        <w:t>Чтение на любом уровне развития имеет практическую ценность, а связанное с этим ощущение успеха повышает интерес учеников к иностранному языку; оно является основным путем приобщения к культуре народа, язык которого изучается.</w:t>
      </w:r>
    </w:p>
    <w:p w:rsidR="00ED065A" w:rsidRPr="00D33FFD" w:rsidRDefault="00ED065A" w:rsidP="00ED065A">
      <w:pPr>
        <w:spacing w:before="100" w:beforeAutospacing="1" w:after="100" w:afterAutospacing="1" w:line="240" w:lineRule="auto"/>
        <w:rPr>
          <w:rFonts w:ascii="Times New Roman" w:eastAsia="Times New Roman" w:hAnsi="Times New Roman" w:cs="Times New Roman"/>
          <w:color w:val="FF0000"/>
          <w:sz w:val="28"/>
          <w:szCs w:val="28"/>
          <w:lang w:eastAsia="ru-RU"/>
        </w:rPr>
      </w:pPr>
      <w:r w:rsidRPr="00D33FFD">
        <w:rPr>
          <w:rFonts w:ascii="Times New Roman" w:eastAsia="Times New Roman" w:hAnsi="Times New Roman" w:cs="Times New Roman"/>
          <w:sz w:val="28"/>
          <w:szCs w:val="28"/>
          <w:lang w:eastAsia="ru-RU"/>
        </w:rPr>
        <w:t>В результате чтения большого количества текстов у ученика развивается ощущение иностранного языка, благодаря чему ослабляется негативное влияние родного, что облегчает и убыстряет последующее развитие устной речи.</w:t>
      </w:r>
    </w:p>
    <w:p w:rsidR="00ED065A" w:rsidRPr="00D33FFD" w:rsidRDefault="00ED065A" w:rsidP="00ED065A">
      <w:pPr>
        <w:spacing w:before="100" w:beforeAutospacing="1" w:after="100" w:afterAutospacing="1" w:line="240" w:lineRule="auto"/>
        <w:rPr>
          <w:rFonts w:ascii="Times New Roman" w:eastAsia="Times New Roman" w:hAnsi="Times New Roman" w:cs="Times New Roman"/>
          <w:sz w:val="28"/>
          <w:szCs w:val="28"/>
          <w:lang w:eastAsia="ru-RU"/>
        </w:rPr>
      </w:pPr>
      <w:r w:rsidRPr="00D33FFD">
        <w:rPr>
          <w:rFonts w:ascii="Times New Roman" w:eastAsia="Times New Roman" w:hAnsi="Times New Roman" w:cs="Times New Roman"/>
          <w:sz w:val="28"/>
          <w:szCs w:val="28"/>
          <w:lang w:eastAsia="ru-RU"/>
        </w:rPr>
        <w:t>Чтение необходимо  рассматривать  не только как цель, но и как средство обучения. Обучение иностранному языку тождественно овладению родным, чтение создает возможности для резкого увеличения речевой практики и в какой-то мере восполнит ее недостаток при обучении иностранному языку. Кроме того, чтение создает возможности для установления прямых связей между понятием и словом иностранного языка. Поэтому, независимо от цели обучения, начинать обучение нужно с чтения.</w:t>
      </w:r>
    </w:p>
    <w:p w:rsidR="00ED065A" w:rsidRPr="00ED065A" w:rsidRDefault="00ED065A" w:rsidP="00ED065A">
      <w:pPr>
        <w:spacing w:before="100" w:beforeAutospacing="1" w:after="100" w:afterAutospacing="1" w:line="360" w:lineRule="auto"/>
        <w:ind w:left="180" w:firstLine="540"/>
        <w:jc w:val="both"/>
        <w:rPr>
          <w:rFonts w:ascii="Times New Roman" w:eastAsia="Times New Roman" w:hAnsi="Times New Roman" w:cs="Times New Roman"/>
          <w:sz w:val="24"/>
          <w:szCs w:val="24"/>
          <w:lang w:eastAsia="ru-RU"/>
        </w:rPr>
      </w:pPr>
      <w:r w:rsidRPr="00ED065A">
        <w:rPr>
          <w:rFonts w:ascii="Times New Roman" w:eastAsia="Times New Roman" w:hAnsi="Times New Roman" w:cs="Times New Roman"/>
          <w:color w:val="804040"/>
          <w:sz w:val="28"/>
          <w:szCs w:val="28"/>
          <w:lang w:eastAsia="ru-RU"/>
        </w:rPr>
        <w:t> </w:t>
      </w:r>
    </w:p>
    <w:p w:rsidR="00E55D23" w:rsidRDefault="00E55D23"/>
    <w:sectPr w:rsidR="00E55D23" w:rsidSect="00E55D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065A"/>
    <w:rsid w:val="00011E25"/>
    <w:rsid w:val="00123982"/>
    <w:rsid w:val="00182628"/>
    <w:rsid w:val="008A77F7"/>
    <w:rsid w:val="00921128"/>
    <w:rsid w:val="00A42E1F"/>
    <w:rsid w:val="00A96593"/>
    <w:rsid w:val="00BD4EC8"/>
    <w:rsid w:val="00D33FFD"/>
    <w:rsid w:val="00E2613C"/>
    <w:rsid w:val="00E55D23"/>
    <w:rsid w:val="00E71772"/>
    <w:rsid w:val="00ED065A"/>
    <w:rsid w:val="00FB2D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D23"/>
  </w:style>
  <w:style w:type="paragraph" w:styleId="1">
    <w:name w:val="heading 1"/>
    <w:basedOn w:val="a"/>
    <w:link w:val="10"/>
    <w:uiPriority w:val="9"/>
    <w:qFormat/>
    <w:rsid w:val="00ED06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065A"/>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ED065A"/>
    <w:rPr>
      <w:b/>
      <w:bCs/>
    </w:rPr>
  </w:style>
  <w:style w:type="paragraph" w:styleId="a4">
    <w:name w:val="Normal (Web)"/>
    <w:basedOn w:val="a"/>
    <w:uiPriority w:val="99"/>
    <w:semiHidden/>
    <w:unhideWhenUsed/>
    <w:rsid w:val="00ED06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8A77F7"/>
    <w:pPr>
      <w:spacing w:after="0" w:line="240" w:lineRule="auto"/>
    </w:pPr>
  </w:style>
</w:styles>
</file>

<file path=word/webSettings.xml><?xml version="1.0" encoding="utf-8"?>
<w:webSettings xmlns:r="http://schemas.openxmlformats.org/officeDocument/2006/relationships" xmlns:w="http://schemas.openxmlformats.org/wordprocessingml/2006/main">
  <w:divs>
    <w:div w:id="967930160">
      <w:bodyDiv w:val="1"/>
      <w:marLeft w:val="0"/>
      <w:marRight w:val="0"/>
      <w:marTop w:val="0"/>
      <w:marBottom w:val="0"/>
      <w:divBdr>
        <w:top w:val="none" w:sz="0" w:space="0" w:color="auto"/>
        <w:left w:val="none" w:sz="0" w:space="0" w:color="auto"/>
        <w:bottom w:val="none" w:sz="0" w:space="0" w:color="auto"/>
        <w:right w:val="none" w:sz="0" w:space="0" w:color="auto"/>
      </w:divBdr>
      <w:divsChild>
        <w:div w:id="1439175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2557</Words>
  <Characters>14576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10</cp:revision>
  <cp:lastPrinted>2013-03-26T15:54:00Z</cp:lastPrinted>
  <dcterms:created xsi:type="dcterms:W3CDTF">2013-03-26T14:40:00Z</dcterms:created>
  <dcterms:modified xsi:type="dcterms:W3CDTF">2014-12-06T20:56:00Z</dcterms:modified>
</cp:coreProperties>
</file>