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8CC" w:rsidRPr="00A13F1B" w:rsidRDefault="00A13F1B" w:rsidP="00A13F1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A13F1B">
        <w:rPr>
          <w:rFonts w:ascii="Arial Narrow" w:hAnsi="Arial Narrow"/>
          <w:sz w:val="28"/>
          <w:szCs w:val="28"/>
        </w:rPr>
        <w:t>Технологическая карта урока. Матвеева. Инфо</w:t>
      </w:r>
      <w:r w:rsidR="00B53CAF">
        <w:rPr>
          <w:rFonts w:ascii="Arial Narrow" w:hAnsi="Arial Narrow"/>
          <w:sz w:val="28"/>
          <w:szCs w:val="28"/>
        </w:rPr>
        <w:t>р</w:t>
      </w:r>
      <w:bookmarkStart w:id="0" w:name="_GoBack"/>
      <w:bookmarkEnd w:id="0"/>
      <w:r w:rsidRPr="00A13F1B">
        <w:rPr>
          <w:rFonts w:ascii="Arial Narrow" w:hAnsi="Arial Narrow"/>
          <w:sz w:val="28"/>
          <w:szCs w:val="28"/>
        </w:rPr>
        <w:t>матика и ИКТ. 4 класс</w:t>
      </w:r>
    </w:p>
    <w:p w:rsidR="00A13F1B" w:rsidRPr="00A13F1B" w:rsidRDefault="00A13F1B" w:rsidP="00A13F1B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A13F1B">
        <w:rPr>
          <w:rFonts w:ascii="Arial Narrow" w:hAnsi="Arial Narrow"/>
          <w:b/>
          <w:sz w:val="28"/>
          <w:szCs w:val="28"/>
        </w:rPr>
        <w:t xml:space="preserve">Урок №11 </w:t>
      </w:r>
      <w:r w:rsidR="00B53CAF">
        <w:rPr>
          <w:rFonts w:ascii="Arial Narrow" w:hAnsi="Arial Narrow"/>
          <w:b/>
          <w:sz w:val="28"/>
          <w:szCs w:val="28"/>
        </w:rPr>
        <w:t>Д</w:t>
      </w:r>
      <w:r w:rsidRPr="00A13F1B">
        <w:rPr>
          <w:rFonts w:ascii="Arial Narrow" w:hAnsi="Arial Narrow"/>
          <w:b/>
          <w:sz w:val="28"/>
          <w:szCs w:val="28"/>
        </w:rPr>
        <w:t>еление и обобщение понятий.</w:t>
      </w:r>
    </w:p>
    <w:p w:rsidR="00A13F1B" w:rsidRPr="00A13F1B" w:rsidRDefault="00A13F1B" w:rsidP="00A13F1B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A13F1B">
        <w:rPr>
          <w:rFonts w:ascii="Arial Narrow" w:hAnsi="Arial Narrow"/>
          <w:b/>
          <w:sz w:val="28"/>
          <w:szCs w:val="28"/>
        </w:rPr>
        <w:t>Цели урока:</w:t>
      </w:r>
    </w:p>
    <w:p w:rsidR="00A13F1B" w:rsidRDefault="00A13F1B" w:rsidP="00A13F1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- сформировать представление о понятии, делении понятий на </w:t>
      </w:r>
      <w:proofErr w:type="gramStart"/>
      <w:r>
        <w:rPr>
          <w:rFonts w:ascii="Arial Narrow" w:hAnsi="Arial Narrow"/>
          <w:sz w:val="28"/>
          <w:szCs w:val="28"/>
        </w:rPr>
        <w:t>родовые</w:t>
      </w:r>
      <w:proofErr w:type="gramEnd"/>
      <w:r>
        <w:rPr>
          <w:rFonts w:ascii="Arial Narrow" w:hAnsi="Arial Narrow"/>
          <w:sz w:val="28"/>
          <w:szCs w:val="28"/>
        </w:rPr>
        <w:t xml:space="preserve"> и видовые, обобщении видовых понятий в родовые;</w:t>
      </w:r>
    </w:p>
    <w:p w:rsidR="00A13F1B" w:rsidRDefault="00A13F1B" w:rsidP="00A13F1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- развивать знания о способах мышления;</w:t>
      </w:r>
    </w:p>
    <w:p w:rsidR="00A13F1B" w:rsidRDefault="00A13F1B" w:rsidP="00A13F1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- формировать навыки работы со схемами;</w:t>
      </w:r>
    </w:p>
    <w:p w:rsidR="00A13F1B" w:rsidRDefault="00A13F1B" w:rsidP="00A13F1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- </w:t>
      </w:r>
      <w:r w:rsidR="001E6716">
        <w:rPr>
          <w:rFonts w:ascii="Arial Narrow" w:hAnsi="Arial Narrow"/>
          <w:sz w:val="28"/>
          <w:szCs w:val="28"/>
        </w:rPr>
        <w:t>развивать диалогическую и монологическую речь;</w:t>
      </w:r>
    </w:p>
    <w:p w:rsidR="001E6716" w:rsidRDefault="001E6716" w:rsidP="00A13F1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- воспитывать информационную культуру;</w:t>
      </w:r>
    </w:p>
    <w:p w:rsidR="001E6716" w:rsidRDefault="001E6716" w:rsidP="00A13F1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- формировать умение работать в группах и индивидуально;</w:t>
      </w:r>
    </w:p>
    <w:p w:rsidR="001E6716" w:rsidRDefault="001E6716" w:rsidP="00A13F1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- закрепить навыки работы  с командами закрашивания замкнутых областей в программе </w:t>
      </w:r>
      <w:proofErr w:type="spellStart"/>
      <w:r>
        <w:rPr>
          <w:rFonts w:ascii="Arial Narrow" w:hAnsi="Arial Narrow"/>
          <w:sz w:val="28"/>
          <w:szCs w:val="28"/>
        </w:rPr>
        <w:t>ЛогоМиры</w:t>
      </w:r>
      <w:proofErr w:type="spellEnd"/>
      <w:r>
        <w:rPr>
          <w:rFonts w:ascii="Arial Narrow" w:hAnsi="Arial Narrow"/>
          <w:sz w:val="28"/>
          <w:szCs w:val="28"/>
        </w:rPr>
        <w:t>.</w:t>
      </w:r>
    </w:p>
    <w:p w:rsidR="001E6716" w:rsidRDefault="001E6716" w:rsidP="00A13F1B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675"/>
        <w:gridCol w:w="3686"/>
        <w:gridCol w:w="5953"/>
        <w:gridCol w:w="5103"/>
      </w:tblGrid>
      <w:tr w:rsidR="00AD14A2" w:rsidRPr="00065A6F" w:rsidTr="00454524">
        <w:tc>
          <w:tcPr>
            <w:tcW w:w="675" w:type="dxa"/>
          </w:tcPr>
          <w:p w:rsidR="00E047E9" w:rsidRPr="00065A6F" w:rsidRDefault="00E047E9" w:rsidP="00065A6F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E047E9" w:rsidRPr="00065A6F" w:rsidRDefault="00E047E9" w:rsidP="00065A6F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065A6F">
              <w:rPr>
                <w:rFonts w:ascii="Arial Narrow" w:hAnsi="Arial Narrow"/>
                <w:b/>
                <w:sz w:val="28"/>
                <w:szCs w:val="28"/>
              </w:rPr>
              <w:t>Этапы урока</w:t>
            </w:r>
          </w:p>
        </w:tc>
        <w:tc>
          <w:tcPr>
            <w:tcW w:w="5953" w:type="dxa"/>
          </w:tcPr>
          <w:p w:rsidR="00E047E9" w:rsidRPr="00065A6F" w:rsidRDefault="00E047E9" w:rsidP="00065A6F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065A6F">
              <w:rPr>
                <w:rFonts w:ascii="Arial Narrow" w:hAnsi="Arial Narrow"/>
                <w:b/>
                <w:sz w:val="28"/>
                <w:szCs w:val="28"/>
              </w:rPr>
              <w:t>Материл ведения урока</w:t>
            </w:r>
          </w:p>
        </w:tc>
        <w:tc>
          <w:tcPr>
            <w:tcW w:w="5103" w:type="dxa"/>
          </w:tcPr>
          <w:p w:rsidR="00E047E9" w:rsidRPr="00065A6F" w:rsidRDefault="00E047E9" w:rsidP="00065A6F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065A6F">
              <w:rPr>
                <w:rFonts w:ascii="Arial Narrow" w:hAnsi="Arial Narrow"/>
                <w:b/>
                <w:sz w:val="28"/>
                <w:szCs w:val="28"/>
              </w:rPr>
              <w:t>Деятельность учащихся</w:t>
            </w:r>
          </w:p>
        </w:tc>
      </w:tr>
      <w:tr w:rsidR="00AD14A2" w:rsidTr="00454524">
        <w:tc>
          <w:tcPr>
            <w:tcW w:w="675" w:type="dxa"/>
          </w:tcPr>
          <w:p w:rsidR="00E047E9" w:rsidRDefault="00E047E9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E047E9" w:rsidRDefault="00ED50F8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Организационный момент</w:t>
            </w:r>
          </w:p>
        </w:tc>
        <w:tc>
          <w:tcPr>
            <w:tcW w:w="5953" w:type="dxa"/>
          </w:tcPr>
          <w:p w:rsidR="00E047E9" w:rsidRDefault="00ED50F8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Дети рассаживаются по местам. Проверяют наличие принадлежностей.</w:t>
            </w:r>
          </w:p>
        </w:tc>
        <w:tc>
          <w:tcPr>
            <w:tcW w:w="5103" w:type="dxa"/>
          </w:tcPr>
          <w:p w:rsidR="00E047E9" w:rsidRDefault="00E047E9" w:rsidP="00A13F1B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D14A2" w:rsidTr="00454524">
        <w:tc>
          <w:tcPr>
            <w:tcW w:w="675" w:type="dxa"/>
          </w:tcPr>
          <w:p w:rsidR="00E047E9" w:rsidRDefault="00ED50F8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E047E9" w:rsidRDefault="00ED50F8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Повторение пройденного материала</w:t>
            </w:r>
          </w:p>
        </w:tc>
        <w:tc>
          <w:tcPr>
            <w:tcW w:w="5953" w:type="dxa"/>
          </w:tcPr>
          <w:p w:rsidR="00E047E9" w:rsidRDefault="00ED50F8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Работаем с карточками. </w:t>
            </w:r>
          </w:p>
          <w:p w:rsidR="00ED50F8" w:rsidRDefault="00ED50F8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Задание: нарисовать фигуру, слушая команды учителя.</w:t>
            </w:r>
          </w:p>
          <w:p w:rsidR="00ED50F8" w:rsidRDefault="00ED50F8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! Вспоминаем, куда смотрит черепашка.</w:t>
            </w:r>
          </w:p>
          <w:p w:rsidR="00ED50F8" w:rsidRDefault="00ED50F8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ED50F8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 клетка = 10 шагов черепашки</w:t>
            </w: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8D45B1" w:rsidRDefault="007C109C" w:rsidP="00A13F1B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7CC02C" wp14:editId="07E54D7A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2129155</wp:posOffset>
                      </wp:positionV>
                      <wp:extent cx="1209675" cy="9525"/>
                      <wp:effectExtent l="0" t="19050" r="28575" b="4762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09675" cy="9525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4pt,167.65pt" to="149.6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" strokecolor="#4579b8 [3044]" strokeweight="4.5pt"/>
                  </w:pict>
                </mc:Fallback>
              </mc:AlternateContent>
            </w:r>
            <w:r w:rsidR="008D45B1">
              <w:object w:dxaOrig="4620" w:dyaOrig="4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75pt;height:209.25pt" o:ole="">
                  <v:imagedata r:id="rId7" o:title=""/>
                </v:shape>
                <o:OLEObject Type="Embed" ProgID="PBrush" ShapeID="_x0000_i1025" DrawAspect="Content" ObjectID="_1446499871" r:id="rId8"/>
              </w:object>
            </w:r>
          </w:p>
          <w:p w:rsidR="008D45B1" w:rsidRDefault="008D45B1" w:rsidP="00A13F1B"/>
          <w:p w:rsidR="008D45B1" w:rsidRDefault="008D45B1" w:rsidP="00A13F1B"/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E71312" w:rsidRDefault="007B1AC8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 виде чего отражаются в сознании человека объекты окружающего мира?</w:t>
            </w:r>
          </w:p>
          <w:p w:rsidR="007B1AC8" w:rsidRPr="007B1AC8" w:rsidRDefault="007B1AC8" w:rsidP="007B1AC8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E71312"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2D9ED9B" wp14:editId="7D7D143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306070</wp:posOffset>
                  </wp:positionV>
                  <wp:extent cx="3114675" cy="2336165"/>
                  <wp:effectExtent l="0" t="0" r="9525" b="6985"/>
                  <wp:wrapTight wrapText="bothSides">
                    <wp:wrapPolygon edited="0">
                      <wp:start x="0" y="0"/>
                      <wp:lineTo x="0" y="21488"/>
                      <wp:lineTo x="21534" y="21488"/>
                      <wp:lineTo x="21534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1AC8">
              <w:rPr>
                <w:rFonts w:ascii="Arial Narrow" w:hAnsi="Arial Narrow"/>
                <w:b/>
                <w:sz w:val="28"/>
                <w:szCs w:val="28"/>
                <w:u w:val="single"/>
              </w:rPr>
              <w:t>Слайд 1</w:t>
            </w:r>
          </w:p>
          <w:p w:rsidR="007B1AC8" w:rsidRDefault="007B1AC8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7B1AC8" w:rsidRPr="007B1AC8" w:rsidRDefault="007B1AC8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7B1AC8">
              <w:rPr>
                <w:rFonts w:ascii="Arial Narrow" w:hAnsi="Arial Narrow"/>
                <w:b/>
                <w:sz w:val="28"/>
                <w:szCs w:val="28"/>
                <w:u w:val="single"/>
              </w:rPr>
              <w:lastRenderedPageBreak/>
              <w:t>Слайд 2</w:t>
            </w:r>
          </w:p>
          <w:p w:rsidR="007B1AC8" w:rsidRDefault="007B1AC8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5146B1" w:rsidRDefault="005146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E71312" w:rsidRDefault="00E71312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E71312" w:rsidRDefault="00E71312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E71312" w:rsidRDefault="00E71312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E71312" w:rsidRDefault="007B1AC8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 какому миру принадлежит понятие – к миру объектов реальной действительности или к миру мышления человека? Почему?</w:t>
            </w:r>
          </w:p>
          <w:p w:rsidR="00E71312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141D9B">
              <w:rPr>
                <w:rFonts w:ascii="Arial Narrow" w:hAnsi="Arial Narrow"/>
                <w:b/>
                <w:sz w:val="28"/>
                <w:szCs w:val="28"/>
                <w:u w:val="single"/>
              </w:rPr>
              <w:t>Слайд 3</w:t>
            </w: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27CA78B" wp14:editId="4334671F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106045</wp:posOffset>
                  </wp:positionV>
                  <wp:extent cx="2806065" cy="2105025"/>
                  <wp:effectExtent l="0" t="0" r="0" b="9525"/>
                  <wp:wrapTight wrapText="bothSides">
                    <wp:wrapPolygon edited="0">
                      <wp:start x="0" y="0"/>
                      <wp:lineTo x="0" y="21502"/>
                      <wp:lineTo x="21409" y="21502"/>
                      <wp:lineTo x="21409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210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141D9B" w:rsidRDefault="00141D9B" w:rsidP="00A13F1B">
            <w:pPr>
              <w:rPr>
                <w:rFonts w:ascii="Arial Narrow" w:hAnsi="Arial Narrow"/>
                <w:sz w:val="28"/>
                <w:szCs w:val="28"/>
              </w:rPr>
            </w:pPr>
            <w:r w:rsidRPr="00400335"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C64F21E" wp14:editId="57A94B47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-5786120</wp:posOffset>
                  </wp:positionV>
                  <wp:extent cx="3171825" cy="2378710"/>
                  <wp:effectExtent l="0" t="0" r="9525" b="2540"/>
                  <wp:wrapTight wrapText="bothSides">
                    <wp:wrapPolygon edited="0">
                      <wp:start x="0" y="0"/>
                      <wp:lineTo x="0" y="21450"/>
                      <wp:lineTo x="21535" y="21450"/>
                      <wp:lineTo x="21535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78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0335" w:rsidRPr="00400335">
              <w:rPr>
                <w:rFonts w:ascii="Arial Narrow" w:hAnsi="Arial Narrow"/>
                <w:sz w:val="28"/>
                <w:szCs w:val="28"/>
              </w:rPr>
              <w:t>- При</w:t>
            </w:r>
            <w:r w:rsidR="00400335">
              <w:rPr>
                <w:rFonts w:ascii="Arial Narrow" w:hAnsi="Arial Narrow"/>
                <w:sz w:val="28"/>
                <w:szCs w:val="28"/>
              </w:rPr>
              <w:t>веди пример термина из мира информатики. Объясни его смысл;</w:t>
            </w:r>
          </w:p>
          <w:p w:rsidR="00400335" w:rsidRPr="00400335" w:rsidRDefault="00400335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400335">
              <w:rPr>
                <w:rFonts w:ascii="Arial Narrow" w:hAnsi="Arial Narrow"/>
                <w:b/>
                <w:sz w:val="28"/>
                <w:szCs w:val="28"/>
                <w:u w:val="single"/>
              </w:rPr>
              <w:lastRenderedPageBreak/>
              <w:t>Слайд 4</w:t>
            </w:r>
          </w:p>
          <w:p w:rsidR="00400335" w:rsidRPr="00400335" w:rsidRDefault="0031524B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B9CF98" wp14:editId="375DA3CE">
                  <wp:extent cx="2895466" cy="21717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002" cy="2172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1D9B" w:rsidRPr="00400335" w:rsidRDefault="00A00377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 Подумай и скажи, является ли слово «</w:t>
            </w:r>
            <w:r w:rsidR="00373291">
              <w:rPr>
                <w:rFonts w:ascii="Arial Narrow" w:hAnsi="Arial Narrow"/>
                <w:sz w:val="28"/>
                <w:szCs w:val="28"/>
              </w:rPr>
              <w:t>небо»</w:t>
            </w:r>
            <w:r>
              <w:rPr>
                <w:rFonts w:ascii="Arial Narrow" w:hAnsi="Arial Narrow"/>
                <w:sz w:val="28"/>
                <w:szCs w:val="28"/>
              </w:rPr>
              <w:t xml:space="preserve"> термином информатики? Почему?</w:t>
            </w:r>
          </w:p>
          <w:p w:rsidR="005146B1" w:rsidRDefault="005146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F36BD8" w:rsidRPr="00F36BD8" w:rsidRDefault="00F36BD8" w:rsidP="00A13F1B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F36BD8">
              <w:rPr>
                <w:rFonts w:ascii="Arial Narrow" w:hAnsi="Arial Narrow"/>
                <w:b/>
                <w:sz w:val="28"/>
                <w:szCs w:val="28"/>
              </w:rPr>
              <w:t>ОТКЛЮЧИТЬ ЭКРАН</w:t>
            </w:r>
          </w:p>
          <w:p w:rsidR="00F36BD8" w:rsidRPr="00F36BD8" w:rsidRDefault="00F36BD8" w:rsidP="00F36BD8">
            <w:pPr>
              <w:jc w:val="center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F36BD8">
              <w:rPr>
                <w:rFonts w:ascii="Arial Narrow" w:hAnsi="Arial Narrow"/>
                <w:b/>
                <w:sz w:val="28"/>
                <w:szCs w:val="28"/>
                <w:u w:val="single"/>
              </w:rPr>
              <w:t>ИГРА</w:t>
            </w:r>
          </w:p>
          <w:p w:rsidR="00F36BD8" w:rsidRDefault="00F36BD8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Ученику выдается изображение предмета, не показывая его другим. Он должен определить соответствующее понятие, не называя его, остальные отгадывают.</w:t>
            </w:r>
          </w:p>
        </w:tc>
        <w:tc>
          <w:tcPr>
            <w:tcW w:w="5103" w:type="dxa"/>
          </w:tcPr>
          <w:p w:rsidR="00E047E9" w:rsidRDefault="00ED50F8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lastRenderedPageBreak/>
              <w:t>К доске выходят два ученика</w:t>
            </w:r>
            <w:r w:rsidR="005146B1">
              <w:rPr>
                <w:rFonts w:ascii="Arial Narrow" w:hAnsi="Arial Narrow"/>
                <w:sz w:val="28"/>
                <w:szCs w:val="28"/>
              </w:rPr>
              <w:t>.</w:t>
            </w: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8D45B1" w:rsidRDefault="005146B1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Остальные работают по карточке.</w:t>
            </w: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8D45B1" w:rsidRDefault="008D45B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E97E33" w:rsidRPr="00E97E33" w:rsidRDefault="00E97E33" w:rsidP="00A13F1B">
            <w:pPr>
              <w:rPr>
                <w:rFonts w:ascii="Arial Narrow" w:hAnsi="Arial Narrow"/>
                <w:sz w:val="36"/>
                <w:szCs w:val="28"/>
              </w:rPr>
            </w:pPr>
            <w:r w:rsidRPr="00E97E33">
              <w:rPr>
                <w:rFonts w:ascii="Arial Narrow" w:hAnsi="Arial Narrow"/>
                <w:sz w:val="36"/>
                <w:szCs w:val="28"/>
              </w:rPr>
              <w:lastRenderedPageBreak/>
              <w:t>по</w:t>
            </w:r>
            <w:r>
              <w:rPr>
                <w:rFonts w:ascii="Arial Narrow" w:hAnsi="Arial Narrow"/>
                <w:sz w:val="36"/>
                <w:szCs w:val="28"/>
              </w:rPr>
              <w:t>,</w:t>
            </w:r>
            <w:r w:rsidRPr="00E97E33">
              <w:rPr>
                <w:rFonts w:ascii="Arial Narrow" w:hAnsi="Arial Narrow"/>
                <w:sz w:val="36"/>
                <w:szCs w:val="28"/>
              </w:rPr>
              <w:t xml:space="preserve"> </w:t>
            </w:r>
            <w:proofErr w:type="spellStart"/>
            <w:r w:rsidR="008D45B1" w:rsidRPr="00E97E33"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 w:rsidR="008D45B1" w:rsidRPr="00E97E33">
              <w:rPr>
                <w:rFonts w:ascii="Arial Narrow" w:hAnsi="Arial Narrow"/>
                <w:sz w:val="36"/>
                <w:szCs w:val="28"/>
              </w:rPr>
              <w:t xml:space="preserve"> </w:t>
            </w:r>
            <w:r w:rsidRPr="00E97E33">
              <w:rPr>
                <w:rFonts w:ascii="Arial Narrow" w:hAnsi="Arial Narrow"/>
                <w:sz w:val="36"/>
                <w:szCs w:val="28"/>
              </w:rPr>
              <w:t>70</w:t>
            </w:r>
            <w:r>
              <w:rPr>
                <w:rFonts w:ascii="Arial Narrow" w:hAnsi="Arial Narrow"/>
                <w:sz w:val="36"/>
                <w:szCs w:val="28"/>
              </w:rPr>
              <w:t>,</w:t>
            </w:r>
            <w:r w:rsidRPr="00E97E33">
              <w:rPr>
                <w:rFonts w:ascii="Arial Narrow" w:hAnsi="Arial Narrow"/>
                <w:sz w:val="36"/>
                <w:szCs w:val="28"/>
              </w:rPr>
              <w:t xml:space="preserve"> </w:t>
            </w:r>
            <w:proofErr w:type="spellStart"/>
            <w:proofErr w:type="gramStart"/>
            <w:r w:rsidRPr="00E97E33">
              <w:rPr>
                <w:rFonts w:ascii="Arial Narrow" w:hAnsi="Arial Narrow"/>
                <w:sz w:val="36"/>
                <w:szCs w:val="28"/>
              </w:rPr>
              <w:t>пр</w:t>
            </w:r>
            <w:proofErr w:type="spellEnd"/>
            <w:proofErr w:type="gramEnd"/>
            <w:r w:rsidRPr="00E97E33">
              <w:rPr>
                <w:rFonts w:ascii="Arial Narrow" w:hAnsi="Arial Narrow"/>
                <w:sz w:val="36"/>
                <w:szCs w:val="28"/>
              </w:rPr>
              <w:t xml:space="preserve"> 90</w:t>
            </w:r>
            <w:r>
              <w:rPr>
                <w:rFonts w:ascii="Arial Narrow" w:hAnsi="Arial Narrow"/>
                <w:sz w:val="36"/>
                <w:szCs w:val="28"/>
              </w:rPr>
              <w:t>,</w:t>
            </w:r>
          </w:p>
          <w:p w:rsidR="00E97E33" w:rsidRDefault="00E97E33" w:rsidP="00A13F1B">
            <w:pPr>
              <w:rPr>
                <w:rFonts w:ascii="Arial Narrow" w:hAnsi="Arial Narrow"/>
                <w:sz w:val="36"/>
                <w:szCs w:val="28"/>
              </w:rPr>
            </w:pPr>
            <w:proofErr w:type="spellStart"/>
            <w:r w:rsidRPr="00E97E33"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 w:rsidRPr="00E97E33">
              <w:rPr>
                <w:rFonts w:ascii="Arial Narrow" w:hAnsi="Arial Narrow"/>
                <w:sz w:val="36"/>
                <w:szCs w:val="28"/>
              </w:rPr>
              <w:t xml:space="preserve"> 20</w:t>
            </w:r>
            <w:r>
              <w:rPr>
                <w:rFonts w:ascii="Arial Narrow" w:hAnsi="Arial Narrow"/>
                <w:sz w:val="36"/>
                <w:szCs w:val="28"/>
              </w:rPr>
              <w:t xml:space="preserve">, </w:t>
            </w:r>
            <w:proofErr w:type="spellStart"/>
            <w:proofErr w:type="gramStart"/>
            <w:r w:rsidR="00496D85">
              <w:rPr>
                <w:rFonts w:ascii="Arial Narrow" w:hAnsi="Arial Narrow"/>
                <w:sz w:val="36"/>
                <w:szCs w:val="28"/>
              </w:rPr>
              <w:t>пр</w:t>
            </w:r>
            <w:proofErr w:type="spellEnd"/>
            <w:proofErr w:type="gramEnd"/>
            <w:r w:rsidR="00496D85">
              <w:rPr>
                <w:rFonts w:ascii="Arial Narrow" w:hAnsi="Arial Narrow"/>
                <w:sz w:val="36"/>
                <w:szCs w:val="28"/>
              </w:rPr>
              <w:t xml:space="preserve"> 90, </w:t>
            </w:r>
            <w:proofErr w:type="spellStart"/>
            <w:r w:rsidR="00496D85"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 w:rsidR="00496D85">
              <w:rPr>
                <w:rFonts w:ascii="Arial Narrow" w:hAnsi="Arial Narrow"/>
                <w:sz w:val="36"/>
                <w:szCs w:val="28"/>
              </w:rPr>
              <w:t xml:space="preserve"> 20, </w:t>
            </w:r>
            <w:proofErr w:type="spellStart"/>
            <w:r w:rsidR="00496D85">
              <w:rPr>
                <w:rFonts w:ascii="Arial Narrow" w:hAnsi="Arial Narrow"/>
                <w:sz w:val="36"/>
                <w:szCs w:val="28"/>
              </w:rPr>
              <w:t>лв</w:t>
            </w:r>
            <w:proofErr w:type="spellEnd"/>
            <w:r w:rsidR="00496D85">
              <w:rPr>
                <w:rFonts w:ascii="Arial Narrow" w:hAnsi="Arial Narrow"/>
                <w:sz w:val="36"/>
                <w:szCs w:val="28"/>
              </w:rPr>
              <w:t xml:space="preserve"> 90,</w:t>
            </w:r>
          </w:p>
          <w:p w:rsidR="00496D85" w:rsidRDefault="00496D85" w:rsidP="00A13F1B">
            <w:pPr>
              <w:rPr>
                <w:rFonts w:ascii="Arial Narrow" w:hAnsi="Arial Narrow"/>
                <w:sz w:val="36"/>
                <w:szCs w:val="28"/>
              </w:rPr>
            </w:pPr>
            <w:proofErr w:type="spellStart"/>
            <w:r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20, </w:t>
            </w:r>
            <w:proofErr w:type="spellStart"/>
            <w:r>
              <w:rPr>
                <w:rFonts w:ascii="Arial Narrow" w:hAnsi="Arial Narrow"/>
                <w:sz w:val="36"/>
                <w:szCs w:val="28"/>
              </w:rPr>
              <w:t>лв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90, </w:t>
            </w:r>
            <w:proofErr w:type="spellStart"/>
            <w:r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20, </w:t>
            </w:r>
            <w:proofErr w:type="spellStart"/>
            <w:proofErr w:type="gramStart"/>
            <w:r>
              <w:rPr>
                <w:rFonts w:ascii="Arial Narrow" w:hAnsi="Arial Narrow"/>
                <w:sz w:val="36"/>
                <w:szCs w:val="28"/>
              </w:rPr>
              <w:t>пр</w:t>
            </w:r>
            <w:proofErr w:type="spellEnd"/>
            <w:proofErr w:type="gramEnd"/>
            <w:r>
              <w:rPr>
                <w:rFonts w:ascii="Arial Narrow" w:hAnsi="Arial Narrow"/>
                <w:sz w:val="36"/>
                <w:szCs w:val="28"/>
              </w:rPr>
              <w:t xml:space="preserve"> 90,</w:t>
            </w:r>
          </w:p>
          <w:p w:rsidR="00496D85" w:rsidRDefault="00496D85" w:rsidP="00A13F1B">
            <w:pPr>
              <w:rPr>
                <w:rFonts w:ascii="Arial Narrow" w:hAnsi="Arial Narrow"/>
                <w:sz w:val="36"/>
                <w:szCs w:val="28"/>
              </w:rPr>
            </w:pPr>
            <w:proofErr w:type="spellStart"/>
            <w:r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20, </w:t>
            </w:r>
            <w:proofErr w:type="spellStart"/>
            <w:proofErr w:type="gramStart"/>
            <w:r>
              <w:rPr>
                <w:rFonts w:ascii="Arial Narrow" w:hAnsi="Arial Narrow"/>
                <w:sz w:val="36"/>
                <w:szCs w:val="28"/>
              </w:rPr>
              <w:t>пр</w:t>
            </w:r>
            <w:proofErr w:type="spellEnd"/>
            <w:proofErr w:type="gramEnd"/>
            <w:r>
              <w:rPr>
                <w:rFonts w:ascii="Arial Narrow" w:hAnsi="Arial Narrow"/>
                <w:sz w:val="36"/>
                <w:szCs w:val="28"/>
              </w:rPr>
              <w:t xml:space="preserve"> 90,</w:t>
            </w:r>
          </w:p>
          <w:p w:rsidR="005855BF" w:rsidRDefault="00496D85" w:rsidP="00A13F1B">
            <w:pPr>
              <w:rPr>
                <w:rFonts w:ascii="Arial Narrow" w:hAnsi="Arial Narrow"/>
                <w:sz w:val="36"/>
                <w:szCs w:val="28"/>
              </w:rPr>
            </w:pPr>
            <w:proofErr w:type="spellStart"/>
            <w:r w:rsidRPr="00496D85"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 w:rsidRPr="00496D85">
              <w:rPr>
                <w:rFonts w:ascii="Arial Narrow" w:hAnsi="Arial Narrow"/>
                <w:sz w:val="36"/>
                <w:szCs w:val="28"/>
              </w:rPr>
              <w:t xml:space="preserve"> 70, </w:t>
            </w:r>
            <w:proofErr w:type="spellStart"/>
            <w:proofErr w:type="gramStart"/>
            <w:r w:rsidRPr="00496D85">
              <w:rPr>
                <w:rFonts w:ascii="Arial Narrow" w:hAnsi="Arial Narrow"/>
                <w:sz w:val="36"/>
                <w:szCs w:val="28"/>
              </w:rPr>
              <w:t>пр</w:t>
            </w:r>
            <w:proofErr w:type="spellEnd"/>
            <w:proofErr w:type="gramEnd"/>
            <w:r w:rsidRPr="00496D85">
              <w:rPr>
                <w:rFonts w:ascii="Arial Narrow" w:hAnsi="Arial Narrow"/>
                <w:sz w:val="36"/>
                <w:szCs w:val="28"/>
              </w:rPr>
              <w:t xml:space="preserve"> 90</w:t>
            </w:r>
            <w:r w:rsidR="005855BF">
              <w:rPr>
                <w:rFonts w:ascii="Arial Narrow" w:hAnsi="Arial Narrow"/>
                <w:sz w:val="36"/>
                <w:szCs w:val="28"/>
              </w:rPr>
              <w:t>,</w:t>
            </w:r>
          </w:p>
          <w:p w:rsidR="005855BF" w:rsidRDefault="005855BF" w:rsidP="00A13F1B">
            <w:pPr>
              <w:rPr>
                <w:rFonts w:ascii="Arial Narrow" w:hAnsi="Arial Narrow"/>
                <w:sz w:val="36"/>
                <w:szCs w:val="28"/>
              </w:rPr>
            </w:pPr>
            <w:proofErr w:type="spellStart"/>
            <w:r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20 </w:t>
            </w:r>
            <w:proofErr w:type="spellStart"/>
            <w:proofErr w:type="gramStart"/>
            <w:r>
              <w:rPr>
                <w:rFonts w:ascii="Arial Narrow" w:hAnsi="Arial Narrow"/>
                <w:sz w:val="36"/>
                <w:szCs w:val="28"/>
              </w:rPr>
              <w:t>пр</w:t>
            </w:r>
            <w:proofErr w:type="spellEnd"/>
            <w:proofErr w:type="gramEnd"/>
            <w:r>
              <w:rPr>
                <w:rFonts w:ascii="Arial Narrow" w:hAnsi="Arial Narrow"/>
                <w:sz w:val="36"/>
                <w:szCs w:val="28"/>
              </w:rPr>
              <w:t xml:space="preserve"> 90</w:t>
            </w:r>
          </w:p>
          <w:p w:rsidR="00496D85" w:rsidRDefault="005855BF" w:rsidP="00A13F1B">
            <w:pPr>
              <w:rPr>
                <w:rFonts w:ascii="Arial Narrow" w:hAnsi="Arial Narrow"/>
                <w:sz w:val="36"/>
                <w:szCs w:val="28"/>
              </w:rPr>
            </w:pPr>
            <w:proofErr w:type="spellStart"/>
            <w:r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20 </w:t>
            </w:r>
            <w:proofErr w:type="spellStart"/>
            <w:r>
              <w:rPr>
                <w:rFonts w:ascii="Arial Narrow" w:hAnsi="Arial Narrow"/>
                <w:sz w:val="36"/>
                <w:szCs w:val="28"/>
              </w:rPr>
              <w:t>лв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90 </w:t>
            </w:r>
          </w:p>
          <w:p w:rsidR="005855BF" w:rsidRDefault="005855BF" w:rsidP="00A13F1B">
            <w:pPr>
              <w:rPr>
                <w:rFonts w:ascii="Arial Narrow" w:hAnsi="Arial Narrow"/>
                <w:sz w:val="36"/>
                <w:szCs w:val="28"/>
              </w:rPr>
            </w:pPr>
            <w:proofErr w:type="spellStart"/>
            <w:r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20 </w:t>
            </w:r>
            <w:proofErr w:type="spellStart"/>
            <w:r>
              <w:rPr>
                <w:rFonts w:ascii="Arial Narrow" w:hAnsi="Arial Narrow"/>
                <w:sz w:val="36"/>
                <w:szCs w:val="28"/>
              </w:rPr>
              <w:t>лв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90</w:t>
            </w:r>
          </w:p>
          <w:p w:rsidR="005855BF" w:rsidRDefault="005855BF" w:rsidP="00A13F1B">
            <w:pPr>
              <w:rPr>
                <w:rFonts w:ascii="Arial Narrow" w:hAnsi="Arial Narrow"/>
                <w:sz w:val="36"/>
                <w:szCs w:val="28"/>
              </w:rPr>
            </w:pPr>
            <w:proofErr w:type="spellStart"/>
            <w:r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20 </w:t>
            </w:r>
            <w:proofErr w:type="spellStart"/>
            <w:proofErr w:type="gramStart"/>
            <w:r>
              <w:rPr>
                <w:rFonts w:ascii="Arial Narrow" w:hAnsi="Arial Narrow"/>
                <w:sz w:val="36"/>
                <w:szCs w:val="28"/>
              </w:rPr>
              <w:t>пр</w:t>
            </w:r>
            <w:proofErr w:type="spellEnd"/>
            <w:proofErr w:type="gramEnd"/>
            <w:r>
              <w:rPr>
                <w:rFonts w:ascii="Arial Narrow" w:hAnsi="Arial Narrow"/>
                <w:sz w:val="36"/>
                <w:szCs w:val="28"/>
              </w:rPr>
              <w:t xml:space="preserve"> 90</w:t>
            </w:r>
          </w:p>
          <w:p w:rsidR="005855BF" w:rsidRDefault="005855BF" w:rsidP="00A13F1B">
            <w:pPr>
              <w:rPr>
                <w:rFonts w:ascii="Arial Narrow" w:hAnsi="Arial Narrow"/>
                <w:sz w:val="36"/>
                <w:szCs w:val="28"/>
              </w:rPr>
            </w:pPr>
            <w:proofErr w:type="spellStart"/>
            <w:r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20 </w:t>
            </w:r>
            <w:proofErr w:type="spellStart"/>
            <w:proofErr w:type="gramStart"/>
            <w:r>
              <w:rPr>
                <w:rFonts w:ascii="Arial Narrow" w:hAnsi="Arial Narrow"/>
                <w:sz w:val="36"/>
                <w:szCs w:val="28"/>
              </w:rPr>
              <w:t>пр</w:t>
            </w:r>
            <w:proofErr w:type="spellEnd"/>
            <w:proofErr w:type="gramEnd"/>
            <w:r>
              <w:rPr>
                <w:rFonts w:ascii="Arial Narrow" w:hAnsi="Arial Narrow"/>
                <w:sz w:val="36"/>
                <w:szCs w:val="28"/>
              </w:rPr>
              <w:t xml:space="preserve"> 90</w:t>
            </w:r>
          </w:p>
          <w:p w:rsidR="005855BF" w:rsidRDefault="005855BF" w:rsidP="00A13F1B">
            <w:pPr>
              <w:rPr>
                <w:rFonts w:ascii="Arial Narrow" w:hAnsi="Arial Narrow"/>
                <w:sz w:val="36"/>
                <w:szCs w:val="28"/>
              </w:rPr>
            </w:pPr>
            <w:proofErr w:type="spellStart"/>
            <w:r>
              <w:rPr>
                <w:rFonts w:ascii="Arial Narrow" w:hAnsi="Arial Narrow"/>
                <w:sz w:val="36"/>
                <w:szCs w:val="28"/>
              </w:rPr>
              <w:t>пп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30</w:t>
            </w:r>
          </w:p>
          <w:p w:rsidR="005855BF" w:rsidRDefault="005855BF" w:rsidP="00A13F1B">
            <w:pPr>
              <w:rPr>
                <w:rFonts w:ascii="Arial Narrow" w:hAnsi="Arial Narrow"/>
                <w:sz w:val="36"/>
                <w:szCs w:val="28"/>
              </w:rPr>
            </w:pPr>
            <w:proofErr w:type="spellStart"/>
            <w:proofErr w:type="gramStart"/>
            <w:r>
              <w:rPr>
                <w:rFonts w:ascii="Arial Narrow" w:hAnsi="Arial Narrow"/>
                <w:sz w:val="36"/>
                <w:szCs w:val="28"/>
              </w:rPr>
              <w:t>пр</w:t>
            </w:r>
            <w:proofErr w:type="spellEnd"/>
            <w:proofErr w:type="gramEnd"/>
            <w:r>
              <w:rPr>
                <w:rFonts w:ascii="Arial Narrow" w:hAnsi="Arial Narrow"/>
                <w:sz w:val="36"/>
                <w:szCs w:val="28"/>
              </w:rPr>
              <w:t xml:space="preserve"> 90 </w:t>
            </w:r>
            <w:proofErr w:type="spellStart"/>
            <w:r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20 по</w:t>
            </w:r>
          </w:p>
          <w:p w:rsidR="005855BF" w:rsidRDefault="005855BF" w:rsidP="00A13F1B">
            <w:pPr>
              <w:rPr>
                <w:rFonts w:ascii="Arial Narrow" w:hAnsi="Arial Narrow"/>
                <w:sz w:val="36"/>
                <w:szCs w:val="28"/>
              </w:rPr>
            </w:pPr>
            <w:proofErr w:type="spellStart"/>
            <w:r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20 </w:t>
            </w:r>
            <w:proofErr w:type="spellStart"/>
            <w:r>
              <w:rPr>
                <w:rFonts w:ascii="Arial Narrow" w:hAnsi="Arial Narrow"/>
                <w:sz w:val="36"/>
                <w:szCs w:val="28"/>
              </w:rPr>
              <w:t>лв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90 </w:t>
            </w:r>
            <w:proofErr w:type="spellStart"/>
            <w:r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10 </w:t>
            </w:r>
            <w:proofErr w:type="spellStart"/>
            <w:r>
              <w:rPr>
                <w:rFonts w:ascii="Arial Narrow" w:hAnsi="Arial Narrow"/>
                <w:sz w:val="36"/>
                <w:szCs w:val="28"/>
              </w:rPr>
              <w:t>лв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90</w:t>
            </w:r>
          </w:p>
          <w:p w:rsidR="005855BF" w:rsidRDefault="005855BF" w:rsidP="00A13F1B">
            <w:pPr>
              <w:rPr>
                <w:rFonts w:ascii="Arial Narrow" w:hAnsi="Arial Narrow"/>
                <w:sz w:val="36"/>
                <w:szCs w:val="28"/>
              </w:rPr>
            </w:pPr>
            <w:proofErr w:type="spellStart"/>
            <w:r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20 </w:t>
            </w:r>
            <w:proofErr w:type="spellStart"/>
            <w:r>
              <w:rPr>
                <w:rFonts w:ascii="Arial Narrow" w:hAnsi="Arial Narrow"/>
                <w:sz w:val="36"/>
                <w:szCs w:val="28"/>
              </w:rPr>
              <w:t>лв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90 </w:t>
            </w:r>
            <w:proofErr w:type="spellStart"/>
            <w:r>
              <w:rPr>
                <w:rFonts w:ascii="Arial Narrow" w:hAnsi="Arial Narrow"/>
                <w:sz w:val="36"/>
                <w:szCs w:val="28"/>
              </w:rPr>
              <w:t>вп</w:t>
            </w:r>
            <w:proofErr w:type="spellEnd"/>
            <w:r>
              <w:rPr>
                <w:rFonts w:ascii="Arial Narrow" w:hAnsi="Arial Narrow"/>
                <w:sz w:val="36"/>
                <w:szCs w:val="28"/>
              </w:rPr>
              <w:t xml:space="preserve"> 10</w:t>
            </w:r>
          </w:p>
          <w:p w:rsidR="007B1AC8" w:rsidRDefault="007B1AC8" w:rsidP="00A13F1B">
            <w:pPr>
              <w:rPr>
                <w:rFonts w:ascii="Arial Narrow" w:hAnsi="Arial Narrow"/>
                <w:sz w:val="36"/>
                <w:szCs w:val="28"/>
              </w:rPr>
            </w:pPr>
          </w:p>
          <w:p w:rsidR="007B1AC8" w:rsidRPr="007B1AC8" w:rsidRDefault="007B1AC8" w:rsidP="00A13F1B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7B1AC8">
              <w:rPr>
                <w:rFonts w:ascii="Arial Narrow" w:hAnsi="Arial Narrow"/>
                <w:b/>
                <w:sz w:val="28"/>
                <w:szCs w:val="28"/>
              </w:rPr>
              <w:t>Отвечают на вопросы:</w:t>
            </w:r>
          </w:p>
          <w:p w:rsidR="007B1AC8" w:rsidRP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  <w:r w:rsidRPr="007B1AC8">
              <w:rPr>
                <w:rFonts w:ascii="Arial Narrow" w:hAnsi="Arial Narrow"/>
                <w:sz w:val="28"/>
                <w:szCs w:val="28"/>
              </w:rPr>
              <w:t>- в виде мысленных образов;</w:t>
            </w:r>
          </w:p>
          <w:p w:rsidR="007B1AC8" w:rsidRP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P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P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P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P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P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P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P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P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P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P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 понятие принадлежит к миру мышления, потому что все образы хранятся в памяти человека;</w:t>
            </w:r>
          </w:p>
          <w:p w:rsidR="00400335" w:rsidRDefault="00400335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400335" w:rsidRDefault="00400335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400335" w:rsidRDefault="00400335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400335" w:rsidRDefault="00400335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400335" w:rsidRDefault="00400335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400335" w:rsidRDefault="00400335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400335" w:rsidRDefault="00400335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400335" w:rsidRDefault="00400335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400335" w:rsidRDefault="00400335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400335" w:rsidRDefault="00400335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400335" w:rsidRDefault="00400335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400335" w:rsidRDefault="00400335" w:rsidP="007B1AC8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 приводят примеры, объясняют;</w:t>
            </w:r>
          </w:p>
          <w:p w:rsidR="00400335" w:rsidRDefault="00400335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7B1AC8" w:rsidRDefault="007B1AC8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373291" w:rsidRDefault="00373291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373291" w:rsidRDefault="00373291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373291" w:rsidRDefault="00373291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373291" w:rsidRDefault="00373291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373291" w:rsidRDefault="00373291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373291" w:rsidRDefault="00373291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373291" w:rsidRDefault="00373291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373291" w:rsidRDefault="00373291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373291" w:rsidRDefault="00373291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373291" w:rsidRDefault="00373291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373291" w:rsidRDefault="00373291" w:rsidP="007B1AC8">
            <w:pPr>
              <w:rPr>
                <w:rFonts w:ascii="Arial Narrow" w:hAnsi="Arial Narrow"/>
                <w:sz w:val="28"/>
                <w:szCs w:val="28"/>
              </w:rPr>
            </w:pPr>
          </w:p>
          <w:p w:rsidR="00373291" w:rsidRDefault="00373291" w:rsidP="007B1AC8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 нет, не является потому, что относится к миру природы</w:t>
            </w:r>
          </w:p>
        </w:tc>
      </w:tr>
      <w:tr w:rsidR="00AD14A2" w:rsidTr="00454524">
        <w:tc>
          <w:tcPr>
            <w:tcW w:w="675" w:type="dxa"/>
          </w:tcPr>
          <w:p w:rsidR="00E047E9" w:rsidRDefault="00C451D4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lastRenderedPageBreak/>
              <w:t>3</w:t>
            </w:r>
          </w:p>
        </w:tc>
        <w:tc>
          <w:tcPr>
            <w:tcW w:w="3686" w:type="dxa"/>
          </w:tcPr>
          <w:p w:rsidR="00E047E9" w:rsidRDefault="00C451D4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Формулирование темы и целей урока через мыслительное упражнение</w:t>
            </w:r>
          </w:p>
        </w:tc>
        <w:tc>
          <w:tcPr>
            <w:tcW w:w="5953" w:type="dxa"/>
          </w:tcPr>
          <w:p w:rsidR="00531E75" w:rsidRPr="00F36BD8" w:rsidRDefault="00531E75" w:rsidP="00531E75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В</w:t>
            </w:r>
            <w:r w:rsidRPr="00F36BD8">
              <w:rPr>
                <w:rFonts w:ascii="Arial Narrow" w:hAnsi="Arial Narrow"/>
                <w:b/>
                <w:sz w:val="28"/>
                <w:szCs w:val="28"/>
              </w:rPr>
              <w:t>КЛЮЧИТЬ ЭКРАН</w:t>
            </w:r>
          </w:p>
          <w:p w:rsidR="00E047E9" w:rsidRDefault="00531E75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-Ты любишь животных? Например, собак?</w:t>
            </w: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Расскажи о своей собаке.</w:t>
            </w: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531E75" w:rsidRDefault="00531E75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531E75">
              <w:rPr>
                <w:rFonts w:ascii="Arial Narrow" w:hAnsi="Arial Narrow"/>
                <w:b/>
                <w:sz w:val="28"/>
                <w:szCs w:val="28"/>
                <w:u w:val="single"/>
              </w:rPr>
              <w:lastRenderedPageBreak/>
              <w:t>Слайд 5</w:t>
            </w:r>
          </w:p>
          <w:p w:rsidR="00D91B41" w:rsidRPr="00531E75" w:rsidRDefault="00D91B41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5040D355" wp14:editId="61F83267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137795</wp:posOffset>
                  </wp:positionV>
                  <wp:extent cx="2907665" cy="2181225"/>
                  <wp:effectExtent l="0" t="0" r="6985" b="9525"/>
                  <wp:wrapTight wrapText="bothSides">
                    <wp:wrapPolygon edited="0">
                      <wp:start x="0" y="0"/>
                      <wp:lineTo x="0" y="21506"/>
                      <wp:lineTo x="21510" y="21506"/>
                      <wp:lineTo x="21510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65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E75" w:rsidRDefault="00531E75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531E75" w:rsidRDefault="00531E75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Pr="006F42EA" w:rsidRDefault="006F42EA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6F42EA">
              <w:rPr>
                <w:rFonts w:ascii="Arial Narrow" w:hAnsi="Arial Narrow"/>
                <w:b/>
                <w:sz w:val="28"/>
                <w:szCs w:val="28"/>
                <w:u w:val="single"/>
              </w:rPr>
              <w:t>Слайд 6</w:t>
            </w:r>
          </w:p>
          <w:p w:rsidR="006F42EA" w:rsidRDefault="006F42EA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-А какие породы собак ты можешь назвать?</w:t>
            </w:r>
          </w:p>
          <w:p w:rsidR="00D91B41" w:rsidRDefault="006F42EA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(открываю щелчком изображение породы)</w:t>
            </w:r>
          </w:p>
          <w:p w:rsidR="00D91B41" w:rsidRDefault="00C85C37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B2810C" wp14:editId="200D64DB">
                  <wp:extent cx="3124055" cy="234315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634" cy="2343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Подумай, какое мысленное действие с понятием о собаках ты только что выполнил?</w:t>
            </w:r>
          </w:p>
          <w:p w:rsidR="00531E75" w:rsidRDefault="00C05899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Какое же действие получается можно выполнять с понятиями?</w:t>
            </w:r>
          </w:p>
          <w:p w:rsidR="00C05899" w:rsidRPr="002A0761" w:rsidRDefault="002A0761" w:rsidP="00A13F1B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2A0761">
              <w:rPr>
                <w:rFonts w:ascii="Arial Narrow" w:hAnsi="Arial Narrow"/>
                <w:b/>
                <w:sz w:val="28"/>
                <w:szCs w:val="28"/>
                <w:u w:val="single"/>
              </w:rPr>
              <w:lastRenderedPageBreak/>
              <w:t>Слайд 7</w:t>
            </w: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E2E194" wp14:editId="66F4B132">
                  <wp:extent cx="2768472" cy="20764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985" cy="2076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А теперь попробуй перечислить инструменты, которыми пользовались люди в древности и пользуются сейчас для облегчения счёта.</w:t>
            </w: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Назови такое понятие, которое подошло бы ко всем этим понятиям.</w:t>
            </w:r>
          </w:p>
          <w:p w:rsidR="002A0761" w:rsidRPr="004022E7" w:rsidRDefault="004022E7" w:rsidP="00A13F1B">
            <w:pPr>
              <w:rPr>
                <w:rFonts w:ascii="Arial Narrow" w:hAnsi="Arial Narrow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4022E7">
              <w:rPr>
                <w:rFonts w:ascii="Arial Narrow" w:hAnsi="Arial Narrow"/>
                <w:b/>
                <w:noProof/>
                <w:sz w:val="28"/>
                <w:szCs w:val="28"/>
                <w:u w:val="single"/>
                <w:lang w:eastAsia="ru-RU"/>
              </w:rPr>
              <w:t>Слайд 8</w:t>
            </w:r>
          </w:p>
          <w:p w:rsidR="004022E7" w:rsidRDefault="004022E7" w:rsidP="00A13F1B">
            <w:pPr>
              <w:rPr>
                <w:rFonts w:ascii="Arial Narrow" w:hAnsi="Arial Narrow"/>
                <w:sz w:val="28"/>
                <w:szCs w:val="28"/>
              </w:rPr>
            </w:pPr>
            <w:r w:rsidRPr="004022E7"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3EC17A" wp14:editId="069137E5">
                  <wp:extent cx="2641599" cy="198120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968" cy="198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220" w:rsidRDefault="002B7220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B7220" w:rsidRDefault="002B7220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Подумай, какое мысленное действие с понятиями, ты только что сделал?</w:t>
            </w: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103" w:type="dxa"/>
          </w:tcPr>
          <w:p w:rsidR="00E047E9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lastRenderedPageBreak/>
              <w:t>Беседа.</w:t>
            </w: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Рассказывают о своих собаках.</w:t>
            </w:r>
          </w:p>
          <w:p w:rsidR="00D91B41" w:rsidRDefault="00D91B4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6F42EA" w:rsidRDefault="006F42EA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6F42EA" w:rsidRDefault="006F42EA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6F42EA" w:rsidRDefault="006F42EA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6F42EA" w:rsidRDefault="006F42EA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6F42EA" w:rsidRDefault="006F42EA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6F42EA" w:rsidRDefault="006F42EA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6F42EA" w:rsidRDefault="006F42EA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6F42EA" w:rsidRDefault="006F42EA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6F42EA" w:rsidRDefault="006F42EA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6F42EA" w:rsidRDefault="006F42EA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6F42EA" w:rsidRDefault="006F42EA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6F42EA" w:rsidRDefault="006F42EA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Называют породы собак.</w:t>
            </w: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 понятие «Собака» я разделил на несколько понятий, связанных с породами собак;</w:t>
            </w:r>
          </w:p>
          <w:p w:rsidR="00303CAC" w:rsidRDefault="00303CA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C05899" w:rsidRDefault="00C05899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 деление</w:t>
            </w: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 пальцы, камни, счёты, калькулятор, компьютер;</w:t>
            </w: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4022E7" w:rsidRDefault="004022E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 помощник человека при</w:t>
            </w:r>
            <w:r w:rsidR="004022E7">
              <w:rPr>
                <w:rFonts w:ascii="Arial Narrow" w:hAnsi="Arial Narrow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sz w:val="28"/>
                <w:szCs w:val="28"/>
              </w:rPr>
              <w:t>счёте;</w:t>
            </w:r>
          </w:p>
          <w:p w:rsidR="002A0761" w:rsidRDefault="002A0761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B7220" w:rsidRDefault="002B7220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B7220" w:rsidRDefault="002B7220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B7220" w:rsidRDefault="002B7220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B7220" w:rsidRDefault="002B7220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B7220" w:rsidRDefault="002B7220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B7220" w:rsidRDefault="002B7220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B7220" w:rsidRDefault="002B7220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B7220" w:rsidRDefault="002B7220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B7220" w:rsidRDefault="002B7220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B7220" w:rsidRDefault="002B7220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B7220" w:rsidRDefault="002B7220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2B7220" w:rsidRDefault="002B7220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 обобщил понятия;</w:t>
            </w:r>
          </w:p>
        </w:tc>
      </w:tr>
      <w:tr w:rsidR="00AD14A2" w:rsidTr="00454524">
        <w:tc>
          <w:tcPr>
            <w:tcW w:w="675" w:type="dxa"/>
          </w:tcPr>
          <w:p w:rsidR="00E047E9" w:rsidRDefault="00E047E9" w:rsidP="00A13F1B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686" w:type="dxa"/>
          </w:tcPr>
          <w:p w:rsidR="00E047E9" w:rsidRDefault="00E047E9" w:rsidP="00A13F1B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953" w:type="dxa"/>
          </w:tcPr>
          <w:p w:rsidR="00495052" w:rsidRDefault="00495052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Итак, в первом случае мы разделили понятие «Собака», а во втором случае, понятия пальцы, камешки, счёты и т.д. – обобщили.</w:t>
            </w:r>
          </w:p>
          <w:p w:rsidR="00495052" w:rsidRDefault="00495052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Попробуем, сформулировать тему нашего урока.</w:t>
            </w:r>
          </w:p>
          <w:p w:rsidR="00495052" w:rsidRDefault="00495052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Тема урока:</w:t>
            </w:r>
          </w:p>
          <w:p w:rsidR="00DC7F70" w:rsidRPr="00DC7F70" w:rsidRDefault="00DC7F70" w:rsidP="00495052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DC7F70">
              <w:rPr>
                <w:rFonts w:ascii="Arial Narrow" w:hAnsi="Arial Narrow"/>
                <w:b/>
                <w:sz w:val="28"/>
                <w:szCs w:val="28"/>
                <w:u w:val="single"/>
              </w:rPr>
              <w:t>Слайд 9</w:t>
            </w:r>
          </w:p>
          <w:p w:rsidR="00DC7F70" w:rsidRDefault="00DC7F70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BC9643" wp14:editId="03DD78F6">
                  <wp:extent cx="2981325" cy="223609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877" cy="2236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7F70" w:rsidRDefault="00DC7F70" w:rsidP="00495052">
            <w:pPr>
              <w:rPr>
                <w:rFonts w:ascii="Arial Narrow" w:hAnsi="Arial Narrow"/>
                <w:sz w:val="28"/>
                <w:szCs w:val="28"/>
              </w:rPr>
            </w:pPr>
          </w:p>
          <w:p w:rsidR="00DB4A97" w:rsidRDefault="00F2579D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Попробуем п</w:t>
            </w:r>
            <w:r w:rsidR="00DB4A97">
              <w:rPr>
                <w:rFonts w:ascii="Arial Narrow" w:hAnsi="Arial Narrow"/>
                <w:sz w:val="28"/>
                <w:szCs w:val="28"/>
              </w:rPr>
              <w:t>остави</w:t>
            </w:r>
            <w:r>
              <w:rPr>
                <w:rFonts w:ascii="Arial Narrow" w:hAnsi="Arial Narrow"/>
                <w:sz w:val="28"/>
                <w:szCs w:val="28"/>
              </w:rPr>
              <w:t>ть перед собой цель</w:t>
            </w:r>
            <w:r w:rsidR="00DB4A97">
              <w:rPr>
                <w:rFonts w:ascii="Arial Narrow" w:hAnsi="Arial Narrow"/>
                <w:sz w:val="28"/>
                <w:szCs w:val="28"/>
              </w:rPr>
              <w:t xml:space="preserve"> урока</w:t>
            </w:r>
          </w:p>
          <w:p w:rsidR="00DB4A97" w:rsidRPr="00DB4A97" w:rsidRDefault="00DB4A97" w:rsidP="00495052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DB4A97">
              <w:rPr>
                <w:rFonts w:ascii="Arial Narrow" w:hAnsi="Arial Narrow"/>
                <w:b/>
                <w:sz w:val="28"/>
                <w:szCs w:val="28"/>
                <w:u w:val="single"/>
              </w:rPr>
              <w:t>Слайд 10</w:t>
            </w:r>
          </w:p>
          <w:p w:rsidR="00DB4A97" w:rsidRDefault="00F2579D" w:rsidP="00495052">
            <w:pPr>
              <w:rPr>
                <w:rFonts w:ascii="Arial Narrow" w:hAnsi="Arial Narrow"/>
                <w:sz w:val="28"/>
                <w:szCs w:val="28"/>
              </w:rPr>
            </w:pPr>
            <w:r w:rsidRPr="00F2579D"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762911" wp14:editId="6A1257C0">
                  <wp:extent cx="2781299" cy="2085975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88" cy="208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4524" w:rsidRDefault="00454524" w:rsidP="00495052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</w:p>
          <w:p w:rsidR="00454524" w:rsidRDefault="00454524" w:rsidP="00495052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454524">
              <w:rPr>
                <w:rFonts w:ascii="Arial Narrow" w:hAnsi="Arial Narrow"/>
                <w:b/>
                <w:sz w:val="28"/>
                <w:szCs w:val="28"/>
                <w:u w:val="single"/>
              </w:rPr>
              <w:lastRenderedPageBreak/>
              <w:t>Слайд 11</w:t>
            </w:r>
          </w:p>
          <w:p w:rsidR="00AB3D7C" w:rsidRPr="00AB3D7C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  <w:r w:rsidRPr="00AB3D7C">
              <w:rPr>
                <w:rFonts w:ascii="Arial Narrow" w:hAnsi="Arial Narrow"/>
                <w:sz w:val="28"/>
                <w:szCs w:val="28"/>
              </w:rPr>
              <w:t>Понятия можно делить.</w:t>
            </w:r>
          </w:p>
          <w:p w:rsidR="00AB3D7C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  <w:r w:rsidRPr="00AB3D7C">
              <w:rPr>
                <w:rFonts w:ascii="Arial Narrow" w:hAnsi="Arial Narrow"/>
                <w:sz w:val="28"/>
                <w:szCs w:val="28"/>
              </w:rPr>
              <w:t>Рассмотрим примеры.</w:t>
            </w:r>
          </w:p>
          <w:p w:rsidR="00AB3D7C" w:rsidRPr="00AB3D7C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Давайте рассмотрим понятие «обувь». На какие понятия его можно разделить?</w:t>
            </w:r>
          </w:p>
          <w:p w:rsidR="00454524" w:rsidRDefault="00454524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BD5423" wp14:editId="6651B86D">
                  <wp:extent cx="2298593" cy="172402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019" cy="1724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4A97" w:rsidRDefault="00DB4A97" w:rsidP="00495052">
            <w:pPr>
              <w:rPr>
                <w:rFonts w:ascii="Arial Narrow" w:hAnsi="Arial Narrow"/>
                <w:sz w:val="28"/>
                <w:szCs w:val="28"/>
              </w:rPr>
            </w:pPr>
          </w:p>
          <w:p w:rsidR="00454524" w:rsidRDefault="00454524" w:rsidP="00495052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454524">
              <w:rPr>
                <w:rFonts w:ascii="Arial Narrow" w:hAnsi="Arial Narrow"/>
                <w:b/>
                <w:sz w:val="28"/>
                <w:szCs w:val="28"/>
                <w:u w:val="single"/>
              </w:rPr>
              <w:t>Слайд 12</w:t>
            </w:r>
          </w:p>
          <w:p w:rsidR="00AB3D7C" w:rsidRPr="00AB3D7C" w:rsidRDefault="00AB3D7C" w:rsidP="00495052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AB3D7C">
              <w:rPr>
                <w:rFonts w:ascii="Arial Narrow" w:hAnsi="Arial Narrow"/>
                <w:b/>
                <w:sz w:val="28"/>
                <w:szCs w:val="28"/>
              </w:rPr>
              <w:t xml:space="preserve">Понятие, которое мы </w:t>
            </w:r>
            <w:proofErr w:type="gramStart"/>
            <w:r w:rsidRPr="00AB3D7C">
              <w:rPr>
                <w:rFonts w:ascii="Arial Narrow" w:hAnsi="Arial Narrow"/>
                <w:b/>
                <w:sz w:val="28"/>
                <w:szCs w:val="28"/>
              </w:rPr>
              <w:t>делим</w:t>
            </w:r>
            <w:proofErr w:type="gramEnd"/>
            <w:r w:rsidRPr="00AB3D7C">
              <w:rPr>
                <w:rFonts w:ascii="Arial Narrow" w:hAnsi="Arial Narrow"/>
                <w:b/>
                <w:sz w:val="28"/>
                <w:szCs w:val="28"/>
              </w:rPr>
              <w:t xml:space="preserve"> называется родовым, а понятия, которые мы выделили из родового понятия, называются видовыми.</w:t>
            </w:r>
          </w:p>
          <w:p w:rsidR="00454524" w:rsidRDefault="00454524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1D1525" wp14:editId="3EC12DB1">
                  <wp:extent cx="2222397" cy="1666875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809" cy="1667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4524" w:rsidRDefault="00454524" w:rsidP="00495052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</w:p>
          <w:p w:rsidR="00454524" w:rsidRPr="00454524" w:rsidRDefault="00454524" w:rsidP="00495052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lastRenderedPageBreak/>
              <w:t>Слайд 1</w:t>
            </w:r>
            <w:r w:rsidRPr="00454524">
              <w:rPr>
                <w:rFonts w:ascii="Arial Narrow" w:hAnsi="Arial Narrow"/>
                <w:b/>
                <w:sz w:val="28"/>
                <w:szCs w:val="28"/>
                <w:u w:val="single"/>
              </w:rPr>
              <w:t>3</w:t>
            </w:r>
          </w:p>
          <w:p w:rsidR="00454524" w:rsidRDefault="00454524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02C5CE" wp14:editId="496B35E5">
                  <wp:extent cx="2219325" cy="166457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736" cy="1664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4524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Обратите внимание на стрелки, как они направлены.</w:t>
            </w:r>
          </w:p>
          <w:p w:rsidR="00454524" w:rsidRPr="00454524" w:rsidRDefault="00454524" w:rsidP="00495052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454524">
              <w:rPr>
                <w:rFonts w:ascii="Arial Narrow" w:hAnsi="Arial Narrow"/>
                <w:b/>
                <w:sz w:val="28"/>
                <w:szCs w:val="28"/>
                <w:u w:val="single"/>
              </w:rPr>
              <w:t>Слайд 14</w:t>
            </w:r>
          </w:p>
          <w:p w:rsidR="00454524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Найдите родовое понятие.</w:t>
            </w:r>
          </w:p>
          <w:p w:rsidR="00AB3D7C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Попробуйте определить, что же такое деление понятий.</w:t>
            </w:r>
          </w:p>
          <w:p w:rsidR="00454524" w:rsidRDefault="00454524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DC3024">
                  <wp:extent cx="2577980" cy="19335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457" cy="1933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4524" w:rsidRDefault="00454524" w:rsidP="00495052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Понятия можно и обобщать, т.е. выполнять обратное делению понятий действие.</w:t>
            </w:r>
          </w:p>
          <w:p w:rsidR="00AB3D7C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</w:p>
          <w:p w:rsidR="00454524" w:rsidRPr="00454524" w:rsidRDefault="00454524" w:rsidP="00495052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lastRenderedPageBreak/>
              <w:t>Слайд</w:t>
            </w:r>
            <w:r w:rsidRPr="00454524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 15</w:t>
            </w:r>
          </w:p>
          <w:p w:rsidR="00454524" w:rsidRDefault="00454524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83F0C6">
                  <wp:extent cx="2714625" cy="2036063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128" cy="203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4524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Обратите внимание на стрелки.</w:t>
            </w:r>
          </w:p>
          <w:p w:rsidR="00454524" w:rsidRPr="00454524" w:rsidRDefault="00454524" w:rsidP="00495052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454524">
              <w:rPr>
                <w:rFonts w:ascii="Arial Narrow" w:hAnsi="Arial Narrow"/>
                <w:b/>
                <w:sz w:val="28"/>
                <w:szCs w:val="28"/>
                <w:u w:val="single"/>
              </w:rPr>
              <w:t>Слайд 16</w:t>
            </w:r>
          </w:p>
          <w:p w:rsidR="00454524" w:rsidRDefault="0007479B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CE99E9">
                  <wp:extent cx="2809875" cy="2107504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95" cy="21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4524" w:rsidRDefault="00AB3D7C" w:rsidP="0049505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Попробуем определить, что же такое обобщение понятий.</w:t>
            </w:r>
          </w:p>
          <w:p w:rsidR="00454524" w:rsidRDefault="00454524" w:rsidP="00495052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103" w:type="dxa"/>
          </w:tcPr>
          <w:p w:rsidR="00E047E9" w:rsidRDefault="00E047E9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495052" w:rsidRDefault="00495052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495052" w:rsidRDefault="00495052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495052" w:rsidRDefault="00495052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495052" w:rsidRDefault="00495052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 «Деление и обобщение понятий»</w:t>
            </w:r>
          </w:p>
          <w:p w:rsidR="00DB4A97" w:rsidRDefault="00DB4A9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B4A97" w:rsidRDefault="00DB4A9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B4A97" w:rsidRDefault="00DB4A9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B4A97" w:rsidRDefault="00DB4A9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B4A97" w:rsidRDefault="00DB4A9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B4A97" w:rsidRDefault="00DB4A9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B4A97" w:rsidRDefault="00DB4A9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B4A97" w:rsidRDefault="00DB4A9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B4A97" w:rsidRDefault="00DB4A9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B4A97" w:rsidRDefault="00DB4A9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B4A97" w:rsidRDefault="00DB4A9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B4A97" w:rsidRDefault="00DB4A9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B4A97" w:rsidRDefault="00DB4A9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B4A97" w:rsidRDefault="00DB4A97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 называют цель, затем сверяют с учебником (на слайде)</w:t>
            </w:r>
          </w:p>
          <w:p w:rsidR="00AB3D7C" w:rsidRDefault="00AB3D7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AB3D7C" w:rsidRDefault="00AB3D7C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Тапочек, сандалия, сапог и т.д.</w:t>
            </w:r>
          </w:p>
          <w:p w:rsidR="00AB3D7C" w:rsidRDefault="00AB3D7C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B4A97" w:rsidRDefault="00DB4A9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D14A2" w:rsidTr="00454524">
        <w:tc>
          <w:tcPr>
            <w:tcW w:w="675" w:type="dxa"/>
          </w:tcPr>
          <w:p w:rsidR="00E047E9" w:rsidRDefault="00950F0C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lastRenderedPageBreak/>
              <w:t>4</w:t>
            </w:r>
          </w:p>
        </w:tc>
        <w:tc>
          <w:tcPr>
            <w:tcW w:w="3686" w:type="dxa"/>
          </w:tcPr>
          <w:p w:rsidR="00E047E9" w:rsidRDefault="00950F0C" w:rsidP="00A13F1B">
            <w:pPr>
              <w:rPr>
                <w:rFonts w:ascii="Arial Narrow" w:hAnsi="Arial Narrow"/>
                <w:sz w:val="28"/>
                <w:szCs w:val="28"/>
              </w:rPr>
            </w:pPr>
            <w:proofErr w:type="spellStart"/>
            <w:r>
              <w:rPr>
                <w:rFonts w:ascii="Arial Narrow" w:hAnsi="Arial Narrow"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5953" w:type="dxa"/>
          </w:tcPr>
          <w:p w:rsidR="00E047E9" w:rsidRDefault="00E047E9" w:rsidP="00A13F1B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103" w:type="dxa"/>
          </w:tcPr>
          <w:p w:rsidR="00E047E9" w:rsidRDefault="00950F0C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Выполняют упражнения.</w:t>
            </w:r>
          </w:p>
        </w:tc>
      </w:tr>
      <w:tr w:rsidR="00AD14A2" w:rsidTr="00454524">
        <w:tc>
          <w:tcPr>
            <w:tcW w:w="675" w:type="dxa"/>
          </w:tcPr>
          <w:p w:rsidR="00E047E9" w:rsidRDefault="00950F0C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:rsidR="00E047E9" w:rsidRDefault="00950F0C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Закрепление</w:t>
            </w:r>
          </w:p>
        </w:tc>
        <w:tc>
          <w:tcPr>
            <w:tcW w:w="5953" w:type="dxa"/>
          </w:tcPr>
          <w:p w:rsidR="00E047E9" w:rsidRDefault="00950F0C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Работа по карточке.</w:t>
            </w:r>
          </w:p>
        </w:tc>
        <w:tc>
          <w:tcPr>
            <w:tcW w:w="5103" w:type="dxa"/>
          </w:tcPr>
          <w:p w:rsidR="00E047E9" w:rsidRDefault="00950F0C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Задания 1-4.</w:t>
            </w:r>
          </w:p>
        </w:tc>
      </w:tr>
      <w:tr w:rsidR="00AD14A2" w:rsidTr="00454524">
        <w:tc>
          <w:tcPr>
            <w:tcW w:w="675" w:type="dxa"/>
          </w:tcPr>
          <w:p w:rsidR="00E047E9" w:rsidRDefault="00950F0C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6</w:t>
            </w:r>
          </w:p>
        </w:tc>
        <w:tc>
          <w:tcPr>
            <w:tcW w:w="3686" w:type="dxa"/>
          </w:tcPr>
          <w:p w:rsidR="00E047E9" w:rsidRDefault="00950F0C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Компьютерный практикум</w:t>
            </w:r>
          </w:p>
        </w:tc>
        <w:tc>
          <w:tcPr>
            <w:tcW w:w="5953" w:type="dxa"/>
          </w:tcPr>
          <w:p w:rsidR="00E047E9" w:rsidRDefault="00950F0C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Работа с программой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ЛогоМиры</w:t>
            </w:r>
            <w:proofErr w:type="spellEnd"/>
            <w:r>
              <w:rPr>
                <w:rFonts w:ascii="Arial Narrow" w:hAnsi="Arial Narrow"/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:rsidR="00E047E9" w:rsidRDefault="00950F0C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Определяют по схеме действие с понятиями и выбирают фигуру для построения в программе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ЛогоМиры</w:t>
            </w:r>
            <w:proofErr w:type="spellEnd"/>
            <w:r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950F0C" w:rsidTr="00454524">
        <w:tc>
          <w:tcPr>
            <w:tcW w:w="675" w:type="dxa"/>
          </w:tcPr>
          <w:p w:rsidR="00950F0C" w:rsidRDefault="00950F0C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7.</w:t>
            </w:r>
          </w:p>
        </w:tc>
        <w:tc>
          <w:tcPr>
            <w:tcW w:w="3686" w:type="dxa"/>
          </w:tcPr>
          <w:p w:rsidR="00950F0C" w:rsidRDefault="00950F0C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Итоги урока, рефлексия.</w:t>
            </w:r>
          </w:p>
        </w:tc>
        <w:tc>
          <w:tcPr>
            <w:tcW w:w="5953" w:type="dxa"/>
          </w:tcPr>
          <w:p w:rsidR="00950F0C" w:rsidRDefault="00011D1D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Записывают домашнее задание.</w:t>
            </w:r>
          </w:p>
          <w:p w:rsidR="00011D1D" w:rsidRDefault="00011D1D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011D1D" w:rsidRDefault="00011D1D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Назовите тему урока?</w:t>
            </w:r>
          </w:p>
          <w:p w:rsidR="00011D1D" w:rsidRDefault="00011D1D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Вам было легко или были трудности?</w:t>
            </w:r>
          </w:p>
          <w:p w:rsidR="00011D1D" w:rsidRDefault="00011D1D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Что у вас получилось лучше всего и без ошибок?</w:t>
            </w:r>
          </w:p>
          <w:p w:rsidR="00011D1D" w:rsidRDefault="00011D1D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Какое задание было самым интересным для вас?</w:t>
            </w:r>
          </w:p>
          <w:p w:rsidR="00011D1D" w:rsidRDefault="00011D1D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011D1D" w:rsidRPr="00DA5E67" w:rsidRDefault="00011D1D" w:rsidP="00A13F1B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DA5E67">
              <w:rPr>
                <w:rFonts w:ascii="Arial Narrow" w:hAnsi="Arial Narrow"/>
                <w:b/>
                <w:sz w:val="28"/>
                <w:szCs w:val="28"/>
              </w:rPr>
              <w:t>Игра «Оперативная память».</w:t>
            </w:r>
          </w:p>
          <w:p w:rsidR="00011D1D" w:rsidRDefault="00DA5E67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Пожалуйста, оцените свою работу на уроке (1 или 0).</w:t>
            </w:r>
          </w:p>
          <w:p w:rsidR="00DA5E67" w:rsidRDefault="00DA5E67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Так мы получим оперативную память класса.</w:t>
            </w:r>
          </w:p>
          <w:p w:rsidR="00DA5E67" w:rsidRDefault="00DA5E6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A5E67" w:rsidRPr="00DA5E67" w:rsidRDefault="00DA5E67" w:rsidP="00DA5E67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DA5E67">
              <w:rPr>
                <w:rFonts w:ascii="Arial Narrow" w:hAnsi="Arial Narrow"/>
                <w:b/>
                <w:sz w:val="28"/>
                <w:szCs w:val="28"/>
              </w:rPr>
              <w:t>Спасибо за урок!</w:t>
            </w:r>
          </w:p>
        </w:tc>
        <w:tc>
          <w:tcPr>
            <w:tcW w:w="5103" w:type="dxa"/>
          </w:tcPr>
          <w:p w:rsidR="00950F0C" w:rsidRDefault="00011D1D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lastRenderedPageBreak/>
              <w:t>Работа с дневниками.</w:t>
            </w:r>
          </w:p>
          <w:p w:rsidR="00011D1D" w:rsidRDefault="00011D1D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011D1D" w:rsidRDefault="00011D1D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011D1D" w:rsidRDefault="00011D1D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011D1D" w:rsidRDefault="00011D1D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011D1D" w:rsidRDefault="00011D1D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011D1D" w:rsidRDefault="00011D1D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DA5E67" w:rsidRDefault="00DA5E67" w:rsidP="00A13F1B">
            <w:pPr>
              <w:rPr>
                <w:rFonts w:ascii="Arial Narrow" w:hAnsi="Arial Narrow"/>
                <w:sz w:val="28"/>
                <w:szCs w:val="28"/>
              </w:rPr>
            </w:pPr>
          </w:p>
          <w:p w:rsidR="00011D1D" w:rsidRDefault="00011D1D" w:rsidP="00A13F1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Выходят по одному к доске.</w:t>
            </w:r>
          </w:p>
        </w:tc>
      </w:tr>
    </w:tbl>
    <w:p w:rsidR="001E6716" w:rsidRPr="00A13F1B" w:rsidRDefault="001E6716" w:rsidP="00A13F1B">
      <w:pPr>
        <w:spacing w:after="0" w:line="240" w:lineRule="auto"/>
        <w:rPr>
          <w:rFonts w:ascii="Arial Narrow" w:hAnsi="Arial Narrow"/>
          <w:sz w:val="28"/>
          <w:szCs w:val="28"/>
        </w:rPr>
      </w:pPr>
    </w:p>
    <w:sectPr w:rsidR="001E6716" w:rsidRPr="00A13F1B" w:rsidSect="008D45B1">
      <w:footerReference w:type="default" r:id="rId25"/>
      <w:pgSz w:w="16838" w:h="11906" w:orient="landscape"/>
      <w:pgMar w:top="567" w:right="1134" w:bottom="850" w:left="851" w:header="708" w:footer="3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04D" w:rsidRDefault="007B704D" w:rsidP="008D45B1">
      <w:pPr>
        <w:spacing w:after="0" w:line="240" w:lineRule="auto"/>
      </w:pPr>
      <w:r>
        <w:separator/>
      </w:r>
    </w:p>
  </w:endnote>
  <w:endnote w:type="continuationSeparator" w:id="0">
    <w:p w:rsidR="007B704D" w:rsidRDefault="007B704D" w:rsidP="008D4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8473615"/>
      <w:docPartObj>
        <w:docPartGallery w:val="Page Numbers (Bottom of Page)"/>
        <w:docPartUnique/>
      </w:docPartObj>
    </w:sdtPr>
    <w:sdtEndPr/>
    <w:sdtContent>
      <w:p w:rsidR="008D45B1" w:rsidRDefault="008D45B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3CAF">
          <w:rPr>
            <w:noProof/>
          </w:rPr>
          <w:t>1</w:t>
        </w:r>
        <w:r>
          <w:fldChar w:fldCharType="end"/>
        </w:r>
      </w:p>
    </w:sdtContent>
  </w:sdt>
  <w:p w:rsidR="008D45B1" w:rsidRDefault="008D45B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04D" w:rsidRDefault="007B704D" w:rsidP="008D45B1">
      <w:pPr>
        <w:spacing w:after="0" w:line="240" w:lineRule="auto"/>
      </w:pPr>
      <w:r>
        <w:separator/>
      </w:r>
    </w:p>
  </w:footnote>
  <w:footnote w:type="continuationSeparator" w:id="0">
    <w:p w:rsidR="007B704D" w:rsidRDefault="007B704D" w:rsidP="008D45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1B"/>
    <w:rsid w:val="00011D1D"/>
    <w:rsid w:val="00065A6F"/>
    <w:rsid w:val="0007479B"/>
    <w:rsid w:val="000C71E7"/>
    <w:rsid w:val="000F66FE"/>
    <w:rsid w:val="00141D9B"/>
    <w:rsid w:val="001638F7"/>
    <w:rsid w:val="001E6716"/>
    <w:rsid w:val="002A0761"/>
    <w:rsid w:val="002B7220"/>
    <w:rsid w:val="00303CAC"/>
    <w:rsid w:val="0031524B"/>
    <w:rsid w:val="00373291"/>
    <w:rsid w:val="003A4FB7"/>
    <w:rsid w:val="00400335"/>
    <w:rsid w:val="004022E7"/>
    <w:rsid w:val="00454524"/>
    <w:rsid w:val="00495052"/>
    <w:rsid w:val="00496D85"/>
    <w:rsid w:val="004C66E8"/>
    <w:rsid w:val="005146B1"/>
    <w:rsid w:val="00531E75"/>
    <w:rsid w:val="00544AD3"/>
    <w:rsid w:val="005855BF"/>
    <w:rsid w:val="006A48CC"/>
    <w:rsid w:val="006F42EA"/>
    <w:rsid w:val="007B1AC8"/>
    <w:rsid w:val="007B704D"/>
    <w:rsid w:val="007C109C"/>
    <w:rsid w:val="007E760E"/>
    <w:rsid w:val="008D45B1"/>
    <w:rsid w:val="00950F0C"/>
    <w:rsid w:val="00A00377"/>
    <w:rsid w:val="00A13F1B"/>
    <w:rsid w:val="00AB3D7C"/>
    <w:rsid w:val="00AD14A2"/>
    <w:rsid w:val="00B11F02"/>
    <w:rsid w:val="00B53CAF"/>
    <w:rsid w:val="00C05899"/>
    <w:rsid w:val="00C451D4"/>
    <w:rsid w:val="00C85C37"/>
    <w:rsid w:val="00D91B41"/>
    <w:rsid w:val="00DA5E67"/>
    <w:rsid w:val="00DB4A97"/>
    <w:rsid w:val="00DC7F70"/>
    <w:rsid w:val="00E047E9"/>
    <w:rsid w:val="00E07C79"/>
    <w:rsid w:val="00E71312"/>
    <w:rsid w:val="00E97E33"/>
    <w:rsid w:val="00ED50F8"/>
    <w:rsid w:val="00F2579D"/>
    <w:rsid w:val="00F36BD8"/>
    <w:rsid w:val="00FC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7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D4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45B1"/>
  </w:style>
  <w:style w:type="paragraph" w:styleId="a6">
    <w:name w:val="footer"/>
    <w:basedOn w:val="a"/>
    <w:link w:val="a7"/>
    <w:uiPriority w:val="99"/>
    <w:unhideWhenUsed/>
    <w:rsid w:val="008D4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45B1"/>
  </w:style>
  <w:style w:type="paragraph" w:styleId="a8">
    <w:name w:val="Balloon Text"/>
    <w:basedOn w:val="a"/>
    <w:link w:val="a9"/>
    <w:uiPriority w:val="99"/>
    <w:semiHidden/>
    <w:unhideWhenUsed/>
    <w:rsid w:val="003A4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4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7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D4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45B1"/>
  </w:style>
  <w:style w:type="paragraph" w:styleId="a6">
    <w:name w:val="footer"/>
    <w:basedOn w:val="a"/>
    <w:link w:val="a7"/>
    <w:uiPriority w:val="99"/>
    <w:unhideWhenUsed/>
    <w:rsid w:val="008D4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45B1"/>
  </w:style>
  <w:style w:type="paragraph" w:styleId="a8">
    <w:name w:val="Balloon Text"/>
    <w:basedOn w:val="a"/>
    <w:link w:val="a9"/>
    <w:uiPriority w:val="99"/>
    <w:semiHidden/>
    <w:unhideWhenUsed/>
    <w:rsid w:val="003A4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4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7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11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2013-11-20T12:43:00Z</cp:lastPrinted>
  <dcterms:created xsi:type="dcterms:W3CDTF">2013-11-19T01:39:00Z</dcterms:created>
  <dcterms:modified xsi:type="dcterms:W3CDTF">2013-11-20T12:45:00Z</dcterms:modified>
</cp:coreProperties>
</file>