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EF9" w:rsidRDefault="006B5EF9" w:rsidP="0088306E">
      <w:pPr>
        <w:ind w:left="720"/>
        <w:jc w:val="center"/>
        <w:rPr>
          <w:sz w:val="28"/>
          <w:szCs w:val="28"/>
        </w:rPr>
      </w:pPr>
    </w:p>
    <w:p w:rsidR="006B5EF9" w:rsidRDefault="006B5EF9" w:rsidP="0088306E">
      <w:pPr>
        <w:rPr>
          <w:sz w:val="28"/>
          <w:szCs w:val="28"/>
        </w:rPr>
      </w:pPr>
      <w:r>
        <w:rPr>
          <w:sz w:val="28"/>
          <w:szCs w:val="28"/>
        </w:rPr>
        <w:t>«Согласовано»:                                                       «Утверждаю»:</w:t>
      </w:r>
    </w:p>
    <w:p w:rsidR="006B5EF9" w:rsidRDefault="006B5EF9" w:rsidP="0088306E">
      <w:pPr>
        <w:rPr>
          <w:sz w:val="28"/>
          <w:szCs w:val="28"/>
        </w:rPr>
      </w:pPr>
      <w:r>
        <w:rPr>
          <w:sz w:val="28"/>
          <w:szCs w:val="28"/>
        </w:rPr>
        <w:t xml:space="preserve">Зам. директора по УВР                                        Директор МКОУ Лебедёвская СОШ </w:t>
      </w:r>
    </w:p>
    <w:p w:rsidR="006B5EF9" w:rsidRDefault="006B5EF9" w:rsidP="0088306E">
      <w:pPr>
        <w:rPr>
          <w:sz w:val="28"/>
          <w:szCs w:val="28"/>
        </w:rPr>
      </w:pPr>
      <w:r>
        <w:rPr>
          <w:sz w:val="28"/>
          <w:szCs w:val="28"/>
        </w:rPr>
        <w:t>________ Никитина Т.И.                                                         ________ Смирнова С.А.</w:t>
      </w:r>
    </w:p>
    <w:p w:rsidR="006B5EF9" w:rsidRDefault="006B5EF9" w:rsidP="0088306E">
      <w:pPr>
        <w:rPr>
          <w:sz w:val="28"/>
          <w:szCs w:val="28"/>
        </w:rPr>
      </w:pPr>
      <w:r>
        <w:rPr>
          <w:sz w:val="28"/>
          <w:szCs w:val="28"/>
        </w:rPr>
        <w:t xml:space="preserve">«_______» __________2013г.                                          </w:t>
      </w:r>
    </w:p>
    <w:p w:rsidR="006B5EF9" w:rsidRDefault="006B5EF9" w:rsidP="0088306E">
      <w:pPr>
        <w:rPr>
          <w:sz w:val="28"/>
          <w:szCs w:val="28"/>
        </w:rPr>
      </w:pPr>
      <w:r>
        <w:rPr>
          <w:sz w:val="28"/>
          <w:szCs w:val="28"/>
        </w:rPr>
        <w:t xml:space="preserve">                                    </w:t>
      </w:r>
    </w:p>
    <w:p w:rsidR="006B5EF9" w:rsidRDefault="006B5EF9" w:rsidP="0088306E">
      <w:pPr>
        <w:jc w:val="center"/>
        <w:rPr>
          <w:b/>
          <w:bCs/>
          <w:sz w:val="36"/>
          <w:szCs w:val="36"/>
        </w:rPr>
      </w:pPr>
    </w:p>
    <w:p w:rsidR="006B5EF9" w:rsidRDefault="006B5EF9" w:rsidP="0088306E">
      <w:pPr>
        <w:jc w:val="center"/>
        <w:rPr>
          <w:b/>
          <w:bCs/>
          <w:sz w:val="36"/>
          <w:szCs w:val="36"/>
        </w:rPr>
      </w:pPr>
    </w:p>
    <w:p w:rsidR="006B5EF9" w:rsidRDefault="006B5EF9" w:rsidP="0088306E">
      <w:pPr>
        <w:jc w:val="center"/>
        <w:rPr>
          <w:b/>
          <w:bCs/>
          <w:sz w:val="40"/>
          <w:szCs w:val="40"/>
        </w:rPr>
      </w:pPr>
      <w:r w:rsidRPr="00973B7B">
        <w:rPr>
          <w:b/>
          <w:bCs/>
          <w:sz w:val="40"/>
          <w:szCs w:val="40"/>
        </w:rPr>
        <w:t xml:space="preserve">Рабочая учебная программа </w:t>
      </w:r>
    </w:p>
    <w:p w:rsidR="006B5EF9" w:rsidRPr="00BC23B3" w:rsidRDefault="006B5EF9" w:rsidP="0088306E">
      <w:pPr>
        <w:jc w:val="center"/>
        <w:rPr>
          <w:b/>
          <w:bCs/>
          <w:color w:val="FF0000"/>
          <w:sz w:val="40"/>
          <w:szCs w:val="40"/>
        </w:rPr>
      </w:pPr>
      <w:r w:rsidRPr="00973B7B">
        <w:rPr>
          <w:b/>
          <w:bCs/>
          <w:sz w:val="40"/>
          <w:szCs w:val="40"/>
        </w:rPr>
        <w:t xml:space="preserve">по </w:t>
      </w:r>
      <w:r w:rsidRPr="00322D75">
        <w:rPr>
          <w:b/>
          <w:bCs/>
          <w:sz w:val="40"/>
          <w:szCs w:val="40"/>
        </w:rPr>
        <w:t>физической культуре</w:t>
      </w:r>
    </w:p>
    <w:p w:rsidR="006B5EF9" w:rsidRDefault="006B5EF9" w:rsidP="0088306E">
      <w:pPr>
        <w:rPr>
          <w:sz w:val="28"/>
          <w:szCs w:val="28"/>
        </w:rPr>
      </w:pPr>
    </w:p>
    <w:p w:rsidR="006B5EF9" w:rsidRDefault="006B5EF9" w:rsidP="0088306E">
      <w:pPr>
        <w:jc w:val="center"/>
        <w:rPr>
          <w:sz w:val="28"/>
          <w:szCs w:val="28"/>
        </w:rPr>
      </w:pPr>
    </w:p>
    <w:p w:rsidR="006B5EF9" w:rsidRDefault="006B5EF9" w:rsidP="0088306E">
      <w:pPr>
        <w:jc w:val="center"/>
        <w:rPr>
          <w:sz w:val="28"/>
          <w:szCs w:val="28"/>
        </w:rPr>
      </w:pPr>
      <w:r>
        <w:rPr>
          <w:sz w:val="28"/>
          <w:szCs w:val="28"/>
        </w:rPr>
        <w:t xml:space="preserve">Основная общеобразовательная программа </w:t>
      </w:r>
    </w:p>
    <w:p w:rsidR="006B5EF9" w:rsidRPr="00F80D9A" w:rsidRDefault="006B5EF9" w:rsidP="0088306E">
      <w:pPr>
        <w:jc w:val="center"/>
        <w:rPr>
          <w:color w:val="0000FF"/>
          <w:sz w:val="28"/>
          <w:szCs w:val="28"/>
        </w:rPr>
      </w:pPr>
      <w:r w:rsidRPr="00F80D9A">
        <w:rPr>
          <w:color w:val="0000FF"/>
          <w:sz w:val="28"/>
          <w:szCs w:val="28"/>
        </w:rPr>
        <w:t>среднего (полного) общего образования</w:t>
      </w:r>
    </w:p>
    <w:p w:rsidR="006B5EF9" w:rsidRPr="00F80D9A" w:rsidRDefault="006B5EF9" w:rsidP="0088306E">
      <w:pPr>
        <w:rPr>
          <w:color w:val="0000FF"/>
          <w:sz w:val="28"/>
          <w:szCs w:val="28"/>
        </w:rPr>
      </w:pPr>
    </w:p>
    <w:p w:rsidR="006B5EF9" w:rsidRDefault="006B5EF9" w:rsidP="0088306E">
      <w:pPr>
        <w:jc w:val="center"/>
        <w:rPr>
          <w:sz w:val="28"/>
          <w:szCs w:val="28"/>
        </w:rPr>
      </w:pPr>
    </w:p>
    <w:p w:rsidR="006B5EF9" w:rsidRPr="00AE2E60" w:rsidRDefault="006B5EF9" w:rsidP="0088306E">
      <w:pPr>
        <w:jc w:val="center"/>
        <w:rPr>
          <w:sz w:val="28"/>
          <w:szCs w:val="28"/>
        </w:rPr>
      </w:pPr>
      <w:r>
        <w:rPr>
          <w:sz w:val="28"/>
          <w:szCs w:val="28"/>
        </w:rPr>
        <w:t>Срок реализации программы – 1 год</w:t>
      </w:r>
    </w:p>
    <w:p w:rsidR="006B5EF9" w:rsidRDefault="006B5EF9" w:rsidP="0088306E">
      <w:pPr>
        <w:rPr>
          <w:sz w:val="28"/>
          <w:szCs w:val="28"/>
        </w:rPr>
      </w:pPr>
    </w:p>
    <w:p w:rsidR="006B5EF9" w:rsidRDefault="006B5EF9" w:rsidP="0088306E">
      <w:pPr>
        <w:rPr>
          <w:sz w:val="28"/>
          <w:szCs w:val="28"/>
        </w:rPr>
      </w:pPr>
    </w:p>
    <w:p w:rsidR="006B5EF9" w:rsidRDefault="006B5EF9" w:rsidP="0088306E">
      <w:pPr>
        <w:jc w:val="both"/>
        <w:rPr>
          <w:sz w:val="28"/>
          <w:szCs w:val="28"/>
          <w:u w:val="single"/>
        </w:rPr>
      </w:pPr>
      <w:r w:rsidRPr="00355FCE">
        <w:rPr>
          <w:sz w:val="28"/>
          <w:szCs w:val="28"/>
          <w:u w:val="single"/>
        </w:rPr>
        <w:t>Предмет__________________________</w:t>
      </w:r>
      <w:r>
        <w:rPr>
          <w:sz w:val="28"/>
          <w:szCs w:val="28"/>
          <w:u w:val="single"/>
        </w:rPr>
        <w:t>_______</w:t>
      </w:r>
      <w:r w:rsidRPr="00322D75">
        <w:rPr>
          <w:sz w:val="28"/>
          <w:szCs w:val="28"/>
          <w:u w:val="single"/>
        </w:rPr>
        <w:t>физическая культура</w:t>
      </w:r>
      <w:r>
        <w:rPr>
          <w:color w:val="FF0000"/>
          <w:sz w:val="28"/>
          <w:szCs w:val="28"/>
          <w:u w:val="single"/>
        </w:rPr>
        <w:t>.</w:t>
      </w:r>
      <w:r>
        <w:rPr>
          <w:sz w:val="28"/>
          <w:szCs w:val="28"/>
          <w:u w:val="single"/>
        </w:rPr>
        <w:t xml:space="preserve">       </w:t>
      </w:r>
    </w:p>
    <w:p w:rsidR="006B5EF9" w:rsidRDefault="006B5EF9" w:rsidP="0088306E">
      <w:pPr>
        <w:jc w:val="both"/>
        <w:rPr>
          <w:sz w:val="28"/>
          <w:szCs w:val="28"/>
          <w:u w:val="single"/>
        </w:rPr>
      </w:pPr>
      <w:r>
        <w:rPr>
          <w:sz w:val="28"/>
          <w:szCs w:val="28"/>
          <w:u w:val="single"/>
        </w:rPr>
        <w:t>Класс                                                                                                10-11.</w:t>
      </w:r>
      <w:r w:rsidRPr="00355FCE">
        <w:rPr>
          <w:sz w:val="28"/>
          <w:szCs w:val="28"/>
          <w:u w:val="single"/>
        </w:rPr>
        <w:t xml:space="preserve"> </w:t>
      </w:r>
    </w:p>
    <w:p w:rsidR="006B5EF9" w:rsidRDefault="006B5EF9" w:rsidP="0088306E">
      <w:pPr>
        <w:jc w:val="both"/>
        <w:rPr>
          <w:sz w:val="28"/>
          <w:szCs w:val="28"/>
          <w:u w:val="single"/>
        </w:rPr>
      </w:pPr>
      <w:r>
        <w:rPr>
          <w:sz w:val="28"/>
          <w:szCs w:val="28"/>
          <w:u w:val="single"/>
        </w:rPr>
        <w:t>Разработчик программы                                                  Буленков В.В.</w:t>
      </w:r>
    </w:p>
    <w:p w:rsidR="006B5EF9" w:rsidRDefault="006B5EF9" w:rsidP="0088306E">
      <w:pPr>
        <w:jc w:val="both"/>
        <w:rPr>
          <w:sz w:val="28"/>
          <w:szCs w:val="28"/>
          <w:u w:val="single"/>
        </w:rPr>
      </w:pPr>
      <w:r>
        <w:rPr>
          <w:sz w:val="28"/>
          <w:szCs w:val="28"/>
          <w:u w:val="single"/>
        </w:rPr>
        <w:t>Количество недельных часов – 3. Всего часов в году – 102.</w:t>
      </w:r>
    </w:p>
    <w:p w:rsidR="006B5EF9" w:rsidRPr="00BC23B3" w:rsidRDefault="006B5EF9" w:rsidP="0088306E">
      <w:pPr>
        <w:jc w:val="both"/>
        <w:rPr>
          <w:sz w:val="28"/>
          <w:szCs w:val="28"/>
          <w:u w:val="single"/>
        </w:rPr>
      </w:pPr>
      <w:r>
        <w:rPr>
          <w:sz w:val="28"/>
          <w:szCs w:val="28"/>
          <w:u w:val="single"/>
        </w:rPr>
        <w:t>Количество контрольных работ– 0</w:t>
      </w:r>
      <w:r w:rsidRPr="00BC23B3">
        <w:rPr>
          <w:sz w:val="28"/>
          <w:szCs w:val="28"/>
          <w:u w:val="single"/>
        </w:rPr>
        <w:t>.</w:t>
      </w:r>
    </w:p>
    <w:p w:rsidR="006B5EF9" w:rsidRPr="00BC23B3" w:rsidRDefault="006B5EF9" w:rsidP="0088306E">
      <w:pPr>
        <w:jc w:val="both"/>
        <w:rPr>
          <w:sz w:val="28"/>
          <w:szCs w:val="28"/>
          <w:u w:val="single"/>
        </w:rPr>
      </w:pPr>
      <w:r w:rsidRPr="00BC23B3">
        <w:rPr>
          <w:sz w:val="28"/>
          <w:szCs w:val="28"/>
          <w:u w:val="single"/>
        </w:rPr>
        <w:t xml:space="preserve">Количество лабораторных работ – </w:t>
      </w:r>
      <w:r>
        <w:rPr>
          <w:sz w:val="28"/>
          <w:szCs w:val="28"/>
          <w:u w:val="single"/>
        </w:rPr>
        <w:t>0</w:t>
      </w:r>
    </w:p>
    <w:p w:rsidR="006B5EF9" w:rsidRDefault="006B5EF9" w:rsidP="0088306E">
      <w:pPr>
        <w:rPr>
          <w:sz w:val="28"/>
          <w:szCs w:val="28"/>
          <w:u w:val="single"/>
        </w:rPr>
      </w:pPr>
    </w:p>
    <w:p w:rsidR="006B5EF9" w:rsidRDefault="006B5EF9" w:rsidP="0088306E">
      <w:pPr>
        <w:rPr>
          <w:sz w:val="28"/>
          <w:szCs w:val="28"/>
          <w:u w:val="single"/>
        </w:rPr>
      </w:pPr>
    </w:p>
    <w:p w:rsidR="006B5EF9" w:rsidRDefault="006B5EF9" w:rsidP="0088306E">
      <w:pPr>
        <w:ind w:firstLine="708"/>
        <w:jc w:val="both"/>
        <w:rPr>
          <w:sz w:val="28"/>
          <w:szCs w:val="28"/>
        </w:rPr>
      </w:pPr>
      <w:r>
        <w:rPr>
          <w:sz w:val="28"/>
          <w:szCs w:val="28"/>
        </w:rPr>
        <w:t>Рабочая п</w:t>
      </w:r>
      <w:r w:rsidRPr="00973B7B">
        <w:rPr>
          <w:sz w:val="28"/>
          <w:szCs w:val="28"/>
        </w:rPr>
        <w:t>рограмма разработана на основе</w:t>
      </w:r>
      <w:r>
        <w:rPr>
          <w:sz w:val="28"/>
          <w:szCs w:val="28"/>
        </w:rPr>
        <w:t xml:space="preserve"> программ для общеобразовательных учреждений по физической культуре для 1-11 классов. Автор: А.Н. Каинов, к.п.н. Г.И. Курьерова "Учитель", Волгоград 2011.</w:t>
      </w:r>
    </w:p>
    <w:p w:rsidR="006B5EF9" w:rsidRDefault="006B5EF9" w:rsidP="0088306E">
      <w:pPr>
        <w:ind w:firstLine="708"/>
        <w:jc w:val="both"/>
        <w:rPr>
          <w:sz w:val="28"/>
          <w:szCs w:val="28"/>
        </w:rPr>
      </w:pPr>
    </w:p>
    <w:p w:rsidR="006B5EF9" w:rsidRDefault="006B5EF9" w:rsidP="0088306E">
      <w:pPr>
        <w:ind w:firstLine="708"/>
        <w:jc w:val="both"/>
        <w:rPr>
          <w:sz w:val="28"/>
          <w:szCs w:val="28"/>
        </w:rPr>
      </w:pPr>
      <w:r>
        <w:rPr>
          <w:sz w:val="28"/>
          <w:szCs w:val="28"/>
        </w:rPr>
        <w:t xml:space="preserve"> Тематическое и поурочное планирование к учебнику В.И. Лях, А.А. Зданевич "Учитель", Волгоград, 2011 г. </w:t>
      </w:r>
    </w:p>
    <w:p w:rsidR="006B5EF9" w:rsidRDefault="006B5EF9" w:rsidP="0088306E">
      <w:pPr>
        <w:ind w:firstLine="708"/>
        <w:jc w:val="both"/>
        <w:rPr>
          <w:sz w:val="28"/>
          <w:szCs w:val="28"/>
        </w:rPr>
      </w:pPr>
      <w:r>
        <w:rPr>
          <w:sz w:val="28"/>
          <w:szCs w:val="28"/>
        </w:rPr>
        <w:t>Учебник: В.И. Лях, А.А. Зданевич физическая культура 10-11 класс, "Просвещение", Москва 2008 г.</w:t>
      </w:r>
    </w:p>
    <w:p w:rsidR="006B5EF9" w:rsidRDefault="006B5EF9" w:rsidP="0088306E">
      <w:pPr>
        <w:ind w:left="720"/>
        <w:jc w:val="both"/>
        <w:rPr>
          <w:sz w:val="28"/>
          <w:szCs w:val="28"/>
          <w:u w:val="single"/>
        </w:rPr>
      </w:pPr>
    </w:p>
    <w:p w:rsidR="006B5EF9" w:rsidRDefault="006B5EF9" w:rsidP="0088306E">
      <w:pPr>
        <w:ind w:left="720"/>
        <w:jc w:val="both"/>
        <w:rPr>
          <w:sz w:val="28"/>
          <w:szCs w:val="28"/>
          <w:u w:val="single"/>
        </w:rPr>
      </w:pPr>
    </w:p>
    <w:p w:rsidR="006B5EF9" w:rsidRDefault="006B5EF9" w:rsidP="0088306E">
      <w:pPr>
        <w:ind w:left="720"/>
        <w:jc w:val="both"/>
        <w:rPr>
          <w:sz w:val="28"/>
          <w:szCs w:val="28"/>
          <w:u w:val="single"/>
        </w:rPr>
      </w:pPr>
    </w:p>
    <w:p w:rsidR="006B5EF9" w:rsidRDefault="006B5EF9" w:rsidP="0088306E">
      <w:pPr>
        <w:ind w:left="720"/>
        <w:jc w:val="both"/>
        <w:rPr>
          <w:sz w:val="28"/>
          <w:szCs w:val="28"/>
          <w:u w:val="single"/>
        </w:rPr>
      </w:pPr>
    </w:p>
    <w:p w:rsidR="006B5EF9" w:rsidRPr="00973B7B" w:rsidRDefault="006B5EF9" w:rsidP="0088306E">
      <w:pPr>
        <w:ind w:left="720"/>
        <w:jc w:val="both"/>
        <w:rPr>
          <w:sz w:val="28"/>
          <w:szCs w:val="28"/>
          <w:u w:val="single"/>
        </w:rPr>
      </w:pPr>
    </w:p>
    <w:p w:rsidR="006B5EF9" w:rsidRDefault="006B5EF9" w:rsidP="0088306E">
      <w:pPr>
        <w:ind w:left="720"/>
        <w:jc w:val="both"/>
        <w:rPr>
          <w:sz w:val="28"/>
          <w:szCs w:val="28"/>
        </w:rPr>
      </w:pPr>
    </w:p>
    <w:p w:rsidR="006B5EF9" w:rsidRPr="00973B7B" w:rsidRDefault="006B5EF9" w:rsidP="0088306E">
      <w:pPr>
        <w:jc w:val="center"/>
        <w:rPr>
          <w:sz w:val="28"/>
          <w:szCs w:val="28"/>
        </w:rPr>
      </w:pPr>
      <w:r>
        <w:rPr>
          <w:sz w:val="28"/>
          <w:szCs w:val="28"/>
        </w:rPr>
        <w:t>2013 – 2014 учебный год</w:t>
      </w:r>
    </w:p>
    <w:p w:rsidR="006B5EF9" w:rsidRDefault="006B5EF9" w:rsidP="0013513C">
      <w:pPr>
        <w:pStyle w:val="BodyText2"/>
        <w:spacing w:line="240" w:lineRule="auto"/>
        <w:ind w:firstLine="720"/>
        <w:jc w:val="center"/>
        <w:rPr>
          <w:b/>
          <w:bCs/>
        </w:rPr>
      </w:pPr>
    </w:p>
    <w:p w:rsidR="006B5EF9" w:rsidRDefault="006B5EF9" w:rsidP="0013513C">
      <w:pPr>
        <w:pStyle w:val="BodyText2"/>
        <w:spacing w:line="240" w:lineRule="auto"/>
        <w:ind w:firstLine="720"/>
        <w:jc w:val="center"/>
        <w:rPr>
          <w:b/>
          <w:bCs/>
        </w:rPr>
      </w:pPr>
    </w:p>
    <w:p w:rsidR="006B5EF9" w:rsidRDefault="006B5EF9" w:rsidP="0013513C">
      <w:pPr>
        <w:pStyle w:val="BodyText2"/>
        <w:spacing w:line="240" w:lineRule="auto"/>
        <w:ind w:firstLine="720"/>
        <w:jc w:val="center"/>
        <w:rPr>
          <w:b/>
          <w:bCs/>
        </w:rPr>
      </w:pPr>
    </w:p>
    <w:p w:rsidR="006B5EF9" w:rsidRDefault="006B5EF9" w:rsidP="0013513C">
      <w:pPr>
        <w:pStyle w:val="BodyText2"/>
        <w:spacing w:line="240" w:lineRule="auto"/>
        <w:ind w:firstLine="720"/>
        <w:jc w:val="center"/>
        <w:rPr>
          <w:b/>
          <w:bCs/>
        </w:rPr>
      </w:pPr>
    </w:p>
    <w:p w:rsidR="006B5EF9" w:rsidRDefault="006B5EF9" w:rsidP="0013513C">
      <w:pPr>
        <w:pStyle w:val="BodyText2"/>
        <w:spacing w:line="240" w:lineRule="auto"/>
        <w:ind w:firstLine="720"/>
        <w:jc w:val="center"/>
        <w:rPr>
          <w:b/>
          <w:bCs/>
        </w:rPr>
      </w:pPr>
    </w:p>
    <w:p w:rsidR="006B5EF9" w:rsidRPr="00516EF7" w:rsidRDefault="006B5EF9" w:rsidP="0013513C">
      <w:pPr>
        <w:pStyle w:val="BodyText2"/>
        <w:spacing w:line="240" w:lineRule="auto"/>
        <w:ind w:firstLine="720"/>
        <w:jc w:val="center"/>
        <w:rPr>
          <w:b/>
          <w:bCs/>
        </w:rPr>
      </w:pPr>
      <w:r>
        <w:rPr>
          <w:b/>
          <w:bCs/>
        </w:rPr>
        <w:t xml:space="preserve">РАБОЧАЯ </w:t>
      </w:r>
      <w:r w:rsidRPr="00516EF7">
        <w:rPr>
          <w:b/>
          <w:bCs/>
        </w:rPr>
        <w:t xml:space="preserve"> ПРОГРАММА</w:t>
      </w:r>
    </w:p>
    <w:p w:rsidR="006B5EF9" w:rsidRPr="00516EF7" w:rsidRDefault="006B5EF9" w:rsidP="0013513C">
      <w:pPr>
        <w:pStyle w:val="BodyText2"/>
        <w:spacing w:line="240" w:lineRule="auto"/>
        <w:ind w:firstLine="720"/>
        <w:jc w:val="center"/>
        <w:rPr>
          <w:b/>
          <w:bCs/>
        </w:rPr>
      </w:pPr>
      <w:r w:rsidRPr="00516EF7">
        <w:rPr>
          <w:b/>
          <w:bCs/>
        </w:rPr>
        <w:t xml:space="preserve">СРЕДНЕГО (ПОЛНОГО) ОБЩЕГО ОБРАЗОВАНИЯ </w:t>
      </w:r>
    </w:p>
    <w:p w:rsidR="006B5EF9" w:rsidRPr="00516EF7" w:rsidRDefault="006B5EF9" w:rsidP="0013513C">
      <w:pPr>
        <w:pStyle w:val="BodyText2"/>
        <w:spacing w:line="240" w:lineRule="auto"/>
        <w:ind w:firstLine="720"/>
        <w:jc w:val="center"/>
        <w:rPr>
          <w:b/>
          <w:bCs/>
        </w:rPr>
      </w:pPr>
      <w:r w:rsidRPr="00516EF7">
        <w:rPr>
          <w:b/>
          <w:bCs/>
        </w:rPr>
        <w:t>ПО ФИЗИЧЕСКОЙ КУЛЬТУРЕ</w:t>
      </w:r>
    </w:p>
    <w:p w:rsidR="006B5EF9" w:rsidRPr="00516EF7" w:rsidRDefault="006B5EF9" w:rsidP="0013513C">
      <w:pPr>
        <w:pStyle w:val="BodyText2"/>
        <w:spacing w:line="240" w:lineRule="auto"/>
        <w:ind w:firstLine="720"/>
        <w:jc w:val="center"/>
        <w:rPr>
          <w:b/>
          <w:bCs/>
        </w:rPr>
      </w:pPr>
    </w:p>
    <w:p w:rsidR="006B5EF9" w:rsidRDefault="006B5EF9" w:rsidP="0013513C">
      <w:pPr>
        <w:pStyle w:val="BodyText2"/>
        <w:spacing w:line="240" w:lineRule="auto"/>
        <w:ind w:firstLine="720"/>
        <w:jc w:val="center"/>
        <w:rPr>
          <w:b/>
          <w:bCs/>
        </w:rPr>
      </w:pPr>
      <w:r w:rsidRPr="00516EF7">
        <w:rPr>
          <w:b/>
          <w:bCs/>
        </w:rPr>
        <w:t>ПОЯСНИТЕЛЬНАЯ ЗАПИСКА</w:t>
      </w:r>
    </w:p>
    <w:p w:rsidR="006B5EF9" w:rsidRPr="00B5693B" w:rsidRDefault="006B5EF9" w:rsidP="0013513C">
      <w:pPr>
        <w:pStyle w:val="BodyText2"/>
        <w:spacing w:line="240" w:lineRule="auto"/>
        <w:ind w:firstLine="720"/>
        <w:jc w:val="center"/>
        <w:rPr>
          <w:b/>
          <w:bCs/>
          <w:sz w:val="24"/>
          <w:szCs w:val="24"/>
        </w:rPr>
      </w:pPr>
      <w:r>
        <w:rPr>
          <w:b/>
          <w:bCs/>
          <w:sz w:val="24"/>
          <w:szCs w:val="24"/>
        </w:rPr>
        <w:t>Статус документа</w:t>
      </w:r>
    </w:p>
    <w:p w:rsidR="006B5EF9" w:rsidRDefault="006B5EF9" w:rsidP="0013513C">
      <w:pPr>
        <w:pStyle w:val="BodyText2"/>
        <w:spacing w:line="240" w:lineRule="auto"/>
        <w:ind w:firstLine="720"/>
        <w:rPr>
          <w:b/>
          <w:bCs/>
          <w:sz w:val="24"/>
          <w:szCs w:val="24"/>
        </w:rPr>
      </w:pPr>
      <w:r>
        <w:rPr>
          <w:sz w:val="24"/>
          <w:szCs w:val="24"/>
        </w:rPr>
        <w:t xml:space="preserve">Рабочая программа </w:t>
      </w:r>
      <w:r w:rsidRPr="008321D6">
        <w:rPr>
          <w:sz w:val="24"/>
          <w:szCs w:val="24"/>
        </w:rPr>
        <w:t xml:space="preserve">по физической культуре составлено на основании следующих </w:t>
      </w:r>
      <w:r>
        <w:rPr>
          <w:b/>
          <w:bCs/>
          <w:sz w:val="24"/>
          <w:szCs w:val="24"/>
        </w:rPr>
        <w:t xml:space="preserve">нормативно – правовых </w:t>
      </w:r>
      <w:r w:rsidRPr="008321D6">
        <w:rPr>
          <w:b/>
          <w:bCs/>
          <w:sz w:val="24"/>
          <w:szCs w:val="24"/>
        </w:rPr>
        <w:t xml:space="preserve"> документов:</w:t>
      </w:r>
    </w:p>
    <w:p w:rsidR="006B5EF9" w:rsidRPr="008321D6" w:rsidRDefault="006B5EF9" w:rsidP="0013513C">
      <w:pPr>
        <w:pStyle w:val="BodyText2"/>
        <w:spacing w:line="240" w:lineRule="auto"/>
        <w:ind w:firstLine="720"/>
        <w:rPr>
          <w:b/>
          <w:bCs/>
          <w:sz w:val="24"/>
          <w:szCs w:val="24"/>
        </w:rPr>
      </w:pPr>
    </w:p>
    <w:p w:rsidR="006B5EF9" w:rsidRDefault="006B5EF9" w:rsidP="0013513C">
      <w:pPr>
        <w:widowControl/>
        <w:numPr>
          <w:ilvl w:val="0"/>
          <w:numId w:val="8"/>
        </w:numPr>
        <w:autoSpaceDE/>
        <w:autoSpaceDN/>
        <w:adjustRightInd/>
        <w:jc w:val="both"/>
        <w:rPr>
          <w:sz w:val="24"/>
          <w:szCs w:val="24"/>
        </w:rPr>
      </w:pPr>
      <w:r w:rsidRPr="006E61F5">
        <w:rPr>
          <w:sz w:val="24"/>
          <w:szCs w:val="24"/>
        </w:rPr>
        <w:t>Распоряжение Правительства РФ от 29.12.2001 г. №1756-р «Об одобрении Концепции модернизации российского образования на период до 2010 года»</w:t>
      </w:r>
    </w:p>
    <w:p w:rsidR="006B5EF9" w:rsidRDefault="006B5EF9" w:rsidP="0013513C">
      <w:pPr>
        <w:widowControl/>
        <w:autoSpaceDE/>
        <w:autoSpaceDN/>
        <w:adjustRightInd/>
        <w:ind w:left="1080"/>
        <w:jc w:val="both"/>
        <w:rPr>
          <w:sz w:val="24"/>
          <w:szCs w:val="24"/>
        </w:rPr>
      </w:pPr>
    </w:p>
    <w:p w:rsidR="006B5EF9" w:rsidRDefault="006B5EF9" w:rsidP="0013513C">
      <w:pPr>
        <w:widowControl/>
        <w:numPr>
          <w:ilvl w:val="0"/>
          <w:numId w:val="8"/>
        </w:numPr>
        <w:autoSpaceDE/>
        <w:autoSpaceDN/>
        <w:adjustRightInd/>
        <w:jc w:val="both"/>
        <w:rPr>
          <w:sz w:val="24"/>
          <w:szCs w:val="24"/>
        </w:rPr>
      </w:pPr>
      <w:r w:rsidRPr="005C422E">
        <w:rPr>
          <w:sz w:val="24"/>
          <w:szCs w:val="24"/>
        </w:rPr>
        <w:t>Приказ Министерства образования РФ №127 от 11.05.1999 г. «О проблемах и перспективах разв</w:t>
      </w:r>
      <w:r>
        <w:rPr>
          <w:sz w:val="24"/>
          <w:szCs w:val="24"/>
        </w:rPr>
        <w:t xml:space="preserve">ития </w:t>
      </w:r>
      <w:r w:rsidRPr="005C422E">
        <w:rPr>
          <w:sz w:val="24"/>
          <w:szCs w:val="24"/>
        </w:rPr>
        <w:t xml:space="preserve"> образования в общеобразовательных учреждениях РФ».</w:t>
      </w:r>
    </w:p>
    <w:p w:rsidR="006B5EF9" w:rsidRDefault="006B5EF9" w:rsidP="0013513C">
      <w:pPr>
        <w:widowControl/>
        <w:autoSpaceDE/>
        <w:autoSpaceDN/>
        <w:adjustRightInd/>
        <w:jc w:val="both"/>
        <w:rPr>
          <w:sz w:val="24"/>
          <w:szCs w:val="24"/>
        </w:rPr>
      </w:pPr>
    </w:p>
    <w:p w:rsidR="006B5EF9" w:rsidRPr="005C422E" w:rsidRDefault="006B5EF9" w:rsidP="0013513C">
      <w:pPr>
        <w:widowControl/>
        <w:autoSpaceDE/>
        <w:autoSpaceDN/>
        <w:adjustRightInd/>
        <w:ind w:left="1080"/>
        <w:jc w:val="both"/>
        <w:rPr>
          <w:sz w:val="24"/>
          <w:szCs w:val="24"/>
        </w:rPr>
      </w:pPr>
    </w:p>
    <w:p w:rsidR="006B5EF9" w:rsidRPr="000C1F6D" w:rsidRDefault="006B5EF9" w:rsidP="0013513C">
      <w:pPr>
        <w:widowControl/>
        <w:numPr>
          <w:ilvl w:val="0"/>
          <w:numId w:val="8"/>
        </w:numPr>
        <w:autoSpaceDE/>
        <w:autoSpaceDN/>
        <w:adjustRightInd/>
        <w:jc w:val="both"/>
        <w:rPr>
          <w:sz w:val="24"/>
          <w:szCs w:val="24"/>
        </w:rPr>
      </w:pPr>
      <w:r w:rsidRPr="000C1F6D">
        <w:rPr>
          <w:sz w:val="24"/>
          <w:szCs w:val="24"/>
        </w:rPr>
        <w:t>Приказ Министерства образования РФ № 1089 от 05.03.2004 г.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6B5EF9" w:rsidRPr="0013513C" w:rsidRDefault="006B5EF9" w:rsidP="0013513C">
      <w:pPr>
        <w:numPr>
          <w:ilvl w:val="0"/>
          <w:numId w:val="8"/>
        </w:numPr>
        <w:shd w:val="clear" w:color="auto" w:fill="FFFFFF"/>
        <w:tabs>
          <w:tab w:val="left" w:pos="709"/>
        </w:tabs>
        <w:spacing w:before="408"/>
        <w:jc w:val="both"/>
        <w:rPr>
          <w:color w:val="323232"/>
          <w:spacing w:val="-23"/>
          <w:sz w:val="24"/>
          <w:szCs w:val="24"/>
        </w:rPr>
      </w:pPr>
      <w:r>
        <w:rPr>
          <w:sz w:val="24"/>
          <w:szCs w:val="24"/>
        </w:rPr>
        <w:t>Ф</w:t>
      </w:r>
      <w:r w:rsidRPr="000E714A">
        <w:rPr>
          <w:sz w:val="24"/>
          <w:szCs w:val="24"/>
        </w:rPr>
        <w:t>едеральный закон от 9 февраля 2007 г. № 17-ФЗ «О внесении изменений в Закон Российской Федерации «Об образовании» пункт 4</w:t>
      </w:r>
    </w:p>
    <w:p w:rsidR="006B5EF9" w:rsidRPr="000E714A" w:rsidRDefault="006B5EF9" w:rsidP="0013513C">
      <w:pPr>
        <w:numPr>
          <w:ilvl w:val="0"/>
          <w:numId w:val="8"/>
        </w:numPr>
        <w:shd w:val="clear" w:color="auto" w:fill="FFFFFF"/>
        <w:tabs>
          <w:tab w:val="left" w:pos="709"/>
        </w:tabs>
        <w:spacing w:before="408"/>
        <w:jc w:val="both"/>
        <w:rPr>
          <w:color w:val="323232"/>
          <w:spacing w:val="-23"/>
          <w:sz w:val="24"/>
          <w:szCs w:val="24"/>
        </w:rPr>
      </w:pPr>
      <w:r w:rsidRPr="000E714A">
        <w:rPr>
          <w:color w:val="323232"/>
          <w:spacing w:val="-23"/>
          <w:sz w:val="24"/>
          <w:szCs w:val="24"/>
        </w:rPr>
        <w:t>Федеральный базисный учебный план общеобразовательных учреждений Российской Федерации (приказ Минобразования  России от 9 марта 2004 г. № 1312)</w:t>
      </w:r>
    </w:p>
    <w:p w:rsidR="006B5EF9" w:rsidRDefault="006B5EF9" w:rsidP="0013513C">
      <w:pPr>
        <w:numPr>
          <w:ilvl w:val="0"/>
          <w:numId w:val="8"/>
        </w:numPr>
        <w:shd w:val="clear" w:color="auto" w:fill="FFFFFF"/>
        <w:tabs>
          <w:tab w:val="left" w:pos="709"/>
        </w:tabs>
        <w:spacing w:before="403"/>
        <w:jc w:val="both"/>
        <w:rPr>
          <w:color w:val="323232"/>
          <w:spacing w:val="-19"/>
          <w:sz w:val="24"/>
          <w:szCs w:val="24"/>
        </w:rPr>
      </w:pPr>
      <w:r w:rsidRPr="000E714A">
        <w:rPr>
          <w:color w:val="323232"/>
          <w:sz w:val="24"/>
          <w:szCs w:val="24"/>
        </w:rPr>
        <w:t>Федеральный компонент государственного стандарта. Стандарт среднего</w:t>
      </w:r>
      <w:r w:rsidRPr="000E714A">
        <w:rPr>
          <w:color w:val="323232"/>
          <w:sz w:val="24"/>
          <w:szCs w:val="24"/>
        </w:rPr>
        <w:br/>
      </w:r>
      <w:r w:rsidRPr="000E714A">
        <w:rPr>
          <w:color w:val="323232"/>
          <w:spacing w:val="7"/>
          <w:sz w:val="24"/>
          <w:szCs w:val="24"/>
        </w:rPr>
        <w:t>(полного</w:t>
      </w:r>
      <w:r>
        <w:rPr>
          <w:color w:val="323232"/>
          <w:spacing w:val="7"/>
          <w:sz w:val="24"/>
          <w:szCs w:val="24"/>
        </w:rPr>
        <w:t>) общего образования по физической культуре</w:t>
      </w:r>
      <w:r w:rsidRPr="000E714A">
        <w:rPr>
          <w:color w:val="323232"/>
          <w:spacing w:val="7"/>
          <w:sz w:val="24"/>
          <w:szCs w:val="24"/>
        </w:rPr>
        <w:t xml:space="preserve"> (базовый уровень). - Сборник  </w:t>
      </w:r>
      <w:r>
        <w:rPr>
          <w:color w:val="323232"/>
          <w:spacing w:val="3"/>
          <w:sz w:val="24"/>
          <w:szCs w:val="24"/>
        </w:rPr>
        <w:t>нормативных документов. Физическая культура</w:t>
      </w:r>
      <w:r w:rsidRPr="000E714A">
        <w:rPr>
          <w:color w:val="323232"/>
          <w:spacing w:val="3"/>
          <w:sz w:val="24"/>
          <w:szCs w:val="24"/>
        </w:rPr>
        <w:t xml:space="preserve"> . -</w:t>
      </w:r>
      <w:r w:rsidRPr="000E714A">
        <w:rPr>
          <w:color w:val="323232"/>
          <w:spacing w:val="-1"/>
          <w:sz w:val="24"/>
          <w:szCs w:val="24"/>
        </w:rPr>
        <w:t>М.: Дрофа, 2004</w:t>
      </w:r>
    </w:p>
    <w:p w:rsidR="006B5EF9" w:rsidRPr="0013513C" w:rsidRDefault="006B5EF9" w:rsidP="0013513C">
      <w:pPr>
        <w:shd w:val="clear" w:color="auto" w:fill="FFFFFF"/>
        <w:tabs>
          <w:tab w:val="left" w:pos="709"/>
        </w:tabs>
        <w:spacing w:before="403"/>
        <w:ind w:left="660"/>
        <w:jc w:val="both"/>
        <w:rPr>
          <w:color w:val="323232"/>
          <w:spacing w:val="-19"/>
          <w:sz w:val="24"/>
          <w:szCs w:val="24"/>
        </w:rPr>
      </w:pPr>
    </w:p>
    <w:p w:rsidR="006B5EF9" w:rsidRDefault="006B5EF9" w:rsidP="0013513C">
      <w:pPr>
        <w:widowControl/>
        <w:numPr>
          <w:ilvl w:val="0"/>
          <w:numId w:val="8"/>
        </w:numPr>
        <w:autoSpaceDE/>
        <w:autoSpaceDN/>
        <w:adjustRightInd/>
        <w:jc w:val="both"/>
        <w:rPr>
          <w:sz w:val="24"/>
          <w:szCs w:val="24"/>
        </w:rPr>
      </w:pPr>
      <w:r w:rsidRPr="00DB5F94">
        <w:rPr>
          <w:sz w:val="24"/>
          <w:szCs w:val="24"/>
        </w:rPr>
        <w:t>Приказ Министерства образования  РФ № 1236 от 19.05.1998 г. «Об утверждении обязательного минимума содержания основного общего</w:t>
      </w:r>
      <w:r>
        <w:rPr>
          <w:sz w:val="24"/>
          <w:szCs w:val="24"/>
        </w:rPr>
        <w:t xml:space="preserve"> образования. Раздел «Физическая культура</w:t>
      </w:r>
      <w:r w:rsidRPr="00DB5F94">
        <w:rPr>
          <w:sz w:val="24"/>
          <w:szCs w:val="24"/>
        </w:rPr>
        <w:t xml:space="preserve">». </w:t>
      </w:r>
    </w:p>
    <w:p w:rsidR="006B5EF9" w:rsidRDefault="006B5EF9" w:rsidP="0013513C">
      <w:pPr>
        <w:widowControl/>
        <w:autoSpaceDE/>
        <w:autoSpaceDN/>
        <w:adjustRightInd/>
        <w:jc w:val="both"/>
        <w:rPr>
          <w:sz w:val="24"/>
          <w:szCs w:val="24"/>
        </w:rPr>
      </w:pPr>
    </w:p>
    <w:p w:rsidR="006B5EF9" w:rsidRPr="00DB5F94" w:rsidRDefault="006B5EF9" w:rsidP="0013513C">
      <w:pPr>
        <w:widowControl/>
        <w:autoSpaceDE/>
        <w:autoSpaceDN/>
        <w:adjustRightInd/>
        <w:ind w:left="1080"/>
        <w:jc w:val="both"/>
        <w:rPr>
          <w:sz w:val="24"/>
          <w:szCs w:val="24"/>
        </w:rPr>
      </w:pPr>
    </w:p>
    <w:p w:rsidR="006B5EF9" w:rsidRDefault="006B5EF9" w:rsidP="0013513C">
      <w:pPr>
        <w:widowControl/>
        <w:numPr>
          <w:ilvl w:val="0"/>
          <w:numId w:val="8"/>
        </w:numPr>
        <w:autoSpaceDE/>
        <w:autoSpaceDN/>
        <w:adjustRightInd/>
        <w:jc w:val="both"/>
        <w:rPr>
          <w:sz w:val="24"/>
          <w:szCs w:val="24"/>
        </w:rPr>
      </w:pPr>
      <w:r w:rsidRPr="003510F9">
        <w:rPr>
          <w:sz w:val="24"/>
          <w:szCs w:val="24"/>
        </w:rPr>
        <w:t>Приказ Министерства образования  РФ № 56 от 30.06.1999 г. Об утверждении обязательного минимума содержания среднего (полного) общего обр</w:t>
      </w:r>
      <w:r>
        <w:rPr>
          <w:sz w:val="24"/>
          <w:szCs w:val="24"/>
        </w:rPr>
        <w:t>азования. Раздел «Физическая культура</w:t>
      </w:r>
      <w:r w:rsidRPr="003510F9">
        <w:rPr>
          <w:sz w:val="24"/>
          <w:szCs w:val="24"/>
        </w:rPr>
        <w:t xml:space="preserve">». </w:t>
      </w:r>
    </w:p>
    <w:p w:rsidR="006B5EF9" w:rsidRPr="0013513C" w:rsidRDefault="006B5EF9" w:rsidP="0013513C">
      <w:pPr>
        <w:numPr>
          <w:ilvl w:val="0"/>
          <w:numId w:val="8"/>
        </w:numPr>
        <w:shd w:val="clear" w:color="auto" w:fill="FFFFFF"/>
        <w:tabs>
          <w:tab w:val="left" w:pos="709"/>
        </w:tabs>
        <w:spacing w:before="422"/>
        <w:jc w:val="both"/>
        <w:rPr>
          <w:color w:val="323232"/>
          <w:spacing w:val="-30"/>
          <w:sz w:val="24"/>
          <w:szCs w:val="24"/>
        </w:rPr>
      </w:pPr>
      <w:r w:rsidRPr="00DD1CA7">
        <w:rPr>
          <w:color w:val="323232"/>
          <w:spacing w:val="-30"/>
          <w:sz w:val="24"/>
          <w:szCs w:val="24"/>
        </w:rPr>
        <w:t xml:space="preserve">Приказ Министерства Образования РФ от 16. от  2002 г. № 2715/227/166/19 «О совершенствовании </w:t>
      </w:r>
      <w:r>
        <w:rPr>
          <w:color w:val="323232"/>
          <w:spacing w:val="-30"/>
          <w:sz w:val="24"/>
          <w:szCs w:val="24"/>
        </w:rPr>
        <w:t xml:space="preserve"> </w:t>
      </w:r>
      <w:r w:rsidRPr="00DD1CA7">
        <w:rPr>
          <w:color w:val="323232"/>
          <w:spacing w:val="-30"/>
          <w:sz w:val="24"/>
          <w:szCs w:val="24"/>
        </w:rPr>
        <w:t>процесса физического воспитания  в  ОУ    РФ.</w:t>
      </w:r>
    </w:p>
    <w:p w:rsidR="006B5EF9" w:rsidRPr="0013513C" w:rsidRDefault="006B5EF9" w:rsidP="0013513C">
      <w:pPr>
        <w:numPr>
          <w:ilvl w:val="0"/>
          <w:numId w:val="8"/>
        </w:numPr>
        <w:shd w:val="clear" w:color="auto" w:fill="FFFFFF"/>
        <w:tabs>
          <w:tab w:val="left" w:pos="709"/>
        </w:tabs>
        <w:spacing w:before="408"/>
        <w:jc w:val="both"/>
        <w:rPr>
          <w:color w:val="323232"/>
          <w:spacing w:val="-23"/>
          <w:sz w:val="24"/>
          <w:szCs w:val="24"/>
        </w:rPr>
      </w:pPr>
      <w:r w:rsidRPr="000E714A">
        <w:rPr>
          <w:sz w:val="24"/>
          <w:szCs w:val="24"/>
        </w:rPr>
        <w:t>Методическое письмо  Департамента государственной политики в образовании Министерства образования и науки Российской Федерации от 07.07.2005 № 03-1263 «О примерных программах по учебным предметам федерального базисного</w:t>
      </w:r>
      <w:r w:rsidRPr="000E714A">
        <w:rPr>
          <w:color w:val="323232"/>
          <w:spacing w:val="-23"/>
          <w:sz w:val="24"/>
          <w:szCs w:val="24"/>
        </w:rPr>
        <w:t xml:space="preserve"> учебного плана»</w:t>
      </w:r>
    </w:p>
    <w:p w:rsidR="006B5EF9" w:rsidRPr="00A1158C" w:rsidRDefault="006B5EF9" w:rsidP="0013513C">
      <w:pPr>
        <w:numPr>
          <w:ilvl w:val="0"/>
          <w:numId w:val="8"/>
        </w:numPr>
        <w:spacing w:before="100" w:beforeAutospacing="1" w:after="100" w:afterAutospacing="1"/>
        <w:ind w:right="4"/>
        <w:jc w:val="both"/>
        <w:rPr>
          <w:sz w:val="24"/>
          <w:szCs w:val="24"/>
        </w:rPr>
      </w:pPr>
      <w:r w:rsidRPr="004A1006">
        <w:rPr>
          <w:sz w:val="24"/>
          <w:szCs w:val="24"/>
        </w:rPr>
        <w:t xml:space="preserve">Приказ МОиН РФ от 14.12. 2006г. № 321 «Об утверждении федеральных перечней </w:t>
      </w:r>
      <w:r>
        <w:rPr>
          <w:sz w:val="24"/>
          <w:szCs w:val="24"/>
        </w:rPr>
        <w:t xml:space="preserve">        </w:t>
      </w:r>
      <w:r w:rsidRPr="004A1006">
        <w:rPr>
          <w:sz w:val="24"/>
          <w:szCs w:val="24"/>
        </w:rPr>
        <w:t xml:space="preserve">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2007/2008 учебный год» </w:t>
      </w:r>
      <w:r w:rsidRPr="000E714A">
        <w:rPr>
          <w:vanish/>
          <w:sz w:val="24"/>
          <w:szCs w:val="24"/>
        </w:rPr>
        <w:t>ем самым ии. эффективности этоциалистами Роспотребнадзора ных факторов ний в этой области, но и</w:t>
      </w:r>
      <w:r>
        <w:rPr>
          <w:vanish/>
          <w:sz w:val="24"/>
          <w:szCs w:val="24"/>
        </w:rPr>
        <w:t xml:space="preserve"> формирует</w:t>
      </w:r>
    </w:p>
    <w:p w:rsidR="006B5EF9" w:rsidRDefault="006B5EF9" w:rsidP="0013513C">
      <w:pPr>
        <w:numPr>
          <w:ilvl w:val="0"/>
          <w:numId w:val="8"/>
        </w:numPr>
        <w:shd w:val="clear" w:color="auto" w:fill="FFFFFF"/>
        <w:tabs>
          <w:tab w:val="left" w:pos="709"/>
        </w:tabs>
        <w:spacing w:before="523"/>
        <w:jc w:val="both"/>
        <w:rPr>
          <w:color w:val="323232"/>
          <w:spacing w:val="-17"/>
          <w:sz w:val="24"/>
          <w:szCs w:val="24"/>
        </w:rPr>
      </w:pPr>
      <w:r w:rsidRPr="000E714A">
        <w:rPr>
          <w:color w:val="323232"/>
          <w:spacing w:val="1"/>
          <w:sz w:val="24"/>
          <w:szCs w:val="24"/>
        </w:rPr>
        <w:t>Школьный уч</w:t>
      </w:r>
      <w:r>
        <w:rPr>
          <w:color w:val="323232"/>
          <w:spacing w:val="1"/>
          <w:sz w:val="24"/>
          <w:szCs w:val="24"/>
        </w:rPr>
        <w:t>ебный план на 2013 - 2014</w:t>
      </w:r>
      <w:r w:rsidRPr="000E714A">
        <w:rPr>
          <w:color w:val="323232"/>
          <w:spacing w:val="1"/>
          <w:sz w:val="24"/>
          <w:szCs w:val="24"/>
        </w:rPr>
        <w:t xml:space="preserve"> учебный год.</w:t>
      </w:r>
    </w:p>
    <w:p w:rsidR="006B5EF9" w:rsidRPr="0013513C" w:rsidRDefault="006B5EF9" w:rsidP="0013513C">
      <w:pPr>
        <w:numPr>
          <w:ilvl w:val="0"/>
          <w:numId w:val="8"/>
        </w:numPr>
        <w:shd w:val="clear" w:color="auto" w:fill="FFFFFF"/>
        <w:tabs>
          <w:tab w:val="left" w:pos="709"/>
        </w:tabs>
        <w:spacing w:before="523"/>
        <w:jc w:val="both"/>
        <w:rPr>
          <w:color w:val="323232"/>
          <w:spacing w:val="-17"/>
          <w:sz w:val="24"/>
          <w:szCs w:val="24"/>
        </w:rPr>
      </w:pPr>
      <w:r w:rsidRPr="00273DC5">
        <w:rPr>
          <w:color w:val="323232"/>
          <w:spacing w:val="1"/>
          <w:sz w:val="24"/>
          <w:szCs w:val="24"/>
        </w:rPr>
        <w:t>Комплексная программа физического воспитания, 1 − 11 классы. Авторы: В.И. Лях, А.А. Зд</w:t>
      </w:r>
      <w:r>
        <w:rPr>
          <w:color w:val="323232"/>
          <w:spacing w:val="1"/>
          <w:sz w:val="24"/>
          <w:szCs w:val="24"/>
        </w:rPr>
        <w:t>аневич. − М: «Просвещение», 2011</w:t>
      </w:r>
      <w:r w:rsidRPr="00273DC5">
        <w:rPr>
          <w:color w:val="323232"/>
          <w:spacing w:val="1"/>
          <w:sz w:val="24"/>
          <w:szCs w:val="24"/>
        </w:rPr>
        <w:t>г</w:t>
      </w:r>
    </w:p>
    <w:p w:rsidR="006B5EF9" w:rsidRPr="00200583" w:rsidRDefault="006B5EF9" w:rsidP="0013513C">
      <w:pPr>
        <w:numPr>
          <w:ilvl w:val="0"/>
          <w:numId w:val="8"/>
        </w:numPr>
        <w:shd w:val="clear" w:color="auto" w:fill="FFFFFF"/>
        <w:tabs>
          <w:tab w:val="left" w:pos="709"/>
        </w:tabs>
        <w:spacing w:before="422"/>
        <w:jc w:val="both"/>
        <w:rPr>
          <w:color w:val="323232"/>
          <w:spacing w:val="-30"/>
          <w:sz w:val="24"/>
          <w:szCs w:val="24"/>
        </w:rPr>
      </w:pPr>
      <w:r w:rsidRPr="00200583">
        <w:rPr>
          <w:sz w:val="24"/>
          <w:szCs w:val="24"/>
        </w:rPr>
        <w:t xml:space="preserve">Санитарные правила "Гигиенические требования к условиям обучения школьников в различных видах современных общеобразовательных  учреждений"//Официальные документы в образовании.-2000,№1.-с.53-61; №3.-с.19-38; №4.-с.28-37Об обеспечении отдыха, оздоровления и занятости детей в 2000 году Постановление  Правительства //Официальные документы в образовании.-2000,№9.-с.7-10 </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Концепция модернизации Российского образования на период до 2010 года. Концепция утверждена распоряжением Правительства РФ от 29 декабря 2001 г. №1756-Р (п.22)</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 xml:space="preserve"> Национальная стратегия охраны здоровья детей в России и ее правовое обеспечение   Рекомендации парламентских слушаний// Официальные документы в образовании.-2001,№18.- с.55-65</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Об общероссийской системе мониторинга состояния физического здоровья населения, физического развития детей, подростков и молодежи от 29 декабря 2001 г. № 916. Официальные документы в образовании. № 4. – 2002. С.66-69.</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 xml:space="preserve"> Концепция развития физической культуры и спорта в Российской Федерации на период до 2005 года. Распоряжение от 29.10.2002 г. № 1507-р. Официальные документы в образовании. № 33(203). – 2003. С. 4-13. </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 xml:space="preserve"> О введении в действие санитарно-эпидемических правил и норм СанПиН 2.4.2.1178-02 (постановление Минздрава России от 05.12.2002 № 3997). Вестник образования России. - № 16. – 2003. С. 21-33. </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 xml:space="preserve"> О физической культуре и спорте в Российской Федерации от 29 апреля 1999 г. № 80-Ф3</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 xml:space="preserve"> Гигиенические требования к условиям обучения в общеобразовательных учреждениях, СанПиН 2.4.2.1178-02. Официальные документы в образовании. - № 3. – 2003. С. 18-59. </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pacing w:val="20"/>
          <w:sz w:val="24"/>
          <w:szCs w:val="24"/>
        </w:rPr>
        <w:t xml:space="preserve"> </w:t>
      </w:r>
      <w:r w:rsidRPr="00193DA9">
        <w:rPr>
          <w:sz w:val="24"/>
          <w:szCs w:val="24"/>
        </w:rPr>
        <w:t>Федеральный компонент государственного образовательного стандарта общего образования по физической культуре</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 xml:space="preserve"> Федеральный закон «Об основных гарантиях прав ребенка в РФ» (извлечения).</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Федеральный закон «Об ограничении курения табака» (извлечения).</w:t>
      </w:r>
      <w:r w:rsidRPr="00193DA9">
        <w:rPr>
          <w:spacing w:val="20"/>
          <w:sz w:val="24"/>
          <w:szCs w:val="24"/>
        </w:rPr>
        <w:t> </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 xml:space="preserve">О федеральной целевой программе «Образование и здоровье» Приказ Министерства Образования РФ от 19.01.2001 №176 </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О мерах по улучшению охраны здоровья детей в Российской Федерации Приказ Министерства здравоохранения Российской Федерации, Министерства образования Российской Федерации от 31.05.2002 № 176/2017//Официальные документы в образовании 20/2002.</w:t>
      </w:r>
    </w:p>
    <w:p w:rsidR="006B5EF9" w:rsidRPr="00193DA9" w:rsidRDefault="006B5EF9" w:rsidP="0013513C">
      <w:pPr>
        <w:numPr>
          <w:ilvl w:val="0"/>
          <w:numId w:val="8"/>
        </w:numPr>
        <w:shd w:val="clear" w:color="auto" w:fill="FFFFFF"/>
        <w:tabs>
          <w:tab w:val="left" w:pos="709"/>
        </w:tabs>
        <w:spacing w:before="422"/>
        <w:jc w:val="both"/>
        <w:rPr>
          <w:color w:val="323232"/>
          <w:spacing w:val="-30"/>
          <w:sz w:val="24"/>
          <w:szCs w:val="24"/>
        </w:rPr>
      </w:pPr>
      <w:r w:rsidRPr="00193DA9">
        <w:rPr>
          <w:sz w:val="24"/>
          <w:szCs w:val="24"/>
        </w:rPr>
        <w:t xml:space="preserve"> О создании безопасных условий жизнедеятельности обучающихся в образовательных учреждения Рекомендательное письмо от 12.07.2000 № 22-06-788 // Официальные документы в образовании.-№23, 2000</w:t>
      </w:r>
    </w:p>
    <w:p w:rsidR="006B5EF9" w:rsidRDefault="006B5EF9" w:rsidP="0013513C">
      <w:pPr>
        <w:numPr>
          <w:ilvl w:val="0"/>
          <w:numId w:val="8"/>
        </w:numPr>
        <w:shd w:val="clear" w:color="auto" w:fill="FFFFFF"/>
        <w:tabs>
          <w:tab w:val="left" w:pos="709"/>
        </w:tabs>
        <w:spacing w:before="422"/>
        <w:jc w:val="both"/>
        <w:rPr>
          <w:color w:val="323232"/>
          <w:spacing w:val="-30"/>
          <w:sz w:val="24"/>
          <w:szCs w:val="24"/>
        </w:rPr>
      </w:pPr>
      <w:r w:rsidRPr="00200583">
        <w:rPr>
          <w:sz w:val="24"/>
          <w:szCs w:val="24"/>
        </w:rPr>
        <w:t>О введении третьего дополнительного часа физической культуры в образовательных учреждениях РФ./ Письмо Минобразования России от 12.08.2002 г. №13-51-99/14. Вестник образования России.-№18.-2002. с.44-45</w:t>
      </w:r>
    </w:p>
    <w:p w:rsidR="006B5EF9" w:rsidRDefault="006B5EF9" w:rsidP="0013513C">
      <w:pPr>
        <w:numPr>
          <w:ilvl w:val="0"/>
          <w:numId w:val="8"/>
        </w:numPr>
        <w:shd w:val="clear" w:color="auto" w:fill="FFFFFF"/>
        <w:tabs>
          <w:tab w:val="left" w:pos="709"/>
        </w:tabs>
        <w:spacing w:before="422"/>
        <w:jc w:val="both"/>
        <w:rPr>
          <w:color w:val="323232"/>
          <w:spacing w:val="-30"/>
          <w:sz w:val="24"/>
          <w:szCs w:val="24"/>
        </w:rPr>
      </w:pPr>
      <w:r w:rsidRPr="00200583">
        <w:rPr>
          <w:sz w:val="24"/>
          <w:szCs w:val="24"/>
        </w:rPr>
        <w:t>Об увеличении двигательной активности обучающихся  общеобразовательных учреждений. Письмо Министерства образования Российской Федерации от 28 апреля 2003 г. № 13-51-86/13: Методические рекомендации //Вестник образования России.-2003, июль, №13</w:t>
      </w:r>
    </w:p>
    <w:p w:rsidR="006B5EF9" w:rsidRPr="0013513C" w:rsidRDefault="006B5EF9" w:rsidP="0013513C">
      <w:pPr>
        <w:numPr>
          <w:ilvl w:val="0"/>
          <w:numId w:val="8"/>
        </w:numPr>
        <w:shd w:val="clear" w:color="auto" w:fill="FFFFFF"/>
        <w:tabs>
          <w:tab w:val="left" w:pos="709"/>
        </w:tabs>
        <w:spacing w:before="422"/>
        <w:jc w:val="both"/>
        <w:rPr>
          <w:color w:val="323232"/>
          <w:spacing w:val="-30"/>
          <w:sz w:val="24"/>
          <w:szCs w:val="24"/>
        </w:rPr>
      </w:pPr>
      <w:r w:rsidRPr="00200583">
        <w:rPr>
          <w:sz w:val="24"/>
          <w:szCs w:val="24"/>
        </w:rPr>
        <w:t>Приложение к письму Минобразования России от 23.01.2003 № 35/19-12 //Официальные документы в образовании 6/2003</w:t>
      </w:r>
    </w:p>
    <w:p w:rsidR="006B5EF9" w:rsidRDefault="006B5EF9" w:rsidP="0013513C">
      <w:pPr>
        <w:pStyle w:val="BodyText2"/>
        <w:spacing w:line="240" w:lineRule="auto"/>
        <w:jc w:val="left"/>
        <w:rPr>
          <w:sz w:val="24"/>
          <w:szCs w:val="24"/>
        </w:rPr>
      </w:pPr>
    </w:p>
    <w:p w:rsidR="006B5EF9" w:rsidRDefault="006B5EF9" w:rsidP="0013513C">
      <w:pPr>
        <w:pStyle w:val="BodyText2"/>
        <w:spacing w:line="240" w:lineRule="auto"/>
        <w:ind w:firstLine="720"/>
        <w:rPr>
          <w:b/>
          <w:bCs/>
          <w:sz w:val="24"/>
          <w:szCs w:val="24"/>
        </w:rPr>
      </w:pPr>
    </w:p>
    <w:p w:rsidR="006B5EF9" w:rsidRPr="00894996" w:rsidRDefault="006B5EF9" w:rsidP="0013513C">
      <w:pPr>
        <w:pStyle w:val="BodyText2"/>
        <w:spacing w:line="240" w:lineRule="auto"/>
        <w:ind w:firstLine="720"/>
        <w:rPr>
          <w:b/>
          <w:bCs/>
          <w:sz w:val="24"/>
          <w:szCs w:val="24"/>
        </w:rPr>
      </w:pPr>
      <w:r w:rsidRPr="00894996">
        <w:rPr>
          <w:b/>
          <w:bCs/>
          <w:sz w:val="24"/>
          <w:szCs w:val="24"/>
        </w:rPr>
        <w:t xml:space="preserve">Общая характеристика учебного предмета </w:t>
      </w:r>
    </w:p>
    <w:p w:rsidR="006B5EF9" w:rsidRPr="00894996" w:rsidRDefault="006B5EF9" w:rsidP="0013513C">
      <w:pPr>
        <w:pStyle w:val="BodyText2"/>
        <w:spacing w:line="240" w:lineRule="auto"/>
        <w:ind w:firstLine="720"/>
        <w:rPr>
          <w:sz w:val="24"/>
          <w:szCs w:val="24"/>
        </w:rPr>
      </w:pPr>
      <w:r w:rsidRPr="00894996">
        <w:rPr>
          <w:sz w:val="24"/>
          <w:szCs w:val="24"/>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rsidR="006B5EF9" w:rsidRPr="00894996" w:rsidRDefault="006B5EF9" w:rsidP="0013513C">
      <w:pPr>
        <w:pStyle w:val="BodyText2"/>
        <w:spacing w:line="240" w:lineRule="auto"/>
        <w:ind w:firstLine="720"/>
        <w:rPr>
          <w:sz w:val="24"/>
          <w:szCs w:val="24"/>
        </w:rPr>
      </w:pPr>
      <w:r w:rsidRPr="00894996">
        <w:rPr>
          <w:sz w:val="24"/>
          <w:szCs w:val="24"/>
        </w:rPr>
        <w:t>В примерной программе для среднего (полного) общего образования двигательная деятельность, как учебный предмет, представлена двумя содержательными линиями: физкультурно-оздоровительная деятельность и спортивно-оздоровительная деятельность с прикладно-ориентированной физической подго</w:t>
      </w:r>
      <w:r>
        <w:rPr>
          <w:sz w:val="24"/>
          <w:szCs w:val="24"/>
        </w:rPr>
        <w:t>то</w:t>
      </w:r>
      <w:r w:rsidRPr="00894996">
        <w:rPr>
          <w:sz w:val="24"/>
          <w:szCs w:val="24"/>
        </w:rPr>
        <w:t>вкой.</w:t>
      </w:r>
      <w:r w:rsidRPr="00894996">
        <w:rPr>
          <w:b/>
          <w:bCs/>
          <w:i/>
          <w:iCs/>
          <w:sz w:val="24"/>
          <w:szCs w:val="24"/>
        </w:rPr>
        <w:t xml:space="preserve"> </w:t>
      </w:r>
      <w:r w:rsidRPr="00894996">
        <w:rPr>
          <w:sz w:val="24"/>
          <w:szCs w:val="24"/>
        </w:rPr>
        <w:t>Каждая из этих линий имеет соответствующие свои три учебных раздела (знания, физическое совершенствование, способы деятельности).</w:t>
      </w:r>
    </w:p>
    <w:p w:rsidR="006B5EF9" w:rsidRPr="00894996" w:rsidRDefault="006B5EF9" w:rsidP="0013513C">
      <w:pPr>
        <w:pStyle w:val="BodyText2"/>
        <w:spacing w:line="240" w:lineRule="auto"/>
        <w:ind w:firstLine="720"/>
        <w:rPr>
          <w:sz w:val="24"/>
          <w:szCs w:val="24"/>
        </w:rPr>
      </w:pPr>
      <w:r w:rsidRPr="00894996">
        <w:rPr>
          <w:sz w:val="24"/>
          <w:szCs w:val="24"/>
        </w:rPr>
        <w:t xml:space="preserve">Первая содержательная линия примерной программы «Физкультурно-оздоровительная деятельность» ориентирует образовательный процесс на укрепление здоровья учащихся и воспитание бережного к нему отношении. Через свое предметное содержание она нацеливается на формирование интересов и потребностей школьников в регулярных занятиях физической культурой и спортом, творческом использовании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 В разделе «Знания о физкультурно-оздоровительной деятельности» содержаться сведения о роли занятий физической культурой в предупреждении раннего старения организма человека, способах и средствах профилактики профессиональных заболеваний, возникающих в процессе трудовой деятельности. Здесь же приводятся знания об оздоровительных системах физического воспитания, средствах и формах активного восстановления и повышения работоспособности человека. Во втором разделе «Физическое совершенствование с оздоровительной направленностью» представлено учебное содержание, ориентированное на укрепление индивидуального здоровья учащихся, повышение функциональных возможностей основных систем их организма. Данное содержание включает в себя комплексы упражнений из современных оздоровительных систем физического воспитания, учитывающих интересы учащихся в гармоничном развитии собственных физических способностей, формировании индивидуального типа телосложения, культуры движений. В третьем разделе «Способы физкультурно-оздоровительной деятельности» раскрываются способы самостоятельной организации и проведения оздоровительных форм занятий физической культурой, приемы наблюдения за показателями собственного здоровья и работоспособности, индивидуального контроля и регулирования физических нагрузок на занятиях физическими упражнениями. </w:t>
      </w:r>
    </w:p>
    <w:p w:rsidR="006B5EF9" w:rsidRPr="00894996" w:rsidRDefault="006B5EF9" w:rsidP="0013513C">
      <w:pPr>
        <w:pStyle w:val="BodyTextIndent2"/>
        <w:spacing w:line="240" w:lineRule="auto"/>
        <w:rPr>
          <w:sz w:val="24"/>
          <w:szCs w:val="24"/>
        </w:rPr>
      </w:pPr>
      <w:r w:rsidRPr="00894996">
        <w:rPr>
          <w:sz w:val="24"/>
          <w:szCs w:val="24"/>
        </w:rPr>
        <w:t>Вторая содержательная линия «Спортивно-оздоровительная деятельность с прикладно-ориентированной физической подготовкой» соотносится с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с прикладно-ориентированной физической подготовкой» приводятся сведения об основах  самостоятельной подготовки учащихся к соревновательной деятельности, даются понятия тренировочного процесса и тренировочного занятия, раскрываются общие представления о прикладно-ориентированной физической подготовке и ее связи со спортивно-оздоровительной деятельностью. Во втором разделе «Физическое совершенствование со спортивно-оздоровительной и прикладно-ориентированной физической подготовкой» дается учебное содержание, ориентированное на повышение физической и технической подготовленности учащихся по одному из базовых видов спорта, а также физические упражнения и комплексы, нацеленные на физическую подготовку учащихся к предстоящей жизнедеятельности. Отличительной особенностью этого раздела примерной программы, является предоставление возможности учащимся осуществлять углубленную подготовку по одному из базовых видов спорта. Определение вида спорта устанавливается решением педагогического Совета образовательного учреждения, исходя из интересов большинства учащихся, имеющихся в школе спортивных традиций и квалифицированных учителей (тренеров), а также его популярности и массовости в конкретном регионе. Принимая решение об углубленном освоении одного из видов спорта, предусматривается и соответствующее для этого увеличение объема часов (до 15%), который формируется за счет его уменьшения по другим темам раздела «Спортивно-оздоровительной деятельности с прикладно-ориентированной физической подготовкой». В третьем разделе «Способы физкультурно-спортивной деятельности с прикладно-ориентированной физической подготовкой» приводятся практические умения, необходимые и достаточные для организации и проведения самостоятельных оздоровительных тренировок в режиме спортивной подготовки.</w:t>
      </w:r>
    </w:p>
    <w:p w:rsidR="006B5EF9" w:rsidRPr="00894996" w:rsidRDefault="006B5EF9" w:rsidP="0013513C">
      <w:pPr>
        <w:pStyle w:val="BodyText2"/>
        <w:spacing w:line="240" w:lineRule="auto"/>
        <w:ind w:firstLine="720"/>
        <w:rPr>
          <w:b/>
          <w:bCs/>
          <w:sz w:val="24"/>
          <w:szCs w:val="24"/>
        </w:rPr>
      </w:pPr>
      <w:r w:rsidRPr="00894996">
        <w:rPr>
          <w:b/>
          <w:bCs/>
          <w:sz w:val="24"/>
          <w:szCs w:val="24"/>
        </w:rPr>
        <w:t xml:space="preserve">Цели  </w:t>
      </w:r>
    </w:p>
    <w:p w:rsidR="006B5EF9" w:rsidRPr="00894996" w:rsidRDefault="006B5EF9" w:rsidP="0013513C">
      <w:pPr>
        <w:pStyle w:val="BodyText2"/>
        <w:spacing w:line="240" w:lineRule="auto"/>
        <w:ind w:firstLine="720"/>
        <w:rPr>
          <w:sz w:val="24"/>
          <w:szCs w:val="24"/>
        </w:rPr>
      </w:pPr>
      <w:r w:rsidRPr="00894996">
        <w:rPr>
          <w:sz w:val="24"/>
          <w:szCs w:val="24"/>
        </w:rPr>
        <w:t xml:space="preserve">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В соответствии с этим, Примерная программа среднего (полного) общего образования своим предметным содержанием ориентируется на достижение следующих целей: </w:t>
      </w:r>
    </w:p>
    <w:p w:rsidR="006B5EF9" w:rsidRPr="00894996" w:rsidRDefault="006B5EF9" w:rsidP="0013513C">
      <w:pPr>
        <w:pStyle w:val="BodyText2"/>
        <w:spacing w:line="240" w:lineRule="auto"/>
        <w:ind w:firstLine="720"/>
        <w:rPr>
          <w:sz w:val="24"/>
          <w:szCs w:val="24"/>
        </w:rPr>
      </w:pPr>
      <w:r w:rsidRPr="00894996">
        <w:rPr>
          <w:sz w:val="24"/>
          <w:szCs w:val="24"/>
        </w:rPr>
        <w:t xml:space="preserve">- развитие физических качеств и способностей, совершенствование функциональных возможностей организма, укрепление индивидуального здоровья; </w:t>
      </w:r>
    </w:p>
    <w:p w:rsidR="006B5EF9" w:rsidRPr="00894996" w:rsidRDefault="006B5EF9" w:rsidP="0013513C">
      <w:pPr>
        <w:pStyle w:val="BodyText2"/>
        <w:spacing w:line="240" w:lineRule="auto"/>
        <w:ind w:firstLine="720"/>
        <w:rPr>
          <w:sz w:val="24"/>
          <w:szCs w:val="24"/>
        </w:rPr>
      </w:pPr>
      <w:r w:rsidRPr="00894996">
        <w:rPr>
          <w:sz w:val="24"/>
          <w:szCs w:val="24"/>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6B5EF9" w:rsidRPr="00894996" w:rsidRDefault="006B5EF9" w:rsidP="0013513C">
      <w:pPr>
        <w:pStyle w:val="BodyText2"/>
        <w:spacing w:line="240" w:lineRule="auto"/>
        <w:ind w:firstLine="720"/>
        <w:rPr>
          <w:sz w:val="24"/>
          <w:szCs w:val="24"/>
        </w:rPr>
      </w:pPr>
      <w:r w:rsidRPr="00894996">
        <w:rPr>
          <w:sz w:val="24"/>
          <w:szCs w:val="24"/>
        </w:rPr>
        <w:t xml:space="preserve">- овладение технологиями современных оздоровительных систем физического воспитания, обогащение индивидуального опыта специально-прикладными физическими упражнениями и базовыми видами спорта;  </w:t>
      </w:r>
    </w:p>
    <w:p w:rsidR="006B5EF9" w:rsidRPr="00894996" w:rsidRDefault="006B5EF9" w:rsidP="0013513C">
      <w:pPr>
        <w:pStyle w:val="BodyText2"/>
        <w:spacing w:line="240" w:lineRule="auto"/>
        <w:ind w:firstLine="720"/>
        <w:rPr>
          <w:sz w:val="24"/>
          <w:szCs w:val="24"/>
        </w:rPr>
      </w:pPr>
      <w:r w:rsidRPr="00894996">
        <w:rPr>
          <w:sz w:val="24"/>
          <w:szCs w:val="24"/>
        </w:rPr>
        <w:t xml:space="preserve">- освоение системой знаний о занятиях физической культурой, их роли и значении в формировании здорового образа жизни и социальных ориентаций; </w:t>
      </w:r>
    </w:p>
    <w:p w:rsidR="006B5EF9" w:rsidRPr="00894996" w:rsidRDefault="006B5EF9" w:rsidP="0013513C">
      <w:pPr>
        <w:pStyle w:val="BodyText2"/>
        <w:spacing w:line="240" w:lineRule="auto"/>
        <w:ind w:firstLine="720"/>
        <w:rPr>
          <w:sz w:val="24"/>
          <w:szCs w:val="24"/>
        </w:rPr>
      </w:pPr>
      <w:r w:rsidRPr="00894996">
        <w:rPr>
          <w:sz w:val="24"/>
          <w:szCs w:val="24"/>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B5EF9" w:rsidRPr="00894996" w:rsidRDefault="006B5EF9" w:rsidP="0013513C">
      <w:pPr>
        <w:pStyle w:val="BodyText2"/>
        <w:spacing w:line="240" w:lineRule="auto"/>
        <w:ind w:firstLine="720"/>
        <w:rPr>
          <w:b/>
          <w:bCs/>
          <w:sz w:val="24"/>
          <w:szCs w:val="24"/>
        </w:rPr>
      </w:pPr>
      <w:r w:rsidRPr="00894996">
        <w:rPr>
          <w:b/>
          <w:bCs/>
          <w:sz w:val="24"/>
          <w:szCs w:val="24"/>
        </w:rPr>
        <w:t xml:space="preserve">Место предмета в базисном учебном плане </w:t>
      </w:r>
    </w:p>
    <w:p w:rsidR="006B5EF9" w:rsidRPr="00894996" w:rsidRDefault="006B5EF9" w:rsidP="0013513C">
      <w:pPr>
        <w:pStyle w:val="BodyText2"/>
        <w:spacing w:line="240" w:lineRule="auto"/>
        <w:ind w:firstLine="720"/>
        <w:rPr>
          <w:sz w:val="24"/>
          <w:szCs w:val="24"/>
        </w:rPr>
      </w:pPr>
      <w:r w:rsidRPr="00894996">
        <w:rPr>
          <w:sz w:val="24"/>
          <w:szCs w:val="24"/>
        </w:rPr>
        <w:t xml:space="preserve">Федеральный базисный учебный план для образовательных учреждений </w:t>
      </w:r>
      <w:r>
        <w:rPr>
          <w:sz w:val="24"/>
          <w:szCs w:val="24"/>
        </w:rPr>
        <w:t>Российской Федерации отводит 204</w:t>
      </w:r>
      <w:r w:rsidRPr="00894996">
        <w:rPr>
          <w:sz w:val="24"/>
          <w:szCs w:val="24"/>
        </w:rPr>
        <w:t xml:space="preserve"> часов для обязательного изучения учебного предмета «Физическая культура» на этапе среднего (полного) </w:t>
      </w:r>
      <w:r>
        <w:rPr>
          <w:sz w:val="24"/>
          <w:szCs w:val="24"/>
        </w:rPr>
        <w:t>общего образования, из расчета 4</w:t>
      </w:r>
      <w:r w:rsidRPr="00894996">
        <w:rPr>
          <w:sz w:val="24"/>
          <w:szCs w:val="24"/>
        </w:rPr>
        <w:t xml:space="preserve"> часа в неделю в </w:t>
      </w:r>
      <w:r w:rsidRPr="00894996">
        <w:rPr>
          <w:sz w:val="24"/>
          <w:szCs w:val="24"/>
          <w:lang w:val="en-US"/>
        </w:rPr>
        <w:t>X</w:t>
      </w:r>
      <w:r w:rsidRPr="00894996">
        <w:rPr>
          <w:sz w:val="24"/>
          <w:szCs w:val="24"/>
        </w:rPr>
        <w:t xml:space="preserve">  и </w:t>
      </w:r>
      <w:r w:rsidRPr="00894996">
        <w:rPr>
          <w:sz w:val="24"/>
          <w:szCs w:val="24"/>
          <w:lang w:val="en-US"/>
        </w:rPr>
        <w:t>XI</w:t>
      </w:r>
      <w:r w:rsidRPr="00894996">
        <w:rPr>
          <w:sz w:val="24"/>
          <w:szCs w:val="24"/>
        </w:rPr>
        <w:t xml:space="preserve"> классах. Кроме того на преподавание предмета рекомендуется отводить дополнительный третий час из регионального (национально-регионального) компонента, в исключительных случаях – из компонента образовательного учреждения.</w:t>
      </w:r>
    </w:p>
    <w:p w:rsidR="006B5EF9" w:rsidRPr="00894996" w:rsidRDefault="006B5EF9" w:rsidP="0013513C">
      <w:pPr>
        <w:pStyle w:val="BodyText2"/>
        <w:spacing w:line="240" w:lineRule="auto"/>
        <w:ind w:firstLine="720"/>
        <w:rPr>
          <w:sz w:val="24"/>
          <w:szCs w:val="24"/>
        </w:rPr>
      </w:pPr>
      <w:r w:rsidRPr="00894996">
        <w:rPr>
          <w:sz w:val="24"/>
          <w:szCs w:val="24"/>
        </w:rPr>
        <w:t>Приме</w:t>
      </w:r>
      <w:r>
        <w:rPr>
          <w:sz w:val="24"/>
          <w:szCs w:val="24"/>
        </w:rPr>
        <w:t>рная программа рассчитана на 204 учебных часа</w:t>
      </w:r>
      <w:r w:rsidRPr="00894996">
        <w:rPr>
          <w:sz w:val="24"/>
          <w:szCs w:val="24"/>
        </w:rPr>
        <w:t>. При этом, в ней предусмотрен резерв свободного учебного времени в объеме 12 учебных часов (или 16,8%) предназначенный учителям образовательных учреждений для реализации собственных авторских подходов в структурировании и дополнительном наполнении учебного материала, использовании разнообразных форм организации учебного процесса, внедрении современных методов обучения и педагогических технологий.</w:t>
      </w:r>
    </w:p>
    <w:p w:rsidR="006B5EF9" w:rsidRPr="00894996" w:rsidRDefault="006B5EF9" w:rsidP="0013513C">
      <w:pPr>
        <w:pStyle w:val="BodyText2"/>
        <w:spacing w:line="240" w:lineRule="auto"/>
        <w:ind w:firstLine="720"/>
        <w:rPr>
          <w:b/>
          <w:bCs/>
          <w:sz w:val="24"/>
          <w:szCs w:val="24"/>
        </w:rPr>
      </w:pPr>
      <w:r w:rsidRPr="00894996">
        <w:rPr>
          <w:b/>
          <w:bCs/>
          <w:sz w:val="24"/>
          <w:szCs w:val="24"/>
        </w:rPr>
        <w:t xml:space="preserve">Общеучебные умения, навыки и способы деятельности </w:t>
      </w:r>
    </w:p>
    <w:p w:rsidR="006B5EF9" w:rsidRPr="00894996" w:rsidRDefault="006B5EF9" w:rsidP="0013513C">
      <w:pPr>
        <w:pStyle w:val="BodyText2"/>
        <w:spacing w:line="240" w:lineRule="auto"/>
        <w:ind w:firstLine="720"/>
        <w:rPr>
          <w:sz w:val="24"/>
          <w:szCs w:val="24"/>
        </w:rPr>
      </w:pPr>
      <w:r w:rsidRPr="00894996">
        <w:rPr>
          <w:sz w:val="24"/>
          <w:szCs w:val="24"/>
        </w:rPr>
        <w:t xml:space="preserve">Примерная программа предусматривает формирование у учащихся умений и навыков, универсальных способов деятельности и ключевых компетенций. В этом направлении приоритетными для учебного предмета «Физическая культура» на этапе основного общего образования являются: </w:t>
      </w:r>
    </w:p>
    <w:p w:rsidR="006B5EF9" w:rsidRPr="00894996" w:rsidRDefault="006B5EF9" w:rsidP="0013513C">
      <w:pPr>
        <w:pStyle w:val="BodyText2"/>
        <w:spacing w:line="240" w:lineRule="auto"/>
        <w:ind w:firstLine="720"/>
        <w:rPr>
          <w:sz w:val="24"/>
          <w:szCs w:val="24"/>
        </w:rPr>
      </w:pPr>
      <w:r w:rsidRPr="00894996">
        <w:rPr>
          <w:sz w:val="24"/>
          <w:szCs w:val="24"/>
        </w:rPr>
        <w:t>В познавательной деятельности:</w:t>
      </w:r>
    </w:p>
    <w:p w:rsidR="006B5EF9" w:rsidRPr="00894996" w:rsidRDefault="006B5EF9" w:rsidP="0013513C">
      <w:pPr>
        <w:pStyle w:val="BodyText2"/>
        <w:spacing w:line="240" w:lineRule="auto"/>
        <w:ind w:firstLine="720"/>
        <w:rPr>
          <w:sz w:val="24"/>
          <w:szCs w:val="24"/>
        </w:rPr>
      </w:pPr>
      <w:r w:rsidRPr="00894996">
        <w:rPr>
          <w:sz w:val="24"/>
          <w:szCs w:val="24"/>
        </w:rPr>
        <w:t>- определение существенных характеристик изучаемого объекта;</w:t>
      </w:r>
    </w:p>
    <w:p w:rsidR="006B5EF9" w:rsidRPr="00894996" w:rsidRDefault="006B5EF9" w:rsidP="0013513C">
      <w:pPr>
        <w:pStyle w:val="BodyText2"/>
        <w:spacing w:line="240" w:lineRule="auto"/>
        <w:ind w:firstLine="720"/>
        <w:rPr>
          <w:sz w:val="24"/>
          <w:szCs w:val="24"/>
        </w:rPr>
      </w:pPr>
      <w:r w:rsidRPr="00894996">
        <w:rPr>
          <w:sz w:val="24"/>
          <w:szCs w:val="24"/>
        </w:rPr>
        <w:t>- самостоятельное создание алгоритмов деятельности;</w:t>
      </w:r>
    </w:p>
    <w:p w:rsidR="006B5EF9" w:rsidRPr="00894996" w:rsidRDefault="006B5EF9" w:rsidP="0013513C">
      <w:pPr>
        <w:pStyle w:val="BodyText2"/>
        <w:spacing w:line="240" w:lineRule="auto"/>
        <w:ind w:firstLine="720"/>
        <w:rPr>
          <w:sz w:val="24"/>
          <w:szCs w:val="24"/>
        </w:rPr>
      </w:pPr>
      <w:r w:rsidRPr="00894996">
        <w:rPr>
          <w:sz w:val="24"/>
          <w:szCs w:val="24"/>
        </w:rPr>
        <w:t>- формулирование полученных результатов.</w:t>
      </w:r>
    </w:p>
    <w:p w:rsidR="006B5EF9" w:rsidRPr="00894996" w:rsidRDefault="006B5EF9" w:rsidP="0013513C">
      <w:pPr>
        <w:pStyle w:val="BodyText2"/>
        <w:spacing w:line="240" w:lineRule="auto"/>
        <w:ind w:firstLine="720"/>
        <w:rPr>
          <w:sz w:val="24"/>
          <w:szCs w:val="24"/>
        </w:rPr>
      </w:pPr>
      <w:r w:rsidRPr="00894996">
        <w:rPr>
          <w:sz w:val="24"/>
          <w:szCs w:val="24"/>
        </w:rPr>
        <w:t>В информационно-коммуникативной деятельности:</w:t>
      </w:r>
    </w:p>
    <w:p w:rsidR="006B5EF9" w:rsidRPr="00894996" w:rsidRDefault="006B5EF9" w:rsidP="0013513C">
      <w:pPr>
        <w:pStyle w:val="BodyText2"/>
        <w:spacing w:line="240" w:lineRule="auto"/>
        <w:ind w:firstLine="720"/>
        <w:rPr>
          <w:sz w:val="24"/>
          <w:szCs w:val="24"/>
        </w:rPr>
      </w:pPr>
      <w:r w:rsidRPr="00894996">
        <w:rPr>
          <w:sz w:val="24"/>
          <w:szCs w:val="24"/>
        </w:rPr>
        <w:t>- поиск нужной информации по заданной теме;</w:t>
      </w:r>
    </w:p>
    <w:p w:rsidR="006B5EF9" w:rsidRPr="00894996" w:rsidRDefault="006B5EF9" w:rsidP="0013513C">
      <w:pPr>
        <w:pStyle w:val="BodyText2"/>
        <w:spacing w:line="240" w:lineRule="auto"/>
        <w:ind w:firstLine="720"/>
        <w:rPr>
          <w:sz w:val="24"/>
          <w:szCs w:val="24"/>
        </w:rPr>
      </w:pPr>
      <w:r w:rsidRPr="00894996">
        <w:rPr>
          <w:sz w:val="24"/>
          <w:szCs w:val="24"/>
        </w:rPr>
        <w:t>- умение развернуто обосновывать суждения, давать определения, приводить доказательства;</w:t>
      </w:r>
    </w:p>
    <w:p w:rsidR="006B5EF9" w:rsidRPr="00894996" w:rsidRDefault="006B5EF9" w:rsidP="0013513C">
      <w:pPr>
        <w:pStyle w:val="BodyText2"/>
        <w:spacing w:line="240" w:lineRule="auto"/>
        <w:ind w:firstLine="720"/>
        <w:rPr>
          <w:sz w:val="24"/>
          <w:szCs w:val="24"/>
        </w:rPr>
      </w:pPr>
      <w:r w:rsidRPr="00894996">
        <w:rPr>
          <w:sz w:val="24"/>
          <w:szCs w:val="24"/>
        </w:rPr>
        <w:t xml:space="preserve">- владение основными видами публичных выступлений, следование этическим нормам и правилам ведения диалога. </w:t>
      </w:r>
    </w:p>
    <w:p w:rsidR="006B5EF9" w:rsidRPr="00894996" w:rsidRDefault="006B5EF9" w:rsidP="0013513C">
      <w:pPr>
        <w:pStyle w:val="BodyText2"/>
        <w:spacing w:line="240" w:lineRule="auto"/>
        <w:ind w:firstLine="720"/>
        <w:rPr>
          <w:sz w:val="24"/>
          <w:szCs w:val="24"/>
        </w:rPr>
      </w:pPr>
      <w:r w:rsidRPr="00894996">
        <w:rPr>
          <w:sz w:val="24"/>
          <w:szCs w:val="24"/>
        </w:rPr>
        <w:t>В рефлексивной деятельности:</w:t>
      </w:r>
    </w:p>
    <w:p w:rsidR="006B5EF9" w:rsidRPr="00894996" w:rsidRDefault="006B5EF9" w:rsidP="0013513C">
      <w:pPr>
        <w:pStyle w:val="BodyText2"/>
        <w:spacing w:line="240" w:lineRule="auto"/>
        <w:ind w:firstLine="720"/>
        <w:rPr>
          <w:sz w:val="24"/>
          <w:szCs w:val="24"/>
        </w:rPr>
      </w:pPr>
      <w:r w:rsidRPr="00894996">
        <w:rPr>
          <w:sz w:val="24"/>
          <w:szCs w:val="24"/>
        </w:rPr>
        <w:t>- понимание ценности образования как средства развития культуры личности;</w:t>
      </w:r>
    </w:p>
    <w:p w:rsidR="006B5EF9" w:rsidRPr="00894996" w:rsidRDefault="006B5EF9" w:rsidP="0013513C">
      <w:pPr>
        <w:pStyle w:val="BodyText2"/>
        <w:spacing w:line="240" w:lineRule="auto"/>
        <w:ind w:firstLine="720"/>
        <w:rPr>
          <w:sz w:val="24"/>
          <w:szCs w:val="24"/>
        </w:rPr>
      </w:pPr>
      <w:r w:rsidRPr="00894996">
        <w:rPr>
          <w:sz w:val="24"/>
          <w:szCs w:val="24"/>
        </w:rPr>
        <w:t xml:space="preserve"> - объективное оценивание своих учебных достижений, поведения, черт своей личности;</w:t>
      </w:r>
    </w:p>
    <w:p w:rsidR="006B5EF9" w:rsidRPr="00894996" w:rsidRDefault="006B5EF9" w:rsidP="0013513C">
      <w:pPr>
        <w:pStyle w:val="BodyText2"/>
        <w:spacing w:line="240" w:lineRule="auto"/>
        <w:ind w:firstLine="720"/>
        <w:rPr>
          <w:sz w:val="24"/>
          <w:szCs w:val="24"/>
        </w:rPr>
      </w:pPr>
      <w:r w:rsidRPr="00894996">
        <w:rPr>
          <w:sz w:val="24"/>
          <w:szCs w:val="24"/>
        </w:rPr>
        <w:t xml:space="preserve">- владение навыками организации и участия в коллективной деятельности. </w:t>
      </w:r>
    </w:p>
    <w:p w:rsidR="006B5EF9" w:rsidRPr="00894996" w:rsidRDefault="006B5EF9" w:rsidP="0013513C">
      <w:pPr>
        <w:pStyle w:val="BodyText2"/>
        <w:spacing w:line="240" w:lineRule="auto"/>
        <w:ind w:firstLine="720"/>
        <w:rPr>
          <w:b/>
          <w:bCs/>
          <w:sz w:val="24"/>
          <w:szCs w:val="24"/>
        </w:rPr>
      </w:pPr>
      <w:r w:rsidRPr="00894996">
        <w:rPr>
          <w:b/>
          <w:bCs/>
          <w:sz w:val="24"/>
          <w:szCs w:val="24"/>
        </w:rPr>
        <w:t>Результаты обучения</w:t>
      </w:r>
    </w:p>
    <w:p w:rsidR="006B5EF9" w:rsidRPr="00894996" w:rsidRDefault="006B5EF9" w:rsidP="0013513C">
      <w:pPr>
        <w:pStyle w:val="BodyText2"/>
        <w:spacing w:line="240" w:lineRule="auto"/>
        <w:ind w:firstLine="720"/>
        <w:rPr>
          <w:sz w:val="24"/>
          <w:szCs w:val="24"/>
        </w:rPr>
      </w:pPr>
      <w:r w:rsidRPr="00894996">
        <w:rPr>
          <w:sz w:val="24"/>
          <w:szCs w:val="24"/>
        </w:rPr>
        <w:t xml:space="preserve">Результаты изучения предмета физической культуры приведены в разделе «Требования к уровню подготовки выпускников», который полностью соответствует стандарту. Требования направлены на реализацию  личностно-ориентированного, деятельностного и практико-ориентированного подходов и задаются по трем базовым основаниям: «Знать/понимать», «Уметь» и «Использовать приобретенные знания и умения в практической деятельности и повседневной жизни». </w:t>
      </w:r>
    </w:p>
    <w:p w:rsidR="006B5EF9" w:rsidRDefault="006B5EF9" w:rsidP="0013513C">
      <w:pPr>
        <w:pStyle w:val="BodyText"/>
        <w:rPr>
          <w:b/>
          <w:bCs/>
          <w:sz w:val="22"/>
          <w:szCs w:val="22"/>
        </w:rPr>
      </w:pPr>
    </w:p>
    <w:p w:rsidR="006B5EF9" w:rsidRPr="00B11F24" w:rsidRDefault="006B5EF9" w:rsidP="0013513C">
      <w:pPr>
        <w:pStyle w:val="BodyText"/>
        <w:ind w:firstLine="720"/>
        <w:jc w:val="center"/>
        <w:rPr>
          <w:b/>
          <w:bCs/>
          <w:sz w:val="22"/>
          <w:szCs w:val="22"/>
        </w:rPr>
      </w:pPr>
      <w:r w:rsidRPr="00B11F24">
        <w:rPr>
          <w:b/>
          <w:bCs/>
          <w:sz w:val="22"/>
          <w:szCs w:val="22"/>
        </w:rPr>
        <w:t>ТРЕБОВАНИЯ К УРОВНЮ</w:t>
      </w:r>
    </w:p>
    <w:p w:rsidR="006B5EF9" w:rsidRPr="00B11F24" w:rsidRDefault="006B5EF9" w:rsidP="0013513C">
      <w:pPr>
        <w:pStyle w:val="BodyText"/>
        <w:ind w:firstLine="720"/>
        <w:jc w:val="center"/>
        <w:rPr>
          <w:b/>
          <w:bCs/>
          <w:sz w:val="22"/>
          <w:szCs w:val="22"/>
        </w:rPr>
      </w:pPr>
      <w:r w:rsidRPr="00B11F24">
        <w:rPr>
          <w:b/>
          <w:bCs/>
          <w:sz w:val="22"/>
          <w:szCs w:val="22"/>
        </w:rPr>
        <w:t>ПОДГОТОВКИ ВЫПУСКНИКОВ</w:t>
      </w:r>
    </w:p>
    <w:p w:rsidR="006B5EF9" w:rsidRPr="00B11F24" w:rsidRDefault="006B5EF9" w:rsidP="0013513C">
      <w:pPr>
        <w:pStyle w:val="BodyText"/>
        <w:ind w:firstLine="720"/>
        <w:rPr>
          <w:sz w:val="22"/>
          <w:szCs w:val="22"/>
        </w:rPr>
      </w:pPr>
      <w:r w:rsidRPr="00B11F24">
        <w:rPr>
          <w:b/>
          <w:bCs/>
          <w:i/>
          <w:iCs/>
          <w:sz w:val="22"/>
          <w:szCs w:val="22"/>
        </w:rPr>
        <w:t>В результате изучения физической культуры на базовом уровне ученик должен</w:t>
      </w:r>
      <w:r w:rsidRPr="00B11F24">
        <w:rPr>
          <w:sz w:val="22"/>
          <w:szCs w:val="22"/>
        </w:rPr>
        <w:t>:</w:t>
      </w:r>
    </w:p>
    <w:p w:rsidR="006B5EF9" w:rsidRPr="00B11F24" w:rsidRDefault="006B5EF9" w:rsidP="0013513C">
      <w:pPr>
        <w:pStyle w:val="BodyText"/>
        <w:ind w:firstLine="720"/>
        <w:rPr>
          <w:sz w:val="22"/>
          <w:szCs w:val="22"/>
        </w:rPr>
      </w:pPr>
      <w:r w:rsidRPr="00B11F24">
        <w:rPr>
          <w:b/>
          <w:bCs/>
          <w:sz w:val="22"/>
          <w:szCs w:val="22"/>
        </w:rPr>
        <w:t>знать/понимать</w:t>
      </w:r>
    </w:p>
    <w:p w:rsidR="006B5EF9" w:rsidRPr="00B11F24" w:rsidRDefault="006B5EF9" w:rsidP="0013513C">
      <w:pPr>
        <w:pStyle w:val="BodyText"/>
        <w:numPr>
          <w:ilvl w:val="0"/>
          <w:numId w:val="2"/>
        </w:numPr>
        <w:tabs>
          <w:tab w:val="clear" w:pos="360"/>
          <w:tab w:val="num" w:pos="285"/>
          <w:tab w:val="num" w:pos="1144"/>
        </w:tabs>
        <w:spacing w:after="0"/>
        <w:ind w:left="0" w:firstLine="720"/>
        <w:jc w:val="both"/>
        <w:rPr>
          <w:sz w:val="22"/>
          <w:szCs w:val="22"/>
        </w:rPr>
      </w:pPr>
      <w:r w:rsidRPr="00B11F24">
        <w:rPr>
          <w:sz w:val="22"/>
          <w:szCs w:val="22"/>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6B5EF9" w:rsidRPr="00B11F24" w:rsidRDefault="006B5EF9" w:rsidP="0013513C">
      <w:pPr>
        <w:pStyle w:val="BodyText"/>
        <w:numPr>
          <w:ilvl w:val="0"/>
          <w:numId w:val="2"/>
        </w:numPr>
        <w:tabs>
          <w:tab w:val="clear" w:pos="360"/>
          <w:tab w:val="num" w:pos="285"/>
          <w:tab w:val="num" w:pos="1144"/>
        </w:tabs>
        <w:spacing w:after="0"/>
        <w:ind w:left="0" w:firstLine="720"/>
        <w:jc w:val="both"/>
        <w:rPr>
          <w:sz w:val="22"/>
          <w:szCs w:val="22"/>
        </w:rPr>
      </w:pPr>
      <w:r w:rsidRPr="00B11F24">
        <w:rPr>
          <w:sz w:val="22"/>
          <w:szCs w:val="22"/>
        </w:rPr>
        <w:t>способы контроля и оценки физического развития и физической подготовленности;</w:t>
      </w:r>
    </w:p>
    <w:p w:rsidR="006B5EF9" w:rsidRPr="00B11F24" w:rsidRDefault="006B5EF9" w:rsidP="0013513C">
      <w:pPr>
        <w:pStyle w:val="BodyText"/>
        <w:numPr>
          <w:ilvl w:val="0"/>
          <w:numId w:val="2"/>
        </w:numPr>
        <w:tabs>
          <w:tab w:val="clear" w:pos="360"/>
          <w:tab w:val="num" w:pos="285"/>
          <w:tab w:val="num" w:pos="1144"/>
        </w:tabs>
        <w:spacing w:after="0"/>
        <w:ind w:left="0" w:firstLine="720"/>
        <w:jc w:val="both"/>
        <w:rPr>
          <w:sz w:val="22"/>
          <w:szCs w:val="22"/>
        </w:rPr>
      </w:pPr>
      <w:r w:rsidRPr="00B11F24">
        <w:rPr>
          <w:sz w:val="22"/>
          <w:szCs w:val="22"/>
        </w:rPr>
        <w:t>правила и способы планирования систем индивидуальных занятий физическими упражнениями различной целевой направленности;</w:t>
      </w:r>
    </w:p>
    <w:p w:rsidR="006B5EF9" w:rsidRDefault="006B5EF9" w:rsidP="0013513C">
      <w:pPr>
        <w:pStyle w:val="BodyText"/>
        <w:tabs>
          <w:tab w:val="num" w:pos="1144"/>
        </w:tabs>
        <w:ind w:firstLine="720"/>
        <w:rPr>
          <w:b/>
          <w:bCs/>
          <w:sz w:val="22"/>
          <w:szCs w:val="22"/>
        </w:rPr>
      </w:pPr>
    </w:p>
    <w:p w:rsidR="006B5EF9" w:rsidRPr="00B11F24" w:rsidRDefault="006B5EF9" w:rsidP="0013513C">
      <w:pPr>
        <w:pStyle w:val="BodyText"/>
        <w:tabs>
          <w:tab w:val="num" w:pos="1144"/>
        </w:tabs>
        <w:ind w:firstLine="720"/>
        <w:rPr>
          <w:b/>
          <w:bCs/>
          <w:sz w:val="22"/>
          <w:szCs w:val="22"/>
        </w:rPr>
      </w:pPr>
      <w:r w:rsidRPr="00B11F24">
        <w:rPr>
          <w:b/>
          <w:bCs/>
          <w:sz w:val="22"/>
          <w:szCs w:val="22"/>
        </w:rPr>
        <w:t>уметь</w:t>
      </w:r>
    </w:p>
    <w:p w:rsidR="006B5EF9" w:rsidRPr="00B11F24" w:rsidRDefault="006B5EF9" w:rsidP="0013513C">
      <w:pPr>
        <w:pStyle w:val="BodyText"/>
        <w:numPr>
          <w:ilvl w:val="0"/>
          <w:numId w:val="2"/>
        </w:numPr>
        <w:tabs>
          <w:tab w:val="clear" w:pos="360"/>
          <w:tab w:val="num" w:pos="285"/>
          <w:tab w:val="num" w:pos="1144"/>
        </w:tabs>
        <w:spacing w:after="0"/>
        <w:ind w:left="0" w:firstLine="720"/>
        <w:jc w:val="both"/>
        <w:rPr>
          <w:sz w:val="22"/>
          <w:szCs w:val="22"/>
        </w:rPr>
      </w:pPr>
      <w:r w:rsidRPr="00B11F24">
        <w:rPr>
          <w:sz w:val="22"/>
          <w:szCs w:val="22"/>
        </w:rP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B5EF9" w:rsidRPr="00B11F24" w:rsidRDefault="006B5EF9" w:rsidP="0013513C">
      <w:pPr>
        <w:pStyle w:val="BodyText"/>
        <w:numPr>
          <w:ilvl w:val="0"/>
          <w:numId w:val="2"/>
        </w:numPr>
        <w:tabs>
          <w:tab w:val="clear" w:pos="360"/>
          <w:tab w:val="num" w:pos="285"/>
          <w:tab w:val="num" w:pos="1144"/>
        </w:tabs>
        <w:spacing w:after="0"/>
        <w:ind w:left="0" w:firstLine="720"/>
        <w:jc w:val="both"/>
        <w:rPr>
          <w:sz w:val="22"/>
          <w:szCs w:val="22"/>
        </w:rPr>
      </w:pPr>
      <w:r w:rsidRPr="00B11F24">
        <w:rPr>
          <w:sz w:val="22"/>
          <w:szCs w:val="22"/>
        </w:rPr>
        <w:t>выполнять простейшие приемы самомассажа и релаксации;</w:t>
      </w:r>
    </w:p>
    <w:p w:rsidR="006B5EF9" w:rsidRPr="00B11F24" w:rsidRDefault="006B5EF9" w:rsidP="0013513C">
      <w:pPr>
        <w:pStyle w:val="BodyText"/>
        <w:numPr>
          <w:ilvl w:val="0"/>
          <w:numId w:val="2"/>
        </w:numPr>
        <w:tabs>
          <w:tab w:val="clear" w:pos="360"/>
          <w:tab w:val="num" w:pos="285"/>
          <w:tab w:val="num" w:pos="1144"/>
        </w:tabs>
        <w:spacing w:after="0"/>
        <w:ind w:left="0" w:firstLine="720"/>
        <w:jc w:val="both"/>
        <w:rPr>
          <w:sz w:val="22"/>
          <w:szCs w:val="22"/>
        </w:rPr>
      </w:pPr>
      <w:r w:rsidRPr="00B11F24">
        <w:rPr>
          <w:sz w:val="22"/>
          <w:szCs w:val="22"/>
        </w:rPr>
        <w:t>преодолевать искусственные и естественные препятствия с использованием разнообразных способов передвижения;</w:t>
      </w:r>
    </w:p>
    <w:p w:rsidR="006B5EF9" w:rsidRPr="00B11F24" w:rsidRDefault="006B5EF9" w:rsidP="0013513C">
      <w:pPr>
        <w:pStyle w:val="BodyText"/>
        <w:numPr>
          <w:ilvl w:val="0"/>
          <w:numId w:val="2"/>
        </w:numPr>
        <w:tabs>
          <w:tab w:val="clear" w:pos="360"/>
          <w:tab w:val="num" w:pos="285"/>
          <w:tab w:val="num" w:pos="1144"/>
        </w:tabs>
        <w:spacing w:after="0"/>
        <w:ind w:left="0" w:firstLine="720"/>
        <w:jc w:val="both"/>
        <w:rPr>
          <w:sz w:val="22"/>
          <w:szCs w:val="22"/>
        </w:rPr>
      </w:pPr>
      <w:r w:rsidRPr="00B11F24">
        <w:rPr>
          <w:sz w:val="22"/>
          <w:szCs w:val="22"/>
        </w:rPr>
        <w:t>выполнять приемы защиты и самообороны, страховки и самостраховки;</w:t>
      </w:r>
    </w:p>
    <w:p w:rsidR="006B5EF9" w:rsidRPr="00B11F24" w:rsidRDefault="006B5EF9" w:rsidP="0013513C">
      <w:pPr>
        <w:pStyle w:val="BodyText"/>
        <w:numPr>
          <w:ilvl w:val="0"/>
          <w:numId w:val="2"/>
        </w:numPr>
        <w:tabs>
          <w:tab w:val="clear" w:pos="360"/>
          <w:tab w:val="num" w:pos="285"/>
          <w:tab w:val="num" w:pos="1144"/>
        </w:tabs>
        <w:spacing w:after="0"/>
        <w:ind w:left="0" w:firstLine="720"/>
        <w:jc w:val="both"/>
        <w:rPr>
          <w:sz w:val="22"/>
          <w:szCs w:val="22"/>
        </w:rPr>
      </w:pPr>
      <w:r w:rsidRPr="00B11F24">
        <w:rPr>
          <w:sz w:val="22"/>
          <w:szCs w:val="22"/>
        </w:rPr>
        <w:t>осуществлять творческое сотрудничество в коллективных формах занятий физической культурой;</w:t>
      </w:r>
    </w:p>
    <w:p w:rsidR="006B5EF9" w:rsidRPr="00B11F24" w:rsidRDefault="006B5EF9" w:rsidP="0013513C">
      <w:pPr>
        <w:pStyle w:val="BodyText"/>
        <w:tabs>
          <w:tab w:val="num" w:pos="1144"/>
        </w:tabs>
        <w:ind w:firstLine="720"/>
        <w:rPr>
          <w:sz w:val="22"/>
          <w:szCs w:val="22"/>
        </w:rPr>
      </w:pPr>
      <w:r w:rsidRPr="00B11F24">
        <w:rPr>
          <w:b/>
          <w:bCs/>
          <w:sz w:val="22"/>
          <w:szCs w:val="22"/>
        </w:rPr>
        <w:t>использовать приобретенные знания и умения в практической деятельности и повседневной жизни</w:t>
      </w:r>
      <w:r w:rsidRPr="00B11F24">
        <w:rPr>
          <w:sz w:val="22"/>
          <w:szCs w:val="22"/>
        </w:rPr>
        <w:t xml:space="preserve"> для</w:t>
      </w:r>
    </w:p>
    <w:p w:rsidR="006B5EF9" w:rsidRPr="00B11F24" w:rsidRDefault="006B5EF9" w:rsidP="0013513C">
      <w:pPr>
        <w:pStyle w:val="BodyText"/>
        <w:numPr>
          <w:ilvl w:val="0"/>
          <w:numId w:val="3"/>
        </w:numPr>
        <w:tabs>
          <w:tab w:val="clear" w:pos="360"/>
          <w:tab w:val="num" w:pos="1069"/>
        </w:tabs>
        <w:spacing w:after="0"/>
        <w:ind w:left="0" w:firstLine="720"/>
        <w:jc w:val="both"/>
        <w:rPr>
          <w:sz w:val="22"/>
          <w:szCs w:val="22"/>
        </w:rPr>
      </w:pPr>
      <w:r w:rsidRPr="00B11F24">
        <w:rPr>
          <w:sz w:val="22"/>
          <w:szCs w:val="22"/>
        </w:rPr>
        <w:t>повышения работоспособности, сохранения и укрепления здоровья;</w:t>
      </w:r>
    </w:p>
    <w:p w:rsidR="006B5EF9" w:rsidRPr="00B11F24" w:rsidRDefault="006B5EF9" w:rsidP="0013513C">
      <w:pPr>
        <w:pStyle w:val="BodyText"/>
        <w:numPr>
          <w:ilvl w:val="0"/>
          <w:numId w:val="3"/>
        </w:numPr>
        <w:tabs>
          <w:tab w:val="clear" w:pos="360"/>
          <w:tab w:val="num" w:pos="1069"/>
        </w:tabs>
        <w:spacing w:after="0"/>
        <w:ind w:left="0" w:firstLine="720"/>
        <w:jc w:val="both"/>
        <w:rPr>
          <w:sz w:val="22"/>
          <w:szCs w:val="22"/>
        </w:rPr>
      </w:pPr>
      <w:r w:rsidRPr="00B11F24">
        <w:rPr>
          <w:sz w:val="22"/>
          <w:szCs w:val="22"/>
        </w:rPr>
        <w:t>подготовки к профессиональной деятельности и службе в Вооруженных Силах Российской Федерации;</w:t>
      </w:r>
    </w:p>
    <w:p w:rsidR="006B5EF9" w:rsidRPr="00B11F24" w:rsidRDefault="006B5EF9" w:rsidP="0013513C">
      <w:pPr>
        <w:pStyle w:val="BodyText"/>
        <w:numPr>
          <w:ilvl w:val="0"/>
          <w:numId w:val="3"/>
        </w:numPr>
        <w:tabs>
          <w:tab w:val="clear" w:pos="360"/>
          <w:tab w:val="num" w:pos="1069"/>
        </w:tabs>
        <w:spacing w:after="0"/>
        <w:ind w:left="0" w:firstLine="720"/>
        <w:jc w:val="both"/>
        <w:rPr>
          <w:sz w:val="22"/>
          <w:szCs w:val="22"/>
        </w:rPr>
      </w:pPr>
      <w:r w:rsidRPr="00B11F24">
        <w:rPr>
          <w:sz w:val="22"/>
          <w:szCs w:val="22"/>
        </w:rPr>
        <w:t>организации и проведения индивидуального, коллективного и семейного отдыха, участия в массовых спортивных соревнованиях;</w:t>
      </w:r>
    </w:p>
    <w:p w:rsidR="006B5EF9" w:rsidRPr="00B11F24" w:rsidRDefault="006B5EF9" w:rsidP="0013513C">
      <w:pPr>
        <w:pStyle w:val="BodyText"/>
        <w:numPr>
          <w:ilvl w:val="0"/>
          <w:numId w:val="3"/>
        </w:numPr>
        <w:tabs>
          <w:tab w:val="clear" w:pos="360"/>
          <w:tab w:val="num" w:pos="1069"/>
        </w:tabs>
        <w:spacing w:after="0"/>
        <w:ind w:left="0" w:firstLine="720"/>
        <w:jc w:val="both"/>
        <w:rPr>
          <w:sz w:val="22"/>
          <w:szCs w:val="22"/>
        </w:rPr>
      </w:pPr>
      <w:r w:rsidRPr="00B11F24">
        <w:rPr>
          <w:sz w:val="22"/>
          <w:szCs w:val="22"/>
        </w:rPr>
        <w:t xml:space="preserve">активной творческой деятельности, выбора и формирования здорового образа жизни. </w:t>
      </w:r>
    </w:p>
    <w:p w:rsidR="006B5EF9" w:rsidRDefault="006B5EF9" w:rsidP="0013513C">
      <w:pPr>
        <w:pStyle w:val="BodyText2"/>
        <w:spacing w:line="240" w:lineRule="auto"/>
        <w:ind w:firstLine="720"/>
        <w:rPr>
          <w:sz w:val="24"/>
          <w:szCs w:val="24"/>
        </w:rPr>
      </w:pPr>
    </w:p>
    <w:p w:rsidR="006B5EF9" w:rsidRDefault="006B5EF9" w:rsidP="0013513C">
      <w:pPr>
        <w:shd w:val="clear" w:color="auto" w:fill="FFFFFF"/>
        <w:spacing w:before="835" w:line="178" w:lineRule="exact"/>
        <w:ind w:left="134" w:right="422"/>
        <w:jc w:val="center"/>
        <w:rPr>
          <w:b/>
          <w:bCs/>
          <w:color w:val="323232"/>
          <w:spacing w:val="5"/>
          <w:sz w:val="28"/>
          <w:szCs w:val="28"/>
        </w:rPr>
      </w:pPr>
    </w:p>
    <w:p w:rsidR="006B5EF9" w:rsidRDefault="006B5EF9" w:rsidP="0013513C">
      <w:pPr>
        <w:pStyle w:val="BodyText2"/>
        <w:spacing w:line="240" w:lineRule="auto"/>
        <w:jc w:val="center"/>
        <w:rPr>
          <w:b/>
          <w:bCs/>
          <w:sz w:val="24"/>
          <w:szCs w:val="24"/>
        </w:rPr>
      </w:pPr>
    </w:p>
    <w:p w:rsidR="006B5EF9" w:rsidRDefault="006B5EF9" w:rsidP="0013513C">
      <w:pPr>
        <w:pStyle w:val="BodyText2"/>
        <w:spacing w:line="240" w:lineRule="auto"/>
        <w:jc w:val="center"/>
        <w:rPr>
          <w:b/>
          <w:bCs/>
          <w:sz w:val="24"/>
          <w:szCs w:val="24"/>
        </w:rPr>
      </w:pPr>
      <w:r>
        <w:rPr>
          <w:b/>
          <w:bCs/>
          <w:sz w:val="24"/>
          <w:szCs w:val="24"/>
        </w:rPr>
        <w:t xml:space="preserve">ЗАДАЧИ ФИЗИЧЕСКОГО ВОСПИТАНИЯ УЧАЩИХСЯ   10 </w:t>
      </w:r>
      <w:r w:rsidRPr="001C36D4">
        <w:rPr>
          <w:b/>
          <w:bCs/>
          <w:sz w:val="24"/>
          <w:szCs w:val="24"/>
        </w:rPr>
        <w:t>−</w:t>
      </w:r>
      <w:r>
        <w:rPr>
          <w:b/>
          <w:bCs/>
          <w:sz w:val="24"/>
          <w:szCs w:val="24"/>
        </w:rPr>
        <w:t>11  КЛАССОВ</w:t>
      </w:r>
    </w:p>
    <w:p w:rsidR="006B5EF9" w:rsidRPr="00C84CE6" w:rsidRDefault="006B5EF9" w:rsidP="0013513C">
      <w:pPr>
        <w:shd w:val="clear" w:color="auto" w:fill="FFFFFF"/>
        <w:spacing w:before="269" w:line="178" w:lineRule="exact"/>
        <w:rPr>
          <w:sz w:val="24"/>
          <w:szCs w:val="24"/>
        </w:rPr>
      </w:pPr>
      <w:r>
        <w:rPr>
          <w:b/>
          <w:bCs/>
          <w:sz w:val="24"/>
          <w:szCs w:val="24"/>
        </w:rPr>
        <w:t xml:space="preserve">                </w:t>
      </w:r>
      <w:r w:rsidRPr="00C84CE6">
        <w:rPr>
          <w:color w:val="323232"/>
          <w:spacing w:val="6"/>
          <w:sz w:val="24"/>
          <w:szCs w:val="24"/>
        </w:rPr>
        <w:t xml:space="preserve">Задачи физического воспитания учащихся  10—11  классов </w:t>
      </w:r>
      <w:r w:rsidRPr="00C84CE6">
        <w:rPr>
          <w:color w:val="323232"/>
          <w:spacing w:val="3"/>
          <w:sz w:val="24"/>
          <w:szCs w:val="24"/>
        </w:rPr>
        <w:t>направлены на:</w:t>
      </w:r>
    </w:p>
    <w:p w:rsidR="006B5EF9" w:rsidRPr="00C84CE6" w:rsidRDefault="006B5EF9" w:rsidP="0013513C">
      <w:pPr>
        <w:numPr>
          <w:ilvl w:val="0"/>
          <w:numId w:val="4"/>
        </w:numPr>
        <w:shd w:val="clear" w:color="auto" w:fill="FFFFFF"/>
        <w:tabs>
          <w:tab w:val="left" w:pos="355"/>
        </w:tabs>
        <w:spacing w:before="58" w:line="216" w:lineRule="exact"/>
        <w:ind w:left="355" w:hanging="178"/>
        <w:rPr>
          <w:color w:val="323232"/>
          <w:sz w:val="24"/>
          <w:szCs w:val="24"/>
        </w:rPr>
      </w:pPr>
      <w:r w:rsidRPr="00C84CE6">
        <w:rPr>
          <w:color w:val="323232"/>
          <w:spacing w:val="2"/>
          <w:sz w:val="24"/>
          <w:szCs w:val="24"/>
        </w:rPr>
        <w:t xml:space="preserve">содействие гармоничному физическому развитию, выработку </w:t>
      </w:r>
      <w:r w:rsidRPr="00C84CE6">
        <w:rPr>
          <w:color w:val="323232"/>
          <w:spacing w:val="3"/>
          <w:sz w:val="24"/>
          <w:szCs w:val="24"/>
        </w:rPr>
        <w:t>умений использовать физические упражнения, гигиенические</w:t>
      </w:r>
      <w:r w:rsidRPr="00C84CE6">
        <w:rPr>
          <w:color w:val="323232"/>
          <w:spacing w:val="6"/>
          <w:sz w:val="24"/>
          <w:szCs w:val="24"/>
        </w:rPr>
        <w:t xml:space="preserve"> процедуры и условия внешней среды для укрепления состо</w:t>
      </w:r>
      <w:r w:rsidRPr="00C84CE6">
        <w:rPr>
          <w:color w:val="323232"/>
          <w:spacing w:val="6"/>
          <w:sz w:val="24"/>
          <w:szCs w:val="24"/>
        </w:rPr>
        <w:softHyphen/>
      </w:r>
      <w:r w:rsidRPr="00C84CE6">
        <w:rPr>
          <w:color w:val="323232"/>
          <w:spacing w:val="4"/>
          <w:sz w:val="24"/>
          <w:szCs w:val="24"/>
        </w:rPr>
        <w:t>яния здоровья, противостояния стрессам;</w:t>
      </w:r>
    </w:p>
    <w:p w:rsidR="006B5EF9" w:rsidRPr="00C84CE6" w:rsidRDefault="006B5EF9" w:rsidP="0013513C">
      <w:pPr>
        <w:numPr>
          <w:ilvl w:val="0"/>
          <w:numId w:val="4"/>
        </w:numPr>
        <w:shd w:val="clear" w:color="auto" w:fill="FFFFFF"/>
        <w:tabs>
          <w:tab w:val="left" w:pos="355"/>
        </w:tabs>
        <w:spacing w:line="211" w:lineRule="exact"/>
        <w:ind w:left="355" w:hanging="178"/>
        <w:rPr>
          <w:color w:val="323232"/>
          <w:sz w:val="24"/>
          <w:szCs w:val="24"/>
        </w:rPr>
      </w:pPr>
      <w:r w:rsidRPr="00C84CE6">
        <w:rPr>
          <w:color w:val="323232"/>
          <w:spacing w:val="3"/>
          <w:sz w:val="24"/>
          <w:szCs w:val="24"/>
        </w:rPr>
        <w:t xml:space="preserve">формирование общественных и личностных представлений о </w:t>
      </w:r>
      <w:r w:rsidRPr="00C84CE6">
        <w:rPr>
          <w:color w:val="323232"/>
          <w:spacing w:val="6"/>
          <w:sz w:val="24"/>
          <w:szCs w:val="24"/>
        </w:rPr>
        <w:t xml:space="preserve">престижности высокого уровня здоровья и разносторонней </w:t>
      </w:r>
      <w:r w:rsidRPr="00C84CE6">
        <w:rPr>
          <w:color w:val="323232"/>
          <w:spacing w:val="2"/>
          <w:sz w:val="24"/>
          <w:szCs w:val="24"/>
        </w:rPr>
        <w:t>физиологической подготовленности;</w:t>
      </w:r>
    </w:p>
    <w:p w:rsidR="006B5EF9" w:rsidRPr="00C84CE6" w:rsidRDefault="006B5EF9" w:rsidP="0013513C">
      <w:pPr>
        <w:numPr>
          <w:ilvl w:val="0"/>
          <w:numId w:val="4"/>
        </w:numPr>
        <w:shd w:val="clear" w:color="auto" w:fill="FFFFFF"/>
        <w:tabs>
          <w:tab w:val="left" w:pos="355"/>
        </w:tabs>
        <w:spacing w:before="24" w:line="221" w:lineRule="exact"/>
        <w:ind w:left="355" w:hanging="178"/>
        <w:rPr>
          <w:color w:val="323232"/>
          <w:sz w:val="24"/>
          <w:szCs w:val="24"/>
        </w:rPr>
      </w:pPr>
      <w:r w:rsidRPr="00C84CE6">
        <w:rPr>
          <w:color w:val="323232"/>
          <w:spacing w:val="3"/>
          <w:sz w:val="24"/>
          <w:szCs w:val="24"/>
        </w:rPr>
        <w:t>расширение двигательного опыта посредством овладения но</w:t>
      </w:r>
      <w:r w:rsidRPr="00C84CE6">
        <w:rPr>
          <w:color w:val="323232"/>
          <w:spacing w:val="3"/>
          <w:sz w:val="24"/>
          <w:szCs w:val="24"/>
        </w:rPr>
        <w:softHyphen/>
      </w:r>
      <w:r w:rsidRPr="00C84CE6">
        <w:rPr>
          <w:color w:val="323232"/>
          <w:spacing w:val="8"/>
          <w:sz w:val="24"/>
          <w:szCs w:val="24"/>
        </w:rPr>
        <w:t>выми двигательными действиями и формирование умений</w:t>
      </w:r>
      <w:r w:rsidRPr="00C84CE6">
        <w:rPr>
          <w:color w:val="323232"/>
          <w:spacing w:val="5"/>
          <w:sz w:val="24"/>
          <w:szCs w:val="24"/>
        </w:rPr>
        <w:t xml:space="preserve"> применять их в различных по сложности условиях;</w:t>
      </w:r>
    </w:p>
    <w:p w:rsidR="006B5EF9" w:rsidRPr="00C84CE6" w:rsidRDefault="006B5EF9" w:rsidP="0013513C">
      <w:pPr>
        <w:numPr>
          <w:ilvl w:val="0"/>
          <w:numId w:val="4"/>
        </w:numPr>
        <w:shd w:val="clear" w:color="auto" w:fill="FFFFFF"/>
        <w:tabs>
          <w:tab w:val="left" w:pos="355"/>
        </w:tabs>
        <w:spacing w:line="216" w:lineRule="exact"/>
        <w:ind w:left="355" w:hanging="178"/>
        <w:rPr>
          <w:color w:val="323232"/>
          <w:sz w:val="24"/>
          <w:szCs w:val="24"/>
        </w:rPr>
      </w:pPr>
      <w:r w:rsidRPr="00C84CE6">
        <w:rPr>
          <w:color w:val="323232"/>
          <w:spacing w:val="3"/>
          <w:sz w:val="24"/>
          <w:szCs w:val="24"/>
        </w:rPr>
        <w:t>дальнейшее развитие кондиционных (силовых, скоростно-силовых, выносливости, скорости и гибкости) и координацион</w:t>
      </w:r>
      <w:r w:rsidRPr="00C84CE6">
        <w:rPr>
          <w:color w:val="323232"/>
          <w:spacing w:val="3"/>
          <w:sz w:val="24"/>
          <w:szCs w:val="24"/>
        </w:rPr>
        <w:softHyphen/>
      </w:r>
      <w:r w:rsidRPr="00C84CE6">
        <w:rPr>
          <w:color w:val="323232"/>
          <w:spacing w:val="4"/>
          <w:sz w:val="24"/>
          <w:szCs w:val="24"/>
        </w:rPr>
        <w:t>ных (быстроты перестроения двигательных действий, согла</w:t>
      </w:r>
      <w:r w:rsidRPr="00C84CE6">
        <w:rPr>
          <w:color w:val="323232"/>
          <w:spacing w:val="4"/>
          <w:sz w:val="24"/>
          <w:szCs w:val="24"/>
        </w:rPr>
        <w:softHyphen/>
      </w:r>
      <w:r w:rsidRPr="00C84CE6">
        <w:rPr>
          <w:color w:val="323232"/>
          <w:spacing w:val="2"/>
          <w:sz w:val="24"/>
          <w:szCs w:val="24"/>
        </w:rPr>
        <w:t>сования, способностей к произвольному расслаблению мышц,</w:t>
      </w:r>
      <w:r w:rsidRPr="00C84CE6">
        <w:rPr>
          <w:color w:val="323232"/>
          <w:spacing w:val="3"/>
          <w:sz w:val="24"/>
          <w:szCs w:val="24"/>
        </w:rPr>
        <w:t xml:space="preserve"> вестибулярной устойчивости и др.) способностей;</w:t>
      </w:r>
    </w:p>
    <w:p w:rsidR="006B5EF9" w:rsidRPr="00C84CE6" w:rsidRDefault="006B5EF9" w:rsidP="0013513C">
      <w:pPr>
        <w:numPr>
          <w:ilvl w:val="0"/>
          <w:numId w:val="4"/>
        </w:numPr>
        <w:shd w:val="clear" w:color="auto" w:fill="FFFFFF"/>
        <w:tabs>
          <w:tab w:val="left" w:pos="355"/>
        </w:tabs>
        <w:spacing w:line="211" w:lineRule="exact"/>
        <w:ind w:left="355" w:hanging="178"/>
        <w:rPr>
          <w:color w:val="323232"/>
          <w:sz w:val="24"/>
          <w:szCs w:val="24"/>
        </w:rPr>
      </w:pPr>
      <w:r w:rsidRPr="00C84CE6">
        <w:rPr>
          <w:color w:val="323232"/>
          <w:spacing w:val="7"/>
          <w:sz w:val="24"/>
          <w:szCs w:val="24"/>
        </w:rPr>
        <w:t>формирование знаний о закономерностях двигательной ак</w:t>
      </w:r>
      <w:r w:rsidRPr="00C84CE6">
        <w:rPr>
          <w:color w:val="323232"/>
          <w:spacing w:val="7"/>
          <w:sz w:val="24"/>
          <w:szCs w:val="24"/>
        </w:rPr>
        <w:softHyphen/>
        <w:t>тивности, спортивной тренировке, значении занятий физи</w:t>
      </w:r>
      <w:r w:rsidRPr="00C84CE6">
        <w:rPr>
          <w:color w:val="323232"/>
          <w:spacing w:val="7"/>
          <w:sz w:val="24"/>
          <w:szCs w:val="24"/>
        </w:rPr>
        <w:softHyphen/>
      </w:r>
      <w:r w:rsidRPr="00C84CE6">
        <w:rPr>
          <w:color w:val="323232"/>
          <w:sz w:val="24"/>
          <w:szCs w:val="24"/>
        </w:rPr>
        <w:t>ческой культурой для будущей трудовой деятельности, выпол</w:t>
      </w:r>
      <w:r w:rsidRPr="00C84CE6">
        <w:rPr>
          <w:color w:val="323232"/>
          <w:sz w:val="24"/>
          <w:szCs w:val="24"/>
        </w:rPr>
        <w:softHyphen/>
      </w:r>
      <w:r w:rsidRPr="00C84CE6">
        <w:rPr>
          <w:color w:val="323232"/>
          <w:spacing w:val="3"/>
          <w:sz w:val="24"/>
          <w:szCs w:val="24"/>
        </w:rPr>
        <w:t>нении функции отцовства и материнства, подготовку к служ</w:t>
      </w:r>
      <w:r w:rsidRPr="00C84CE6">
        <w:rPr>
          <w:color w:val="323232"/>
          <w:spacing w:val="3"/>
          <w:sz w:val="24"/>
          <w:szCs w:val="24"/>
        </w:rPr>
        <w:softHyphen/>
      </w:r>
      <w:r w:rsidRPr="00C84CE6">
        <w:rPr>
          <w:color w:val="323232"/>
          <w:spacing w:val="6"/>
          <w:sz w:val="24"/>
          <w:szCs w:val="24"/>
        </w:rPr>
        <w:t>бе в армии;</w:t>
      </w:r>
    </w:p>
    <w:p w:rsidR="006B5EF9" w:rsidRPr="00C84CE6" w:rsidRDefault="006B5EF9" w:rsidP="0013513C">
      <w:pPr>
        <w:numPr>
          <w:ilvl w:val="0"/>
          <w:numId w:val="4"/>
        </w:numPr>
        <w:shd w:val="clear" w:color="auto" w:fill="FFFFFF"/>
        <w:tabs>
          <w:tab w:val="left" w:pos="355"/>
        </w:tabs>
        <w:spacing w:before="62" w:line="221" w:lineRule="exact"/>
        <w:ind w:left="355" w:hanging="178"/>
        <w:rPr>
          <w:color w:val="323232"/>
          <w:sz w:val="24"/>
          <w:szCs w:val="24"/>
        </w:rPr>
      </w:pPr>
      <w:r w:rsidRPr="00C84CE6">
        <w:rPr>
          <w:color w:val="323232"/>
          <w:spacing w:val="3"/>
          <w:sz w:val="24"/>
          <w:szCs w:val="24"/>
        </w:rPr>
        <w:t>закрепление потребности к регулярным занятиям физически</w:t>
      </w:r>
      <w:r w:rsidRPr="00C84CE6">
        <w:rPr>
          <w:color w:val="323232"/>
          <w:spacing w:val="3"/>
          <w:sz w:val="24"/>
          <w:szCs w:val="24"/>
        </w:rPr>
        <w:softHyphen/>
      </w:r>
      <w:r w:rsidRPr="00C84CE6">
        <w:rPr>
          <w:color w:val="323232"/>
          <w:spacing w:val="6"/>
          <w:sz w:val="24"/>
          <w:szCs w:val="24"/>
        </w:rPr>
        <w:t>ми упражнениями и избранным видом спорта;</w:t>
      </w:r>
    </w:p>
    <w:p w:rsidR="006B5EF9" w:rsidRPr="00C84CE6" w:rsidRDefault="006B5EF9" w:rsidP="0013513C">
      <w:pPr>
        <w:numPr>
          <w:ilvl w:val="0"/>
          <w:numId w:val="4"/>
        </w:numPr>
        <w:shd w:val="clear" w:color="auto" w:fill="FFFFFF"/>
        <w:tabs>
          <w:tab w:val="left" w:pos="355"/>
        </w:tabs>
        <w:spacing w:line="226" w:lineRule="exact"/>
        <w:ind w:left="355" w:hanging="178"/>
        <w:rPr>
          <w:color w:val="323232"/>
          <w:sz w:val="24"/>
          <w:szCs w:val="24"/>
        </w:rPr>
      </w:pPr>
      <w:r w:rsidRPr="00C84CE6">
        <w:rPr>
          <w:color w:val="323232"/>
          <w:spacing w:val="5"/>
          <w:sz w:val="24"/>
          <w:szCs w:val="24"/>
        </w:rPr>
        <w:t>формирование адекватной самооценки личности, нравствен</w:t>
      </w:r>
      <w:r w:rsidRPr="00C84CE6">
        <w:rPr>
          <w:color w:val="323232"/>
          <w:spacing w:val="5"/>
          <w:sz w:val="24"/>
          <w:szCs w:val="24"/>
        </w:rPr>
        <w:softHyphen/>
      </w:r>
      <w:r w:rsidRPr="00C84CE6">
        <w:rPr>
          <w:color w:val="323232"/>
          <w:spacing w:val="4"/>
          <w:sz w:val="24"/>
          <w:szCs w:val="24"/>
        </w:rPr>
        <w:t>ного самосознания, мировоззрения, коллективизма, развитие</w:t>
      </w:r>
      <w:r w:rsidRPr="00C84CE6">
        <w:rPr>
          <w:color w:val="323232"/>
          <w:spacing w:val="2"/>
          <w:sz w:val="24"/>
          <w:szCs w:val="24"/>
        </w:rPr>
        <w:t xml:space="preserve"> целеустремленности, уверенности, выдержки, самообладания;</w:t>
      </w:r>
    </w:p>
    <w:p w:rsidR="006B5EF9" w:rsidRPr="00C84CE6" w:rsidRDefault="006B5EF9" w:rsidP="0013513C">
      <w:pPr>
        <w:numPr>
          <w:ilvl w:val="0"/>
          <w:numId w:val="4"/>
        </w:numPr>
        <w:shd w:val="clear" w:color="auto" w:fill="FFFFFF"/>
        <w:tabs>
          <w:tab w:val="left" w:pos="355"/>
        </w:tabs>
        <w:spacing w:line="202" w:lineRule="exact"/>
        <w:ind w:left="355" w:hanging="178"/>
        <w:rPr>
          <w:color w:val="323232"/>
          <w:sz w:val="24"/>
          <w:szCs w:val="24"/>
        </w:rPr>
      </w:pPr>
      <w:r w:rsidRPr="00C84CE6">
        <w:rPr>
          <w:color w:val="323232"/>
          <w:spacing w:val="5"/>
          <w:sz w:val="24"/>
          <w:szCs w:val="24"/>
        </w:rPr>
        <w:t>дальнейшее развитие психических процессов и обучение ос</w:t>
      </w:r>
      <w:r w:rsidRPr="00C84CE6">
        <w:rPr>
          <w:color w:val="323232"/>
          <w:spacing w:val="5"/>
          <w:sz w:val="24"/>
          <w:szCs w:val="24"/>
        </w:rPr>
        <w:softHyphen/>
      </w:r>
      <w:r w:rsidRPr="00C84CE6">
        <w:rPr>
          <w:color w:val="323232"/>
          <w:spacing w:val="3"/>
          <w:sz w:val="24"/>
          <w:szCs w:val="24"/>
        </w:rPr>
        <w:t>новам психической регуляции.</w:t>
      </w:r>
    </w:p>
    <w:p w:rsidR="006B5EF9" w:rsidRPr="00AF64EF" w:rsidRDefault="006B5EF9" w:rsidP="0013513C">
      <w:pPr>
        <w:shd w:val="clear" w:color="auto" w:fill="FFFFFF"/>
        <w:spacing w:before="250" w:line="211" w:lineRule="exact"/>
        <w:ind w:left="10" w:right="422"/>
        <w:jc w:val="center"/>
        <w:rPr>
          <w:sz w:val="24"/>
          <w:szCs w:val="24"/>
        </w:rPr>
      </w:pPr>
      <w:r w:rsidRPr="00AF64EF">
        <w:rPr>
          <w:b/>
          <w:bCs/>
          <w:color w:val="323232"/>
          <w:spacing w:val="8"/>
          <w:sz w:val="24"/>
          <w:szCs w:val="24"/>
        </w:rPr>
        <w:t xml:space="preserve">УРОВЕНЬ РАЗВИТИЯ ФИЗИЧЕСКОЙ КУЛЬТУРЫ </w:t>
      </w:r>
      <w:r w:rsidRPr="00AF64EF">
        <w:rPr>
          <w:b/>
          <w:bCs/>
          <w:color w:val="323232"/>
          <w:spacing w:val="7"/>
          <w:sz w:val="24"/>
          <w:szCs w:val="24"/>
        </w:rPr>
        <w:t>УЧАЩИХСЯ, ОКАНЧИВАЮЩИХ СРЕДНЮЮ ШКОЛУ</w:t>
      </w:r>
    </w:p>
    <w:p w:rsidR="006B5EF9" w:rsidRPr="00C84CE6" w:rsidRDefault="006B5EF9" w:rsidP="0013513C">
      <w:pPr>
        <w:shd w:val="clear" w:color="auto" w:fill="FFFFFF"/>
        <w:spacing w:before="106" w:line="206" w:lineRule="exact"/>
        <w:ind w:right="115" w:firstLine="360"/>
        <w:jc w:val="both"/>
        <w:rPr>
          <w:sz w:val="24"/>
          <w:szCs w:val="24"/>
        </w:rPr>
      </w:pPr>
      <w:r w:rsidRPr="00C84CE6">
        <w:rPr>
          <w:b/>
          <w:bCs/>
          <w:color w:val="323232"/>
          <w:sz w:val="24"/>
          <w:szCs w:val="24"/>
        </w:rPr>
        <w:t xml:space="preserve">В </w:t>
      </w:r>
      <w:r w:rsidRPr="00C84CE6">
        <w:rPr>
          <w:color w:val="323232"/>
          <w:sz w:val="24"/>
          <w:szCs w:val="24"/>
        </w:rPr>
        <w:t xml:space="preserve">результате освоения Обязательного минимума содержания </w:t>
      </w:r>
      <w:r w:rsidRPr="00C84CE6">
        <w:rPr>
          <w:color w:val="323232"/>
          <w:spacing w:val="2"/>
          <w:sz w:val="24"/>
          <w:szCs w:val="24"/>
        </w:rPr>
        <w:t>учебного предмета «физическая культура» учащиеся по оконча</w:t>
      </w:r>
      <w:r w:rsidRPr="00C84CE6">
        <w:rPr>
          <w:color w:val="323232"/>
          <w:spacing w:val="2"/>
          <w:sz w:val="24"/>
          <w:szCs w:val="24"/>
        </w:rPr>
        <w:softHyphen/>
      </w:r>
      <w:r w:rsidRPr="00C84CE6">
        <w:rPr>
          <w:color w:val="323232"/>
          <w:sz w:val="24"/>
          <w:szCs w:val="24"/>
        </w:rPr>
        <w:t>нии средней школы должны достигнуть следующего уровня раз</w:t>
      </w:r>
      <w:r w:rsidRPr="00C84CE6">
        <w:rPr>
          <w:color w:val="323232"/>
          <w:sz w:val="24"/>
          <w:szCs w:val="24"/>
        </w:rPr>
        <w:softHyphen/>
      </w:r>
      <w:r w:rsidRPr="00C84CE6">
        <w:rPr>
          <w:color w:val="323232"/>
          <w:spacing w:val="3"/>
          <w:sz w:val="24"/>
          <w:szCs w:val="24"/>
        </w:rPr>
        <w:t>вития физической культуры.</w:t>
      </w:r>
    </w:p>
    <w:p w:rsidR="006B5EF9" w:rsidRPr="00C84CE6" w:rsidRDefault="006B5EF9" w:rsidP="0013513C">
      <w:pPr>
        <w:shd w:val="clear" w:color="auto" w:fill="FFFFFF"/>
        <w:spacing w:before="38"/>
        <w:ind w:left="2520"/>
        <w:rPr>
          <w:sz w:val="24"/>
          <w:szCs w:val="24"/>
        </w:rPr>
      </w:pPr>
      <w:r>
        <w:rPr>
          <w:b/>
          <w:bCs/>
          <w:color w:val="000000"/>
          <w:spacing w:val="-15"/>
          <w:sz w:val="24"/>
          <w:szCs w:val="24"/>
        </w:rPr>
        <w:t xml:space="preserve">                                    </w:t>
      </w:r>
      <w:r w:rsidRPr="00C84CE6">
        <w:rPr>
          <w:b/>
          <w:bCs/>
          <w:color w:val="000000"/>
          <w:spacing w:val="-15"/>
          <w:sz w:val="24"/>
          <w:szCs w:val="24"/>
        </w:rPr>
        <w:t>Объяснять:</w:t>
      </w:r>
    </w:p>
    <w:p w:rsidR="006B5EF9" w:rsidRPr="00C84CE6" w:rsidRDefault="006B5EF9" w:rsidP="0013513C">
      <w:pPr>
        <w:numPr>
          <w:ilvl w:val="0"/>
          <w:numId w:val="5"/>
        </w:numPr>
        <w:shd w:val="clear" w:color="auto" w:fill="FFFFFF"/>
        <w:tabs>
          <w:tab w:val="left" w:pos="192"/>
        </w:tabs>
        <w:spacing w:before="125" w:line="226" w:lineRule="exact"/>
        <w:ind w:left="192" w:hanging="192"/>
        <w:rPr>
          <w:color w:val="000000"/>
          <w:sz w:val="24"/>
          <w:szCs w:val="24"/>
        </w:rPr>
      </w:pPr>
      <w:r w:rsidRPr="00C84CE6">
        <w:rPr>
          <w:color w:val="000000"/>
          <w:spacing w:val="3"/>
          <w:sz w:val="24"/>
          <w:szCs w:val="24"/>
        </w:rPr>
        <w:t>роль и значение физической культуры в развитии общества и</w:t>
      </w:r>
      <w:r>
        <w:rPr>
          <w:color w:val="000000"/>
          <w:spacing w:val="3"/>
          <w:sz w:val="24"/>
          <w:szCs w:val="24"/>
        </w:rPr>
        <w:t xml:space="preserve"> </w:t>
      </w:r>
      <w:r w:rsidRPr="00C84CE6">
        <w:rPr>
          <w:color w:val="000000"/>
          <w:spacing w:val="3"/>
          <w:sz w:val="24"/>
          <w:szCs w:val="24"/>
        </w:rPr>
        <w:t>человека, цели и принципы современного олимпийского дви</w:t>
      </w:r>
      <w:r w:rsidRPr="00C84CE6">
        <w:rPr>
          <w:color w:val="000000"/>
          <w:spacing w:val="3"/>
          <w:sz w:val="24"/>
          <w:szCs w:val="24"/>
        </w:rPr>
        <w:softHyphen/>
      </w:r>
      <w:r w:rsidRPr="00C84CE6">
        <w:rPr>
          <w:color w:val="000000"/>
          <w:spacing w:val="5"/>
          <w:sz w:val="24"/>
          <w:szCs w:val="24"/>
        </w:rPr>
        <w:t xml:space="preserve">жения, его роль и значение в современном мире, влияние на </w:t>
      </w:r>
      <w:r w:rsidRPr="00C84CE6">
        <w:rPr>
          <w:color w:val="000000"/>
          <w:spacing w:val="9"/>
          <w:sz w:val="24"/>
          <w:szCs w:val="24"/>
        </w:rPr>
        <w:t xml:space="preserve">развитие массовой физической культуры и спорта высших </w:t>
      </w:r>
      <w:r w:rsidRPr="00C84CE6">
        <w:rPr>
          <w:color w:val="000000"/>
          <w:sz w:val="24"/>
          <w:szCs w:val="24"/>
        </w:rPr>
        <w:t>достижений;</w:t>
      </w:r>
    </w:p>
    <w:p w:rsidR="006B5EF9" w:rsidRPr="00C84CE6" w:rsidRDefault="006B5EF9" w:rsidP="0013513C">
      <w:pPr>
        <w:numPr>
          <w:ilvl w:val="0"/>
          <w:numId w:val="5"/>
        </w:numPr>
        <w:shd w:val="clear" w:color="auto" w:fill="FFFFFF"/>
        <w:tabs>
          <w:tab w:val="left" w:pos="192"/>
        </w:tabs>
        <w:spacing w:line="226" w:lineRule="exact"/>
        <w:ind w:left="192" w:hanging="192"/>
        <w:rPr>
          <w:color w:val="000000"/>
          <w:sz w:val="24"/>
          <w:szCs w:val="24"/>
        </w:rPr>
      </w:pPr>
      <w:r w:rsidRPr="00C84CE6">
        <w:rPr>
          <w:color w:val="000000"/>
          <w:spacing w:val="6"/>
          <w:sz w:val="24"/>
          <w:szCs w:val="24"/>
        </w:rPr>
        <w:t>роль и значение занятий физической культурой в   укрепле</w:t>
      </w:r>
      <w:r w:rsidRPr="00C84CE6">
        <w:rPr>
          <w:color w:val="000000"/>
          <w:spacing w:val="6"/>
          <w:sz w:val="24"/>
          <w:szCs w:val="24"/>
        </w:rPr>
        <w:softHyphen/>
      </w:r>
      <w:r w:rsidRPr="00C84CE6">
        <w:rPr>
          <w:color w:val="000000"/>
          <w:spacing w:val="3"/>
          <w:sz w:val="24"/>
          <w:szCs w:val="24"/>
        </w:rPr>
        <w:t>нии здоровья человека, профилактике вредных привычек, ве</w:t>
      </w:r>
      <w:r w:rsidRPr="00C84CE6">
        <w:rPr>
          <w:color w:val="000000"/>
          <w:spacing w:val="3"/>
          <w:sz w:val="24"/>
          <w:szCs w:val="24"/>
        </w:rPr>
        <w:softHyphen/>
      </w:r>
      <w:r w:rsidRPr="00C84CE6">
        <w:rPr>
          <w:color w:val="000000"/>
          <w:spacing w:val="5"/>
          <w:sz w:val="24"/>
          <w:szCs w:val="24"/>
        </w:rPr>
        <w:t>дении здорового образа жизни.</w:t>
      </w:r>
    </w:p>
    <w:p w:rsidR="006B5EF9" w:rsidRPr="00C84CE6" w:rsidRDefault="006B5EF9" w:rsidP="0013513C">
      <w:pPr>
        <w:shd w:val="clear" w:color="auto" w:fill="FFFFFF"/>
        <w:spacing w:before="240"/>
        <w:ind w:right="192"/>
        <w:jc w:val="center"/>
        <w:rPr>
          <w:sz w:val="24"/>
          <w:szCs w:val="24"/>
        </w:rPr>
      </w:pPr>
      <w:r w:rsidRPr="00C84CE6">
        <w:rPr>
          <w:b/>
          <w:bCs/>
          <w:color w:val="000000"/>
          <w:spacing w:val="-15"/>
          <w:sz w:val="24"/>
          <w:szCs w:val="24"/>
        </w:rPr>
        <w:t>Характеризовать:</w:t>
      </w:r>
    </w:p>
    <w:p w:rsidR="006B5EF9" w:rsidRPr="00C84CE6" w:rsidRDefault="006B5EF9" w:rsidP="0013513C">
      <w:pPr>
        <w:numPr>
          <w:ilvl w:val="0"/>
          <w:numId w:val="5"/>
        </w:numPr>
        <w:shd w:val="clear" w:color="auto" w:fill="FFFFFF"/>
        <w:tabs>
          <w:tab w:val="left" w:pos="192"/>
        </w:tabs>
        <w:spacing w:before="130" w:line="226" w:lineRule="exact"/>
        <w:ind w:left="192" w:hanging="192"/>
        <w:rPr>
          <w:color w:val="000000"/>
          <w:sz w:val="24"/>
          <w:szCs w:val="24"/>
        </w:rPr>
      </w:pPr>
      <w:r w:rsidRPr="00C84CE6">
        <w:rPr>
          <w:color w:val="000000"/>
          <w:spacing w:val="4"/>
          <w:sz w:val="24"/>
          <w:szCs w:val="24"/>
        </w:rPr>
        <w:t>индивидуальные особенности физического и    психического</w:t>
      </w:r>
      <w:r>
        <w:rPr>
          <w:color w:val="000000"/>
          <w:spacing w:val="4"/>
          <w:sz w:val="24"/>
          <w:szCs w:val="24"/>
        </w:rPr>
        <w:t xml:space="preserve"> </w:t>
      </w:r>
      <w:r w:rsidRPr="00C84CE6">
        <w:rPr>
          <w:color w:val="000000"/>
          <w:spacing w:val="6"/>
          <w:sz w:val="24"/>
          <w:szCs w:val="24"/>
        </w:rPr>
        <w:t>развития и их связь с регулярными занятиями физическими</w:t>
      </w:r>
      <w:r>
        <w:rPr>
          <w:color w:val="000000"/>
          <w:spacing w:val="6"/>
          <w:sz w:val="24"/>
          <w:szCs w:val="24"/>
        </w:rPr>
        <w:t xml:space="preserve"> </w:t>
      </w:r>
      <w:r w:rsidRPr="00C84CE6">
        <w:rPr>
          <w:color w:val="000000"/>
          <w:spacing w:val="1"/>
          <w:sz w:val="24"/>
          <w:szCs w:val="24"/>
        </w:rPr>
        <w:t>упражнениями;</w:t>
      </w:r>
    </w:p>
    <w:p w:rsidR="006B5EF9" w:rsidRPr="00C84CE6" w:rsidRDefault="006B5EF9" w:rsidP="0013513C">
      <w:pPr>
        <w:numPr>
          <w:ilvl w:val="0"/>
          <w:numId w:val="5"/>
        </w:numPr>
        <w:shd w:val="clear" w:color="auto" w:fill="FFFFFF"/>
        <w:tabs>
          <w:tab w:val="left" w:pos="192"/>
        </w:tabs>
        <w:spacing w:before="5" w:line="226" w:lineRule="exact"/>
        <w:ind w:left="192" w:hanging="192"/>
        <w:rPr>
          <w:color w:val="000000"/>
          <w:sz w:val="24"/>
          <w:szCs w:val="24"/>
        </w:rPr>
      </w:pPr>
      <w:r w:rsidRPr="00C84CE6">
        <w:rPr>
          <w:color w:val="000000"/>
          <w:spacing w:val="6"/>
          <w:sz w:val="24"/>
          <w:szCs w:val="24"/>
        </w:rPr>
        <w:t>особенности функционирования основных органов и струк</w:t>
      </w:r>
      <w:r w:rsidRPr="00C84CE6">
        <w:rPr>
          <w:color w:val="000000"/>
          <w:spacing w:val="6"/>
          <w:sz w:val="24"/>
          <w:szCs w:val="24"/>
        </w:rPr>
        <w:softHyphen/>
      </w:r>
      <w:r w:rsidRPr="00C84CE6">
        <w:rPr>
          <w:color w:val="000000"/>
          <w:spacing w:val="3"/>
          <w:sz w:val="24"/>
          <w:szCs w:val="24"/>
        </w:rPr>
        <w:t>тур организма во время занятий физическими упражнениями,</w:t>
      </w:r>
      <w:r>
        <w:rPr>
          <w:color w:val="000000"/>
          <w:spacing w:val="3"/>
          <w:sz w:val="24"/>
          <w:szCs w:val="24"/>
        </w:rPr>
        <w:t xml:space="preserve"> </w:t>
      </w:r>
      <w:r w:rsidRPr="00C84CE6">
        <w:rPr>
          <w:color w:val="000000"/>
          <w:spacing w:val="7"/>
          <w:sz w:val="24"/>
          <w:szCs w:val="24"/>
        </w:rPr>
        <w:t>особенности планирования индивидуальных занятий физи</w:t>
      </w:r>
      <w:r w:rsidRPr="00C84CE6">
        <w:rPr>
          <w:color w:val="000000"/>
          <w:spacing w:val="7"/>
          <w:sz w:val="24"/>
          <w:szCs w:val="24"/>
        </w:rPr>
        <w:softHyphen/>
      </w:r>
      <w:r w:rsidRPr="00C84CE6">
        <w:rPr>
          <w:color w:val="000000"/>
          <w:spacing w:val="8"/>
          <w:sz w:val="24"/>
          <w:szCs w:val="24"/>
        </w:rPr>
        <w:t>ческими упражнениями различной направленности и конт</w:t>
      </w:r>
      <w:r w:rsidRPr="00C84CE6">
        <w:rPr>
          <w:color w:val="000000"/>
          <w:spacing w:val="8"/>
          <w:sz w:val="24"/>
          <w:szCs w:val="24"/>
        </w:rPr>
        <w:softHyphen/>
      </w:r>
      <w:r w:rsidRPr="00C84CE6">
        <w:rPr>
          <w:color w:val="000000"/>
          <w:spacing w:val="5"/>
          <w:sz w:val="24"/>
          <w:szCs w:val="24"/>
        </w:rPr>
        <w:t>роля их эффективности;</w:t>
      </w:r>
    </w:p>
    <w:p w:rsidR="006B5EF9" w:rsidRPr="00C84CE6" w:rsidRDefault="006B5EF9" w:rsidP="0013513C">
      <w:pPr>
        <w:numPr>
          <w:ilvl w:val="0"/>
          <w:numId w:val="5"/>
        </w:numPr>
        <w:shd w:val="clear" w:color="auto" w:fill="FFFFFF"/>
        <w:tabs>
          <w:tab w:val="left" w:pos="192"/>
        </w:tabs>
        <w:spacing w:before="10" w:line="226" w:lineRule="exact"/>
        <w:ind w:left="192" w:hanging="192"/>
        <w:rPr>
          <w:color w:val="000000"/>
          <w:sz w:val="24"/>
          <w:szCs w:val="24"/>
        </w:rPr>
      </w:pPr>
      <w:r w:rsidRPr="00C84CE6">
        <w:rPr>
          <w:color w:val="000000"/>
          <w:spacing w:val="1"/>
          <w:sz w:val="24"/>
          <w:szCs w:val="24"/>
        </w:rPr>
        <w:t>особенности организации и проведения индивидуальных заня</w:t>
      </w:r>
      <w:r w:rsidRPr="00C84CE6">
        <w:rPr>
          <w:color w:val="000000"/>
          <w:spacing w:val="1"/>
          <w:sz w:val="24"/>
          <w:szCs w:val="24"/>
        </w:rPr>
        <w:softHyphen/>
      </w:r>
      <w:r w:rsidRPr="00C84CE6">
        <w:rPr>
          <w:color w:val="000000"/>
          <w:spacing w:val="6"/>
          <w:sz w:val="24"/>
          <w:szCs w:val="24"/>
        </w:rPr>
        <w:t>тий  физическими упражнениями общей профессионально-</w:t>
      </w:r>
      <w:r w:rsidRPr="00C84CE6">
        <w:rPr>
          <w:color w:val="000000"/>
          <w:spacing w:val="-1"/>
          <w:sz w:val="24"/>
          <w:szCs w:val="24"/>
        </w:rPr>
        <w:t>прикладной и оздоровительно-корригирующей направленности;</w:t>
      </w:r>
    </w:p>
    <w:p w:rsidR="006B5EF9" w:rsidRPr="00C84CE6" w:rsidRDefault="006B5EF9" w:rsidP="0013513C">
      <w:pPr>
        <w:numPr>
          <w:ilvl w:val="0"/>
          <w:numId w:val="5"/>
        </w:numPr>
        <w:shd w:val="clear" w:color="auto" w:fill="FFFFFF"/>
        <w:tabs>
          <w:tab w:val="left" w:pos="192"/>
        </w:tabs>
        <w:spacing w:before="5" w:line="230" w:lineRule="exact"/>
        <w:ind w:left="192" w:hanging="192"/>
        <w:rPr>
          <w:color w:val="000000"/>
          <w:sz w:val="24"/>
          <w:szCs w:val="24"/>
        </w:rPr>
      </w:pPr>
      <w:r w:rsidRPr="00C84CE6">
        <w:rPr>
          <w:color w:val="000000"/>
          <w:spacing w:val="4"/>
          <w:sz w:val="24"/>
          <w:szCs w:val="24"/>
        </w:rPr>
        <w:t>особенности    обучения    и    самообучения    двигательным</w:t>
      </w:r>
      <w:r>
        <w:rPr>
          <w:color w:val="000000"/>
          <w:spacing w:val="6"/>
          <w:sz w:val="24"/>
          <w:szCs w:val="24"/>
        </w:rPr>
        <w:t xml:space="preserve"> </w:t>
      </w:r>
      <w:r w:rsidRPr="00C84CE6">
        <w:rPr>
          <w:color w:val="000000"/>
          <w:spacing w:val="6"/>
          <w:sz w:val="24"/>
          <w:szCs w:val="24"/>
        </w:rPr>
        <w:t>действиям, особенности развития физических способностей</w:t>
      </w:r>
      <w:r>
        <w:rPr>
          <w:color w:val="000000"/>
          <w:spacing w:val="4"/>
          <w:sz w:val="24"/>
          <w:szCs w:val="24"/>
        </w:rPr>
        <w:t xml:space="preserve"> </w:t>
      </w:r>
      <w:r w:rsidRPr="00C84CE6">
        <w:rPr>
          <w:color w:val="000000"/>
          <w:spacing w:val="4"/>
          <w:sz w:val="24"/>
          <w:szCs w:val="24"/>
        </w:rPr>
        <w:t>на занятиях физической культурой;</w:t>
      </w:r>
    </w:p>
    <w:p w:rsidR="006B5EF9" w:rsidRPr="00C84CE6" w:rsidRDefault="006B5EF9" w:rsidP="0013513C">
      <w:pPr>
        <w:numPr>
          <w:ilvl w:val="0"/>
          <w:numId w:val="5"/>
        </w:numPr>
        <w:shd w:val="clear" w:color="auto" w:fill="FFFFFF"/>
        <w:tabs>
          <w:tab w:val="left" w:pos="192"/>
        </w:tabs>
        <w:spacing w:before="5" w:line="230" w:lineRule="exact"/>
        <w:ind w:left="192" w:hanging="192"/>
        <w:rPr>
          <w:color w:val="000000"/>
          <w:sz w:val="24"/>
          <w:szCs w:val="24"/>
        </w:rPr>
      </w:pPr>
      <w:r w:rsidRPr="00C84CE6">
        <w:rPr>
          <w:color w:val="000000"/>
          <w:spacing w:val="6"/>
          <w:sz w:val="24"/>
          <w:szCs w:val="24"/>
        </w:rPr>
        <w:t>особенности форм урочных и внеурочных занятий физичес</w:t>
      </w:r>
      <w:r w:rsidRPr="00C84CE6">
        <w:rPr>
          <w:color w:val="000000"/>
          <w:spacing w:val="6"/>
          <w:sz w:val="24"/>
          <w:szCs w:val="24"/>
        </w:rPr>
        <w:softHyphen/>
      </w:r>
      <w:r w:rsidRPr="00C84CE6">
        <w:rPr>
          <w:color w:val="000000"/>
          <w:spacing w:val="9"/>
          <w:sz w:val="24"/>
          <w:szCs w:val="24"/>
        </w:rPr>
        <w:t>кими упражнениями, основы их структуры, содержания и</w:t>
      </w:r>
      <w:r>
        <w:rPr>
          <w:color w:val="000000"/>
          <w:spacing w:val="1"/>
          <w:sz w:val="24"/>
          <w:szCs w:val="24"/>
        </w:rPr>
        <w:t xml:space="preserve"> </w:t>
      </w:r>
      <w:r w:rsidRPr="00C84CE6">
        <w:rPr>
          <w:color w:val="000000"/>
          <w:spacing w:val="1"/>
          <w:sz w:val="24"/>
          <w:szCs w:val="24"/>
        </w:rPr>
        <w:t>направленности;</w:t>
      </w:r>
    </w:p>
    <w:p w:rsidR="006B5EF9" w:rsidRPr="00C84CE6" w:rsidRDefault="006B5EF9" w:rsidP="0013513C">
      <w:pPr>
        <w:shd w:val="clear" w:color="auto" w:fill="FFFFFF"/>
        <w:tabs>
          <w:tab w:val="left" w:pos="250"/>
        </w:tabs>
        <w:spacing w:line="230" w:lineRule="exact"/>
        <w:ind w:left="250" w:hanging="187"/>
        <w:rPr>
          <w:sz w:val="24"/>
          <w:szCs w:val="24"/>
        </w:rPr>
      </w:pPr>
      <w:r w:rsidRPr="00C84CE6">
        <w:rPr>
          <w:color w:val="000000"/>
          <w:sz w:val="24"/>
          <w:szCs w:val="24"/>
        </w:rPr>
        <w:t>•</w:t>
      </w:r>
      <w:r w:rsidRPr="00C84CE6">
        <w:rPr>
          <w:color w:val="000000"/>
          <w:sz w:val="24"/>
          <w:szCs w:val="24"/>
        </w:rPr>
        <w:tab/>
      </w:r>
      <w:r w:rsidRPr="00C84CE6">
        <w:rPr>
          <w:color w:val="000000"/>
          <w:spacing w:val="2"/>
          <w:sz w:val="24"/>
          <w:szCs w:val="24"/>
        </w:rPr>
        <w:t>особенности содержания и направленности различных систем</w:t>
      </w:r>
      <w:r>
        <w:rPr>
          <w:color w:val="000000"/>
          <w:spacing w:val="2"/>
          <w:sz w:val="24"/>
          <w:szCs w:val="24"/>
        </w:rPr>
        <w:t xml:space="preserve"> </w:t>
      </w:r>
      <w:r w:rsidRPr="00C84CE6">
        <w:rPr>
          <w:color w:val="000000"/>
          <w:spacing w:val="1"/>
          <w:sz w:val="24"/>
          <w:szCs w:val="24"/>
        </w:rPr>
        <w:t>физических упражнений, их оздоровительную и развивающую</w:t>
      </w:r>
      <w:r>
        <w:rPr>
          <w:color w:val="000000"/>
          <w:spacing w:val="1"/>
          <w:sz w:val="24"/>
          <w:szCs w:val="24"/>
        </w:rPr>
        <w:t xml:space="preserve"> </w:t>
      </w:r>
      <w:r w:rsidRPr="00C84CE6">
        <w:rPr>
          <w:color w:val="000000"/>
          <w:spacing w:val="1"/>
          <w:sz w:val="24"/>
          <w:szCs w:val="24"/>
        </w:rPr>
        <w:t>эффективность.</w:t>
      </w:r>
    </w:p>
    <w:p w:rsidR="006B5EF9" w:rsidRPr="00C84CE6" w:rsidRDefault="006B5EF9" w:rsidP="0013513C">
      <w:pPr>
        <w:shd w:val="clear" w:color="auto" w:fill="FFFFFF"/>
        <w:spacing w:before="240"/>
        <w:ind w:right="96"/>
        <w:jc w:val="center"/>
        <w:rPr>
          <w:sz w:val="24"/>
          <w:szCs w:val="24"/>
        </w:rPr>
      </w:pPr>
      <w:r w:rsidRPr="00C84CE6">
        <w:rPr>
          <w:b/>
          <w:bCs/>
          <w:color w:val="000000"/>
          <w:spacing w:val="-12"/>
          <w:sz w:val="24"/>
          <w:szCs w:val="24"/>
        </w:rPr>
        <w:t>Соблюдать правила:</w:t>
      </w:r>
    </w:p>
    <w:p w:rsidR="006B5EF9" w:rsidRDefault="006B5EF9" w:rsidP="0013513C">
      <w:pPr>
        <w:numPr>
          <w:ilvl w:val="0"/>
          <w:numId w:val="6"/>
        </w:numPr>
        <w:shd w:val="clear" w:color="auto" w:fill="FFFFFF"/>
        <w:tabs>
          <w:tab w:val="left" w:pos="250"/>
        </w:tabs>
        <w:spacing w:before="110"/>
        <w:ind w:left="62"/>
        <w:rPr>
          <w:color w:val="000000"/>
          <w:sz w:val="22"/>
          <w:szCs w:val="22"/>
        </w:rPr>
      </w:pPr>
      <w:r>
        <w:rPr>
          <w:color w:val="000000"/>
          <w:spacing w:val="6"/>
          <w:sz w:val="22"/>
          <w:szCs w:val="22"/>
        </w:rPr>
        <w:t>личной гигиены и закаливания организма;</w:t>
      </w:r>
    </w:p>
    <w:p w:rsidR="006B5EF9" w:rsidRDefault="006B5EF9" w:rsidP="0013513C">
      <w:pPr>
        <w:numPr>
          <w:ilvl w:val="0"/>
          <w:numId w:val="1"/>
        </w:numPr>
        <w:shd w:val="clear" w:color="auto" w:fill="FFFFFF"/>
        <w:tabs>
          <w:tab w:val="left" w:pos="250"/>
        </w:tabs>
        <w:spacing w:before="10" w:line="235" w:lineRule="exact"/>
        <w:ind w:left="250" w:hanging="187"/>
        <w:rPr>
          <w:color w:val="000000"/>
          <w:sz w:val="22"/>
          <w:szCs w:val="22"/>
        </w:rPr>
      </w:pPr>
      <w:r>
        <w:rPr>
          <w:color w:val="000000"/>
          <w:spacing w:val="6"/>
          <w:sz w:val="22"/>
          <w:szCs w:val="22"/>
        </w:rPr>
        <w:t>организации и проведения самостоятельных и самодеятель</w:t>
      </w:r>
      <w:r>
        <w:rPr>
          <w:color w:val="000000"/>
          <w:spacing w:val="6"/>
          <w:sz w:val="22"/>
          <w:szCs w:val="22"/>
        </w:rPr>
        <w:softHyphen/>
        <w:t>ных форм занятий физическими упражнениями и спортом;</w:t>
      </w:r>
    </w:p>
    <w:p w:rsidR="006B5EF9" w:rsidRDefault="006B5EF9" w:rsidP="0013513C">
      <w:pPr>
        <w:numPr>
          <w:ilvl w:val="0"/>
          <w:numId w:val="1"/>
        </w:numPr>
        <w:shd w:val="clear" w:color="auto" w:fill="FFFFFF"/>
        <w:tabs>
          <w:tab w:val="left" w:pos="250"/>
        </w:tabs>
        <w:spacing w:before="5" w:line="235" w:lineRule="exact"/>
        <w:ind w:left="250" w:hanging="187"/>
        <w:rPr>
          <w:color w:val="000000"/>
          <w:sz w:val="22"/>
          <w:szCs w:val="22"/>
        </w:rPr>
      </w:pPr>
      <w:r>
        <w:rPr>
          <w:color w:val="000000"/>
          <w:spacing w:val="4"/>
          <w:sz w:val="22"/>
          <w:szCs w:val="22"/>
        </w:rPr>
        <w:t>культуры поведения и взаимодействия во время   коллектив</w:t>
      </w:r>
      <w:r>
        <w:rPr>
          <w:color w:val="000000"/>
          <w:spacing w:val="4"/>
          <w:sz w:val="22"/>
          <w:szCs w:val="22"/>
        </w:rPr>
        <w:softHyphen/>
      </w:r>
      <w:r>
        <w:rPr>
          <w:color w:val="000000"/>
          <w:spacing w:val="6"/>
          <w:sz w:val="22"/>
          <w:szCs w:val="22"/>
        </w:rPr>
        <w:t>ных занятий и соревнований;</w:t>
      </w:r>
    </w:p>
    <w:p w:rsidR="006B5EF9" w:rsidRDefault="006B5EF9" w:rsidP="0013513C">
      <w:pPr>
        <w:numPr>
          <w:ilvl w:val="0"/>
          <w:numId w:val="1"/>
        </w:numPr>
        <w:shd w:val="clear" w:color="auto" w:fill="FFFFFF"/>
        <w:tabs>
          <w:tab w:val="left" w:pos="250"/>
        </w:tabs>
        <w:spacing w:line="235" w:lineRule="exact"/>
        <w:ind w:left="250" w:hanging="187"/>
        <w:rPr>
          <w:color w:val="000000"/>
          <w:sz w:val="22"/>
          <w:szCs w:val="22"/>
        </w:rPr>
      </w:pPr>
      <w:r>
        <w:rPr>
          <w:color w:val="000000"/>
          <w:spacing w:val="7"/>
          <w:sz w:val="22"/>
          <w:szCs w:val="22"/>
        </w:rPr>
        <w:t>профилактики травматизма и оказания первой помощи при</w:t>
      </w:r>
      <w:r>
        <w:rPr>
          <w:color w:val="000000"/>
          <w:spacing w:val="3"/>
          <w:sz w:val="22"/>
          <w:szCs w:val="22"/>
        </w:rPr>
        <w:t xml:space="preserve"> травмах и ушибах;</w:t>
      </w:r>
    </w:p>
    <w:p w:rsidR="006B5EF9" w:rsidRDefault="006B5EF9" w:rsidP="0013513C">
      <w:pPr>
        <w:numPr>
          <w:ilvl w:val="0"/>
          <w:numId w:val="1"/>
        </w:numPr>
        <w:shd w:val="clear" w:color="auto" w:fill="FFFFFF"/>
        <w:tabs>
          <w:tab w:val="left" w:pos="250"/>
        </w:tabs>
        <w:spacing w:line="235" w:lineRule="exact"/>
        <w:ind w:left="250" w:hanging="187"/>
        <w:rPr>
          <w:color w:val="000000"/>
          <w:sz w:val="22"/>
          <w:szCs w:val="22"/>
        </w:rPr>
      </w:pPr>
      <w:r>
        <w:rPr>
          <w:color w:val="000000"/>
          <w:spacing w:val="8"/>
          <w:sz w:val="22"/>
          <w:szCs w:val="22"/>
        </w:rPr>
        <w:t>экипировки и использования спортивного инвентаря на за</w:t>
      </w:r>
      <w:r>
        <w:rPr>
          <w:color w:val="000000"/>
          <w:spacing w:val="8"/>
          <w:sz w:val="22"/>
          <w:szCs w:val="22"/>
        </w:rPr>
        <w:softHyphen/>
      </w:r>
      <w:r>
        <w:rPr>
          <w:color w:val="000000"/>
          <w:spacing w:val="3"/>
          <w:sz w:val="22"/>
          <w:szCs w:val="22"/>
        </w:rPr>
        <w:t>нятиях физической культурой.</w:t>
      </w:r>
    </w:p>
    <w:p w:rsidR="006B5EF9" w:rsidRPr="00D90F9F" w:rsidRDefault="006B5EF9" w:rsidP="0013513C">
      <w:pPr>
        <w:shd w:val="clear" w:color="auto" w:fill="FFFFFF"/>
        <w:ind w:right="91"/>
        <w:jc w:val="center"/>
        <w:rPr>
          <w:sz w:val="24"/>
          <w:szCs w:val="24"/>
        </w:rPr>
      </w:pPr>
      <w:r>
        <w:rPr>
          <w:noProof/>
        </w:rPr>
        <w:pict>
          <v:line id="_x0000_s1026" style="position:absolute;left:0;text-align:left;z-index:251658240;mso-position-horizontal-relative:margin" from="-45.1pt,-23.05pt" to="-45.1pt,70.55pt" o:allowincell="f" strokeweight=".95pt">
            <w10:wrap anchorx="margin"/>
          </v:line>
        </w:pict>
      </w:r>
      <w:r>
        <w:rPr>
          <w:noProof/>
        </w:rPr>
        <w:pict>
          <v:line id="_x0000_s1027" style="position:absolute;left:0;text-align:left;z-index:251659264;mso-position-horizontal-relative:margin" from="-41.3pt,-23.05pt" to="-41.3pt,8in" o:allowincell="f" strokeweight=".25pt">
            <w10:wrap anchorx="margin"/>
          </v:line>
        </w:pict>
      </w:r>
      <w:r>
        <w:rPr>
          <w:noProof/>
        </w:rPr>
        <w:pict>
          <v:line id="_x0000_s1028" style="position:absolute;left:0;text-align:left;z-index:251660288;mso-position-horizontal-relative:margin" from="-46.1pt,269.75pt" to="-46.1pt,327.85pt" o:allowincell="f" strokeweight="1.9pt">
            <w10:wrap anchorx="margin"/>
          </v:line>
        </w:pict>
      </w:r>
      <w:r>
        <w:rPr>
          <w:noProof/>
        </w:rPr>
        <w:pict>
          <v:line id="_x0000_s1029" style="position:absolute;left:0;text-align:left;z-index:251661312;mso-position-horizontal-relative:margin" from="-42.7pt,299.05pt" to="-42.7pt,372.95pt" o:allowincell="f" strokeweight=".5pt">
            <w10:wrap anchorx="margin"/>
          </v:line>
        </w:pict>
      </w:r>
      <w:r w:rsidRPr="00D90F9F">
        <w:rPr>
          <w:b/>
          <w:bCs/>
          <w:color w:val="000000"/>
          <w:spacing w:val="-15"/>
          <w:sz w:val="24"/>
          <w:szCs w:val="24"/>
        </w:rPr>
        <w:t>Проводить:</w:t>
      </w:r>
    </w:p>
    <w:p w:rsidR="006B5EF9" w:rsidRPr="00D90F9F" w:rsidRDefault="006B5EF9" w:rsidP="0013513C">
      <w:pPr>
        <w:numPr>
          <w:ilvl w:val="0"/>
          <w:numId w:val="5"/>
        </w:numPr>
        <w:shd w:val="clear" w:color="auto" w:fill="FFFFFF"/>
        <w:tabs>
          <w:tab w:val="left" w:pos="336"/>
        </w:tabs>
        <w:spacing w:before="125" w:line="226" w:lineRule="exact"/>
        <w:ind w:left="336" w:hanging="192"/>
        <w:rPr>
          <w:color w:val="000000"/>
          <w:sz w:val="24"/>
          <w:szCs w:val="24"/>
        </w:rPr>
      </w:pPr>
      <w:r w:rsidRPr="00D90F9F">
        <w:rPr>
          <w:color w:val="000000"/>
          <w:spacing w:val="4"/>
          <w:sz w:val="24"/>
          <w:szCs w:val="24"/>
        </w:rPr>
        <w:t>самостоятельные и самодеятельные занятия физическими уп</w:t>
      </w:r>
      <w:r w:rsidRPr="00D90F9F">
        <w:rPr>
          <w:color w:val="000000"/>
          <w:spacing w:val="4"/>
          <w:sz w:val="24"/>
          <w:szCs w:val="24"/>
        </w:rPr>
        <w:softHyphen/>
      </w:r>
      <w:r w:rsidRPr="00D90F9F">
        <w:rPr>
          <w:color w:val="000000"/>
          <w:spacing w:val="3"/>
          <w:sz w:val="24"/>
          <w:szCs w:val="24"/>
        </w:rPr>
        <w:t>ражнениями с общей профессионально-прикладной и оздоро</w:t>
      </w:r>
      <w:r w:rsidRPr="00D90F9F">
        <w:rPr>
          <w:color w:val="000000"/>
          <w:spacing w:val="3"/>
          <w:sz w:val="24"/>
          <w:szCs w:val="24"/>
        </w:rPr>
        <w:softHyphen/>
      </w:r>
      <w:r w:rsidRPr="00D90F9F">
        <w:rPr>
          <w:color w:val="000000"/>
          <w:spacing w:val="2"/>
          <w:sz w:val="24"/>
          <w:szCs w:val="24"/>
        </w:rPr>
        <w:t>вительно-корригирующей направленностью;</w:t>
      </w:r>
    </w:p>
    <w:p w:rsidR="006B5EF9" w:rsidRPr="00D90F9F" w:rsidRDefault="006B5EF9" w:rsidP="0013513C">
      <w:pPr>
        <w:numPr>
          <w:ilvl w:val="0"/>
          <w:numId w:val="5"/>
        </w:numPr>
        <w:shd w:val="clear" w:color="auto" w:fill="FFFFFF"/>
        <w:tabs>
          <w:tab w:val="left" w:pos="336"/>
        </w:tabs>
        <w:spacing w:before="19" w:line="221" w:lineRule="exact"/>
        <w:ind w:left="336" w:hanging="192"/>
        <w:rPr>
          <w:color w:val="000000"/>
          <w:sz w:val="24"/>
          <w:szCs w:val="24"/>
        </w:rPr>
      </w:pPr>
      <w:r w:rsidRPr="00D90F9F">
        <w:rPr>
          <w:color w:val="000000"/>
          <w:spacing w:val="5"/>
          <w:sz w:val="24"/>
          <w:szCs w:val="24"/>
        </w:rPr>
        <w:t>контроль за индивидуальным физическим развитием и физи</w:t>
      </w:r>
      <w:r w:rsidRPr="00D90F9F">
        <w:rPr>
          <w:color w:val="000000"/>
          <w:spacing w:val="5"/>
          <w:sz w:val="24"/>
          <w:szCs w:val="24"/>
        </w:rPr>
        <w:softHyphen/>
      </w:r>
      <w:r w:rsidRPr="00D90F9F">
        <w:rPr>
          <w:color w:val="000000"/>
          <w:spacing w:val="3"/>
          <w:sz w:val="24"/>
          <w:szCs w:val="24"/>
        </w:rPr>
        <w:t>ческой подготовленностью, физической работоспособностью,</w:t>
      </w:r>
      <w:r w:rsidRPr="00D90F9F">
        <w:rPr>
          <w:color w:val="000000"/>
          <w:sz w:val="24"/>
          <w:szCs w:val="24"/>
        </w:rPr>
        <w:t xml:space="preserve"> осанкой;</w:t>
      </w:r>
    </w:p>
    <w:p w:rsidR="006B5EF9" w:rsidRPr="00D90F9F" w:rsidRDefault="006B5EF9" w:rsidP="0013513C">
      <w:pPr>
        <w:numPr>
          <w:ilvl w:val="0"/>
          <w:numId w:val="5"/>
        </w:numPr>
        <w:shd w:val="clear" w:color="auto" w:fill="FFFFFF"/>
        <w:tabs>
          <w:tab w:val="left" w:pos="336"/>
        </w:tabs>
        <w:spacing w:before="29" w:line="221" w:lineRule="exact"/>
        <w:ind w:left="336" w:hanging="192"/>
        <w:rPr>
          <w:color w:val="000000"/>
          <w:sz w:val="24"/>
          <w:szCs w:val="24"/>
        </w:rPr>
      </w:pPr>
      <w:r w:rsidRPr="00D90F9F">
        <w:rPr>
          <w:color w:val="000000"/>
          <w:spacing w:val="7"/>
          <w:sz w:val="24"/>
          <w:szCs w:val="24"/>
        </w:rPr>
        <w:t>приемы страховки и самостраховки во время занятий физи</w:t>
      </w:r>
      <w:r w:rsidRPr="00D90F9F">
        <w:rPr>
          <w:color w:val="000000"/>
          <w:spacing w:val="7"/>
          <w:sz w:val="24"/>
          <w:szCs w:val="24"/>
        </w:rPr>
        <w:softHyphen/>
      </w:r>
      <w:r w:rsidRPr="00D90F9F">
        <w:rPr>
          <w:color w:val="000000"/>
          <w:spacing w:val="9"/>
          <w:sz w:val="24"/>
          <w:szCs w:val="24"/>
        </w:rPr>
        <w:t>ческими упражнениями, приемы оказания первой помощи</w:t>
      </w:r>
      <w:r w:rsidRPr="00D90F9F">
        <w:rPr>
          <w:color w:val="000000"/>
          <w:spacing w:val="4"/>
          <w:sz w:val="24"/>
          <w:szCs w:val="24"/>
        </w:rPr>
        <w:t xml:space="preserve"> при травмах и ушибах;</w:t>
      </w:r>
    </w:p>
    <w:p w:rsidR="006B5EF9" w:rsidRPr="00D90F9F" w:rsidRDefault="006B5EF9" w:rsidP="0013513C">
      <w:pPr>
        <w:numPr>
          <w:ilvl w:val="0"/>
          <w:numId w:val="5"/>
        </w:numPr>
        <w:shd w:val="clear" w:color="auto" w:fill="FFFFFF"/>
        <w:tabs>
          <w:tab w:val="left" w:pos="336"/>
        </w:tabs>
        <w:ind w:left="144"/>
        <w:rPr>
          <w:color w:val="000000"/>
          <w:sz w:val="24"/>
          <w:szCs w:val="24"/>
        </w:rPr>
      </w:pPr>
      <w:r w:rsidRPr="00D90F9F">
        <w:rPr>
          <w:color w:val="000000"/>
          <w:spacing w:val="4"/>
          <w:sz w:val="24"/>
          <w:szCs w:val="24"/>
        </w:rPr>
        <w:t>приемы массажа и самомассажа;</w:t>
      </w:r>
    </w:p>
    <w:p w:rsidR="006B5EF9" w:rsidRPr="00D90F9F" w:rsidRDefault="006B5EF9" w:rsidP="0013513C">
      <w:pPr>
        <w:numPr>
          <w:ilvl w:val="0"/>
          <w:numId w:val="5"/>
        </w:numPr>
        <w:shd w:val="clear" w:color="auto" w:fill="FFFFFF"/>
        <w:tabs>
          <w:tab w:val="left" w:pos="336"/>
        </w:tabs>
        <w:spacing w:before="19" w:line="230" w:lineRule="exact"/>
        <w:ind w:left="336" w:hanging="192"/>
        <w:rPr>
          <w:color w:val="000000"/>
          <w:sz w:val="24"/>
          <w:szCs w:val="24"/>
        </w:rPr>
      </w:pPr>
      <w:r w:rsidRPr="00D90F9F">
        <w:rPr>
          <w:color w:val="000000"/>
          <w:spacing w:val="5"/>
          <w:sz w:val="24"/>
          <w:szCs w:val="24"/>
        </w:rPr>
        <w:t xml:space="preserve">занятия физической культурой и спортивные соревнования </w:t>
      </w:r>
      <w:r w:rsidRPr="00D90F9F">
        <w:rPr>
          <w:b/>
          <w:bCs/>
          <w:color w:val="000000"/>
          <w:spacing w:val="5"/>
          <w:sz w:val="24"/>
          <w:szCs w:val="24"/>
        </w:rPr>
        <w:t>с</w:t>
      </w:r>
      <w:r w:rsidRPr="00D90F9F">
        <w:rPr>
          <w:color w:val="000000"/>
          <w:spacing w:val="3"/>
          <w:sz w:val="24"/>
          <w:szCs w:val="24"/>
        </w:rPr>
        <w:t>учащимися младших классов;</w:t>
      </w:r>
    </w:p>
    <w:p w:rsidR="006B5EF9" w:rsidRPr="00D90F9F" w:rsidRDefault="006B5EF9" w:rsidP="0013513C">
      <w:pPr>
        <w:numPr>
          <w:ilvl w:val="0"/>
          <w:numId w:val="5"/>
        </w:numPr>
        <w:shd w:val="clear" w:color="auto" w:fill="FFFFFF"/>
        <w:tabs>
          <w:tab w:val="left" w:pos="336"/>
        </w:tabs>
        <w:ind w:left="144"/>
        <w:rPr>
          <w:color w:val="000000"/>
          <w:sz w:val="24"/>
          <w:szCs w:val="24"/>
        </w:rPr>
      </w:pPr>
      <w:r w:rsidRPr="00D90F9F">
        <w:rPr>
          <w:color w:val="000000"/>
          <w:spacing w:val="5"/>
          <w:sz w:val="24"/>
          <w:szCs w:val="24"/>
        </w:rPr>
        <w:t>судейство соревнований по одному из видов спорта.</w:t>
      </w:r>
    </w:p>
    <w:p w:rsidR="006B5EF9" w:rsidRPr="00D90F9F" w:rsidRDefault="006B5EF9" w:rsidP="0013513C">
      <w:pPr>
        <w:shd w:val="clear" w:color="auto" w:fill="FFFFFF"/>
        <w:spacing w:before="259"/>
        <w:ind w:right="82"/>
        <w:jc w:val="center"/>
        <w:rPr>
          <w:sz w:val="24"/>
          <w:szCs w:val="24"/>
        </w:rPr>
      </w:pPr>
      <w:r w:rsidRPr="00D90F9F">
        <w:rPr>
          <w:b/>
          <w:bCs/>
          <w:color w:val="000000"/>
          <w:spacing w:val="-15"/>
          <w:sz w:val="24"/>
          <w:szCs w:val="24"/>
        </w:rPr>
        <w:t>Составлять:</w:t>
      </w:r>
    </w:p>
    <w:p w:rsidR="006B5EF9" w:rsidRPr="00D90F9F" w:rsidRDefault="006B5EF9" w:rsidP="0013513C">
      <w:pPr>
        <w:numPr>
          <w:ilvl w:val="0"/>
          <w:numId w:val="5"/>
        </w:numPr>
        <w:shd w:val="clear" w:color="auto" w:fill="FFFFFF"/>
        <w:tabs>
          <w:tab w:val="left" w:pos="336"/>
        </w:tabs>
        <w:spacing w:before="120" w:line="230" w:lineRule="exact"/>
        <w:ind w:left="336" w:hanging="192"/>
        <w:rPr>
          <w:color w:val="000000"/>
          <w:sz w:val="24"/>
          <w:szCs w:val="24"/>
        </w:rPr>
      </w:pPr>
      <w:r w:rsidRPr="00D90F9F">
        <w:rPr>
          <w:color w:val="000000"/>
          <w:spacing w:val="3"/>
          <w:sz w:val="24"/>
          <w:szCs w:val="24"/>
        </w:rPr>
        <w:t>индивидуальные комплексы физических упражнений различной направленности;</w:t>
      </w:r>
    </w:p>
    <w:p w:rsidR="006B5EF9" w:rsidRPr="00D90F9F" w:rsidRDefault="006B5EF9" w:rsidP="0013513C">
      <w:pPr>
        <w:numPr>
          <w:ilvl w:val="0"/>
          <w:numId w:val="5"/>
        </w:numPr>
        <w:shd w:val="clear" w:color="auto" w:fill="FFFFFF"/>
        <w:tabs>
          <w:tab w:val="left" w:pos="336"/>
        </w:tabs>
        <w:ind w:left="144"/>
        <w:rPr>
          <w:color w:val="000000"/>
          <w:sz w:val="24"/>
          <w:szCs w:val="24"/>
        </w:rPr>
      </w:pPr>
      <w:r w:rsidRPr="00D90F9F">
        <w:rPr>
          <w:color w:val="000000"/>
          <w:spacing w:val="3"/>
          <w:sz w:val="24"/>
          <w:szCs w:val="24"/>
        </w:rPr>
        <w:t>планы-конспекты индивидуальных занятий и систем занятий.</w:t>
      </w:r>
    </w:p>
    <w:p w:rsidR="006B5EF9" w:rsidRPr="00D90F9F" w:rsidRDefault="006B5EF9" w:rsidP="0013513C">
      <w:pPr>
        <w:shd w:val="clear" w:color="auto" w:fill="FFFFFF"/>
        <w:spacing w:before="259"/>
        <w:ind w:right="77"/>
        <w:jc w:val="center"/>
        <w:rPr>
          <w:sz w:val="24"/>
          <w:szCs w:val="24"/>
        </w:rPr>
      </w:pPr>
      <w:r w:rsidRPr="00D90F9F">
        <w:rPr>
          <w:b/>
          <w:bCs/>
          <w:color w:val="000000"/>
          <w:spacing w:val="-15"/>
          <w:sz w:val="24"/>
          <w:szCs w:val="24"/>
        </w:rPr>
        <w:t>Определять:</w:t>
      </w:r>
    </w:p>
    <w:p w:rsidR="006B5EF9" w:rsidRPr="00D90F9F" w:rsidRDefault="006B5EF9" w:rsidP="0013513C">
      <w:pPr>
        <w:numPr>
          <w:ilvl w:val="0"/>
          <w:numId w:val="5"/>
        </w:numPr>
        <w:shd w:val="clear" w:color="auto" w:fill="FFFFFF"/>
        <w:tabs>
          <w:tab w:val="left" w:pos="336"/>
        </w:tabs>
        <w:spacing w:before="120" w:line="235" w:lineRule="exact"/>
        <w:ind w:left="336" w:hanging="192"/>
        <w:rPr>
          <w:color w:val="000000"/>
          <w:sz w:val="24"/>
          <w:szCs w:val="24"/>
        </w:rPr>
      </w:pPr>
      <w:r w:rsidRPr="00D90F9F">
        <w:rPr>
          <w:color w:val="000000"/>
          <w:spacing w:val="5"/>
          <w:sz w:val="24"/>
          <w:szCs w:val="24"/>
        </w:rPr>
        <w:t>уровни индивидуального физического развития и двигатель</w:t>
      </w:r>
      <w:r w:rsidRPr="00D90F9F">
        <w:rPr>
          <w:color w:val="000000"/>
          <w:spacing w:val="5"/>
          <w:sz w:val="24"/>
          <w:szCs w:val="24"/>
        </w:rPr>
        <w:softHyphen/>
      </w:r>
      <w:r w:rsidRPr="00D90F9F">
        <w:rPr>
          <w:color w:val="000000"/>
          <w:spacing w:val="2"/>
          <w:sz w:val="24"/>
          <w:szCs w:val="24"/>
        </w:rPr>
        <w:t>ной подготовленности;</w:t>
      </w:r>
    </w:p>
    <w:p w:rsidR="006B5EF9" w:rsidRPr="00D90F9F" w:rsidRDefault="006B5EF9" w:rsidP="0013513C">
      <w:pPr>
        <w:numPr>
          <w:ilvl w:val="0"/>
          <w:numId w:val="5"/>
        </w:numPr>
        <w:shd w:val="clear" w:color="auto" w:fill="FFFFFF"/>
        <w:tabs>
          <w:tab w:val="left" w:pos="336"/>
        </w:tabs>
        <w:spacing w:before="10" w:line="235" w:lineRule="exact"/>
        <w:ind w:left="336" w:hanging="192"/>
        <w:rPr>
          <w:color w:val="000000"/>
          <w:sz w:val="24"/>
          <w:szCs w:val="24"/>
        </w:rPr>
      </w:pPr>
      <w:r w:rsidRPr="00D90F9F">
        <w:rPr>
          <w:color w:val="000000"/>
          <w:spacing w:val="1"/>
          <w:sz w:val="24"/>
          <w:szCs w:val="24"/>
        </w:rPr>
        <w:t>эффективность занятий физическими упражнениями, функцио</w:t>
      </w:r>
      <w:r w:rsidRPr="00D90F9F">
        <w:rPr>
          <w:color w:val="000000"/>
          <w:spacing w:val="1"/>
          <w:sz w:val="24"/>
          <w:szCs w:val="24"/>
        </w:rPr>
        <w:softHyphen/>
      </w:r>
      <w:r w:rsidRPr="00D90F9F">
        <w:rPr>
          <w:color w:val="000000"/>
          <w:spacing w:val="-1"/>
          <w:sz w:val="24"/>
          <w:szCs w:val="24"/>
        </w:rPr>
        <w:t>нальное состояние организма и физическую работоспособность;</w:t>
      </w:r>
    </w:p>
    <w:p w:rsidR="006B5EF9" w:rsidRPr="00D90F9F" w:rsidRDefault="006B5EF9" w:rsidP="0013513C">
      <w:pPr>
        <w:numPr>
          <w:ilvl w:val="0"/>
          <w:numId w:val="5"/>
        </w:numPr>
        <w:shd w:val="clear" w:color="auto" w:fill="FFFFFF"/>
        <w:tabs>
          <w:tab w:val="left" w:pos="336"/>
        </w:tabs>
        <w:spacing w:before="5" w:line="235" w:lineRule="exact"/>
        <w:ind w:left="336" w:hanging="192"/>
        <w:rPr>
          <w:color w:val="000000"/>
          <w:sz w:val="24"/>
          <w:szCs w:val="24"/>
        </w:rPr>
      </w:pPr>
      <w:r w:rsidRPr="00D90F9F">
        <w:rPr>
          <w:color w:val="000000"/>
          <w:spacing w:val="10"/>
          <w:sz w:val="24"/>
          <w:szCs w:val="24"/>
        </w:rPr>
        <w:t>дозировку физической нагрузки и направленность воздей</w:t>
      </w:r>
      <w:r w:rsidRPr="00D90F9F">
        <w:rPr>
          <w:color w:val="000000"/>
          <w:spacing w:val="10"/>
          <w:sz w:val="24"/>
          <w:szCs w:val="24"/>
        </w:rPr>
        <w:softHyphen/>
      </w:r>
      <w:r w:rsidRPr="00D90F9F">
        <w:rPr>
          <w:color w:val="000000"/>
          <w:spacing w:val="3"/>
          <w:sz w:val="24"/>
          <w:szCs w:val="24"/>
        </w:rPr>
        <w:t>ствий физических упражнений.</w:t>
      </w:r>
    </w:p>
    <w:p w:rsidR="006B5EF9" w:rsidRDefault="006B5EF9" w:rsidP="0013513C">
      <w:pPr>
        <w:shd w:val="clear" w:color="auto" w:fill="FFFFFF"/>
        <w:spacing w:before="158"/>
        <w:ind w:right="72"/>
        <w:jc w:val="center"/>
        <w:rPr>
          <w:sz w:val="24"/>
          <w:szCs w:val="24"/>
        </w:rPr>
      </w:pPr>
      <w:r w:rsidRPr="00D90F9F">
        <w:rPr>
          <w:b/>
          <w:bCs/>
          <w:color w:val="000000"/>
          <w:spacing w:val="-4"/>
          <w:sz w:val="24"/>
          <w:szCs w:val="24"/>
        </w:rPr>
        <w:t>Демонстрировать:</w:t>
      </w:r>
    </w:p>
    <w:p w:rsidR="006B5EF9" w:rsidRPr="00D90F9F" w:rsidRDefault="006B5EF9" w:rsidP="0013513C">
      <w:pPr>
        <w:shd w:val="clear" w:color="auto" w:fill="FFFFFF"/>
        <w:spacing w:before="158"/>
        <w:ind w:right="72"/>
        <w:jc w:val="center"/>
        <w:rPr>
          <w:sz w:val="24"/>
          <w:szCs w:val="24"/>
        </w:rPr>
      </w:pPr>
    </w:p>
    <w:tbl>
      <w:tblPr>
        <w:tblW w:w="0" w:type="auto"/>
        <w:tblInd w:w="-38" w:type="dxa"/>
        <w:tblLayout w:type="fixed"/>
        <w:tblCellMar>
          <w:left w:w="40" w:type="dxa"/>
          <w:right w:w="40" w:type="dxa"/>
        </w:tblCellMar>
        <w:tblLook w:val="0000"/>
      </w:tblPr>
      <w:tblGrid>
        <w:gridCol w:w="1800"/>
        <w:gridCol w:w="3800"/>
        <w:gridCol w:w="2400"/>
        <w:gridCol w:w="2400"/>
      </w:tblGrid>
      <w:tr w:rsidR="006B5EF9">
        <w:trPr>
          <w:trHeight w:hRule="exact" w:val="59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6B5EF9" w:rsidRPr="007D11A9" w:rsidRDefault="006B5EF9" w:rsidP="00B1696E">
            <w:pPr>
              <w:shd w:val="clear" w:color="auto" w:fill="FFFFFF"/>
              <w:spacing w:line="226" w:lineRule="exact"/>
              <w:ind w:left="77" w:right="62" w:firstLine="19"/>
              <w:jc w:val="center"/>
              <w:rPr>
                <w:sz w:val="24"/>
                <w:szCs w:val="24"/>
              </w:rPr>
            </w:pPr>
            <w:r w:rsidRPr="007D11A9">
              <w:rPr>
                <w:color w:val="000000"/>
                <w:spacing w:val="-9"/>
                <w:sz w:val="24"/>
                <w:szCs w:val="24"/>
              </w:rPr>
              <w:t xml:space="preserve">Физические </w:t>
            </w:r>
            <w:r w:rsidRPr="007D11A9">
              <w:rPr>
                <w:color w:val="000000"/>
                <w:spacing w:val="-10"/>
                <w:sz w:val="24"/>
                <w:szCs w:val="24"/>
              </w:rPr>
              <w:t>способности</w:t>
            </w:r>
          </w:p>
        </w:tc>
        <w:tc>
          <w:tcPr>
            <w:tcW w:w="3800" w:type="dxa"/>
            <w:tcBorders>
              <w:top w:val="single" w:sz="6" w:space="0" w:color="auto"/>
              <w:left w:val="single" w:sz="6" w:space="0" w:color="auto"/>
              <w:bottom w:val="single" w:sz="6" w:space="0" w:color="auto"/>
              <w:right w:val="single" w:sz="6" w:space="0" w:color="auto"/>
            </w:tcBorders>
            <w:shd w:val="clear" w:color="auto" w:fill="FFFFFF"/>
          </w:tcPr>
          <w:p w:rsidR="006B5EF9" w:rsidRPr="007D11A9" w:rsidRDefault="006B5EF9" w:rsidP="00B1696E">
            <w:pPr>
              <w:shd w:val="clear" w:color="auto" w:fill="FFFFFF"/>
              <w:ind w:left="206"/>
              <w:jc w:val="center"/>
              <w:rPr>
                <w:sz w:val="24"/>
                <w:szCs w:val="24"/>
              </w:rPr>
            </w:pPr>
            <w:r w:rsidRPr="007D11A9">
              <w:rPr>
                <w:color w:val="000000"/>
                <w:sz w:val="24"/>
                <w:szCs w:val="24"/>
              </w:rPr>
              <w:t>Физические упражнения</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6B5EF9" w:rsidRPr="007D11A9" w:rsidRDefault="006B5EF9" w:rsidP="00B1696E">
            <w:pPr>
              <w:shd w:val="clear" w:color="auto" w:fill="FFFFFF"/>
              <w:ind w:right="144"/>
              <w:jc w:val="center"/>
              <w:rPr>
                <w:sz w:val="24"/>
                <w:szCs w:val="24"/>
              </w:rPr>
            </w:pPr>
            <w:r w:rsidRPr="007D11A9">
              <w:rPr>
                <w:color w:val="323232"/>
                <w:spacing w:val="-4"/>
                <w:sz w:val="24"/>
                <w:szCs w:val="24"/>
              </w:rPr>
              <w:t>Юноши</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6B5EF9" w:rsidRPr="007D11A9" w:rsidRDefault="006B5EF9" w:rsidP="00B1696E">
            <w:pPr>
              <w:shd w:val="clear" w:color="auto" w:fill="FFFFFF"/>
              <w:ind w:left="58"/>
              <w:jc w:val="center"/>
              <w:rPr>
                <w:sz w:val="24"/>
                <w:szCs w:val="24"/>
              </w:rPr>
            </w:pPr>
            <w:r w:rsidRPr="007D11A9">
              <w:rPr>
                <w:color w:val="000000"/>
                <w:spacing w:val="-3"/>
                <w:sz w:val="24"/>
                <w:szCs w:val="24"/>
              </w:rPr>
              <w:t>Девушки</w:t>
            </w:r>
          </w:p>
        </w:tc>
      </w:tr>
      <w:tr w:rsidR="006B5EF9">
        <w:trPr>
          <w:trHeight w:hRule="exact" w:val="60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6B5EF9" w:rsidRPr="007D11A9" w:rsidRDefault="006B5EF9" w:rsidP="00B1696E">
            <w:pPr>
              <w:shd w:val="clear" w:color="auto" w:fill="FFFFFF"/>
              <w:ind w:left="58"/>
              <w:jc w:val="center"/>
              <w:rPr>
                <w:sz w:val="24"/>
                <w:szCs w:val="24"/>
              </w:rPr>
            </w:pPr>
            <w:r w:rsidRPr="007D11A9">
              <w:rPr>
                <w:color w:val="323232"/>
                <w:spacing w:val="-2"/>
                <w:sz w:val="24"/>
                <w:szCs w:val="24"/>
              </w:rPr>
              <w:t>Скоростные</w:t>
            </w:r>
          </w:p>
        </w:tc>
        <w:tc>
          <w:tcPr>
            <w:tcW w:w="3800"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spacing w:line="230" w:lineRule="exact"/>
              <w:ind w:left="10" w:right="1795" w:hanging="34"/>
              <w:jc w:val="center"/>
              <w:rPr>
                <w:color w:val="000000"/>
                <w:spacing w:val="-3"/>
                <w:sz w:val="24"/>
                <w:szCs w:val="24"/>
              </w:rPr>
            </w:pPr>
            <w:r w:rsidRPr="007D11A9">
              <w:rPr>
                <w:color w:val="000000"/>
                <w:spacing w:val="-3"/>
                <w:sz w:val="24"/>
                <w:szCs w:val="24"/>
              </w:rPr>
              <w:t xml:space="preserve">Бег 30 м </w:t>
            </w:r>
          </w:p>
          <w:p w:rsidR="006B5EF9" w:rsidRPr="007D11A9" w:rsidRDefault="006B5EF9" w:rsidP="00B1696E">
            <w:pPr>
              <w:shd w:val="clear" w:color="auto" w:fill="FFFFFF"/>
              <w:spacing w:line="230" w:lineRule="exact"/>
              <w:ind w:left="10" w:right="1795" w:hanging="34"/>
              <w:jc w:val="center"/>
              <w:rPr>
                <w:sz w:val="24"/>
                <w:szCs w:val="24"/>
              </w:rPr>
            </w:pPr>
            <w:r w:rsidRPr="007D11A9">
              <w:rPr>
                <w:color w:val="000000"/>
                <w:spacing w:val="-5"/>
                <w:sz w:val="24"/>
                <w:szCs w:val="24"/>
              </w:rPr>
              <w:t>Бег 100 м</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spacing w:line="230" w:lineRule="exact"/>
              <w:ind w:left="221" w:right="226"/>
              <w:jc w:val="center"/>
              <w:rPr>
                <w:color w:val="000000"/>
                <w:spacing w:val="3"/>
                <w:sz w:val="24"/>
                <w:szCs w:val="24"/>
              </w:rPr>
            </w:pPr>
            <w:r w:rsidRPr="007D11A9">
              <w:rPr>
                <w:color w:val="000000"/>
                <w:spacing w:val="3"/>
                <w:sz w:val="24"/>
                <w:szCs w:val="24"/>
              </w:rPr>
              <w:t xml:space="preserve">5,0 с </w:t>
            </w:r>
          </w:p>
          <w:p w:rsidR="006B5EF9" w:rsidRPr="007D11A9" w:rsidRDefault="006B5EF9" w:rsidP="00B1696E">
            <w:pPr>
              <w:shd w:val="clear" w:color="auto" w:fill="FFFFFF"/>
              <w:spacing w:line="230" w:lineRule="exact"/>
              <w:ind w:left="221" w:right="226"/>
              <w:jc w:val="center"/>
              <w:rPr>
                <w:sz w:val="24"/>
                <w:szCs w:val="24"/>
              </w:rPr>
            </w:pPr>
            <w:r w:rsidRPr="007D11A9">
              <w:rPr>
                <w:color w:val="000000"/>
                <w:spacing w:val="-1"/>
                <w:sz w:val="24"/>
                <w:szCs w:val="24"/>
              </w:rPr>
              <w:t>14,3 с</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spacing w:line="221" w:lineRule="exact"/>
              <w:ind w:left="216" w:right="226"/>
              <w:jc w:val="center"/>
              <w:rPr>
                <w:color w:val="000000"/>
                <w:spacing w:val="4"/>
                <w:sz w:val="24"/>
                <w:szCs w:val="24"/>
              </w:rPr>
            </w:pPr>
            <w:r w:rsidRPr="007D11A9">
              <w:rPr>
                <w:color w:val="000000"/>
                <w:spacing w:val="4"/>
                <w:sz w:val="24"/>
                <w:szCs w:val="24"/>
              </w:rPr>
              <w:t xml:space="preserve">5,4 с </w:t>
            </w:r>
          </w:p>
          <w:p w:rsidR="006B5EF9" w:rsidRPr="007D11A9" w:rsidRDefault="006B5EF9" w:rsidP="00B1696E">
            <w:pPr>
              <w:shd w:val="clear" w:color="auto" w:fill="FFFFFF"/>
              <w:spacing w:line="221" w:lineRule="exact"/>
              <w:ind w:left="216" w:right="226"/>
              <w:jc w:val="center"/>
              <w:rPr>
                <w:sz w:val="24"/>
                <w:szCs w:val="24"/>
              </w:rPr>
            </w:pPr>
            <w:r w:rsidRPr="007D11A9">
              <w:rPr>
                <w:color w:val="000000"/>
                <w:spacing w:val="-1"/>
                <w:sz w:val="24"/>
                <w:szCs w:val="24"/>
              </w:rPr>
              <w:t>17,5 с</w:t>
            </w:r>
          </w:p>
        </w:tc>
      </w:tr>
      <w:tr w:rsidR="006B5EF9">
        <w:trPr>
          <w:trHeight w:hRule="exact" w:val="128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6B5EF9" w:rsidRPr="007D11A9" w:rsidRDefault="006B5EF9" w:rsidP="00B1696E">
            <w:pPr>
              <w:shd w:val="clear" w:color="auto" w:fill="FFFFFF"/>
              <w:ind w:left="77"/>
              <w:jc w:val="center"/>
              <w:rPr>
                <w:sz w:val="24"/>
                <w:szCs w:val="24"/>
              </w:rPr>
            </w:pPr>
            <w:r w:rsidRPr="007D11A9">
              <w:rPr>
                <w:color w:val="323232"/>
                <w:spacing w:val="-3"/>
                <w:sz w:val="24"/>
                <w:szCs w:val="24"/>
              </w:rPr>
              <w:t>Силовые</w:t>
            </w:r>
          </w:p>
        </w:tc>
        <w:tc>
          <w:tcPr>
            <w:tcW w:w="3800"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spacing w:line="226" w:lineRule="exact"/>
              <w:ind w:left="34" w:right="48" w:hanging="10"/>
              <w:jc w:val="center"/>
              <w:rPr>
                <w:color w:val="000000"/>
                <w:spacing w:val="-2"/>
                <w:sz w:val="24"/>
                <w:szCs w:val="24"/>
              </w:rPr>
            </w:pPr>
            <w:r w:rsidRPr="007D11A9">
              <w:rPr>
                <w:color w:val="000000"/>
                <w:sz w:val="24"/>
                <w:szCs w:val="24"/>
              </w:rPr>
              <w:t>Подтягивание из виса на вы</w:t>
            </w:r>
            <w:r w:rsidRPr="007D11A9">
              <w:rPr>
                <w:color w:val="000000"/>
                <w:sz w:val="24"/>
                <w:szCs w:val="24"/>
              </w:rPr>
              <w:softHyphen/>
            </w:r>
            <w:r w:rsidRPr="007D11A9">
              <w:rPr>
                <w:color w:val="000000"/>
                <w:spacing w:val="-2"/>
                <w:sz w:val="24"/>
                <w:szCs w:val="24"/>
              </w:rPr>
              <w:t xml:space="preserve">сокой перекладине </w:t>
            </w:r>
          </w:p>
          <w:p w:rsidR="006B5EF9" w:rsidRDefault="006B5EF9" w:rsidP="00B1696E">
            <w:pPr>
              <w:shd w:val="clear" w:color="auto" w:fill="FFFFFF"/>
              <w:spacing w:line="226" w:lineRule="exact"/>
              <w:ind w:left="34" w:right="48" w:hanging="10"/>
              <w:jc w:val="center"/>
              <w:rPr>
                <w:color w:val="000000"/>
                <w:spacing w:val="1"/>
                <w:sz w:val="24"/>
                <w:szCs w:val="24"/>
              </w:rPr>
            </w:pPr>
            <w:r w:rsidRPr="007D11A9">
              <w:rPr>
                <w:color w:val="000000"/>
                <w:spacing w:val="-1"/>
                <w:sz w:val="24"/>
                <w:szCs w:val="24"/>
              </w:rPr>
              <w:t xml:space="preserve">Подтягивание в висе лежа на </w:t>
            </w:r>
            <w:r w:rsidRPr="007D11A9">
              <w:rPr>
                <w:color w:val="000000"/>
                <w:spacing w:val="1"/>
                <w:sz w:val="24"/>
                <w:szCs w:val="24"/>
              </w:rPr>
              <w:t xml:space="preserve">низкой перекладине, раз </w:t>
            </w:r>
          </w:p>
          <w:p w:rsidR="006B5EF9" w:rsidRPr="007D11A9" w:rsidRDefault="006B5EF9" w:rsidP="00B1696E">
            <w:pPr>
              <w:shd w:val="clear" w:color="auto" w:fill="FFFFFF"/>
              <w:spacing w:line="226" w:lineRule="exact"/>
              <w:ind w:left="34" w:right="48" w:hanging="10"/>
              <w:jc w:val="center"/>
              <w:rPr>
                <w:sz w:val="24"/>
                <w:szCs w:val="24"/>
              </w:rPr>
            </w:pPr>
            <w:r w:rsidRPr="007D11A9">
              <w:rPr>
                <w:color w:val="000000"/>
                <w:spacing w:val="2"/>
                <w:sz w:val="24"/>
                <w:szCs w:val="24"/>
              </w:rPr>
              <w:t>Прыжок в длину с места, см</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spacing w:line="686" w:lineRule="exact"/>
              <w:ind w:left="187" w:right="149"/>
              <w:jc w:val="center"/>
              <w:rPr>
                <w:color w:val="000000"/>
                <w:spacing w:val="-1"/>
                <w:sz w:val="24"/>
                <w:szCs w:val="24"/>
              </w:rPr>
            </w:pPr>
            <w:r w:rsidRPr="007D11A9">
              <w:rPr>
                <w:color w:val="000000"/>
                <w:spacing w:val="-1"/>
                <w:sz w:val="24"/>
                <w:szCs w:val="24"/>
              </w:rPr>
              <w:t xml:space="preserve">10 раз </w:t>
            </w:r>
          </w:p>
          <w:p w:rsidR="006B5EF9" w:rsidRPr="00A343D4" w:rsidRDefault="006B5EF9" w:rsidP="00B1696E">
            <w:pPr>
              <w:shd w:val="clear" w:color="auto" w:fill="FFFFFF"/>
              <w:spacing w:line="686" w:lineRule="exact"/>
              <w:ind w:left="187" w:right="149"/>
              <w:jc w:val="center"/>
              <w:rPr>
                <w:color w:val="000000"/>
                <w:spacing w:val="-1"/>
                <w:sz w:val="24"/>
                <w:szCs w:val="24"/>
              </w:rPr>
            </w:pPr>
            <w:r w:rsidRPr="007D11A9">
              <w:rPr>
                <w:color w:val="000000"/>
                <w:spacing w:val="-1"/>
                <w:sz w:val="24"/>
                <w:szCs w:val="24"/>
              </w:rPr>
              <w:t>215 см</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spacing w:line="226" w:lineRule="exact"/>
              <w:ind w:left="178" w:right="173"/>
              <w:jc w:val="center"/>
              <w:rPr>
                <w:color w:val="000000"/>
                <w:sz w:val="24"/>
                <w:szCs w:val="24"/>
              </w:rPr>
            </w:pPr>
          </w:p>
          <w:p w:rsidR="006B5EF9" w:rsidRDefault="006B5EF9" w:rsidP="00B1696E">
            <w:pPr>
              <w:shd w:val="clear" w:color="auto" w:fill="FFFFFF"/>
              <w:spacing w:line="226" w:lineRule="exact"/>
              <w:ind w:left="178" w:right="173"/>
              <w:jc w:val="center"/>
              <w:rPr>
                <w:color w:val="000000"/>
                <w:sz w:val="24"/>
                <w:szCs w:val="24"/>
              </w:rPr>
            </w:pPr>
          </w:p>
          <w:p w:rsidR="006B5EF9" w:rsidRDefault="006B5EF9" w:rsidP="00B1696E">
            <w:pPr>
              <w:shd w:val="clear" w:color="auto" w:fill="FFFFFF"/>
              <w:spacing w:line="226" w:lineRule="exact"/>
              <w:ind w:left="178" w:right="173"/>
              <w:jc w:val="center"/>
              <w:rPr>
                <w:color w:val="000000"/>
                <w:sz w:val="24"/>
                <w:szCs w:val="24"/>
              </w:rPr>
            </w:pPr>
            <w:r w:rsidRPr="007D11A9">
              <w:rPr>
                <w:color w:val="000000"/>
                <w:sz w:val="24"/>
                <w:szCs w:val="24"/>
              </w:rPr>
              <w:t xml:space="preserve">14 раз </w:t>
            </w:r>
          </w:p>
          <w:p w:rsidR="006B5EF9" w:rsidRDefault="006B5EF9" w:rsidP="00B1696E">
            <w:pPr>
              <w:shd w:val="clear" w:color="auto" w:fill="FFFFFF"/>
              <w:spacing w:line="226" w:lineRule="exact"/>
              <w:ind w:left="178" w:right="173"/>
              <w:jc w:val="center"/>
              <w:rPr>
                <w:color w:val="000000"/>
                <w:sz w:val="24"/>
                <w:szCs w:val="24"/>
              </w:rPr>
            </w:pPr>
          </w:p>
          <w:p w:rsidR="006B5EF9" w:rsidRPr="007D11A9" w:rsidRDefault="006B5EF9" w:rsidP="00B1696E">
            <w:pPr>
              <w:shd w:val="clear" w:color="auto" w:fill="FFFFFF"/>
              <w:spacing w:line="226" w:lineRule="exact"/>
              <w:ind w:left="178" w:right="173"/>
              <w:jc w:val="center"/>
              <w:rPr>
                <w:sz w:val="24"/>
                <w:szCs w:val="24"/>
              </w:rPr>
            </w:pPr>
            <w:r w:rsidRPr="007D11A9">
              <w:rPr>
                <w:color w:val="000000"/>
                <w:spacing w:val="-1"/>
                <w:sz w:val="24"/>
                <w:szCs w:val="24"/>
              </w:rPr>
              <w:t>170 см</w:t>
            </w:r>
          </w:p>
        </w:tc>
      </w:tr>
      <w:tr w:rsidR="006B5EF9">
        <w:trPr>
          <w:trHeight w:hRule="exact" w:val="586"/>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6B5EF9" w:rsidRPr="007D11A9" w:rsidRDefault="006B5EF9" w:rsidP="00B1696E">
            <w:pPr>
              <w:shd w:val="clear" w:color="auto" w:fill="FFFFFF"/>
              <w:spacing w:line="226" w:lineRule="exact"/>
              <w:ind w:left="72" w:right="216" w:firstLine="5"/>
              <w:jc w:val="center"/>
              <w:rPr>
                <w:sz w:val="24"/>
                <w:szCs w:val="24"/>
              </w:rPr>
            </w:pPr>
            <w:r w:rsidRPr="007D11A9">
              <w:rPr>
                <w:color w:val="000000"/>
                <w:spacing w:val="3"/>
                <w:sz w:val="24"/>
                <w:szCs w:val="24"/>
              </w:rPr>
              <w:t>К вынос</w:t>
            </w:r>
            <w:r w:rsidRPr="007D11A9">
              <w:rPr>
                <w:color w:val="000000"/>
                <w:spacing w:val="3"/>
                <w:sz w:val="24"/>
                <w:szCs w:val="24"/>
              </w:rPr>
              <w:softHyphen/>
            </w:r>
            <w:r w:rsidRPr="007D11A9">
              <w:rPr>
                <w:color w:val="000000"/>
                <w:spacing w:val="-1"/>
                <w:sz w:val="24"/>
                <w:szCs w:val="24"/>
              </w:rPr>
              <w:t>ливости</w:t>
            </w:r>
          </w:p>
        </w:tc>
        <w:tc>
          <w:tcPr>
            <w:tcW w:w="3800" w:type="dxa"/>
            <w:tcBorders>
              <w:top w:val="single" w:sz="6" w:space="0" w:color="auto"/>
              <w:left w:val="single" w:sz="6" w:space="0" w:color="auto"/>
              <w:bottom w:val="single" w:sz="6" w:space="0" w:color="auto"/>
              <w:right w:val="single" w:sz="6" w:space="0" w:color="auto"/>
            </w:tcBorders>
            <w:shd w:val="clear" w:color="auto" w:fill="FFFFFF"/>
          </w:tcPr>
          <w:p w:rsidR="006B5EF9" w:rsidRPr="007D11A9" w:rsidRDefault="006B5EF9" w:rsidP="00B1696E">
            <w:pPr>
              <w:shd w:val="clear" w:color="auto" w:fill="FFFFFF"/>
              <w:spacing w:line="230" w:lineRule="exact"/>
              <w:ind w:left="77" w:right="427" w:firstLine="34"/>
              <w:jc w:val="center"/>
              <w:rPr>
                <w:sz w:val="24"/>
                <w:szCs w:val="24"/>
              </w:rPr>
            </w:pPr>
            <w:r w:rsidRPr="007D11A9">
              <w:rPr>
                <w:color w:val="000000"/>
                <w:spacing w:val="5"/>
                <w:sz w:val="24"/>
                <w:szCs w:val="24"/>
              </w:rPr>
              <w:t xml:space="preserve">Кроссовый бег на 3 км </w:t>
            </w:r>
            <w:r w:rsidRPr="007D11A9">
              <w:rPr>
                <w:color w:val="000000"/>
                <w:spacing w:val="6"/>
                <w:sz w:val="24"/>
                <w:szCs w:val="24"/>
              </w:rPr>
              <w:t>Кроссовый бег на 2 км</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6B5EF9" w:rsidRPr="007D11A9" w:rsidRDefault="006B5EF9" w:rsidP="00B1696E">
            <w:pPr>
              <w:shd w:val="clear" w:color="auto" w:fill="FFFFFF"/>
              <w:jc w:val="center"/>
              <w:rPr>
                <w:sz w:val="24"/>
                <w:szCs w:val="24"/>
              </w:rPr>
            </w:pPr>
            <w:r w:rsidRPr="007D11A9">
              <w:rPr>
                <w:color w:val="000000"/>
                <w:spacing w:val="2"/>
                <w:sz w:val="24"/>
                <w:szCs w:val="24"/>
              </w:rPr>
              <w:t>13 мин 50 с</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rPr>
                <w:color w:val="000000"/>
                <w:spacing w:val="2"/>
                <w:sz w:val="24"/>
                <w:szCs w:val="24"/>
              </w:rPr>
            </w:pPr>
          </w:p>
          <w:p w:rsidR="006B5EF9" w:rsidRPr="007D11A9" w:rsidRDefault="006B5EF9" w:rsidP="00B1696E">
            <w:pPr>
              <w:shd w:val="clear" w:color="auto" w:fill="FFFFFF"/>
              <w:jc w:val="center"/>
              <w:rPr>
                <w:sz w:val="24"/>
                <w:szCs w:val="24"/>
              </w:rPr>
            </w:pPr>
            <w:r w:rsidRPr="007D11A9">
              <w:rPr>
                <w:color w:val="000000"/>
                <w:spacing w:val="2"/>
                <w:sz w:val="24"/>
                <w:szCs w:val="24"/>
              </w:rPr>
              <w:t>10 мин 00 с</w:t>
            </w:r>
          </w:p>
        </w:tc>
      </w:tr>
    </w:tbl>
    <w:p w:rsidR="006B5EF9" w:rsidRDefault="006B5EF9" w:rsidP="0013513C">
      <w:pPr>
        <w:shd w:val="clear" w:color="auto" w:fill="FFFFFF"/>
        <w:spacing w:before="43"/>
        <w:ind w:left="1022"/>
        <w:rPr>
          <w:b/>
          <w:bCs/>
          <w:color w:val="323232"/>
          <w:spacing w:val="2"/>
          <w:sz w:val="24"/>
          <w:szCs w:val="24"/>
        </w:rPr>
      </w:pPr>
    </w:p>
    <w:p w:rsidR="006B5EF9" w:rsidRPr="00676909" w:rsidRDefault="006B5EF9" w:rsidP="0013513C">
      <w:pPr>
        <w:shd w:val="clear" w:color="auto" w:fill="FFFFFF"/>
        <w:spacing w:before="43"/>
        <w:ind w:left="1022"/>
        <w:rPr>
          <w:sz w:val="24"/>
          <w:szCs w:val="24"/>
        </w:rPr>
      </w:pPr>
      <w:r w:rsidRPr="00676909">
        <w:rPr>
          <w:b/>
          <w:bCs/>
          <w:color w:val="323232"/>
          <w:spacing w:val="2"/>
          <w:sz w:val="24"/>
          <w:szCs w:val="24"/>
        </w:rPr>
        <w:t>Двигательные умения, навыки и способности:</w:t>
      </w:r>
    </w:p>
    <w:p w:rsidR="006B5EF9" w:rsidRPr="00676909" w:rsidRDefault="006B5EF9" w:rsidP="0013513C">
      <w:pPr>
        <w:shd w:val="clear" w:color="auto" w:fill="FFFFFF"/>
        <w:spacing w:before="168" w:line="216" w:lineRule="exact"/>
        <w:ind w:right="86" w:firstLine="341"/>
        <w:jc w:val="both"/>
        <w:rPr>
          <w:sz w:val="24"/>
          <w:szCs w:val="24"/>
        </w:rPr>
      </w:pPr>
      <w:r w:rsidRPr="00676909">
        <w:rPr>
          <w:b/>
          <w:bCs/>
          <w:i/>
          <w:iCs/>
          <w:color w:val="323232"/>
          <w:spacing w:val="4"/>
          <w:sz w:val="24"/>
          <w:szCs w:val="24"/>
        </w:rPr>
        <w:t xml:space="preserve">В метаниях на дальность и на меткость: </w:t>
      </w:r>
      <w:r w:rsidRPr="00676909">
        <w:rPr>
          <w:color w:val="323232"/>
          <w:spacing w:val="4"/>
          <w:sz w:val="24"/>
          <w:szCs w:val="24"/>
        </w:rPr>
        <w:t xml:space="preserve">метать различные </w:t>
      </w:r>
      <w:r w:rsidRPr="00676909">
        <w:rPr>
          <w:color w:val="323232"/>
          <w:spacing w:val="10"/>
          <w:sz w:val="24"/>
          <w:szCs w:val="24"/>
        </w:rPr>
        <w:t xml:space="preserve">по массе и форме снаряды (гранату, утяжеленные малые мячи, </w:t>
      </w:r>
      <w:r w:rsidRPr="00676909">
        <w:rPr>
          <w:color w:val="323232"/>
          <w:spacing w:val="17"/>
          <w:sz w:val="24"/>
          <w:szCs w:val="24"/>
        </w:rPr>
        <w:t xml:space="preserve">резиновые палки и др.) с места и с полного разбега (12—15 м) </w:t>
      </w:r>
      <w:r w:rsidRPr="00676909">
        <w:rPr>
          <w:color w:val="323232"/>
          <w:spacing w:val="11"/>
          <w:sz w:val="24"/>
          <w:szCs w:val="24"/>
        </w:rPr>
        <w:t xml:space="preserve">с использованием четырехшажного варианта бросковых шагов; </w:t>
      </w:r>
      <w:r w:rsidRPr="00676909">
        <w:rPr>
          <w:color w:val="323232"/>
          <w:spacing w:val="13"/>
          <w:sz w:val="24"/>
          <w:szCs w:val="24"/>
        </w:rPr>
        <w:t xml:space="preserve">метать различные по массе и форме снаряды в горизонтальную </w:t>
      </w:r>
      <w:r w:rsidRPr="00676909">
        <w:rPr>
          <w:color w:val="323232"/>
          <w:spacing w:val="15"/>
          <w:sz w:val="24"/>
          <w:szCs w:val="24"/>
        </w:rPr>
        <w:t>цель 2,5X2,5 м с 10—12 м (девушки) и 15—25 м (юноши); ме</w:t>
      </w:r>
      <w:r w:rsidRPr="00676909">
        <w:rPr>
          <w:color w:val="323232"/>
          <w:spacing w:val="15"/>
          <w:sz w:val="24"/>
          <w:szCs w:val="24"/>
        </w:rPr>
        <w:softHyphen/>
      </w:r>
      <w:r w:rsidRPr="00676909">
        <w:rPr>
          <w:color w:val="323232"/>
          <w:spacing w:val="12"/>
          <w:sz w:val="24"/>
          <w:szCs w:val="24"/>
        </w:rPr>
        <w:t xml:space="preserve">тать теннисный мяч в вертикальную цель </w:t>
      </w:r>
      <w:r w:rsidRPr="00676909">
        <w:rPr>
          <w:color w:val="323232"/>
          <w:spacing w:val="84"/>
          <w:sz w:val="24"/>
          <w:szCs w:val="24"/>
          <w:lang w:val="en-US"/>
        </w:rPr>
        <w:t>lxl</w:t>
      </w:r>
      <w:r w:rsidRPr="00676909">
        <w:rPr>
          <w:color w:val="323232"/>
          <w:spacing w:val="12"/>
          <w:sz w:val="24"/>
          <w:szCs w:val="24"/>
        </w:rPr>
        <w:t xml:space="preserve"> м с 10 м (девуш</w:t>
      </w:r>
      <w:r w:rsidRPr="00676909">
        <w:rPr>
          <w:color w:val="323232"/>
          <w:spacing w:val="12"/>
          <w:sz w:val="24"/>
          <w:szCs w:val="24"/>
        </w:rPr>
        <w:softHyphen/>
      </w:r>
      <w:r w:rsidRPr="00676909">
        <w:rPr>
          <w:color w:val="323232"/>
          <w:spacing w:val="17"/>
          <w:sz w:val="24"/>
          <w:szCs w:val="24"/>
        </w:rPr>
        <w:t>ки) и с 15—20 м (юноши).</w:t>
      </w:r>
    </w:p>
    <w:p w:rsidR="006B5EF9" w:rsidRPr="00676909" w:rsidRDefault="006B5EF9" w:rsidP="0013513C">
      <w:pPr>
        <w:shd w:val="clear" w:color="auto" w:fill="FFFFFF"/>
        <w:spacing w:line="216" w:lineRule="exact"/>
        <w:ind w:left="19" w:right="53" w:firstLine="336"/>
        <w:jc w:val="both"/>
        <w:rPr>
          <w:sz w:val="24"/>
          <w:szCs w:val="24"/>
        </w:rPr>
      </w:pPr>
      <w:r w:rsidRPr="00676909">
        <w:rPr>
          <w:b/>
          <w:bCs/>
          <w:i/>
          <w:iCs/>
          <w:color w:val="323232"/>
          <w:spacing w:val="2"/>
          <w:sz w:val="24"/>
          <w:szCs w:val="24"/>
        </w:rPr>
        <w:t xml:space="preserve">В гимнастических и акробатических упражнениях: </w:t>
      </w:r>
      <w:r w:rsidRPr="00676909">
        <w:rPr>
          <w:color w:val="323232"/>
          <w:spacing w:val="2"/>
          <w:sz w:val="24"/>
          <w:szCs w:val="24"/>
        </w:rPr>
        <w:t>вы</w:t>
      </w:r>
      <w:r w:rsidRPr="00676909">
        <w:rPr>
          <w:color w:val="323232"/>
          <w:spacing w:val="2"/>
          <w:sz w:val="24"/>
          <w:szCs w:val="24"/>
        </w:rPr>
        <w:softHyphen/>
      </w:r>
      <w:r w:rsidRPr="00676909">
        <w:rPr>
          <w:color w:val="323232"/>
          <w:spacing w:val="5"/>
          <w:sz w:val="24"/>
          <w:szCs w:val="24"/>
        </w:rPr>
        <w:t>полнять опорный прыжок ноги врозь через коня в длину высо</w:t>
      </w:r>
      <w:r w:rsidRPr="00676909">
        <w:rPr>
          <w:color w:val="323232"/>
          <w:spacing w:val="5"/>
          <w:sz w:val="24"/>
          <w:szCs w:val="24"/>
        </w:rPr>
        <w:softHyphen/>
      </w:r>
      <w:r w:rsidRPr="00676909">
        <w:rPr>
          <w:color w:val="323232"/>
          <w:sz w:val="24"/>
          <w:szCs w:val="24"/>
        </w:rPr>
        <w:t xml:space="preserve">той 115—125 см (юноши); выполнять комбинацию из отдельных </w:t>
      </w:r>
      <w:r w:rsidRPr="00676909">
        <w:rPr>
          <w:color w:val="323232"/>
          <w:spacing w:val="2"/>
          <w:sz w:val="24"/>
          <w:szCs w:val="24"/>
        </w:rPr>
        <w:t>элементов со скакалкой, обручем или лентой (девушки); выпол</w:t>
      </w:r>
      <w:r w:rsidRPr="00676909">
        <w:rPr>
          <w:color w:val="323232"/>
          <w:spacing w:val="2"/>
          <w:sz w:val="24"/>
          <w:szCs w:val="24"/>
        </w:rPr>
        <w:softHyphen/>
      </w:r>
      <w:r w:rsidRPr="00676909">
        <w:rPr>
          <w:color w:val="323232"/>
          <w:spacing w:val="1"/>
          <w:sz w:val="24"/>
          <w:szCs w:val="24"/>
        </w:rPr>
        <w:t>нять акробатическую комбинацию из пяти элементов, включаю</w:t>
      </w:r>
      <w:r w:rsidRPr="00676909">
        <w:rPr>
          <w:color w:val="323232"/>
          <w:spacing w:val="1"/>
          <w:sz w:val="24"/>
          <w:szCs w:val="24"/>
        </w:rPr>
        <w:softHyphen/>
      </w:r>
      <w:r w:rsidRPr="00676909">
        <w:rPr>
          <w:color w:val="323232"/>
          <w:spacing w:val="4"/>
          <w:sz w:val="24"/>
          <w:szCs w:val="24"/>
        </w:rPr>
        <w:t xml:space="preserve">щую длинный кувырок через препятствие на высоте до 90 см, </w:t>
      </w:r>
      <w:r w:rsidRPr="00676909">
        <w:rPr>
          <w:color w:val="323232"/>
          <w:sz w:val="24"/>
          <w:szCs w:val="24"/>
        </w:rPr>
        <w:t>стойку на руках, переворот боком и другие ранее освоенные эле</w:t>
      </w:r>
      <w:r w:rsidRPr="00676909">
        <w:rPr>
          <w:color w:val="323232"/>
          <w:sz w:val="24"/>
          <w:szCs w:val="24"/>
        </w:rPr>
        <w:softHyphen/>
      </w:r>
      <w:r w:rsidRPr="00676909">
        <w:rPr>
          <w:color w:val="323232"/>
          <w:spacing w:val="4"/>
          <w:sz w:val="24"/>
          <w:szCs w:val="24"/>
        </w:rPr>
        <w:t>менты (юноши), и комбинацию из пяти ранее освоенных эле</w:t>
      </w:r>
      <w:r w:rsidRPr="00676909">
        <w:rPr>
          <w:color w:val="323232"/>
          <w:spacing w:val="4"/>
          <w:sz w:val="24"/>
          <w:szCs w:val="24"/>
        </w:rPr>
        <w:softHyphen/>
      </w:r>
      <w:r w:rsidRPr="00676909">
        <w:rPr>
          <w:color w:val="323232"/>
          <w:spacing w:val="1"/>
          <w:sz w:val="24"/>
          <w:szCs w:val="24"/>
        </w:rPr>
        <w:t xml:space="preserve">ментов (девушки); выполнять </w:t>
      </w:r>
      <w:r w:rsidRPr="00676909">
        <w:rPr>
          <w:color w:val="323232"/>
          <w:spacing w:val="4"/>
          <w:sz w:val="24"/>
          <w:szCs w:val="24"/>
        </w:rPr>
        <w:t>комплекс вольных упражнений (девушки).</w:t>
      </w:r>
    </w:p>
    <w:p w:rsidR="006B5EF9" w:rsidRPr="00676909" w:rsidRDefault="006B5EF9" w:rsidP="0013513C">
      <w:pPr>
        <w:shd w:val="clear" w:color="auto" w:fill="FFFFFF"/>
        <w:spacing w:line="216" w:lineRule="exact"/>
        <w:ind w:left="34" w:right="58" w:firstLine="346"/>
        <w:jc w:val="both"/>
        <w:rPr>
          <w:sz w:val="24"/>
          <w:szCs w:val="24"/>
        </w:rPr>
      </w:pPr>
      <w:r w:rsidRPr="00676909">
        <w:rPr>
          <w:b/>
          <w:bCs/>
          <w:i/>
          <w:iCs/>
          <w:color w:val="323232"/>
          <w:sz w:val="24"/>
          <w:szCs w:val="24"/>
        </w:rPr>
        <w:t xml:space="preserve">В единоборствах: </w:t>
      </w:r>
      <w:r w:rsidRPr="00676909">
        <w:rPr>
          <w:color w:val="323232"/>
          <w:sz w:val="24"/>
          <w:szCs w:val="24"/>
        </w:rPr>
        <w:t>проводить учебную схватку в одном из ви</w:t>
      </w:r>
      <w:r w:rsidRPr="00676909">
        <w:rPr>
          <w:color w:val="323232"/>
          <w:sz w:val="24"/>
          <w:szCs w:val="24"/>
        </w:rPr>
        <w:softHyphen/>
      </w:r>
      <w:r w:rsidRPr="00676909">
        <w:rPr>
          <w:color w:val="323232"/>
          <w:spacing w:val="4"/>
          <w:sz w:val="24"/>
          <w:szCs w:val="24"/>
        </w:rPr>
        <w:t>дов единоборств (юноши).</w:t>
      </w:r>
    </w:p>
    <w:p w:rsidR="006B5EF9" w:rsidRPr="00676909" w:rsidRDefault="006B5EF9" w:rsidP="0013513C">
      <w:pPr>
        <w:shd w:val="clear" w:color="auto" w:fill="FFFFFF"/>
        <w:spacing w:line="216" w:lineRule="exact"/>
        <w:ind w:left="43" w:right="43" w:firstLine="336"/>
        <w:jc w:val="both"/>
        <w:rPr>
          <w:sz w:val="24"/>
          <w:szCs w:val="24"/>
        </w:rPr>
      </w:pPr>
      <w:r w:rsidRPr="00676909">
        <w:rPr>
          <w:b/>
          <w:bCs/>
          <w:i/>
          <w:iCs/>
          <w:color w:val="323232"/>
          <w:sz w:val="24"/>
          <w:szCs w:val="24"/>
        </w:rPr>
        <w:t xml:space="preserve">В спортивных играх: </w:t>
      </w:r>
      <w:r w:rsidRPr="00676909">
        <w:rPr>
          <w:color w:val="323232"/>
          <w:sz w:val="24"/>
          <w:szCs w:val="24"/>
        </w:rPr>
        <w:t xml:space="preserve">демонстрировать и применять в игре или </w:t>
      </w:r>
      <w:r w:rsidRPr="00676909">
        <w:rPr>
          <w:color w:val="323232"/>
          <w:spacing w:val="1"/>
          <w:sz w:val="24"/>
          <w:szCs w:val="24"/>
        </w:rPr>
        <w:t>в процессе выполнения специально созданного комплексного уп</w:t>
      </w:r>
      <w:r w:rsidRPr="00676909">
        <w:rPr>
          <w:color w:val="323232"/>
          <w:spacing w:val="1"/>
          <w:sz w:val="24"/>
          <w:szCs w:val="24"/>
        </w:rPr>
        <w:softHyphen/>
      </w:r>
      <w:r w:rsidRPr="00676909">
        <w:rPr>
          <w:color w:val="323232"/>
          <w:spacing w:val="6"/>
          <w:sz w:val="24"/>
          <w:szCs w:val="24"/>
        </w:rPr>
        <w:t xml:space="preserve">ражнения основные технико-тактические действия одной из </w:t>
      </w:r>
      <w:r w:rsidRPr="00676909">
        <w:rPr>
          <w:color w:val="323232"/>
          <w:spacing w:val="2"/>
          <w:sz w:val="24"/>
          <w:szCs w:val="24"/>
        </w:rPr>
        <w:t>спортивных игр.</w:t>
      </w:r>
    </w:p>
    <w:p w:rsidR="006B5EF9" w:rsidRPr="00676909" w:rsidRDefault="006B5EF9" w:rsidP="0013513C">
      <w:pPr>
        <w:shd w:val="clear" w:color="auto" w:fill="FFFFFF"/>
        <w:spacing w:line="216" w:lineRule="exact"/>
        <w:ind w:left="53" w:right="29" w:firstLine="346"/>
        <w:jc w:val="both"/>
        <w:rPr>
          <w:sz w:val="24"/>
          <w:szCs w:val="24"/>
        </w:rPr>
      </w:pPr>
      <w:r w:rsidRPr="00676909">
        <w:rPr>
          <w:b/>
          <w:bCs/>
          <w:i/>
          <w:iCs/>
          <w:color w:val="323232"/>
          <w:spacing w:val="-5"/>
          <w:sz w:val="24"/>
          <w:szCs w:val="24"/>
        </w:rPr>
        <w:t xml:space="preserve">Физическая подготовленность: </w:t>
      </w:r>
      <w:r w:rsidRPr="00676909">
        <w:rPr>
          <w:color w:val="323232"/>
          <w:spacing w:val="-5"/>
          <w:sz w:val="24"/>
          <w:szCs w:val="24"/>
        </w:rPr>
        <w:t xml:space="preserve">соответствовать, как минимум, </w:t>
      </w:r>
      <w:r w:rsidRPr="00676909">
        <w:rPr>
          <w:color w:val="323232"/>
          <w:sz w:val="24"/>
          <w:szCs w:val="24"/>
        </w:rPr>
        <w:t xml:space="preserve">среднему уровню показателей развития физических способностей </w:t>
      </w:r>
      <w:r>
        <w:rPr>
          <w:color w:val="323232"/>
          <w:spacing w:val="1"/>
          <w:sz w:val="24"/>
          <w:szCs w:val="24"/>
        </w:rPr>
        <w:t>(табл. 3</w:t>
      </w:r>
      <w:r w:rsidRPr="00676909">
        <w:rPr>
          <w:color w:val="323232"/>
          <w:spacing w:val="1"/>
          <w:sz w:val="24"/>
          <w:szCs w:val="24"/>
        </w:rPr>
        <w:t>), с учетом региональных условий и индивидуальных возможностей учащихся.</w:t>
      </w:r>
    </w:p>
    <w:p w:rsidR="006B5EF9" w:rsidRPr="00676909" w:rsidRDefault="006B5EF9" w:rsidP="0013513C">
      <w:pPr>
        <w:shd w:val="clear" w:color="auto" w:fill="FFFFFF"/>
        <w:spacing w:line="216" w:lineRule="exact"/>
        <w:ind w:left="62" w:right="29" w:firstLine="341"/>
        <w:jc w:val="both"/>
        <w:rPr>
          <w:sz w:val="24"/>
          <w:szCs w:val="24"/>
        </w:rPr>
      </w:pPr>
      <w:r w:rsidRPr="00676909">
        <w:rPr>
          <w:b/>
          <w:bCs/>
          <w:i/>
          <w:iCs/>
          <w:color w:val="323232"/>
          <w:spacing w:val="1"/>
          <w:sz w:val="24"/>
          <w:szCs w:val="24"/>
        </w:rPr>
        <w:t xml:space="preserve">Способы физкультурно-оздоровительной деятельности: </w:t>
      </w:r>
      <w:r w:rsidRPr="00676909">
        <w:rPr>
          <w:color w:val="323232"/>
          <w:spacing w:val="1"/>
          <w:sz w:val="24"/>
          <w:szCs w:val="24"/>
        </w:rPr>
        <w:t>исполь</w:t>
      </w:r>
      <w:r w:rsidRPr="00676909">
        <w:rPr>
          <w:color w:val="323232"/>
          <w:spacing w:val="1"/>
          <w:sz w:val="24"/>
          <w:szCs w:val="24"/>
        </w:rPr>
        <w:softHyphen/>
        <w:t>зовать различные виды физических упражнений с целью самосо</w:t>
      </w:r>
      <w:r w:rsidRPr="00676909">
        <w:rPr>
          <w:color w:val="323232"/>
          <w:spacing w:val="1"/>
          <w:sz w:val="24"/>
          <w:szCs w:val="24"/>
        </w:rPr>
        <w:softHyphen/>
        <w:t xml:space="preserve">вершенствования, организации досуга и здорового образа жизни; </w:t>
      </w:r>
      <w:r w:rsidRPr="00676909">
        <w:rPr>
          <w:color w:val="323232"/>
          <w:spacing w:val="5"/>
          <w:sz w:val="24"/>
          <w:szCs w:val="24"/>
        </w:rPr>
        <w:t xml:space="preserve">осуществлять коррекцию недостатков физического развития; </w:t>
      </w:r>
      <w:r w:rsidRPr="00676909">
        <w:rPr>
          <w:color w:val="323232"/>
          <w:spacing w:val="1"/>
          <w:sz w:val="24"/>
          <w:szCs w:val="24"/>
        </w:rPr>
        <w:t>проводить самоконтроль и саморегуляцию физических и психи</w:t>
      </w:r>
      <w:r w:rsidRPr="00676909">
        <w:rPr>
          <w:color w:val="323232"/>
          <w:spacing w:val="1"/>
          <w:sz w:val="24"/>
          <w:szCs w:val="24"/>
        </w:rPr>
        <w:softHyphen/>
      </w:r>
      <w:r w:rsidRPr="00676909">
        <w:rPr>
          <w:color w:val="323232"/>
          <w:spacing w:val="3"/>
          <w:sz w:val="24"/>
          <w:szCs w:val="24"/>
        </w:rPr>
        <w:t>ческих состояний.</w:t>
      </w:r>
    </w:p>
    <w:p w:rsidR="006B5EF9" w:rsidRPr="00676909" w:rsidRDefault="006B5EF9" w:rsidP="0013513C">
      <w:pPr>
        <w:shd w:val="clear" w:color="auto" w:fill="FFFFFF"/>
        <w:spacing w:line="216" w:lineRule="exact"/>
        <w:ind w:left="77" w:right="10" w:firstLine="341"/>
        <w:jc w:val="both"/>
        <w:rPr>
          <w:sz w:val="24"/>
          <w:szCs w:val="24"/>
        </w:rPr>
      </w:pPr>
      <w:r w:rsidRPr="00676909">
        <w:rPr>
          <w:b/>
          <w:bCs/>
          <w:i/>
          <w:iCs/>
          <w:color w:val="323232"/>
          <w:spacing w:val="2"/>
          <w:sz w:val="24"/>
          <w:szCs w:val="24"/>
        </w:rPr>
        <w:t xml:space="preserve">Способы спортивной деятельности: </w:t>
      </w:r>
      <w:r w:rsidRPr="00676909">
        <w:rPr>
          <w:color w:val="323232"/>
          <w:spacing w:val="2"/>
          <w:sz w:val="24"/>
          <w:szCs w:val="24"/>
        </w:rPr>
        <w:t xml:space="preserve">участвовать в соревновании </w:t>
      </w:r>
      <w:r w:rsidRPr="00676909">
        <w:rPr>
          <w:color w:val="323232"/>
          <w:spacing w:val="3"/>
          <w:sz w:val="24"/>
          <w:szCs w:val="24"/>
        </w:rPr>
        <w:t>по легкоатлетическому четырехборью: бег 100 м, прыжок в дли</w:t>
      </w:r>
      <w:r w:rsidRPr="00676909">
        <w:rPr>
          <w:color w:val="323232"/>
          <w:spacing w:val="3"/>
          <w:sz w:val="24"/>
          <w:szCs w:val="24"/>
        </w:rPr>
        <w:softHyphen/>
      </w:r>
      <w:r w:rsidRPr="00676909">
        <w:rPr>
          <w:color w:val="323232"/>
          <w:spacing w:val="-1"/>
          <w:sz w:val="24"/>
          <w:szCs w:val="24"/>
        </w:rPr>
        <w:t xml:space="preserve">ну или высоту, метание мяча, бег на выносливость; осуществлять </w:t>
      </w:r>
      <w:r w:rsidRPr="00676909">
        <w:rPr>
          <w:color w:val="323232"/>
          <w:spacing w:val="3"/>
          <w:sz w:val="24"/>
          <w:szCs w:val="24"/>
        </w:rPr>
        <w:t>соревновательную деятельность по одному из видов спорта.</w:t>
      </w:r>
    </w:p>
    <w:p w:rsidR="006B5EF9" w:rsidRDefault="006B5EF9" w:rsidP="0013513C">
      <w:pPr>
        <w:shd w:val="clear" w:color="auto" w:fill="FFFFFF"/>
        <w:spacing w:before="835" w:line="178" w:lineRule="exact"/>
        <w:ind w:left="134" w:right="422"/>
        <w:jc w:val="both"/>
        <w:rPr>
          <w:b/>
          <w:bCs/>
          <w:i/>
          <w:iCs/>
          <w:color w:val="323232"/>
          <w:spacing w:val="-2"/>
          <w:sz w:val="24"/>
          <w:szCs w:val="24"/>
        </w:rPr>
      </w:pPr>
    </w:p>
    <w:p w:rsidR="006B5EF9" w:rsidRDefault="006B5EF9" w:rsidP="0013513C">
      <w:pPr>
        <w:shd w:val="clear" w:color="auto" w:fill="FFFFFF"/>
        <w:spacing w:before="835" w:line="178" w:lineRule="exact"/>
        <w:ind w:left="134" w:right="422"/>
        <w:jc w:val="both"/>
        <w:rPr>
          <w:color w:val="323232"/>
          <w:spacing w:val="5"/>
          <w:sz w:val="24"/>
          <w:szCs w:val="24"/>
        </w:rPr>
      </w:pPr>
      <w:r w:rsidRPr="00676909">
        <w:rPr>
          <w:b/>
          <w:bCs/>
          <w:i/>
          <w:iCs/>
          <w:color w:val="323232"/>
          <w:spacing w:val="-2"/>
          <w:sz w:val="24"/>
          <w:szCs w:val="24"/>
        </w:rPr>
        <w:t xml:space="preserve">Правила поведения на занятиях физическими упражнениями: </w:t>
      </w:r>
      <w:r w:rsidRPr="00676909">
        <w:rPr>
          <w:color w:val="323232"/>
          <w:spacing w:val="-2"/>
          <w:sz w:val="24"/>
          <w:szCs w:val="24"/>
        </w:rPr>
        <w:t>со</w:t>
      </w:r>
      <w:r w:rsidRPr="00676909">
        <w:rPr>
          <w:color w:val="323232"/>
          <w:spacing w:val="-2"/>
          <w:sz w:val="24"/>
          <w:szCs w:val="24"/>
        </w:rPr>
        <w:softHyphen/>
      </w:r>
      <w:r w:rsidRPr="00676909">
        <w:rPr>
          <w:color w:val="323232"/>
          <w:spacing w:val="-1"/>
          <w:sz w:val="24"/>
          <w:szCs w:val="24"/>
        </w:rPr>
        <w:t>гласовывать свое поведение с интересами коллектива; при выпол</w:t>
      </w:r>
      <w:r w:rsidRPr="00676909">
        <w:rPr>
          <w:color w:val="323232"/>
          <w:spacing w:val="-1"/>
          <w:sz w:val="24"/>
          <w:szCs w:val="24"/>
        </w:rPr>
        <w:softHyphen/>
      </w:r>
      <w:r w:rsidRPr="00676909">
        <w:rPr>
          <w:color w:val="323232"/>
          <w:spacing w:val="1"/>
          <w:sz w:val="24"/>
          <w:szCs w:val="24"/>
        </w:rPr>
        <w:t>нении упражнений критически оценивать собственные достиже</w:t>
      </w:r>
      <w:r w:rsidRPr="00676909">
        <w:rPr>
          <w:color w:val="323232"/>
          <w:spacing w:val="1"/>
          <w:sz w:val="24"/>
          <w:szCs w:val="24"/>
        </w:rPr>
        <w:softHyphen/>
      </w:r>
      <w:r w:rsidRPr="00676909">
        <w:rPr>
          <w:color w:val="323232"/>
          <w:spacing w:val="3"/>
          <w:sz w:val="24"/>
          <w:szCs w:val="24"/>
        </w:rPr>
        <w:t>ния, поощрять товарищей, имеющих низкий уровень физической</w:t>
      </w:r>
      <w:r>
        <w:rPr>
          <w:b/>
          <w:bCs/>
          <w:color w:val="323232"/>
          <w:spacing w:val="5"/>
          <w:sz w:val="24"/>
          <w:szCs w:val="24"/>
        </w:rPr>
        <w:t xml:space="preserve"> </w:t>
      </w:r>
      <w:r w:rsidRPr="00C45A8B">
        <w:rPr>
          <w:color w:val="323232"/>
          <w:spacing w:val="5"/>
          <w:sz w:val="24"/>
          <w:szCs w:val="24"/>
        </w:rPr>
        <w:t>подготовленности</w:t>
      </w:r>
      <w:r>
        <w:rPr>
          <w:color w:val="323232"/>
          <w:spacing w:val="5"/>
          <w:sz w:val="24"/>
          <w:szCs w:val="24"/>
        </w:rPr>
        <w:t>; сознательно тренироваться и стремиться к возможно лучшему результату на соревнованиях.</w:t>
      </w:r>
    </w:p>
    <w:p w:rsidR="006B5EF9" w:rsidRPr="0013513C" w:rsidRDefault="006B5EF9" w:rsidP="0013513C">
      <w:pPr>
        <w:shd w:val="clear" w:color="auto" w:fill="FFFFFF"/>
        <w:spacing w:line="216" w:lineRule="exact"/>
        <w:ind w:firstLine="326"/>
        <w:jc w:val="both"/>
        <w:rPr>
          <w:sz w:val="24"/>
          <w:szCs w:val="24"/>
        </w:rPr>
      </w:pPr>
      <w:r w:rsidRPr="006F18EB">
        <w:rPr>
          <w:color w:val="000000"/>
          <w:spacing w:val="-3"/>
          <w:sz w:val="24"/>
          <w:szCs w:val="24"/>
        </w:rPr>
        <w:t xml:space="preserve">Уровень физической культуры, связанный с </w:t>
      </w:r>
      <w:r w:rsidRPr="00CA5E8F">
        <w:rPr>
          <w:b/>
          <w:bCs/>
          <w:i/>
          <w:iCs/>
          <w:color w:val="000000"/>
          <w:spacing w:val="-3"/>
          <w:sz w:val="24"/>
          <w:szCs w:val="24"/>
        </w:rPr>
        <w:t xml:space="preserve">региональными и </w:t>
      </w:r>
      <w:r w:rsidRPr="00CA5E8F">
        <w:rPr>
          <w:b/>
          <w:bCs/>
          <w:i/>
          <w:iCs/>
          <w:color w:val="000000"/>
          <w:spacing w:val="-2"/>
          <w:sz w:val="24"/>
          <w:szCs w:val="24"/>
        </w:rPr>
        <w:t>национальными особенностями</w:t>
      </w:r>
      <w:r w:rsidRPr="00CA5E8F">
        <w:rPr>
          <w:i/>
          <w:iCs/>
          <w:color w:val="000000"/>
          <w:spacing w:val="-2"/>
          <w:sz w:val="24"/>
          <w:szCs w:val="24"/>
        </w:rPr>
        <w:t>, определяют региональные и мест</w:t>
      </w:r>
      <w:r w:rsidRPr="00CA5E8F">
        <w:rPr>
          <w:i/>
          <w:iCs/>
          <w:color w:val="000000"/>
          <w:spacing w:val="-2"/>
          <w:sz w:val="24"/>
          <w:szCs w:val="24"/>
        </w:rPr>
        <w:softHyphen/>
      </w:r>
      <w:r w:rsidRPr="00CA5E8F">
        <w:rPr>
          <w:i/>
          <w:iCs/>
          <w:color w:val="000000"/>
          <w:sz w:val="24"/>
          <w:szCs w:val="24"/>
        </w:rPr>
        <w:t>ные органы управления физическим</w:t>
      </w:r>
      <w:r w:rsidRPr="006F18EB">
        <w:rPr>
          <w:color w:val="000000"/>
          <w:sz w:val="24"/>
          <w:szCs w:val="24"/>
        </w:rPr>
        <w:t xml:space="preserve"> воспитанием. Уровень фи</w:t>
      </w:r>
      <w:r w:rsidRPr="006F18EB">
        <w:rPr>
          <w:color w:val="000000"/>
          <w:sz w:val="24"/>
          <w:szCs w:val="24"/>
        </w:rPr>
        <w:softHyphen/>
      </w:r>
      <w:r w:rsidRPr="006F18EB">
        <w:rPr>
          <w:color w:val="000000"/>
          <w:spacing w:val="-1"/>
          <w:sz w:val="24"/>
          <w:szCs w:val="24"/>
        </w:rPr>
        <w:t>зической культуры других составляющих вариативной части (ма</w:t>
      </w:r>
      <w:r w:rsidRPr="006F18EB">
        <w:rPr>
          <w:color w:val="000000"/>
          <w:spacing w:val="-1"/>
          <w:sz w:val="24"/>
          <w:szCs w:val="24"/>
        </w:rPr>
        <w:softHyphen/>
      </w:r>
      <w:r w:rsidRPr="006F18EB">
        <w:rPr>
          <w:color w:val="000000"/>
          <w:spacing w:val="1"/>
          <w:sz w:val="24"/>
          <w:szCs w:val="24"/>
        </w:rPr>
        <w:t>териал по выбору учителя, учащихся, определяемый самой шко</w:t>
      </w:r>
      <w:r w:rsidRPr="006F18EB">
        <w:rPr>
          <w:color w:val="000000"/>
          <w:spacing w:val="1"/>
          <w:sz w:val="24"/>
          <w:szCs w:val="24"/>
        </w:rPr>
        <w:softHyphen/>
      </w:r>
      <w:r w:rsidRPr="006F18EB">
        <w:rPr>
          <w:color w:val="000000"/>
          <w:spacing w:val="2"/>
          <w:sz w:val="24"/>
          <w:szCs w:val="24"/>
        </w:rPr>
        <w:t xml:space="preserve">лой, по углубленному изучению одного или нескольких видов </w:t>
      </w:r>
      <w:r w:rsidRPr="006F18EB">
        <w:rPr>
          <w:color w:val="000000"/>
          <w:spacing w:val="3"/>
          <w:sz w:val="24"/>
          <w:szCs w:val="24"/>
        </w:rPr>
        <w:t>спорта) разрабатывает и определяет учитель.</w:t>
      </w:r>
    </w:p>
    <w:p w:rsidR="006B5EF9" w:rsidRDefault="006B5EF9" w:rsidP="0013513C">
      <w:pPr>
        <w:shd w:val="clear" w:color="auto" w:fill="FFFFFF"/>
        <w:ind w:right="24"/>
        <w:jc w:val="right"/>
        <w:rPr>
          <w:i/>
          <w:iCs/>
          <w:color w:val="000000"/>
          <w:spacing w:val="-3"/>
          <w:sz w:val="18"/>
          <w:szCs w:val="18"/>
        </w:rPr>
      </w:pPr>
    </w:p>
    <w:p w:rsidR="006B5EF9" w:rsidRDefault="006B5EF9" w:rsidP="0013513C">
      <w:pPr>
        <w:shd w:val="clear" w:color="auto" w:fill="FFFFFF"/>
        <w:ind w:right="24"/>
        <w:jc w:val="right"/>
      </w:pPr>
      <w:r>
        <w:rPr>
          <w:i/>
          <w:iCs/>
          <w:color w:val="000000"/>
          <w:spacing w:val="-3"/>
          <w:sz w:val="18"/>
          <w:szCs w:val="18"/>
        </w:rPr>
        <w:t>Таблица 3</w:t>
      </w:r>
    </w:p>
    <w:p w:rsidR="006B5EF9" w:rsidRPr="008466BE" w:rsidRDefault="006B5EF9" w:rsidP="0013513C">
      <w:pPr>
        <w:shd w:val="clear" w:color="auto" w:fill="FFFFFF"/>
        <w:spacing w:before="86"/>
        <w:ind w:left="5"/>
        <w:jc w:val="center"/>
        <w:rPr>
          <w:b/>
          <w:bCs/>
          <w:sz w:val="24"/>
          <w:szCs w:val="24"/>
        </w:rPr>
      </w:pPr>
      <w:r w:rsidRPr="008466BE">
        <w:rPr>
          <w:b/>
          <w:bCs/>
          <w:color w:val="3A3A3A"/>
          <w:spacing w:val="2"/>
          <w:sz w:val="24"/>
          <w:szCs w:val="24"/>
        </w:rPr>
        <w:t>Уровень физической подготовленности учащихся 16—17 лет</w:t>
      </w:r>
    </w:p>
    <w:p w:rsidR="006B5EF9" w:rsidRDefault="006B5EF9" w:rsidP="0013513C">
      <w:pPr>
        <w:shd w:val="clear" w:color="auto" w:fill="FFFFFF"/>
        <w:spacing w:before="835" w:line="178" w:lineRule="exact"/>
        <w:ind w:left="134" w:right="422"/>
        <w:jc w:val="both"/>
        <w:rPr>
          <w:color w:val="323232"/>
          <w:spacing w:val="5"/>
          <w:sz w:val="24"/>
          <w:szCs w:val="24"/>
        </w:rPr>
      </w:pPr>
    </w:p>
    <w:tbl>
      <w:tblPr>
        <w:tblW w:w="0" w:type="auto"/>
        <w:tblInd w:w="-38" w:type="dxa"/>
        <w:tblLayout w:type="fixed"/>
        <w:tblCellMar>
          <w:left w:w="40" w:type="dxa"/>
          <w:right w:w="40" w:type="dxa"/>
        </w:tblCellMar>
        <w:tblLook w:val="0000"/>
      </w:tblPr>
      <w:tblGrid>
        <w:gridCol w:w="432"/>
        <w:gridCol w:w="1094"/>
        <w:gridCol w:w="1478"/>
        <w:gridCol w:w="461"/>
        <w:gridCol w:w="1181"/>
        <w:gridCol w:w="1018"/>
        <w:gridCol w:w="1210"/>
        <w:gridCol w:w="1162"/>
        <w:gridCol w:w="960"/>
        <w:gridCol w:w="1267"/>
      </w:tblGrid>
      <w:tr w:rsidR="006B5EF9">
        <w:trPr>
          <w:trHeight w:hRule="exact" w:val="317"/>
        </w:trPr>
        <w:tc>
          <w:tcPr>
            <w:tcW w:w="43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right="62"/>
              <w:jc w:val="right"/>
            </w:pPr>
            <w:r>
              <w:rPr>
                <w:color w:val="000000"/>
              </w:rPr>
              <w:t>№</w:t>
            </w:r>
          </w:p>
        </w:tc>
        <w:tc>
          <w:tcPr>
            <w:tcW w:w="1094"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left="24"/>
            </w:pPr>
            <w:r>
              <w:rPr>
                <w:color w:val="3A3A3A"/>
                <w:spacing w:val="-2"/>
                <w:w w:val="101"/>
              </w:rPr>
              <w:t>Физичес-</w:t>
            </w:r>
          </w:p>
        </w:tc>
        <w:tc>
          <w:tcPr>
            <w:tcW w:w="147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left="53"/>
            </w:pPr>
            <w:r>
              <w:rPr>
                <w:color w:val="3A3A3A"/>
                <w:spacing w:val="-11"/>
                <w:w w:val="101"/>
              </w:rPr>
              <w:t>Контрольное</w:t>
            </w:r>
          </w:p>
        </w:tc>
        <w:tc>
          <w:tcPr>
            <w:tcW w:w="46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3A3A3A"/>
                <w:spacing w:val="-7"/>
                <w:w w:val="101"/>
              </w:rPr>
              <w:t>Воз-</w:t>
            </w:r>
          </w:p>
        </w:tc>
        <w:tc>
          <w:tcPr>
            <w:tcW w:w="6798" w:type="dxa"/>
            <w:gridSpan w:val="6"/>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2952"/>
            </w:pPr>
            <w:r>
              <w:rPr>
                <w:color w:val="3A3A3A"/>
                <w:spacing w:val="-7"/>
                <w:w w:val="101"/>
              </w:rPr>
              <w:t>Уровень</w:t>
            </w:r>
          </w:p>
        </w:tc>
      </w:tr>
      <w:tr w:rsidR="006B5EF9">
        <w:trPr>
          <w:trHeight w:hRule="exact" w:val="278"/>
        </w:trPr>
        <w:tc>
          <w:tcPr>
            <w:tcW w:w="43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rPr>
              <w:t>п/п</w:t>
            </w:r>
          </w:p>
        </w:tc>
        <w:tc>
          <w:tcPr>
            <w:tcW w:w="1094"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ind w:left="53"/>
            </w:pPr>
            <w:r>
              <w:rPr>
                <w:color w:val="3A3A3A"/>
                <w:spacing w:val="3"/>
                <w:w w:val="101"/>
              </w:rPr>
              <w:t>кие спо-</w:t>
            </w:r>
          </w:p>
        </w:tc>
        <w:tc>
          <w:tcPr>
            <w:tcW w:w="147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ind w:left="86"/>
            </w:pPr>
            <w:r>
              <w:rPr>
                <w:color w:val="3A3A3A"/>
                <w:spacing w:val="-11"/>
                <w:w w:val="101"/>
              </w:rPr>
              <w:t>упражнение</w:t>
            </w:r>
          </w:p>
        </w:tc>
        <w:tc>
          <w:tcPr>
            <w:tcW w:w="46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3A3A3A"/>
                <w:spacing w:val="-7"/>
                <w:w w:val="101"/>
              </w:rPr>
              <w:t>раст,</w:t>
            </w:r>
          </w:p>
        </w:tc>
        <w:tc>
          <w:tcPr>
            <w:tcW w:w="3409" w:type="dxa"/>
            <w:gridSpan w:val="3"/>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1210"/>
            </w:pPr>
            <w:r>
              <w:rPr>
                <w:color w:val="3A3A3A"/>
                <w:spacing w:val="-6"/>
                <w:w w:val="101"/>
              </w:rPr>
              <w:t>Юноши</w:t>
            </w:r>
          </w:p>
        </w:tc>
        <w:tc>
          <w:tcPr>
            <w:tcW w:w="1162" w:type="dxa"/>
            <w:tcBorders>
              <w:top w:val="single" w:sz="6" w:space="0" w:color="auto"/>
              <w:left w:val="single" w:sz="6" w:space="0" w:color="auto"/>
              <w:bottom w:val="single" w:sz="6" w:space="0" w:color="auto"/>
              <w:right w:val="nil"/>
            </w:tcBorders>
            <w:shd w:val="clear" w:color="auto" w:fill="FFFFFF"/>
          </w:tcPr>
          <w:p w:rsidR="006B5EF9" w:rsidRDefault="006B5EF9" w:rsidP="00B1696E">
            <w:pPr>
              <w:shd w:val="clear" w:color="auto" w:fill="FFFFFF"/>
            </w:pPr>
          </w:p>
        </w:tc>
        <w:tc>
          <w:tcPr>
            <w:tcW w:w="960" w:type="dxa"/>
            <w:tcBorders>
              <w:top w:val="single" w:sz="6" w:space="0" w:color="auto"/>
              <w:left w:val="nil"/>
              <w:bottom w:val="single" w:sz="6" w:space="0" w:color="auto"/>
              <w:right w:val="nil"/>
            </w:tcBorders>
            <w:shd w:val="clear" w:color="auto" w:fill="FFFFFF"/>
          </w:tcPr>
          <w:p w:rsidR="006B5EF9" w:rsidRDefault="006B5EF9" w:rsidP="00B1696E">
            <w:pPr>
              <w:shd w:val="clear" w:color="auto" w:fill="FFFFFF"/>
              <w:jc w:val="center"/>
            </w:pPr>
            <w:r>
              <w:rPr>
                <w:color w:val="000000"/>
                <w:spacing w:val="-3"/>
                <w:w w:val="99"/>
              </w:rPr>
              <w:t>Девушки</w:t>
            </w:r>
          </w:p>
        </w:tc>
        <w:tc>
          <w:tcPr>
            <w:tcW w:w="1267" w:type="dxa"/>
            <w:tcBorders>
              <w:top w:val="single" w:sz="6" w:space="0" w:color="auto"/>
              <w:left w:val="nil"/>
              <w:bottom w:val="single" w:sz="6" w:space="0" w:color="auto"/>
              <w:right w:val="single" w:sz="6" w:space="0" w:color="auto"/>
            </w:tcBorders>
            <w:shd w:val="clear" w:color="auto" w:fill="FFFFFF"/>
          </w:tcPr>
          <w:p w:rsidR="006B5EF9" w:rsidRDefault="006B5EF9" w:rsidP="00B1696E">
            <w:pPr>
              <w:shd w:val="clear" w:color="auto" w:fill="FFFFFF"/>
            </w:pPr>
          </w:p>
        </w:tc>
      </w:tr>
      <w:tr w:rsidR="006B5EF9">
        <w:trPr>
          <w:trHeight w:hRule="exact" w:val="278"/>
        </w:trPr>
        <w:tc>
          <w:tcPr>
            <w:tcW w:w="43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43"/>
            </w:pPr>
            <w:r>
              <w:rPr>
                <w:color w:val="3A3A3A"/>
                <w:spacing w:val="-3"/>
                <w:w w:val="101"/>
              </w:rPr>
              <w:t>собности</w:t>
            </w:r>
          </w:p>
        </w:tc>
        <w:tc>
          <w:tcPr>
            <w:tcW w:w="147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350"/>
            </w:pPr>
            <w:r>
              <w:rPr>
                <w:color w:val="3A3A3A"/>
                <w:spacing w:val="-12"/>
                <w:w w:val="101"/>
              </w:rPr>
              <w:t>(тест)</w:t>
            </w:r>
          </w:p>
        </w:tc>
        <w:tc>
          <w:tcPr>
            <w:tcW w:w="46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rPr>
              <w:t>лет</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139"/>
            </w:pPr>
            <w:r>
              <w:rPr>
                <w:color w:val="3A3A3A"/>
                <w:spacing w:val="-2"/>
                <w:w w:val="101"/>
              </w:rPr>
              <w:t>Низкий</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spacing w:val="-5"/>
                <w:w w:val="101"/>
              </w:rPr>
              <w:t>Средний</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38"/>
            </w:pPr>
            <w:r>
              <w:rPr>
                <w:color w:val="3A3A3A"/>
                <w:spacing w:val="-5"/>
                <w:w w:val="101"/>
              </w:rPr>
              <w:t>Высокий</w:t>
            </w: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139"/>
            </w:pPr>
            <w:r>
              <w:rPr>
                <w:color w:val="3A3A3A"/>
                <w:spacing w:val="-2"/>
                <w:w w:val="99"/>
              </w:rPr>
              <w:t>Низкий</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spacing w:val="-2"/>
                <w:w w:val="99"/>
              </w:rPr>
              <w:t>Средний</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139"/>
            </w:pPr>
            <w:r>
              <w:rPr>
                <w:color w:val="3A3A3A"/>
                <w:spacing w:val="-7"/>
                <w:w w:val="102"/>
              </w:rPr>
              <w:t>Высокий</w:t>
            </w:r>
          </w:p>
        </w:tc>
      </w:tr>
      <w:tr w:rsidR="006B5EF9">
        <w:trPr>
          <w:trHeight w:hRule="exact" w:val="250"/>
        </w:trPr>
        <w:tc>
          <w:tcPr>
            <w:tcW w:w="43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right="53"/>
              <w:jc w:val="right"/>
            </w:pPr>
            <w:r>
              <w:rPr>
                <w:color w:val="000000"/>
              </w:rPr>
              <w:t>1</w:t>
            </w:r>
          </w:p>
        </w:tc>
        <w:tc>
          <w:tcPr>
            <w:tcW w:w="1094"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left="29"/>
            </w:pPr>
            <w:r>
              <w:rPr>
                <w:color w:val="3A3A3A"/>
                <w:spacing w:val="-2"/>
                <w:w w:val="101"/>
              </w:rPr>
              <w:t>Скорост-</w:t>
            </w:r>
          </w:p>
        </w:tc>
        <w:tc>
          <w:tcPr>
            <w:tcW w:w="147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7"/>
                <w:w w:val="101"/>
              </w:rPr>
              <w:t>Бег 30 м, с</w:t>
            </w:r>
          </w:p>
        </w:tc>
        <w:tc>
          <w:tcPr>
            <w:tcW w:w="46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rPr>
              <w:t>16</w:t>
            </w:r>
          </w:p>
        </w:tc>
        <w:tc>
          <w:tcPr>
            <w:tcW w:w="118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5"/>
                <w:w w:val="101"/>
              </w:rPr>
              <w:t>5,2 и ниже</w:t>
            </w:r>
          </w:p>
        </w:tc>
        <w:tc>
          <w:tcPr>
            <w:tcW w:w="101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10"/>
                <w:w w:val="101"/>
              </w:rPr>
              <w:t>5,1-4,8</w:t>
            </w:r>
          </w:p>
        </w:tc>
        <w:tc>
          <w:tcPr>
            <w:tcW w:w="121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4"/>
                <w:w w:val="101"/>
              </w:rPr>
              <w:t>4,4 и выше</w:t>
            </w:r>
          </w:p>
        </w:tc>
        <w:tc>
          <w:tcPr>
            <w:tcW w:w="116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3A3A3A"/>
                <w:spacing w:val="-2"/>
                <w:w w:val="99"/>
              </w:rPr>
              <w:t>6,1 и ниже</w:t>
            </w:r>
          </w:p>
        </w:tc>
        <w:tc>
          <w:tcPr>
            <w:tcW w:w="96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11"/>
                <w:w w:val="99"/>
              </w:rPr>
              <w:t>5,9-5,3</w:t>
            </w:r>
          </w:p>
        </w:tc>
        <w:tc>
          <w:tcPr>
            <w:tcW w:w="1267"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4"/>
                <w:w w:val="102"/>
              </w:rPr>
              <w:t>4,8 и выше</w:t>
            </w:r>
          </w:p>
        </w:tc>
      </w:tr>
      <w:tr w:rsidR="006B5EF9">
        <w:trPr>
          <w:trHeight w:hRule="exact" w:val="278"/>
        </w:trPr>
        <w:tc>
          <w:tcPr>
            <w:tcW w:w="43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34"/>
            </w:pPr>
            <w:r>
              <w:rPr>
                <w:color w:val="000000"/>
              </w:rPr>
              <w:t>ные</w:t>
            </w:r>
          </w:p>
        </w:tc>
        <w:tc>
          <w:tcPr>
            <w:tcW w:w="147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46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rPr>
              <w:t>17</w:t>
            </w:r>
          </w:p>
        </w:tc>
        <w:tc>
          <w:tcPr>
            <w:tcW w:w="118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5,1</w:t>
            </w:r>
          </w:p>
        </w:tc>
        <w:tc>
          <w:tcPr>
            <w:tcW w:w="101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spacing w:val="9"/>
                <w:w w:val="101"/>
              </w:rPr>
              <w:t>5,0-4,7</w:t>
            </w:r>
          </w:p>
        </w:tc>
        <w:tc>
          <w:tcPr>
            <w:tcW w:w="121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4,3</w:t>
            </w:r>
          </w:p>
        </w:tc>
        <w:tc>
          <w:tcPr>
            <w:tcW w:w="116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6,1</w:t>
            </w:r>
          </w:p>
        </w:tc>
        <w:tc>
          <w:tcPr>
            <w:tcW w:w="96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spacing w:val="11"/>
                <w:w w:val="99"/>
              </w:rPr>
              <w:t>5,9-5,3</w:t>
            </w:r>
          </w:p>
        </w:tc>
        <w:tc>
          <w:tcPr>
            <w:tcW w:w="1267"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4,8</w:t>
            </w:r>
          </w:p>
        </w:tc>
      </w:tr>
      <w:tr w:rsidR="006B5EF9">
        <w:trPr>
          <w:trHeight w:hRule="exact" w:val="259"/>
        </w:trPr>
        <w:tc>
          <w:tcPr>
            <w:tcW w:w="43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right="38"/>
              <w:jc w:val="right"/>
            </w:pPr>
            <w:r>
              <w:rPr>
                <w:color w:val="000000"/>
              </w:rPr>
              <w:t>2</w:t>
            </w:r>
          </w:p>
        </w:tc>
        <w:tc>
          <w:tcPr>
            <w:tcW w:w="1094"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3A3A3A"/>
                <w:spacing w:val="-3"/>
                <w:w w:val="101"/>
              </w:rPr>
              <w:t>Коорди-</w:t>
            </w:r>
          </w:p>
        </w:tc>
        <w:tc>
          <w:tcPr>
            <w:tcW w:w="147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left="58"/>
            </w:pPr>
            <w:r>
              <w:rPr>
                <w:color w:val="3A3A3A"/>
                <w:spacing w:val="-5"/>
                <w:w w:val="101"/>
              </w:rPr>
              <w:t>Челночный</w:t>
            </w:r>
          </w:p>
        </w:tc>
        <w:tc>
          <w:tcPr>
            <w:tcW w:w="46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rPr>
              <w:t>16</w:t>
            </w:r>
          </w:p>
        </w:tc>
        <w:tc>
          <w:tcPr>
            <w:tcW w:w="118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9"/>
                <w:w w:val="101"/>
              </w:rPr>
              <w:t>8,2 и ниже</w:t>
            </w:r>
          </w:p>
        </w:tc>
        <w:tc>
          <w:tcPr>
            <w:tcW w:w="101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10"/>
                <w:w w:val="101"/>
              </w:rPr>
              <w:t>8,0-7,7</w:t>
            </w:r>
          </w:p>
        </w:tc>
        <w:tc>
          <w:tcPr>
            <w:tcW w:w="121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4"/>
                <w:w w:val="101"/>
              </w:rPr>
              <w:t>7,3 и выше</w:t>
            </w:r>
          </w:p>
        </w:tc>
        <w:tc>
          <w:tcPr>
            <w:tcW w:w="116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6"/>
                <w:w w:val="99"/>
              </w:rPr>
              <w:t>9,7 и ниже</w:t>
            </w:r>
          </w:p>
        </w:tc>
        <w:tc>
          <w:tcPr>
            <w:tcW w:w="96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13"/>
                <w:w w:val="99"/>
              </w:rPr>
              <w:t>9,3-8,7</w:t>
            </w:r>
          </w:p>
        </w:tc>
        <w:tc>
          <w:tcPr>
            <w:tcW w:w="1267"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3"/>
                <w:w w:val="102"/>
              </w:rPr>
              <w:t>8,4 и выше</w:t>
            </w:r>
          </w:p>
        </w:tc>
      </w:tr>
      <w:tr w:rsidR="006B5EF9">
        <w:trPr>
          <w:trHeight w:hRule="exact" w:val="250"/>
        </w:trPr>
        <w:tc>
          <w:tcPr>
            <w:tcW w:w="43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3A3A3A"/>
                <w:spacing w:val="-4"/>
                <w:w w:val="101"/>
              </w:rPr>
              <w:t>национные</w:t>
            </w:r>
          </w:p>
        </w:tc>
        <w:tc>
          <w:tcPr>
            <w:tcW w:w="147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58"/>
            </w:pPr>
            <w:r>
              <w:rPr>
                <w:color w:val="000000"/>
                <w:spacing w:val="15"/>
                <w:w w:val="101"/>
              </w:rPr>
              <w:t>бегЗхЮм, с</w:t>
            </w:r>
          </w:p>
        </w:tc>
        <w:tc>
          <w:tcPr>
            <w:tcW w:w="46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rPr>
              <w:t>17</w:t>
            </w:r>
          </w:p>
        </w:tc>
        <w:tc>
          <w:tcPr>
            <w:tcW w:w="118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8,1</w:t>
            </w:r>
          </w:p>
        </w:tc>
        <w:tc>
          <w:tcPr>
            <w:tcW w:w="101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spacing w:val="8"/>
                <w:w w:val="101"/>
              </w:rPr>
              <w:t>7,9-7,5</w:t>
            </w:r>
          </w:p>
        </w:tc>
        <w:tc>
          <w:tcPr>
            <w:tcW w:w="121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5"/>
            </w:pPr>
            <w:r>
              <w:rPr>
                <w:color w:val="000000"/>
              </w:rPr>
              <w:t>7,2</w:t>
            </w:r>
          </w:p>
        </w:tc>
        <w:tc>
          <w:tcPr>
            <w:tcW w:w="116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9,6</w:t>
            </w:r>
          </w:p>
        </w:tc>
        <w:tc>
          <w:tcPr>
            <w:tcW w:w="96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spacing w:val="12"/>
                <w:w w:val="99"/>
              </w:rPr>
              <w:t>9,3-8,7</w:t>
            </w:r>
          </w:p>
        </w:tc>
        <w:tc>
          <w:tcPr>
            <w:tcW w:w="1267"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8,4</w:t>
            </w:r>
          </w:p>
        </w:tc>
      </w:tr>
      <w:tr w:rsidR="006B5EF9">
        <w:trPr>
          <w:trHeight w:hRule="exact" w:val="259"/>
        </w:trPr>
        <w:tc>
          <w:tcPr>
            <w:tcW w:w="43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right="43"/>
              <w:jc w:val="right"/>
            </w:pPr>
            <w:r>
              <w:rPr>
                <w:color w:val="000000"/>
              </w:rPr>
              <w:t>3</w:t>
            </w:r>
          </w:p>
        </w:tc>
        <w:tc>
          <w:tcPr>
            <w:tcW w:w="1094"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3A3A3A"/>
                <w:spacing w:val="-3"/>
                <w:w w:val="101"/>
              </w:rPr>
              <w:t>Скоростно-</w:t>
            </w:r>
          </w:p>
        </w:tc>
        <w:tc>
          <w:tcPr>
            <w:tcW w:w="147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left="10"/>
            </w:pPr>
            <w:r>
              <w:rPr>
                <w:color w:val="000000"/>
                <w:spacing w:val="-8"/>
                <w:w w:val="101"/>
              </w:rPr>
              <w:t>Прыжки в дли-</w:t>
            </w:r>
          </w:p>
        </w:tc>
        <w:tc>
          <w:tcPr>
            <w:tcW w:w="46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rPr>
              <w:t>16</w:t>
            </w:r>
          </w:p>
        </w:tc>
        <w:tc>
          <w:tcPr>
            <w:tcW w:w="118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1"/>
                <w:w w:val="101"/>
              </w:rPr>
              <w:t>180 и ниже</w:t>
            </w:r>
          </w:p>
        </w:tc>
        <w:tc>
          <w:tcPr>
            <w:tcW w:w="101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3"/>
                <w:w w:val="101"/>
              </w:rPr>
              <w:t>195-210</w:t>
            </w:r>
          </w:p>
        </w:tc>
        <w:tc>
          <w:tcPr>
            <w:tcW w:w="121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2"/>
                <w:w w:val="101"/>
              </w:rPr>
              <w:t>230 и выше</w:t>
            </w:r>
          </w:p>
        </w:tc>
        <w:tc>
          <w:tcPr>
            <w:tcW w:w="116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2"/>
                <w:w w:val="99"/>
              </w:rPr>
              <w:t>160 и ниже</w:t>
            </w:r>
          </w:p>
        </w:tc>
        <w:tc>
          <w:tcPr>
            <w:tcW w:w="96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4"/>
                <w:w w:val="99"/>
              </w:rPr>
              <w:t>170-190</w:t>
            </w:r>
          </w:p>
        </w:tc>
        <w:tc>
          <w:tcPr>
            <w:tcW w:w="1267"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1"/>
                <w:w w:val="102"/>
              </w:rPr>
              <w:t>210 и выше</w:t>
            </w:r>
          </w:p>
        </w:tc>
      </w:tr>
      <w:tr w:rsidR="006B5EF9">
        <w:trPr>
          <w:trHeight w:hRule="exact" w:val="288"/>
        </w:trPr>
        <w:tc>
          <w:tcPr>
            <w:tcW w:w="43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3A3A3A"/>
                <w:spacing w:val="-5"/>
                <w:w w:val="101"/>
              </w:rPr>
              <w:t>силовые</w:t>
            </w:r>
          </w:p>
        </w:tc>
        <w:tc>
          <w:tcPr>
            <w:tcW w:w="147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10"/>
            </w:pPr>
            <w:r>
              <w:rPr>
                <w:color w:val="000000"/>
                <w:w w:val="101"/>
              </w:rPr>
              <w:t>ну с места, см</w:t>
            </w:r>
          </w:p>
        </w:tc>
        <w:tc>
          <w:tcPr>
            <w:tcW w:w="46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rPr>
              <w:t>17</w:t>
            </w:r>
          </w:p>
        </w:tc>
        <w:tc>
          <w:tcPr>
            <w:tcW w:w="118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190</w:t>
            </w:r>
          </w:p>
        </w:tc>
        <w:tc>
          <w:tcPr>
            <w:tcW w:w="101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spacing w:val="5"/>
                <w:w w:val="101"/>
              </w:rPr>
              <w:t>205-220</w:t>
            </w:r>
          </w:p>
        </w:tc>
        <w:tc>
          <w:tcPr>
            <w:tcW w:w="121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240</w:t>
            </w:r>
          </w:p>
        </w:tc>
        <w:tc>
          <w:tcPr>
            <w:tcW w:w="116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160</w:t>
            </w:r>
          </w:p>
        </w:tc>
        <w:tc>
          <w:tcPr>
            <w:tcW w:w="96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spacing w:val="4"/>
                <w:w w:val="99"/>
              </w:rPr>
              <w:t>170-190</w:t>
            </w:r>
          </w:p>
        </w:tc>
        <w:tc>
          <w:tcPr>
            <w:tcW w:w="1267"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210</w:t>
            </w:r>
          </w:p>
        </w:tc>
      </w:tr>
      <w:tr w:rsidR="006B5EF9">
        <w:trPr>
          <w:trHeight w:hRule="exact" w:val="221"/>
        </w:trPr>
        <w:tc>
          <w:tcPr>
            <w:tcW w:w="43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right="29"/>
              <w:jc w:val="right"/>
            </w:pPr>
            <w:r>
              <w:rPr>
                <w:color w:val="000000"/>
              </w:rPr>
              <w:t>4</w:t>
            </w:r>
          </w:p>
        </w:tc>
        <w:tc>
          <w:tcPr>
            <w:tcW w:w="1094"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3A3A3A"/>
                <w:spacing w:val="-4"/>
                <w:w w:val="101"/>
              </w:rPr>
              <w:t>Выносли-</w:t>
            </w:r>
          </w:p>
        </w:tc>
        <w:tc>
          <w:tcPr>
            <w:tcW w:w="147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left="58"/>
            </w:pPr>
            <w:r>
              <w:rPr>
                <w:color w:val="000000"/>
                <w:spacing w:val="-2"/>
                <w:w w:val="101"/>
              </w:rPr>
              <w:t>6-минутный</w:t>
            </w:r>
          </w:p>
        </w:tc>
        <w:tc>
          <w:tcPr>
            <w:tcW w:w="46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rPr>
              <w:t>16</w:t>
            </w:r>
          </w:p>
        </w:tc>
        <w:tc>
          <w:tcPr>
            <w:tcW w:w="118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3A3A3A"/>
                <w:spacing w:val="1"/>
                <w:w w:val="101"/>
              </w:rPr>
              <w:t>1100 и ниже</w:t>
            </w:r>
          </w:p>
        </w:tc>
        <w:tc>
          <w:tcPr>
            <w:tcW w:w="101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1"/>
                <w:w w:val="101"/>
              </w:rPr>
              <w:t>1300-1400</w:t>
            </w:r>
          </w:p>
        </w:tc>
        <w:tc>
          <w:tcPr>
            <w:tcW w:w="121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2"/>
                <w:w w:val="101"/>
              </w:rPr>
              <w:t>1500 и выше</w:t>
            </w:r>
          </w:p>
        </w:tc>
        <w:tc>
          <w:tcPr>
            <w:tcW w:w="116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4"/>
                <w:w w:val="99"/>
              </w:rPr>
              <w:t>900 и ниже</w:t>
            </w:r>
          </w:p>
        </w:tc>
        <w:tc>
          <w:tcPr>
            <w:tcW w:w="96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3A3A3A"/>
                <w:w w:val="99"/>
              </w:rPr>
              <w:t>1050-1200</w:t>
            </w:r>
          </w:p>
        </w:tc>
        <w:tc>
          <w:tcPr>
            <w:tcW w:w="1267"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2"/>
                <w:w w:val="102"/>
              </w:rPr>
              <w:t>1300 и выше</w:t>
            </w:r>
          </w:p>
        </w:tc>
      </w:tr>
      <w:tr w:rsidR="006B5EF9">
        <w:trPr>
          <w:trHeight w:hRule="exact" w:val="259"/>
        </w:trPr>
        <w:tc>
          <w:tcPr>
            <w:tcW w:w="43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3A3A3A"/>
                <w:spacing w:val="-6"/>
                <w:w w:val="101"/>
              </w:rPr>
              <w:t>вость</w:t>
            </w:r>
          </w:p>
        </w:tc>
        <w:tc>
          <w:tcPr>
            <w:tcW w:w="147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62"/>
            </w:pPr>
            <w:r>
              <w:rPr>
                <w:color w:val="000000"/>
                <w:spacing w:val="-3"/>
                <w:w w:val="101"/>
              </w:rPr>
              <w:t>бег, м</w:t>
            </w:r>
          </w:p>
        </w:tc>
        <w:tc>
          <w:tcPr>
            <w:tcW w:w="46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000000"/>
              </w:rPr>
              <w:t>17</w:t>
            </w:r>
          </w:p>
        </w:tc>
        <w:tc>
          <w:tcPr>
            <w:tcW w:w="118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3A3A3A"/>
                <w:spacing w:val="-17"/>
                <w:w w:val="101"/>
              </w:rPr>
              <w:t>1100</w:t>
            </w:r>
          </w:p>
        </w:tc>
        <w:tc>
          <w:tcPr>
            <w:tcW w:w="101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3A3A3A"/>
                <w:spacing w:val="-2"/>
                <w:w w:val="101"/>
              </w:rPr>
              <w:t>1300-1400</w:t>
            </w:r>
          </w:p>
        </w:tc>
        <w:tc>
          <w:tcPr>
            <w:tcW w:w="121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3A3A3A"/>
                <w:spacing w:val="-17"/>
                <w:w w:val="99"/>
              </w:rPr>
              <w:t>1500</w:t>
            </w:r>
          </w:p>
        </w:tc>
        <w:tc>
          <w:tcPr>
            <w:tcW w:w="116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000000"/>
              </w:rPr>
              <w:t>900</w:t>
            </w:r>
          </w:p>
        </w:tc>
        <w:tc>
          <w:tcPr>
            <w:tcW w:w="96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jc w:val="center"/>
            </w:pPr>
            <w:r>
              <w:rPr>
                <w:color w:val="3A3A3A"/>
                <w:spacing w:val="-1"/>
                <w:w w:val="99"/>
              </w:rPr>
              <w:t>1050-1200</w:t>
            </w:r>
          </w:p>
        </w:tc>
        <w:tc>
          <w:tcPr>
            <w:tcW w:w="1267"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r>
              <w:rPr>
                <w:color w:val="3A3A3A"/>
                <w:spacing w:val="-17"/>
                <w:w w:val="102"/>
              </w:rPr>
              <w:t>1300</w:t>
            </w:r>
          </w:p>
        </w:tc>
      </w:tr>
      <w:tr w:rsidR="006B5EF9">
        <w:trPr>
          <w:trHeight w:hRule="exact" w:val="240"/>
        </w:trPr>
        <w:tc>
          <w:tcPr>
            <w:tcW w:w="43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right="34"/>
              <w:jc w:val="right"/>
            </w:pPr>
            <w:r>
              <w:rPr>
                <w:color w:val="000000"/>
              </w:rPr>
              <w:t>5</w:t>
            </w:r>
          </w:p>
        </w:tc>
        <w:tc>
          <w:tcPr>
            <w:tcW w:w="1094"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left="29"/>
            </w:pPr>
            <w:r>
              <w:rPr>
                <w:color w:val="3A3A3A"/>
                <w:spacing w:val="-8"/>
                <w:w w:val="101"/>
              </w:rPr>
              <w:t>Гибкость</w:t>
            </w:r>
          </w:p>
        </w:tc>
        <w:tc>
          <w:tcPr>
            <w:tcW w:w="147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left="38"/>
            </w:pPr>
            <w:r>
              <w:rPr>
                <w:color w:val="000000"/>
                <w:spacing w:val="-4"/>
                <w:w w:val="101"/>
              </w:rPr>
              <w:t>Наклон вперед</w:t>
            </w:r>
          </w:p>
        </w:tc>
        <w:tc>
          <w:tcPr>
            <w:tcW w:w="46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rPr>
              <w:t>16</w:t>
            </w:r>
          </w:p>
        </w:tc>
        <w:tc>
          <w:tcPr>
            <w:tcW w:w="118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5"/>
                <w:w w:val="101"/>
              </w:rPr>
              <w:t>5 и ниже</w:t>
            </w:r>
          </w:p>
        </w:tc>
        <w:tc>
          <w:tcPr>
            <w:tcW w:w="101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18"/>
                <w:w w:val="101"/>
              </w:rPr>
              <w:t>9-12</w:t>
            </w:r>
          </w:p>
        </w:tc>
        <w:tc>
          <w:tcPr>
            <w:tcW w:w="121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2"/>
                <w:w w:val="99"/>
              </w:rPr>
              <w:t>15 и выше</w:t>
            </w:r>
          </w:p>
        </w:tc>
        <w:tc>
          <w:tcPr>
            <w:tcW w:w="116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left="53"/>
            </w:pPr>
            <w:r>
              <w:rPr>
                <w:color w:val="000000"/>
                <w:spacing w:val="7"/>
                <w:w w:val="99"/>
              </w:rPr>
              <w:t>7 и ниже</w:t>
            </w:r>
          </w:p>
        </w:tc>
        <w:tc>
          <w:tcPr>
            <w:tcW w:w="96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10"/>
                <w:w w:val="102"/>
              </w:rPr>
              <w:t>12-14</w:t>
            </w:r>
          </w:p>
        </w:tc>
        <w:tc>
          <w:tcPr>
            <w:tcW w:w="1267"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2"/>
                <w:w w:val="102"/>
              </w:rPr>
              <w:t>20 и выше</w:t>
            </w:r>
          </w:p>
        </w:tc>
      </w:tr>
      <w:tr w:rsidR="006B5EF9">
        <w:trPr>
          <w:trHeight w:hRule="exact" w:val="240"/>
        </w:trPr>
        <w:tc>
          <w:tcPr>
            <w:tcW w:w="43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47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ind w:left="29"/>
            </w:pPr>
            <w:r>
              <w:rPr>
                <w:color w:val="000000"/>
                <w:spacing w:val="-4"/>
                <w:w w:val="101"/>
              </w:rPr>
              <w:t>из положе-</w:t>
            </w:r>
          </w:p>
        </w:tc>
        <w:tc>
          <w:tcPr>
            <w:tcW w:w="46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rPr>
              <w:t>17</w:t>
            </w:r>
          </w:p>
        </w:tc>
        <w:tc>
          <w:tcPr>
            <w:tcW w:w="118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rPr>
              <w:t>5</w:t>
            </w:r>
          </w:p>
        </w:tc>
        <w:tc>
          <w:tcPr>
            <w:tcW w:w="101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17"/>
                <w:w w:val="101"/>
              </w:rPr>
              <w:t>9-12</w:t>
            </w:r>
          </w:p>
        </w:tc>
        <w:tc>
          <w:tcPr>
            <w:tcW w:w="121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rPr>
              <w:t>15</w:t>
            </w:r>
          </w:p>
        </w:tc>
        <w:tc>
          <w:tcPr>
            <w:tcW w:w="116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ind w:left="34"/>
            </w:pPr>
            <w:r>
              <w:rPr>
                <w:color w:val="000000"/>
              </w:rPr>
              <w:t>7</w:t>
            </w:r>
          </w:p>
        </w:tc>
        <w:tc>
          <w:tcPr>
            <w:tcW w:w="96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7"/>
                <w:w w:val="102"/>
              </w:rPr>
              <w:t>12-14</w:t>
            </w:r>
          </w:p>
        </w:tc>
        <w:tc>
          <w:tcPr>
            <w:tcW w:w="1267"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rPr>
              <w:t>20</w:t>
            </w:r>
          </w:p>
        </w:tc>
      </w:tr>
      <w:tr w:rsidR="006B5EF9">
        <w:trPr>
          <w:trHeight w:hRule="exact" w:val="240"/>
        </w:trPr>
        <w:tc>
          <w:tcPr>
            <w:tcW w:w="43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47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29"/>
            </w:pPr>
            <w:r>
              <w:rPr>
                <w:color w:val="000000"/>
                <w:spacing w:val="3"/>
                <w:w w:val="101"/>
              </w:rPr>
              <w:t>ния стоя, см</w:t>
            </w:r>
          </w:p>
        </w:tc>
        <w:tc>
          <w:tcPr>
            <w:tcW w:w="46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18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01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21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16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96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267"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r>
      <w:tr w:rsidR="006B5EF9">
        <w:trPr>
          <w:trHeight w:hRule="exact" w:val="230"/>
        </w:trPr>
        <w:tc>
          <w:tcPr>
            <w:tcW w:w="43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right="19"/>
              <w:jc w:val="right"/>
            </w:pPr>
            <w:r>
              <w:rPr>
                <w:color w:val="000000"/>
              </w:rPr>
              <w:t>6</w:t>
            </w:r>
          </w:p>
        </w:tc>
        <w:tc>
          <w:tcPr>
            <w:tcW w:w="1094"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3A3A3A"/>
                <w:spacing w:val="-4"/>
                <w:w w:val="101"/>
              </w:rPr>
              <w:t>Силовые</w:t>
            </w:r>
          </w:p>
        </w:tc>
        <w:tc>
          <w:tcPr>
            <w:tcW w:w="147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3A3A3A"/>
                <w:spacing w:val="1"/>
                <w:w w:val="101"/>
              </w:rPr>
              <w:t>Подтягивание:</w:t>
            </w:r>
          </w:p>
        </w:tc>
        <w:tc>
          <w:tcPr>
            <w:tcW w:w="46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rPr>
              <w:t>16</w:t>
            </w:r>
          </w:p>
        </w:tc>
        <w:tc>
          <w:tcPr>
            <w:tcW w:w="1181"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6"/>
                <w:w w:val="101"/>
              </w:rPr>
              <w:t>4 и ниже</w:t>
            </w:r>
          </w:p>
        </w:tc>
        <w:tc>
          <w:tcPr>
            <w:tcW w:w="1018"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rPr>
              <w:t>8-9</w:t>
            </w:r>
          </w:p>
        </w:tc>
        <w:tc>
          <w:tcPr>
            <w:tcW w:w="121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3A3A3A"/>
                <w:spacing w:val="-5"/>
                <w:w w:val="99"/>
              </w:rPr>
              <w:t>11 и выше</w:t>
            </w:r>
          </w:p>
        </w:tc>
        <w:tc>
          <w:tcPr>
            <w:tcW w:w="1162"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ind w:left="62"/>
            </w:pPr>
            <w:r>
              <w:rPr>
                <w:color w:val="3A3A3A"/>
                <w:spacing w:val="7"/>
                <w:w w:val="99"/>
              </w:rPr>
              <w:t>6 и ниже</w:t>
            </w:r>
          </w:p>
        </w:tc>
        <w:tc>
          <w:tcPr>
            <w:tcW w:w="960"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1"/>
                <w:w w:val="102"/>
              </w:rPr>
              <w:t>13-15</w:t>
            </w:r>
          </w:p>
        </w:tc>
        <w:tc>
          <w:tcPr>
            <w:tcW w:w="1267" w:type="dxa"/>
            <w:tcBorders>
              <w:top w:val="single" w:sz="6" w:space="0" w:color="auto"/>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w w:val="102"/>
              </w:rPr>
              <w:t>18 и выше</w:t>
            </w:r>
          </w:p>
        </w:tc>
      </w:tr>
      <w:tr w:rsidR="006B5EF9">
        <w:trPr>
          <w:trHeight w:hRule="exact" w:val="230"/>
        </w:trPr>
        <w:tc>
          <w:tcPr>
            <w:tcW w:w="43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47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3A3A3A"/>
                <w:spacing w:val="-1"/>
                <w:w w:val="101"/>
              </w:rPr>
              <w:t>на высокой пе-</w:t>
            </w:r>
          </w:p>
        </w:tc>
        <w:tc>
          <w:tcPr>
            <w:tcW w:w="46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rPr>
              <w:t>17</w:t>
            </w:r>
          </w:p>
        </w:tc>
        <w:tc>
          <w:tcPr>
            <w:tcW w:w="118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rPr>
              <w:t>5</w:t>
            </w:r>
          </w:p>
        </w:tc>
        <w:tc>
          <w:tcPr>
            <w:tcW w:w="101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3A3A3A"/>
                <w:spacing w:val="11"/>
                <w:w w:val="101"/>
              </w:rPr>
              <w:t>9-10</w:t>
            </w:r>
          </w:p>
        </w:tc>
        <w:tc>
          <w:tcPr>
            <w:tcW w:w="121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rPr>
              <w:t>12</w:t>
            </w:r>
          </w:p>
        </w:tc>
        <w:tc>
          <w:tcPr>
            <w:tcW w:w="116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ind w:left="77"/>
            </w:pPr>
            <w:r>
              <w:rPr>
                <w:color w:val="000000"/>
              </w:rPr>
              <w:t>6</w:t>
            </w:r>
          </w:p>
        </w:tc>
        <w:tc>
          <w:tcPr>
            <w:tcW w:w="96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jc w:val="center"/>
            </w:pPr>
            <w:r>
              <w:rPr>
                <w:color w:val="000000"/>
                <w:spacing w:val="-1"/>
                <w:w w:val="102"/>
              </w:rPr>
              <w:t>13-15</w:t>
            </w:r>
          </w:p>
        </w:tc>
        <w:tc>
          <w:tcPr>
            <w:tcW w:w="1267"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rPr>
              <w:t>18</w:t>
            </w:r>
          </w:p>
        </w:tc>
      </w:tr>
      <w:tr w:rsidR="006B5EF9">
        <w:trPr>
          <w:trHeight w:hRule="exact" w:val="240"/>
        </w:trPr>
        <w:tc>
          <w:tcPr>
            <w:tcW w:w="43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47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1"/>
                <w:w w:val="101"/>
              </w:rPr>
              <w:t>рекладине    из</w:t>
            </w:r>
          </w:p>
        </w:tc>
        <w:tc>
          <w:tcPr>
            <w:tcW w:w="46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8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1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1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6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96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67"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r>
      <w:tr w:rsidR="006B5EF9">
        <w:trPr>
          <w:trHeight w:hRule="exact" w:val="182"/>
        </w:trPr>
        <w:tc>
          <w:tcPr>
            <w:tcW w:w="43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47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2"/>
                <w:w w:val="101"/>
              </w:rPr>
              <w:t>виса,     кол-во</w:t>
            </w:r>
          </w:p>
        </w:tc>
        <w:tc>
          <w:tcPr>
            <w:tcW w:w="46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8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1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1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6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96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67"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r>
      <w:tr w:rsidR="006B5EF9">
        <w:trPr>
          <w:trHeight w:hRule="exact" w:val="230"/>
        </w:trPr>
        <w:tc>
          <w:tcPr>
            <w:tcW w:w="43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47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4"/>
                <w:w w:val="101"/>
              </w:rPr>
              <w:t>раз   (юноши),</w:t>
            </w:r>
          </w:p>
        </w:tc>
        <w:tc>
          <w:tcPr>
            <w:tcW w:w="46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8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1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1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6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96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67"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r>
      <w:tr w:rsidR="006B5EF9">
        <w:trPr>
          <w:trHeight w:hRule="exact" w:val="211"/>
        </w:trPr>
        <w:tc>
          <w:tcPr>
            <w:tcW w:w="43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47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9"/>
                <w:w w:val="101"/>
              </w:rPr>
              <w:t>на низкой пе-</w:t>
            </w:r>
          </w:p>
        </w:tc>
        <w:tc>
          <w:tcPr>
            <w:tcW w:w="46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8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1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1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6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96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67"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r>
      <w:tr w:rsidR="006B5EF9">
        <w:trPr>
          <w:trHeight w:hRule="exact" w:val="240"/>
        </w:trPr>
        <w:tc>
          <w:tcPr>
            <w:tcW w:w="43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47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1"/>
                <w:w w:val="101"/>
              </w:rPr>
              <w:t>рекладине    из</w:t>
            </w:r>
          </w:p>
        </w:tc>
        <w:tc>
          <w:tcPr>
            <w:tcW w:w="46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8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1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1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6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96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67"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r>
      <w:tr w:rsidR="006B5EF9">
        <w:trPr>
          <w:trHeight w:hRule="exact" w:val="192"/>
        </w:trPr>
        <w:tc>
          <w:tcPr>
            <w:tcW w:w="43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47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4"/>
                <w:w w:val="101"/>
              </w:rPr>
              <w:t>виса лежа,</w:t>
            </w:r>
          </w:p>
        </w:tc>
        <w:tc>
          <w:tcPr>
            <w:tcW w:w="46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8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1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1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6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96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67"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r>
      <w:tr w:rsidR="006B5EF9">
        <w:trPr>
          <w:trHeight w:hRule="exact" w:val="221"/>
        </w:trPr>
        <w:tc>
          <w:tcPr>
            <w:tcW w:w="43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47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r>
              <w:rPr>
                <w:color w:val="000000"/>
                <w:spacing w:val="1"/>
                <w:w w:val="101"/>
              </w:rPr>
              <w:t>кол-во раз (де-</w:t>
            </w:r>
          </w:p>
        </w:tc>
        <w:tc>
          <w:tcPr>
            <w:tcW w:w="46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81"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018"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1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162"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960"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c>
          <w:tcPr>
            <w:tcW w:w="1267" w:type="dxa"/>
            <w:tcBorders>
              <w:top w:val="nil"/>
              <w:left w:val="single" w:sz="6" w:space="0" w:color="auto"/>
              <w:bottom w:val="nil"/>
              <w:right w:val="single" w:sz="6" w:space="0" w:color="auto"/>
            </w:tcBorders>
            <w:shd w:val="clear" w:color="auto" w:fill="FFFFFF"/>
          </w:tcPr>
          <w:p w:rsidR="006B5EF9" w:rsidRDefault="006B5EF9" w:rsidP="00B1696E">
            <w:pPr>
              <w:shd w:val="clear" w:color="auto" w:fill="FFFFFF"/>
            </w:pPr>
          </w:p>
        </w:tc>
      </w:tr>
      <w:tr w:rsidR="006B5EF9">
        <w:trPr>
          <w:trHeight w:hRule="exact" w:val="269"/>
        </w:trPr>
        <w:tc>
          <w:tcPr>
            <w:tcW w:w="43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094"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47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ind w:left="5"/>
            </w:pPr>
            <w:r>
              <w:rPr>
                <w:color w:val="3A3A3A"/>
                <w:spacing w:val="-5"/>
                <w:w w:val="101"/>
              </w:rPr>
              <w:t>вушки)</w:t>
            </w:r>
          </w:p>
        </w:tc>
        <w:tc>
          <w:tcPr>
            <w:tcW w:w="46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181"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018"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21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162"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960"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c>
          <w:tcPr>
            <w:tcW w:w="1267" w:type="dxa"/>
            <w:tcBorders>
              <w:top w:val="nil"/>
              <w:left w:val="single" w:sz="6" w:space="0" w:color="auto"/>
              <w:bottom w:val="single" w:sz="6" w:space="0" w:color="auto"/>
              <w:right w:val="single" w:sz="6" w:space="0" w:color="auto"/>
            </w:tcBorders>
            <w:shd w:val="clear" w:color="auto" w:fill="FFFFFF"/>
          </w:tcPr>
          <w:p w:rsidR="006B5EF9" w:rsidRDefault="006B5EF9" w:rsidP="00B1696E">
            <w:pPr>
              <w:shd w:val="clear" w:color="auto" w:fill="FFFFFF"/>
            </w:pPr>
          </w:p>
        </w:tc>
      </w:tr>
    </w:tbl>
    <w:p w:rsidR="006B5EF9" w:rsidRDefault="006B5EF9" w:rsidP="0013513C">
      <w:pPr>
        <w:pStyle w:val="BodyText2"/>
        <w:spacing w:line="240" w:lineRule="auto"/>
        <w:rPr>
          <w:b/>
          <w:bCs/>
          <w:sz w:val="24"/>
          <w:szCs w:val="24"/>
        </w:rPr>
      </w:pPr>
    </w:p>
    <w:p w:rsidR="006B5EF9" w:rsidRDefault="006B5EF9" w:rsidP="0013513C">
      <w:pPr>
        <w:pStyle w:val="BodyText2"/>
        <w:spacing w:line="240" w:lineRule="auto"/>
        <w:rPr>
          <w:b/>
          <w:bCs/>
          <w:sz w:val="24"/>
          <w:szCs w:val="24"/>
        </w:rPr>
      </w:pPr>
    </w:p>
    <w:p w:rsidR="006B5EF9" w:rsidRDefault="006B5EF9" w:rsidP="0013513C">
      <w:pPr>
        <w:pStyle w:val="BodyText2"/>
        <w:spacing w:line="240" w:lineRule="auto"/>
        <w:rPr>
          <w:b/>
          <w:bCs/>
          <w:sz w:val="24"/>
          <w:szCs w:val="24"/>
        </w:rPr>
      </w:pPr>
      <w:r>
        <w:rPr>
          <w:b/>
          <w:bCs/>
          <w:sz w:val="24"/>
          <w:szCs w:val="24"/>
        </w:rPr>
        <w:t>Основное содержание</w:t>
      </w:r>
    </w:p>
    <w:p w:rsidR="006B5EF9" w:rsidRDefault="006B5EF9" w:rsidP="0013513C">
      <w:pPr>
        <w:pStyle w:val="BodyText2"/>
        <w:spacing w:line="240" w:lineRule="auto"/>
        <w:jc w:val="center"/>
        <w:rPr>
          <w:b/>
          <w:bCs/>
          <w:sz w:val="24"/>
          <w:szCs w:val="24"/>
        </w:rPr>
      </w:pPr>
    </w:p>
    <w:p w:rsidR="006B5EF9" w:rsidRDefault="006B5EF9" w:rsidP="0013513C">
      <w:pPr>
        <w:pStyle w:val="BodyText2"/>
        <w:spacing w:line="240" w:lineRule="auto"/>
        <w:jc w:val="center"/>
        <w:rPr>
          <w:b/>
          <w:bCs/>
          <w:sz w:val="24"/>
          <w:szCs w:val="24"/>
        </w:rPr>
      </w:pPr>
      <w:r w:rsidRPr="008D3FED">
        <w:rPr>
          <w:b/>
          <w:bCs/>
          <w:sz w:val="24"/>
          <w:szCs w:val="24"/>
        </w:rPr>
        <w:t>ПРИМЕРНОЕ РАСПРЕДЕЛЕНИЕ УЧЕБНОГО ВРЕМЕНИ НА РАЗЛИЧНЫЕ ВИДЫ ПРОГРАММНОГО МАТЕРИАЛА ( СЕТКА ЧАСОВ)</w:t>
      </w:r>
    </w:p>
    <w:p w:rsidR="006B5EF9" w:rsidRDefault="006B5EF9" w:rsidP="0013513C">
      <w:pPr>
        <w:pStyle w:val="BodyText2"/>
        <w:spacing w:line="240" w:lineRule="auto"/>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387"/>
        <w:gridCol w:w="2981"/>
        <w:gridCol w:w="2797"/>
      </w:tblGrid>
      <w:tr w:rsidR="006B5EF9" w:rsidRPr="007933BB">
        <w:trPr>
          <w:trHeight w:val="390"/>
        </w:trPr>
        <w:tc>
          <w:tcPr>
            <w:tcW w:w="540" w:type="dxa"/>
            <w:vMerge w:val="restart"/>
          </w:tcPr>
          <w:p w:rsidR="006B5EF9" w:rsidRPr="007933BB" w:rsidRDefault="006B5EF9" w:rsidP="00B1696E">
            <w:pPr>
              <w:pStyle w:val="BodyText2"/>
              <w:spacing w:line="240" w:lineRule="auto"/>
              <w:rPr>
                <w:sz w:val="24"/>
                <w:szCs w:val="24"/>
              </w:rPr>
            </w:pPr>
            <w:r w:rsidRPr="007933BB">
              <w:rPr>
                <w:sz w:val="24"/>
                <w:szCs w:val="24"/>
              </w:rPr>
              <w:t>№</w:t>
            </w:r>
          </w:p>
          <w:p w:rsidR="006B5EF9" w:rsidRPr="007933BB" w:rsidRDefault="006B5EF9" w:rsidP="00B1696E">
            <w:pPr>
              <w:pStyle w:val="BodyText2"/>
              <w:spacing w:line="240" w:lineRule="auto"/>
              <w:rPr>
                <w:sz w:val="24"/>
                <w:szCs w:val="24"/>
              </w:rPr>
            </w:pPr>
            <w:r w:rsidRPr="007933BB">
              <w:rPr>
                <w:sz w:val="24"/>
                <w:szCs w:val="24"/>
              </w:rPr>
              <w:t>п/п</w:t>
            </w:r>
          </w:p>
        </w:tc>
        <w:tc>
          <w:tcPr>
            <w:tcW w:w="4387" w:type="dxa"/>
            <w:vMerge w:val="restart"/>
          </w:tcPr>
          <w:p w:rsidR="006B5EF9" w:rsidRPr="007933BB" w:rsidRDefault="006B5EF9" w:rsidP="00B1696E">
            <w:pPr>
              <w:pStyle w:val="BodyText2"/>
              <w:spacing w:line="240" w:lineRule="auto"/>
              <w:jc w:val="center"/>
              <w:rPr>
                <w:sz w:val="24"/>
                <w:szCs w:val="24"/>
              </w:rPr>
            </w:pPr>
            <w:r w:rsidRPr="007933BB">
              <w:rPr>
                <w:sz w:val="24"/>
                <w:szCs w:val="24"/>
              </w:rPr>
              <w:t>Вид программного материала</w:t>
            </w:r>
          </w:p>
        </w:tc>
        <w:tc>
          <w:tcPr>
            <w:tcW w:w="5778" w:type="dxa"/>
            <w:gridSpan w:val="2"/>
          </w:tcPr>
          <w:p w:rsidR="006B5EF9" w:rsidRPr="007933BB" w:rsidRDefault="006B5EF9" w:rsidP="00B1696E">
            <w:pPr>
              <w:pStyle w:val="BodyText2"/>
              <w:spacing w:line="240" w:lineRule="auto"/>
              <w:jc w:val="center"/>
              <w:rPr>
                <w:sz w:val="24"/>
                <w:szCs w:val="24"/>
              </w:rPr>
            </w:pPr>
            <w:r w:rsidRPr="007933BB">
              <w:rPr>
                <w:sz w:val="24"/>
                <w:szCs w:val="24"/>
              </w:rPr>
              <w:t>Количество часов (уроков)</w:t>
            </w:r>
          </w:p>
          <w:p w:rsidR="006B5EF9" w:rsidRPr="007933BB" w:rsidRDefault="006B5EF9" w:rsidP="00B1696E">
            <w:pPr>
              <w:pStyle w:val="BodyText2"/>
              <w:spacing w:line="240" w:lineRule="auto"/>
              <w:jc w:val="center"/>
              <w:rPr>
                <w:sz w:val="24"/>
                <w:szCs w:val="24"/>
              </w:rPr>
            </w:pPr>
          </w:p>
        </w:tc>
      </w:tr>
      <w:tr w:rsidR="006B5EF9" w:rsidRPr="007933BB">
        <w:trPr>
          <w:trHeight w:val="360"/>
        </w:trPr>
        <w:tc>
          <w:tcPr>
            <w:tcW w:w="540" w:type="dxa"/>
            <w:vMerge/>
          </w:tcPr>
          <w:p w:rsidR="006B5EF9" w:rsidRPr="007933BB" w:rsidRDefault="006B5EF9" w:rsidP="00B1696E">
            <w:pPr>
              <w:pStyle w:val="BodyText2"/>
              <w:spacing w:line="240" w:lineRule="auto"/>
              <w:rPr>
                <w:sz w:val="24"/>
                <w:szCs w:val="24"/>
              </w:rPr>
            </w:pPr>
          </w:p>
        </w:tc>
        <w:tc>
          <w:tcPr>
            <w:tcW w:w="4387" w:type="dxa"/>
            <w:vMerge/>
          </w:tcPr>
          <w:p w:rsidR="006B5EF9" w:rsidRPr="007933BB" w:rsidRDefault="006B5EF9" w:rsidP="00B1696E">
            <w:pPr>
              <w:pStyle w:val="BodyText2"/>
              <w:spacing w:line="240" w:lineRule="auto"/>
              <w:jc w:val="center"/>
              <w:rPr>
                <w:sz w:val="24"/>
                <w:szCs w:val="24"/>
              </w:rPr>
            </w:pPr>
          </w:p>
        </w:tc>
        <w:tc>
          <w:tcPr>
            <w:tcW w:w="5778" w:type="dxa"/>
            <w:gridSpan w:val="2"/>
          </w:tcPr>
          <w:p w:rsidR="006B5EF9" w:rsidRPr="007933BB" w:rsidRDefault="006B5EF9" w:rsidP="00B1696E">
            <w:pPr>
              <w:pStyle w:val="BodyText2"/>
              <w:jc w:val="center"/>
              <w:rPr>
                <w:sz w:val="24"/>
                <w:szCs w:val="24"/>
              </w:rPr>
            </w:pPr>
            <w:r w:rsidRPr="007933BB">
              <w:rPr>
                <w:sz w:val="24"/>
                <w:szCs w:val="24"/>
              </w:rPr>
              <w:t>Класс</w:t>
            </w:r>
          </w:p>
        </w:tc>
      </w:tr>
      <w:tr w:rsidR="006B5EF9" w:rsidRPr="007933BB">
        <w:trPr>
          <w:trHeight w:val="330"/>
        </w:trPr>
        <w:tc>
          <w:tcPr>
            <w:tcW w:w="540" w:type="dxa"/>
            <w:vMerge/>
          </w:tcPr>
          <w:p w:rsidR="006B5EF9" w:rsidRPr="007933BB" w:rsidRDefault="006B5EF9" w:rsidP="00B1696E">
            <w:pPr>
              <w:pStyle w:val="BodyText2"/>
              <w:spacing w:line="240" w:lineRule="auto"/>
              <w:rPr>
                <w:sz w:val="24"/>
                <w:szCs w:val="24"/>
              </w:rPr>
            </w:pPr>
          </w:p>
        </w:tc>
        <w:tc>
          <w:tcPr>
            <w:tcW w:w="4387" w:type="dxa"/>
            <w:vMerge/>
          </w:tcPr>
          <w:p w:rsidR="006B5EF9" w:rsidRPr="007933BB" w:rsidRDefault="006B5EF9" w:rsidP="00B1696E">
            <w:pPr>
              <w:pStyle w:val="BodyText2"/>
              <w:spacing w:line="240" w:lineRule="auto"/>
              <w:jc w:val="center"/>
              <w:rPr>
                <w:sz w:val="24"/>
                <w:szCs w:val="24"/>
              </w:rPr>
            </w:pPr>
          </w:p>
        </w:tc>
        <w:tc>
          <w:tcPr>
            <w:tcW w:w="2981" w:type="dxa"/>
          </w:tcPr>
          <w:p w:rsidR="006B5EF9" w:rsidRPr="007933BB" w:rsidRDefault="006B5EF9" w:rsidP="00B1696E">
            <w:pPr>
              <w:pStyle w:val="BodyText2"/>
              <w:jc w:val="center"/>
              <w:rPr>
                <w:sz w:val="24"/>
                <w:szCs w:val="24"/>
              </w:rPr>
            </w:pPr>
            <w:r w:rsidRPr="007933BB">
              <w:rPr>
                <w:sz w:val="24"/>
                <w:szCs w:val="24"/>
              </w:rPr>
              <w:t>10</w:t>
            </w:r>
            <w:r>
              <w:rPr>
                <w:sz w:val="24"/>
                <w:szCs w:val="24"/>
              </w:rPr>
              <w:t xml:space="preserve"> (юн, дев)</w:t>
            </w:r>
          </w:p>
        </w:tc>
        <w:tc>
          <w:tcPr>
            <w:tcW w:w="2797" w:type="dxa"/>
          </w:tcPr>
          <w:p w:rsidR="006B5EF9" w:rsidRPr="007933BB" w:rsidRDefault="006B5EF9" w:rsidP="00B1696E">
            <w:pPr>
              <w:pStyle w:val="BodyText2"/>
              <w:jc w:val="center"/>
              <w:rPr>
                <w:sz w:val="24"/>
                <w:szCs w:val="24"/>
              </w:rPr>
            </w:pPr>
            <w:r w:rsidRPr="007933BB">
              <w:rPr>
                <w:sz w:val="24"/>
                <w:szCs w:val="24"/>
              </w:rPr>
              <w:t>11</w:t>
            </w:r>
            <w:r>
              <w:rPr>
                <w:sz w:val="24"/>
                <w:szCs w:val="24"/>
              </w:rPr>
              <w:t xml:space="preserve"> (юн, дев)</w:t>
            </w:r>
          </w:p>
        </w:tc>
      </w:tr>
      <w:tr w:rsidR="006B5EF9" w:rsidRPr="007933BB">
        <w:tc>
          <w:tcPr>
            <w:tcW w:w="540" w:type="dxa"/>
          </w:tcPr>
          <w:p w:rsidR="006B5EF9" w:rsidRPr="007933BB" w:rsidRDefault="006B5EF9" w:rsidP="00B1696E">
            <w:pPr>
              <w:pStyle w:val="BodyText2"/>
              <w:spacing w:line="240" w:lineRule="auto"/>
              <w:rPr>
                <w:b/>
                <w:bCs/>
                <w:sz w:val="24"/>
                <w:szCs w:val="24"/>
              </w:rPr>
            </w:pPr>
            <w:r w:rsidRPr="007933BB">
              <w:rPr>
                <w:b/>
                <w:bCs/>
                <w:sz w:val="24"/>
                <w:szCs w:val="24"/>
              </w:rPr>
              <w:t>1</w:t>
            </w:r>
          </w:p>
        </w:tc>
        <w:tc>
          <w:tcPr>
            <w:tcW w:w="4387" w:type="dxa"/>
          </w:tcPr>
          <w:p w:rsidR="006B5EF9" w:rsidRPr="007933BB" w:rsidRDefault="006B5EF9" w:rsidP="00B1696E">
            <w:pPr>
              <w:pStyle w:val="BodyText2"/>
              <w:spacing w:line="240" w:lineRule="auto"/>
              <w:rPr>
                <w:b/>
                <w:bCs/>
                <w:sz w:val="24"/>
                <w:szCs w:val="24"/>
              </w:rPr>
            </w:pPr>
            <w:r w:rsidRPr="007933BB">
              <w:rPr>
                <w:b/>
                <w:bCs/>
                <w:sz w:val="24"/>
                <w:szCs w:val="24"/>
              </w:rPr>
              <w:t>Базовая часть</w:t>
            </w:r>
          </w:p>
        </w:tc>
        <w:tc>
          <w:tcPr>
            <w:tcW w:w="2981" w:type="dxa"/>
          </w:tcPr>
          <w:p w:rsidR="006B5EF9" w:rsidRPr="007933BB" w:rsidRDefault="006B5EF9" w:rsidP="00B1696E">
            <w:pPr>
              <w:pStyle w:val="BodyText2"/>
              <w:spacing w:line="240" w:lineRule="auto"/>
              <w:jc w:val="center"/>
              <w:rPr>
                <w:b/>
                <w:bCs/>
                <w:sz w:val="24"/>
                <w:szCs w:val="24"/>
              </w:rPr>
            </w:pPr>
            <w:r>
              <w:rPr>
                <w:b/>
                <w:bCs/>
                <w:sz w:val="24"/>
                <w:szCs w:val="24"/>
              </w:rPr>
              <w:t>63</w:t>
            </w:r>
          </w:p>
        </w:tc>
        <w:tc>
          <w:tcPr>
            <w:tcW w:w="2797" w:type="dxa"/>
          </w:tcPr>
          <w:p w:rsidR="006B5EF9" w:rsidRPr="007933BB" w:rsidRDefault="006B5EF9" w:rsidP="00B1696E">
            <w:pPr>
              <w:pStyle w:val="BodyText2"/>
              <w:spacing w:line="240" w:lineRule="auto"/>
              <w:jc w:val="center"/>
              <w:rPr>
                <w:b/>
                <w:bCs/>
                <w:sz w:val="24"/>
                <w:szCs w:val="24"/>
              </w:rPr>
            </w:pPr>
            <w:r>
              <w:rPr>
                <w:b/>
                <w:bCs/>
                <w:sz w:val="24"/>
                <w:szCs w:val="24"/>
              </w:rPr>
              <w:t>63</w:t>
            </w:r>
          </w:p>
        </w:tc>
      </w:tr>
      <w:tr w:rsidR="006B5EF9" w:rsidRPr="007933BB">
        <w:tc>
          <w:tcPr>
            <w:tcW w:w="540" w:type="dxa"/>
          </w:tcPr>
          <w:p w:rsidR="006B5EF9" w:rsidRPr="007933BB" w:rsidRDefault="006B5EF9" w:rsidP="00B1696E">
            <w:pPr>
              <w:pStyle w:val="BodyText2"/>
              <w:spacing w:line="240" w:lineRule="auto"/>
              <w:rPr>
                <w:sz w:val="24"/>
                <w:szCs w:val="24"/>
              </w:rPr>
            </w:pPr>
            <w:r w:rsidRPr="007933BB">
              <w:rPr>
                <w:sz w:val="24"/>
                <w:szCs w:val="24"/>
              </w:rPr>
              <w:t>1.1</w:t>
            </w:r>
          </w:p>
        </w:tc>
        <w:tc>
          <w:tcPr>
            <w:tcW w:w="4387" w:type="dxa"/>
          </w:tcPr>
          <w:p w:rsidR="006B5EF9" w:rsidRPr="007933BB" w:rsidRDefault="006B5EF9" w:rsidP="00B1696E">
            <w:pPr>
              <w:pStyle w:val="BodyText2"/>
              <w:spacing w:line="240" w:lineRule="auto"/>
              <w:rPr>
                <w:sz w:val="24"/>
                <w:szCs w:val="24"/>
              </w:rPr>
            </w:pPr>
            <w:r w:rsidRPr="007933BB">
              <w:rPr>
                <w:sz w:val="24"/>
                <w:szCs w:val="24"/>
              </w:rPr>
              <w:t>Основы знаний о физической культуре</w:t>
            </w:r>
          </w:p>
        </w:tc>
        <w:tc>
          <w:tcPr>
            <w:tcW w:w="5778" w:type="dxa"/>
            <w:gridSpan w:val="2"/>
          </w:tcPr>
          <w:p w:rsidR="006B5EF9" w:rsidRPr="007933BB" w:rsidRDefault="006B5EF9" w:rsidP="00B1696E">
            <w:pPr>
              <w:pStyle w:val="BodyText2"/>
              <w:spacing w:line="240" w:lineRule="auto"/>
              <w:jc w:val="center"/>
              <w:rPr>
                <w:sz w:val="24"/>
                <w:szCs w:val="24"/>
              </w:rPr>
            </w:pPr>
            <w:r w:rsidRPr="007933BB">
              <w:rPr>
                <w:sz w:val="24"/>
                <w:szCs w:val="24"/>
              </w:rPr>
              <w:t>В процессе урока</w:t>
            </w:r>
          </w:p>
        </w:tc>
      </w:tr>
      <w:tr w:rsidR="006B5EF9" w:rsidRPr="007933BB">
        <w:tc>
          <w:tcPr>
            <w:tcW w:w="540" w:type="dxa"/>
          </w:tcPr>
          <w:p w:rsidR="006B5EF9" w:rsidRPr="007933BB" w:rsidRDefault="006B5EF9" w:rsidP="00B1696E">
            <w:pPr>
              <w:pStyle w:val="BodyText2"/>
              <w:spacing w:line="240" w:lineRule="auto"/>
              <w:rPr>
                <w:sz w:val="24"/>
                <w:szCs w:val="24"/>
              </w:rPr>
            </w:pPr>
            <w:r w:rsidRPr="007933BB">
              <w:rPr>
                <w:sz w:val="24"/>
                <w:szCs w:val="24"/>
              </w:rPr>
              <w:t>1.2</w:t>
            </w:r>
          </w:p>
        </w:tc>
        <w:tc>
          <w:tcPr>
            <w:tcW w:w="4387" w:type="dxa"/>
          </w:tcPr>
          <w:p w:rsidR="006B5EF9" w:rsidRPr="007933BB" w:rsidRDefault="006B5EF9" w:rsidP="00B1696E">
            <w:pPr>
              <w:pStyle w:val="BodyText2"/>
              <w:spacing w:line="240" w:lineRule="auto"/>
              <w:rPr>
                <w:sz w:val="24"/>
                <w:szCs w:val="24"/>
              </w:rPr>
            </w:pPr>
            <w:r w:rsidRPr="007933BB">
              <w:rPr>
                <w:sz w:val="24"/>
                <w:szCs w:val="24"/>
              </w:rPr>
              <w:t>Спортивные игры</w:t>
            </w:r>
          </w:p>
        </w:tc>
        <w:tc>
          <w:tcPr>
            <w:tcW w:w="2981" w:type="dxa"/>
          </w:tcPr>
          <w:p w:rsidR="006B5EF9" w:rsidRPr="007933BB" w:rsidRDefault="006B5EF9" w:rsidP="00B1696E">
            <w:pPr>
              <w:pStyle w:val="BodyText2"/>
              <w:spacing w:line="240" w:lineRule="auto"/>
              <w:jc w:val="center"/>
              <w:rPr>
                <w:sz w:val="24"/>
                <w:szCs w:val="24"/>
              </w:rPr>
            </w:pPr>
            <w:r>
              <w:rPr>
                <w:sz w:val="24"/>
                <w:szCs w:val="24"/>
              </w:rPr>
              <w:t>21</w:t>
            </w:r>
          </w:p>
        </w:tc>
        <w:tc>
          <w:tcPr>
            <w:tcW w:w="2797" w:type="dxa"/>
          </w:tcPr>
          <w:p w:rsidR="006B5EF9" w:rsidRPr="007933BB" w:rsidRDefault="006B5EF9" w:rsidP="00B1696E">
            <w:pPr>
              <w:pStyle w:val="BodyText2"/>
              <w:spacing w:line="240" w:lineRule="auto"/>
              <w:jc w:val="center"/>
              <w:rPr>
                <w:sz w:val="24"/>
                <w:szCs w:val="24"/>
              </w:rPr>
            </w:pPr>
            <w:r>
              <w:rPr>
                <w:sz w:val="24"/>
                <w:szCs w:val="24"/>
              </w:rPr>
              <w:t>21</w:t>
            </w:r>
          </w:p>
        </w:tc>
      </w:tr>
      <w:tr w:rsidR="006B5EF9" w:rsidRPr="007933BB">
        <w:tc>
          <w:tcPr>
            <w:tcW w:w="540" w:type="dxa"/>
          </w:tcPr>
          <w:p w:rsidR="006B5EF9" w:rsidRPr="007933BB" w:rsidRDefault="006B5EF9" w:rsidP="00B1696E">
            <w:pPr>
              <w:pStyle w:val="BodyText2"/>
              <w:spacing w:line="240" w:lineRule="auto"/>
              <w:rPr>
                <w:sz w:val="24"/>
                <w:szCs w:val="24"/>
              </w:rPr>
            </w:pPr>
            <w:r w:rsidRPr="007933BB">
              <w:rPr>
                <w:sz w:val="24"/>
                <w:szCs w:val="24"/>
              </w:rPr>
              <w:t>1.3</w:t>
            </w:r>
          </w:p>
        </w:tc>
        <w:tc>
          <w:tcPr>
            <w:tcW w:w="4387" w:type="dxa"/>
          </w:tcPr>
          <w:p w:rsidR="006B5EF9" w:rsidRPr="007933BB" w:rsidRDefault="006B5EF9" w:rsidP="00B1696E">
            <w:pPr>
              <w:pStyle w:val="BodyText2"/>
              <w:spacing w:line="240" w:lineRule="auto"/>
              <w:rPr>
                <w:sz w:val="24"/>
                <w:szCs w:val="24"/>
              </w:rPr>
            </w:pPr>
            <w:r w:rsidRPr="007933BB">
              <w:rPr>
                <w:sz w:val="24"/>
                <w:szCs w:val="24"/>
              </w:rPr>
              <w:t>Гимнастика с элементами акробатики</w:t>
            </w:r>
          </w:p>
        </w:tc>
        <w:tc>
          <w:tcPr>
            <w:tcW w:w="2981" w:type="dxa"/>
          </w:tcPr>
          <w:p w:rsidR="006B5EF9" w:rsidRPr="007933BB" w:rsidRDefault="006B5EF9" w:rsidP="00B1696E">
            <w:pPr>
              <w:pStyle w:val="BodyText2"/>
              <w:spacing w:line="240" w:lineRule="auto"/>
              <w:jc w:val="center"/>
              <w:rPr>
                <w:sz w:val="24"/>
                <w:szCs w:val="24"/>
              </w:rPr>
            </w:pPr>
            <w:r>
              <w:rPr>
                <w:sz w:val="24"/>
                <w:szCs w:val="24"/>
              </w:rPr>
              <w:t>21</w:t>
            </w:r>
          </w:p>
        </w:tc>
        <w:tc>
          <w:tcPr>
            <w:tcW w:w="2797" w:type="dxa"/>
          </w:tcPr>
          <w:p w:rsidR="006B5EF9" w:rsidRPr="007933BB" w:rsidRDefault="006B5EF9" w:rsidP="00B1696E">
            <w:pPr>
              <w:pStyle w:val="BodyText2"/>
              <w:spacing w:line="240" w:lineRule="auto"/>
              <w:jc w:val="center"/>
              <w:rPr>
                <w:sz w:val="24"/>
                <w:szCs w:val="24"/>
              </w:rPr>
            </w:pPr>
            <w:r>
              <w:rPr>
                <w:sz w:val="24"/>
                <w:szCs w:val="24"/>
              </w:rPr>
              <w:t>21</w:t>
            </w:r>
          </w:p>
        </w:tc>
      </w:tr>
      <w:tr w:rsidR="006B5EF9" w:rsidRPr="007933BB">
        <w:tc>
          <w:tcPr>
            <w:tcW w:w="540" w:type="dxa"/>
          </w:tcPr>
          <w:p w:rsidR="006B5EF9" w:rsidRPr="007933BB" w:rsidRDefault="006B5EF9" w:rsidP="00B1696E">
            <w:pPr>
              <w:pStyle w:val="BodyText2"/>
              <w:spacing w:line="240" w:lineRule="auto"/>
              <w:rPr>
                <w:sz w:val="24"/>
                <w:szCs w:val="24"/>
              </w:rPr>
            </w:pPr>
            <w:r w:rsidRPr="007933BB">
              <w:rPr>
                <w:sz w:val="24"/>
                <w:szCs w:val="24"/>
              </w:rPr>
              <w:t>1.4</w:t>
            </w:r>
          </w:p>
        </w:tc>
        <w:tc>
          <w:tcPr>
            <w:tcW w:w="4387" w:type="dxa"/>
          </w:tcPr>
          <w:p w:rsidR="006B5EF9" w:rsidRPr="007933BB" w:rsidRDefault="006B5EF9" w:rsidP="00B1696E">
            <w:pPr>
              <w:pStyle w:val="BodyText2"/>
              <w:spacing w:line="240" w:lineRule="auto"/>
              <w:rPr>
                <w:sz w:val="24"/>
                <w:szCs w:val="24"/>
              </w:rPr>
            </w:pPr>
            <w:r w:rsidRPr="007933BB">
              <w:rPr>
                <w:sz w:val="24"/>
                <w:szCs w:val="24"/>
              </w:rPr>
              <w:t>Легкая атлетика</w:t>
            </w:r>
          </w:p>
        </w:tc>
        <w:tc>
          <w:tcPr>
            <w:tcW w:w="2981" w:type="dxa"/>
          </w:tcPr>
          <w:p w:rsidR="006B5EF9" w:rsidRPr="007933BB" w:rsidRDefault="006B5EF9" w:rsidP="00B1696E">
            <w:pPr>
              <w:pStyle w:val="BodyText2"/>
              <w:spacing w:line="240" w:lineRule="auto"/>
              <w:jc w:val="center"/>
              <w:rPr>
                <w:sz w:val="24"/>
                <w:szCs w:val="24"/>
              </w:rPr>
            </w:pPr>
            <w:r>
              <w:rPr>
                <w:sz w:val="24"/>
                <w:szCs w:val="24"/>
              </w:rPr>
              <w:t>21</w:t>
            </w:r>
          </w:p>
        </w:tc>
        <w:tc>
          <w:tcPr>
            <w:tcW w:w="2797" w:type="dxa"/>
          </w:tcPr>
          <w:p w:rsidR="006B5EF9" w:rsidRPr="007933BB" w:rsidRDefault="006B5EF9" w:rsidP="00B1696E">
            <w:pPr>
              <w:pStyle w:val="BodyText2"/>
              <w:spacing w:line="240" w:lineRule="auto"/>
              <w:jc w:val="center"/>
              <w:rPr>
                <w:sz w:val="24"/>
                <w:szCs w:val="24"/>
              </w:rPr>
            </w:pPr>
            <w:r>
              <w:rPr>
                <w:sz w:val="24"/>
                <w:szCs w:val="24"/>
              </w:rPr>
              <w:t>21</w:t>
            </w:r>
          </w:p>
        </w:tc>
      </w:tr>
      <w:tr w:rsidR="006B5EF9" w:rsidRPr="007933BB">
        <w:tc>
          <w:tcPr>
            <w:tcW w:w="540" w:type="dxa"/>
          </w:tcPr>
          <w:p w:rsidR="006B5EF9" w:rsidRPr="007933BB" w:rsidRDefault="006B5EF9" w:rsidP="00B1696E">
            <w:pPr>
              <w:pStyle w:val="BodyText2"/>
              <w:spacing w:line="240" w:lineRule="auto"/>
              <w:rPr>
                <w:b/>
                <w:bCs/>
                <w:sz w:val="24"/>
                <w:szCs w:val="24"/>
              </w:rPr>
            </w:pPr>
            <w:r w:rsidRPr="007933BB">
              <w:rPr>
                <w:b/>
                <w:bCs/>
                <w:sz w:val="24"/>
                <w:szCs w:val="24"/>
              </w:rPr>
              <w:t>2</w:t>
            </w:r>
          </w:p>
        </w:tc>
        <w:tc>
          <w:tcPr>
            <w:tcW w:w="4387" w:type="dxa"/>
          </w:tcPr>
          <w:p w:rsidR="006B5EF9" w:rsidRPr="007933BB" w:rsidRDefault="006B5EF9" w:rsidP="00B1696E">
            <w:pPr>
              <w:pStyle w:val="BodyText2"/>
              <w:spacing w:line="240" w:lineRule="auto"/>
              <w:rPr>
                <w:b/>
                <w:bCs/>
                <w:sz w:val="24"/>
                <w:szCs w:val="24"/>
              </w:rPr>
            </w:pPr>
            <w:r w:rsidRPr="007933BB">
              <w:rPr>
                <w:b/>
                <w:bCs/>
                <w:sz w:val="24"/>
                <w:szCs w:val="24"/>
              </w:rPr>
              <w:t>Вариативная часть</w:t>
            </w:r>
          </w:p>
        </w:tc>
        <w:tc>
          <w:tcPr>
            <w:tcW w:w="2981" w:type="dxa"/>
          </w:tcPr>
          <w:p w:rsidR="006B5EF9" w:rsidRPr="007933BB" w:rsidRDefault="006B5EF9" w:rsidP="00B1696E">
            <w:pPr>
              <w:pStyle w:val="BodyText2"/>
              <w:spacing w:line="240" w:lineRule="auto"/>
              <w:jc w:val="center"/>
              <w:rPr>
                <w:b/>
                <w:bCs/>
                <w:sz w:val="24"/>
                <w:szCs w:val="24"/>
              </w:rPr>
            </w:pPr>
            <w:r>
              <w:rPr>
                <w:b/>
                <w:bCs/>
                <w:sz w:val="24"/>
                <w:szCs w:val="24"/>
              </w:rPr>
              <w:t>39</w:t>
            </w:r>
          </w:p>
        </w:tc>
        <w:tc>
          <w:tcPr>
            <w:tcW w:w="2797" w:type="dxa"/>
          </w:tcPr>
          <w:p w:rsidR="006B5EF9" w:rsidRPr="007933BB" w:rsidRDefault="006B5EF9" w:rsidP="00B1696E">
            <w:pPr>
              <w:pStyle w:val="BodyText2"/>
              <w:spacing w:line="240" w:lineRule="auto"/>
              <w:jc w:val="center"/>
              <w:rPr>
                <w:b/>
                <w:bCs/>
                <w:sz w:val="24"/>
                <w:szCs w:val="24"/>
              </w:rPr>
            </w:pPr>
            <w:r>
              <w:rPr>
                <w:b/>
                <w:bCs/>
                <w:sz w:val="24"/>
                <w:szCs w:val="24"/>
              </w:rPr>
              <w:t>39</w:t>
            </w:r>
          </w:p>
        </w:tc>
      </w:tr>
      <w:tr w:rsidR="006B5EF9" w:rsidRPr="007933BB">
        <w:tc>
          <w:tcPr>
            <w:tcW w:w="540" w:type="dxa"/>
          </w:tcPr>
          <w:p w:rsidR="006B5EF9" w:rsidRPr="007933BB" w:rsidRDefault="006B5EF9" w:rsidP="00B1696E">
            <w:pPr>
              <w:pStyle w:val="BodyText2"/>
              <w:spacing w:line="240" w:lineRule="auto"/>
              <w:rPr>
                <w:sz w:val="24"/>
                <w:szCs w:val="24"/>
              </w:rPr>
            </w:pPr>
            <w:r w:rsidRPr="007933BB">
              <w:rPr>
                <w:sz w:val="24"/>
                <w:szCs w:val="24"/>
              </w:rPr>
              <w:t>2.1</w:t>
            </w:r>
          </w:p>
        </w:tc>
        <w:tc>
          <w:tcPr>
            <w:tcW w:w="4387" w:type="dxa"/>
          </w:tcPr>
          <w:p w:rsidR="006B5EF9" w:rsidRPr="007933BB" w:rsidRDefault="006B5EF9" w:rsidP="00B1696E">
            <w:pPr>
              <w:pStyle w:val="BodyText2"/>
              <w:spacing w:line="240" w:lineRule="auto"/>
              <w:rPr>
                <w:sz w:val="24"/>
                <w:szCs w:val="24"/>
              </w:rPr>
            </w:pPr>
            <w:r>
              <w:rPr>
                <w:sz w:val="24"/>
                <w:szCs w:val="24"/>
              </w:rPr>
              <w:t>Лыжная подготовка</w:t>
            </w:r>
          </w:p>
        </w:tc>
        <w:tc>
          <w:tcPr>
            <w:tcW w:w="2981" w:type="dxa"/>
          </w:tcPr>
          <w:p w:rsidR="006B5EF9" w:rsidRPr="007933BB" w:rsidRDefault="006B5EF9" w:rsidP="00B1696E">
            <w:pPr>
              <w:pStyle w:val="BodyText2"/>
              <w:spacing w:line="240" w:lineRule="auto"/>
              <w:jc w:val="center"/>
              <w:rPr>
                <w:sz w:val="24"/>
                <w:szCs w:val="24"/>
              </w:rPr>
            </w:pPr>
            <w:r>
              <w:rPr>
                <w:sz w:val="24"/>
                <w:szCs w:val="24"/>
              </w:rPr>
              <w:t>39</w:t>
            </w:r>
          </w:p>
        </w:tc>
        <w:tc>
          <w:tcPr>
            <w:tcW w:w="2797" w:type="dxa"/>
          </w:tcPr>
          <w:p w:rsidR="006B5EF9" w:rsidRPr="007933BB" w:rsidRDefault="006B5EF9" w:rsidP="00B1696E">
            <w:pPr>
              <w:pStyle w:val="BodyText2"/>
              <w:spacing w:line="240" w:lineRule="auto"/>
              <w:jc w:val="center"/>
              <w:rPr>
                <w:sz w:val="24"/>
                <w:szCs w:val="24"/>
              </w:rPr>
            </w:pPr>
            <w:r>
              <w:rPr>
                <w:sz w:val="24"/>
                <w:szCs w:val="24"/>
              </w:rPr>
              <w:t>39</w:t>
            </w:r>
          </w:p>
        </w:tc>
      </w:tr>
      <w:tr w:rsidR="006B5EF9" w:rsidRPr="007933BB">
        <w:tc>
          <w:tcPr>
            <w:tcW w:w="540" w:type="dxa"/>
          </w:tcPr>
          <w:p w:rsidR="006B5EF9" w:rsidRPr="007933BB" w:rsidRDefault="006B5EF9" w:rsidP="00B1696E">
            <w:pPr>
              <w:pStyle w:val="BodyText2"/>
              <w:spacing w:line="240" w:lineRule="auto"/>
              <w:rPr>
                <w:sz w:val="24"/>
                <w:szCs w:val="24"/>
              </w:rPr>
            </w:pPr>
          </w:p>
        </w:tc>
        <w:tc>
          <w:tcPr>
            <w:tcW w:w="4387" w:type="dxa"/>
          </w:tcPr>
          <w:p w:rsidR="006B5EF9" w:rsidRPr="007933BB" w:rsidRDefault="006B5EF9" w:rsidP="00B1696E">
            <w:pPr>
              <w:pStyle w:val="BodyText2"/>
              <w:spacing w:line="240" w:lineRule="auto"/>
              <w:rPr>
                <w:sz w:val="24"/>
                <w:szCs w:val="24"/>
              </w:rPr>
            </w:pPr>
          </w:p>
        </w:tc>
        <w:tc>
          <w:tcPr>
            <w:tcW w:w="2981" w:type="dxa"/>
          </w:tcPr>
          <w:p w:rsidR="006B5EF9" w:rsidRPr="007933BB" w:rsidRDefault="006B5EF9" w:rsidP="00B1696E">
            <w:pPr>
              <w:pStyle w:val="BodyText2"/>
              <w:spacing w:line="240" w:lineRule="auto"/>
              <w:jc w:val="center"/>
              <w:rPr>
                <w:sz w:val="24"/>
                <w:szCs w:val="24"/>
              </w:rPr>
            </w:pPr>
          </w:p>
        </w:tc>
        <w:tc>
          <w:tcPr>
            <w:tcW w:w="2797" w:type="dxa"/>
          </w:tcPr>
          <w:p w:rsidR="006B5EF9" w:rsidRPr="007933BB" w:rsidRDefault="006B5EF9" w:rsidP="00B1696E">
            <w:pPr>
              <w:pStyle w:val="BodyText2"/>
              <w:spacing w:line="240" w:lineRule="auto"/>
              <w:jc w:val="center"/>
              <w:rPr>
                <w:sz w:val="24"/>
                <w:szCs w:val="24"/>
              </w:rPr>
            </w:pPr>
          </w:p>
        </w:tc>
      </w:tr>
    </w:tbl>
    <w:p w:rsidR="006B5EF9" w:rsidRDefault="006B5EF9" w:rsidP="0013513C">
      <w:pPr>
        <w:shd w:val="clear" w:color="auto" w:fill="FFFFFF"/>
        <w:spacing w:before="835" w:line="178" w:lineRule="exact"/>
        <w:ind w:right="422"/>
        <w:jc w:val="both"/>
        <w:rPr>
          <w:color w:val="323232"/>
          <w:spacing w:val="5"/>
          <w:sz w:val="24"/>
          <w:szCs w:val="24"/>
        </w:rPr>
      </w:pPr>
    </w:p>
    <w:p w:rsidR="006B5EF9" w:rsidRPr="00E84F47" w:rsidRDefault="006B5EF9" w:rsidP="0013513C">
      <w:pPr>
        <w:shd w:val="clear" w:color="auto" w:fill="FFFFFF"/>
        <w:tabs>
          <w:tab w:val="left" w:pos="403"/>
        </w:tabs>
        <w:spacing w:before="331"/>
        <w:ind w:left="58"/>
        <w:rPr>
          <w:color w:val="323232"/>
          <w:spacing w:val="1"/>
        </w:rPr>
      </w:pPr>
      <w:r w:rsidRPr="00273DC5">
        <w:rPr>
          <w:color w:val="323232"/>
          <w:spacing w:val="1"/>
          <w:sz w:val="24"/>
          <w:szCs w:val="24"/>
        </w:rPr>
        <w:t xml:space="preserve">программа физического воспитания, 1 − 11 классы. Авторы: В.И. Лях, А.А. Зданевич. − М: «Просвещение», </w:t>
      </w:r>
      <w:r>
        <w:rPr>
          <w:color w:val="323232"/>
          <w:spacing w:val="1"/>
        </w:rPr>
        <w:t>2011</w:t>
      </w:r>
      <w:r w:rsidRPr="00E84F47">
        <w:rPr>
          <w:color w:val="323232"/>
          <w:spacing w:val="1"/>
        </w:rPr>
        <w:t>г.</w:t>
      </w:r>
      <w:r>
        <w:rPr>
          <w:color w:val="323232"/>
          <w:spacing w:val="1"/>
        </w:rPr>
        <w:t xml:space="preserve"> </w:t>
      </w:r>
      <w:r w:rsidRPr="00E84F47">
        <w:rPr>
          <w:color w:val="323232"/>
          <w:spacing w:val="1"/>
        </w:rPr>
        <w:t>ПРИМЕРНАЯ ПРОРАММА СРЕДНЕГО (ПОЛНОГО) ОБЩЕГООБРАЗОВАНИЯ ПО ФИЗИЧЕСКОЙ КУЛЬТУРЕ</w:t>
      </w:r>
      <w:r>
        <w:rPr>
          <w:color w:val="323232"/>
          <w:spacing w:val="1"/>
        </w:rPr>
        <w:t xml:space="preserve">  ОТ 07 .07.2005Г. №03-12</w:t>
      </w:r>
      <w:r w:rsidRPr="00E84F47">
        <w:rPr>
          <w:color w:val="323232"/>
          <w:spacing w:val="1"/>
        </w:rPr>
        <w:t>63</w:t>
      </w:r>
    </w:p>
    <w:p w:rsidR="006B5EF9" w:rsidRDefault="006B5EF9" w:rsidP="0013513C">
      <w:pPr>
        <w:shd w:val="clear" w:color="auto" w:fill="FFFFFF"/>
        <w:tabs>
          <w:tab w:val="left" w:pos="403"/>
        </w:tabs>
        <w:spacing w:before="331"/>
        <w:ind w:left="58"/>
        <w:rPr>
          <w:color w:val="323232"/>
          <w:spacing w:val="-19"/>
          <w:sz w:val="24"/>
          <w:szCs w:val="24"/>
        </w:rPr>
      </w:pPr>
    </w:p>
    <w:p w:rsidR="006B5EF9" w:rsidRPr="00A53F32" w:rsidRDefault="006B5EF9" w:rsidP="0013513C">
      <w:pPr>
        <w:shd w:val="clear" w:color="auto" w:fill="FFFFFF"/>
        <w:tabs>
          <w:tab w:val="left" w:pos="403"/>
        </w:tabs>
        <w:spacing w:before="331"/>
        <w:ind w:left="58"/>
        <w:rPr>
          <w:color w:val="323232"/>
          <w:spacing w:val="-19"/>
          <w:sz w:val="24"/>
          <w:szCs w:val="24"/>
        </w:rPr>
      </w:pPr>
    </w:p>
    <w:p w:rsidR="006B5EF9" w:rsidRDefault="006B5EF9" w:rsidP="0013513C">
      <w:pPr>
        <w:shd w:val="clear" w:color="auto" w:fill="FFFFFF"/>
        <w:spacing w:before="221"/>
        <w:rPr>
          <w:sz w:val="24"/>
          <w:szCs w:val="24"/>
        </w:rPr>
      </w:pPr>
      <w:r w:rsidRPr="00BC7C1B">
        <w:rPr>
          <w:b/>
          <w:bCs/>
          <w:sz w:val="24"/>
          <w:szCs w:val="24"/>
        </w:rPr>
        <w:t>Учебники</w:t>
      </w:r>
      <w:r>
        <w:rPr>
          <w:b/>
          <w:bCs/>
          <w:sz w:val="24"/>
          <w:szCs w:val="24"/>
        </w:rPr>
        <w:t xml:space="preserve"> и методические пособия</w:t>
      </w:r>
      <w:r w:rsidRPr="00BC7C1B">
        <w:rPr>
          <w:b/>
          <w:bCs/>
          <w:sz w:val="24"/>
          <w:szCs w:val="24"/>
        </w:rPr>
        <w:t>:</w:t>
      </w:r>
    </w:p>
    <w:p w:rsidR="006B5EF9" w:rsidRPr="00E00AD0" w:rsidRDefault="006B5EF9" w:rsidP="0013513C">
      <w:pPr>
        <w:pStyle w:val="BodyText2"/>
        <w:numPr>
          <w:ilvl w:val="0"/>
          <w:numId w:val="7"/>
        </w:numPr>
        <w:spacing w:line="240" w:lineRule="auto"/>
        <w:rPr>
          <w:sz w:val="24"/>
          <w:szCs w:val="24"/>
        </w:rPr>
      </w:pPr>
      <w:r>
        <w:rPr>
          <w:sz w:val="24"/>
          <w:szCs w:val="24"/>
        </w:rPr>
        <w:t>Любомирский Л.Е., Мейксон Г.Б., Лях В.И. Физическая культура. 10 класс. Просвещение. 2005г.</w:t>
      </w:r>
    </w:p>
    <w:p w:rsidR="006B5EF9" w:rsidRDefault="006B5EF9" w:rsidP="0013513C">
      <w:pPr>
        <w:pStyle w:val="BodyText2"/>
        <w:numPr>
          <w:ilvl w:val="0"/>
          <w:numId w:val="7"/>
        </w:numPr>
        <w:spacing w:line="240" w:lineRule="auto"/>
        <w:rPr>
          <w:sz w:val="24"/>
          <w:szCs w:val="24"/>
        </w:rPr>
      </w:pPr>
      <w:r>
        <w:rPr>
          <w:sz w:val="24"/>
          <w:szCs w:val="24"/>
        </w:rPr>
        <w:t>Любомирский Л.Е., Мейксон Г.Б., Лях В.И. Физическая культура. 11 класс. Просвещение. 2005 г.</w:t>
      </w:r>
    </w:p>
    <w:p w:rsidR="006B5EF9" w:rsidRPr="00E00AD0" w:rsidRDefault="006B5EF9" w:rsidP="0013513C">
      <w:pPr>
        <w:pStyle w:val="BodyText2"/>
        <w:numPr>
          <w:ilvl w:val="0"/>
          <w:numId w:val="7"/>
        </w:numPr>
        <w:spacing w:line="240" w:lineRule="auto"/>
        <w:rPr>
          <w:sz w:val="24"/>
          <w:szCs w:val="24"/>
        </w:rPr>
      </w:pPr>
      <w:r>
        <w:rPr>
          <w:sz w:val="24"/>
          <w:szCs w:val="24"/>
        </w:rPr>
        <w:t>Лях В.И. Методика физического воспитания учащихся 10</w:t>
      </w:r>
      <w:r w:rsidRPr="00CA5E8F">
        <w:rPr>
          <w:sz w:val="24"/>
          <w:szCs w:val="24"/>
        </w:rPr>
        <w:t>−</w:t>
      </w:r>
      <w:r>
        <w:rPr>
          <w:sz w:val="24"/>
          <w:szCs w:val="24"/>
        </w:rPr>
        <w:t>11 классов. М., Просвещение, 2010г</w:t>
      </w:r>
    </w:p>
    <w:p w:rsidR="006B5EF9" w:rsidRDefault="006B5EF9" w:rsidP="0013513C">
      <w:pPr>
        <w:shd w:val="clear" w:color="auto" w:fill="FFFFFF"/>
        <w:spacing w:before="221"/>
        <w:rPr>
          <w:sz w:val="24"/>
          <w:szCs w:val="24"/>
        </w:rPr>
      </w:pPr>
    </w:p>
    <w:p w:rsidR="006B5EF9" w:rsidRDefault="006B5EF9" w:rsidP="0013513C">
      <w:pPr>
        <w:shd w:val="clear" w:color="auto" w:fill="FFFFFF"/>
        <w:spacing w:before="835" w:line="178" w:lineRule="exact"/>
        <w:ind w:left="134" w:right="422"/>
        <w:jc w:val="both"/>
        <w:rPr>
          <w:color w:val="323232"/>
          <w:spacing w:val="5"/>
          <w:sz w:val="24"/>
          <w:szCs w:val="24"/>
        </w:rPr>
      </w:pPr>
    </w:p>
    <w:p w:rsidR="006B5EF9" w:rsidRPr="00C45A8B" w:rsidRDefault="006B5EF9" w:rsidP="0013513C">
      <w:pPr>
        <w:shd w:val="clear" w:color="auto" w:fill="FFFFFF"/>
        <w:spacing w:before="835" w:line="178" w:lineRule="exact"/>
        <w:ind w:right="422"/>
        <w:jc w:val="both"/>
        <w:rPr>
          <w:color w:val="323232"/>
          <w:spacing w:val="5"/>
          <w:sz w:val="24"/>
          <w:szCs w:val="24"/>
        </w:rPr>
      </w:pPr>
    </w:p>
    <w:p w:rsidR="006B5EF9" w:rsidRDefault="006B5EF9"/>
    <w:sectPr w:rsidR="006B5EF9" w:rsidSect="0013513C">
      <w:pgSz w:w="11909" w:h="16834" w:code="9"/>
      <w:pgMar w:top="568" w:right="569" w:bottom="567" w:left="851" w:header="720" w:footer="720" w:gutter="0"/>
      <w:cols w:space="708"/>
      <w:noEndnote/>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BA155C"/>
    <w:lvl w:ilvl="0">
      <w:numFmt w:val="bullet"/>
      <w:lvlText w:val="*"/>
      <w:lvlJc w:val="left"/>
    </w:lvl>
  </w:abstractNum>
  <w:abstractNum w:abstractNumId="1">
    <w:nsid w:val="24145E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5170E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7F0604C"/>
    <w:multiLevelType w:val="hybridMultilevel"/>
    <w:tmpl w:val="0E38D1A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71C267F8"/>
    <w:multiLevelType w:val="hybridMultilevel"/>
    <w:tmpl w:val="D88E5B40"/>
    <w:lvl w:ilvl="0" w:tplc="0419000F">
      <w:start w:val="1"/>
      <w:numFmt w:val="decimal"/>
      <w:lvlText w:val="%1."/>
      <w:lvlJc w:val="left"/>
      <w:pPr>
        <w:tabs>
          <w:tab w:val="num" w:pos="660"/>
        </w:tabs>
        <w:ind w:left="660" w:hanging="360"/>
      </w:p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num w:numId="1">
    <w:abstractNumId w:val="0"/>
    <w:lvlOverride w:ilvl="0">
      <w:lvl w:ilvl="0">
        <w:numFmt w:val="bullet"/>
        <w:lvlText w:val="•"/>
        <w:legacy w:legacy="1" w:legacySpace="0" w:legacyIndent="187"/>
        <w:lvlJc w:val="left"/>
        <w:rPr>
          <w:rFonts w:ascii="Times New Roman" w:hAnsi="Times New Roman" w:hint="default"/>
        </w:rPr>
      </w:lvl>
    </w:lvlOverride>
  </w:num>
  <w:num w:numId="2">
    <w:abstractNumId w:val="2"/>
  </w:num>
  <w:num w:numId="3">
    <w:abstractNumId w:val="1"/>
  </w:num>
  <w:num w:numId="4">
    <w:abstractNumId w:val="0"/>
    <w:lvlOverride w:ilvl="0">
      <w:lvl w:ilvl="0">
        <w:numFmt w:val="bullet"/>
        <w:lvlText w:val="•"/>
        <w:legacy w:legacy="1" w:legacySpace="0" w:legacyIndent="178"/>
        <w:lvlJc w:val="left"/>
        <w:rPr>
          <w:rFonts w:ascii="Times New Roman" w:hAnsi="Times New Roman" w:hint="default"/>
        </w:rPr>
      </w:lvl>
    </w:lvlOverride>
  </w:num>
  <w:num w:numId="5">
    <w:abstractNumId w:val="0"/>
    <w:lvlOverride w:ilvl="0">
      <w:lvl w:ilvl="0">
        <w:numFmt w:val="bullet"/>
        <w:lvlText w:val="•"/>
        <w:legacy w:legacy="1" w:legacySpace="0" w:legacyIndent="192"/>
        <w:lvlJc w:val="left"/>
        <w:rPr>
          <w:rFonts w:ascii="Times New Roman" w:hAnsi="Times New Roman" w:hint="default"/>
        </w:rPr>
      </w:lvl>
    </w:lvlOverride>
  </w:num>
  <w:num w:numId="6">
    <w:abstractNumId w:val="0"/>
    <w:lvlOverride w:ilvl="0">
      <w:lvl w:ilvl="0">
        <w:numFmt w:val="bullet"/>
        <w:lvlText w:val="•"/>
        <w:legacy w:legacy="1" w:legacySpace="0" w:legacyIndent="188"/>
        <w:lvlJc w:val="left"/>
        <w:rPr>
          <w:rFonts w:ascii="Times New Roman" w:hAnsi="Times New Roman" w:hint="default"/>
        </w:rPr>
      </w:lvl>
    </w:lvlOverride>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13C"/>
    <w:rsid w:val="000C1F6D"/>
    <w:rsid w:val="000E714A"/>
    <w:rsid w:val="0013513C"/>
    <w:rsid w:val="00167A28"/>
    <w:rsid w:val="00193DA9"/>
    <w:rsid w:val="001C02A7"/>
    <w:rsid w:val="001C36D4"/>
    <w:rsid w:val="00200583"/>
    <w:rsid w:val="0021133E"/>
    <w:rsid w:val="00273DC5"/>
    <w:rsid w:val="00322D75"/>
    <w:rsid w:val="003510F9"/>
    <w:rsid w:val="00355FCE"/>
    <w:rsid w:val="00406AF7"/>
    <w:rsid w:val="0041734A"/>
    <w:rsid w:val="004A1006"/>
    <w:rsid w:val="00516EF7"/>
    <w:rsid w:val="0056127E"/>
    <w:rsid w:val="005C422E"/>
    <w:rsid w:val="005D6480"/>
    <w:rsid w:val="00676909"/>
    <w:rsid w:val="00693683"/>
    <w:rsid w:val="006B5EF9"/>
    <w:rsid w:val="006E61F5"/>
    <w:rsid w:val="006F18EB"/>
    <w:rsid w:val="007933BB"/>
    <w:rsid w:val="007B64B5"/>
    <w:rsid w:val="007D11A9"/>
    <w:rsid w:val="008321D6"/>
    <w:rsid w:val="008466BE"/>
    <w:rsid w:val="0088306E"/>
    <w:rsid w:val="00894996"/>
    <w:rsid w:val="008D3FED"/>
    <w:rsid w:val="00973B7B"/>
    <w:rsid w:val="009A23BE"/>
    <w:rsid w:val="00A1158C"/>
    <w:rsid w:val="00A343D4"/>
    <w:rsid w:val="00A53F32"/>
    <w:rsid w:val="00AB497F"/>
    <w:rsid w:val="00AC312D"/>
    <w:rsid w:val="00AE2E60"/>
    <w:rsid w:val="00AF64EF"/>
    <w:rsid w:val="00B11F24"/>
    <w:rsid w:val="00B1696E"/>
    <w:rsid w:val="00B5693B"/>
    <w:rsid w:val="00BC23B3"/>
    <w:rsid w:val="00BC7C1B"/>
    <w:rsid w:val="00BE02A7"/>
    <w:rsid w:val="00C40C9A"/>
    <w:rsid w:val="00C44660"/>
    <w:rsid w:val="00C45A8B"/>
    <w:rsid w:val="00C84CE6"/>
    <w:rsid w:val="00CA5E8F"/>
    <w:rsid w:val="00D5563B"/>
    <w:rsid w:val="00D90F9F"/>
    <w:rsid w:val="00DB5F94"/>
    <w:rsid w:val="00DD1CA7"/>
    <w:rsid w:val="00DF525E"/>
    <w:rsid w:val="00E00AD0"/>
    <w:rsid w:val="00E84F47"/>
    <w:rsid w:val="00F80D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13C"/>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13513C"/>
    <w:pPr>
      <w:widowControl/>
      <w:autoSpaceDE/>
      <w:autoSpaceDN/>
      <w:adjustRightInd/>
      <w:spacing w:line="360" w:lineRule="auto"/>
      <w:ind w:firstLine="720"/>
      <w:jc w:val="both"/>
    </w:pPr>
    <w:rPr>
      <w:sz w:val="28"/>
      <w:szCs w:val="28"/>
    </w:rPr>
  </w:style>
  <w:style w:type="character" w:customStyle="1" w:styleId="BodyTextIndent2Char">
    <w:name w:val="Body Text Indent 2 Char"/>
    <w:basedOn w:val="DefaultParagraphFont"/>
    <w:link w:val="BodyTextIndent2"/>
    <w:uiPriority w:val="99"/>
    <w:locked/>
    <w:rsid w:val="0013513C"/>
    <w:rPr>
      <w:rFonts w:ascii="Times New Roman" w:hAnsi="Times New Roman" w:cs="Times New Roman"/>
      <w:sz w:val="20"/>
      <w:szCs w:val="20"/>
      <w:lang w:eastAsia="ru-RU"/>
    </w:rPr>
  </w:style>
  <w:style w:type="paragraph" w:styleId="BodyText2">
    <w:name w:val="Body Text 2"/>
    <w:basedOn w:val="Normal"/>
    <w:link w:val="BodyText2Char"/>
    <w:uiPriority w:val="99"/>
    <w:rsid w:val="0013513C"/>
    <w:pPr>
      <w:widowControl/>
      <w:autoSpaceDE/>
      <w:autoSpaceDN/>
      <w:adjustRightInd/>
      <w:spacing w:line="360" w:lineRule="exact"/>
      <w:jc w:val="both"/>
    </w:pPr>
    <w:rPr>
      <w:sz w:val="28"/>
      <w:szCs w:val="28"/>
    </w:rPr>
  </w:style>
  <w:style w:type="character" w:customStyle="1" w:styleId="BodyText2Char">
    <w:name w:val="Body Text 2 Char"/>
    <w:basedOn w:val="DefaultParagraphFont"/>
    <w:link w:val="BodyText2"/>
    <w:uiPriority w:val="99"/>
    <w:locked/>
    <w:rsid w:val="0013513C"/>
    <w:rPr>
      <w:rFonts w:ascii="Times New Roman" w:hAnsi="Times New Roman" w:cs="Times New Roman"/>
      <w:sz w:val="20"/>
      <w:szCs w:val="20"/>
      <w:lang w:eastAsia="ru-RU"/>
    </w:rPr>
  </w:style>
  <w:style w:type="paragraph" w:styleId="BodyText">
    <w:name w:val="Body Text"/>
    <w:basedOn w:val="Normal"/>
    <w:link w:val="BodyTextChar"/>
    <w:uiPriority w:val="99"/>
    <w:rsid w:val="0013513C"/>
    <w:pPr>
      <w:spacing w:after="120"/>
    </w:pPr>
  </w:style>
  <w:style w:type="character" w:customStyle="1" w:styleId="BodyTextChar">
    <w:name w:val="Body Text Char"/>
    <w:basedOn w:val="DefaultParagraphFont"/>
    <w:link w:val="BodyText"/>
    <w:uiPriority w:val="99"/>
    <w:locked/>
    <w:rsid w:val="0013513C"/>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10</Pages>
  <Words>4064</Words>
  <Characters>23165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534</dc:creator>
  <cp:keywords/>
  <dc:description/>
  <cp:lastModifiedBy>Светлана</cp:lastModifiedBy>
  <cp:revision>5</cp:revision>
  <cp:lastPrinted>2013-09-03T03:19:00Z</cp:lastPrinted>
  <dcterms:created xsi:type="dcterms:W3CDTF">2012-08-15T13:12:00Z</dcterms:created>
  <dcterms:modified xsi:type="dcterms:W3CDTF">2014-01-22T03:31:00Z</dcterms:modified>
</cp:coreProperties>
</file>