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5B" w:rsidRDefault="0033395B" w:rsidP="0033395B">
      <w:pPr>
        <w:jc w:val="center"/>
      </w:pPr>
      <w:r>
        <w:t>Урок № 9</w:t>
      </w:r>
    </w:p>
    <w:p w:rsidR="0033395B" w:rsidRPr="007A208D" w:rsidRDefault="0033395B" w:rsidP="0033395B">
      <w:pPr>
        <w:jc w:val="center"/>
        <w:rPr>
          <w:b/>
          <w:sz w:val="28"/>
          <w:szCs w:val="28"/>
        </w:rPr>
      </w:pPr>
      <w:r w:rsidRPr="007A208D">
        <w:rPr>
          <w:b/>
          <w:sz w:val="28"/>
          <w:szCs w:val="28"/>
        </w:rPr>
        <w:t>Тема «</w:t>
      </w:r>
      <w:r>
        <w:rPr>
          <w:b/>
          <w:sz w:val="28"/>
          <w:szCs w:val="28"/>
        </w:rPr>
        <w:t xml:space="preserve">  Земная поверхность на плане и карте </w:t>
      </w:r>
      <w:r w:rsidRPr="007A208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Часть 1</w:t>
      </w:r>
      <w:r w:rsidRPr="007A208D">
        <w:rPr>
          <w:b/>
          <w:sz w:val="28"/>
          <w:szCs w:val="28"/>
        </w:rPr>
        <w:t>.</w:t>
      </w: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1B51D4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Цели:</w:t>
      </w: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b/>
          <w:color w:val="444444"/>
          <w:lang w:eastAsia="ru-RU"/>
        </w:rPr>
      </w:pPr>
      <w:proofErr w:type="gramStart"/>
      <w:r w:rsidRPr="001B51D4">
        <w:rPr>
          <w:rFonts w:ascii="Times New Roman" w:eastAsia="Times New Roman" w:hAnsi="Times New Roman"/>
          <w:b/>
          <w:i/>
          <w:iCs/>
          <w:color w:val="444444"/>
          <w:lang w:eastAsia="ru-RU"/>
        </w:rPr>
        <w:t>Содержательная</w:t>
      </w:r>
      <w:proofErr w:type="gramEnd"/>
      <w:r w:rsidRPr="001B51D4">
        <w:rPr>
          <w:rFonts w:ascii="Times New Roman" w:eastAsia="Times New Roman" w:hAnsi="Times New Roman"/>
          <w:b/>
          <w:i/>
          <w:iCs/>
          <w:color w:val="444444"/>
          <w:lang w:eastAsia="ru-RU"/>
        </w:rPr>
        <w:t xml:space="preserve"> (предметные результаты)</w:t>
      </w:r>
      <w:r w:rsidRPr="001B51D4">
        <w:rPr>
          <w:rFonts w:ascii="Times New Roman" w:eastAsia="Times New Roman" w:hAnsi="Times New Roman"/>
          <w:b/>
          <w:color w:val="444444"/>
          <w:lang w:eastAsia="ru-RU"/>
        </w:rPr>
        <w:t>:</w:t>
      </w: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- формировать умение ориентироваться на местности с использованием плана.</w:t>
      </w:r>
    </w:p>
    <w:p w:rsidR="0033395B" w:rsidRPr="001B51D4" w:rsidRDefault="0033395B" w:rsidP="0033395B">
      <w:pPr>
        <w:rPr>
          <w:rFonts w:ascii="Times New Roman" w:hAnsi="Times New Roman"/>
        </w:rPr>
      </w:pP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b/>
          <w:color w:val="444444"/>
          <w:lang w:eastAsia="ru-RU"/>
        </w:rPr>
      </w:pPr>
      <w:proofErr w:type="spellStart"/>
      <w:r w:rsidRPr="001B51D4">
        <w:rPr>
          <w:rFonts w:ascii="Times New Roman" w:eastAsia="Times New Roman" w:hAnsi="Times New Roman"/>
          <w:b/>
          <w:i/>
          <w:iCs/>
          <w:color w:val="444444"/>
          <w:lang w:eastAsia="ru-RU"/>
        </w:rPr>
        <w:t>Деятельностная</w:t>
      </w:r>
      <w:proofErr w:type="spellEnd"/>
      <w:r w:rsidRPr="001B51D4">
        <w:rPr>
          <w:rFonts w:ascii="Times New Roman" w:eastAsia="Times New Roman" w:hAnsi="Times New Roman"/>
          <w:b/>
          <w:i/>
          <w:iCs/>
          <w:color w:val="444444"/>
          <w:lang w:eastAsia="ru-RU"/>
        </w:rPr>
        <w:t>:</w:t>
      </w: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1B51D4">
        <w:rPr>
          <w:rFonts w:ascii="Times New Roman" w:eastAsia="Times New Roman" w:hAnsi="Times New Roman"/>
          <w:color w:val="444444"/>
          <w:lang w:eastAsia="ru-RU"/>
        </w:rPr>
        <w:t xml:space="preserve">- формирование у учащихся умений реализовать новые способы действия </w:t>
      </w:r>
      <w:proofErr w:type="gramStart"/>
      <w:r w:rsidRPr="001B51D4">
        <w:rPr>
          <w:rFonts w:ascii="Times New Roman" w:eastAsia="Times New Roman" w:hAnsi="Times New Roman"/>
          <w:color w:val="444444"/>
          <w:lang w:eastAsia="ru-RU"/>
        </w:rPr>
        <w:t xml:space="preserve">( </w:t>
      </w:r>
      <w:proofErr w:type="gramEnd"/>
      <w:r w:rsidRPr="001B51D4">
        <w:rPr>
          <w:rFonts w:ascii="Times New Roman" w:eastAsia="Times New Roman" w:hAnsi="Times New Roman"/>
          <w:color w:val="444444"/>
          <w:lang w:eastAsia="ru-RU"/>
        </w:rPr>
        <w:t>познавательные, регулятивные, коммуникативные)</w:t>
      </w: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1B51D4">
        <w:rPr>
          <w:rFonts w:ascii="Times New Roman" w:eastAsia="Times New Roman" w:hAnsi="Times New Roman"/>
          <w:color w:val="444444"/>
          <w:lang w:eastAsia="ru-RU"/>
        </w:rPr>
        <w:t xml:space="preserve">-повысить интерес учащихся к изучению </w:t>
      </w:r>
      <w:r>
        <w:rPr>
          <w:rFonts w:ascii="Times New Roman" w:eastAsia="Times New Roman" w:hAnsi="Times New Roman"/>
          <w:color w:val="444444"/>
          <w:lang w:eastAsia="ru-RU"/>
        </w:rPr>
        <w:t>географии</w:t>
      </w:r>
    </w:p>
    <w:p w:rsidR="0033395B" w:rsidRPr="001B51D4" w:rsidRDefault="0033395B" w:rsidP="0033395B">
      <w:pPr>
        <w:rPr>
          <w:rFonts w:ascii="Times New Roman" w:eastAsia="Times New Roman" w:hAnsi="Times New Roman"/>
          <w:color w:val="444444"/>
          <w:lang w:eastAsia="ru-RU"/>
        </w:rPr>
      </w:pPr>
      <w:r w:rsidRPr="001B51D4">
        <w:rPr>
          <w:rFonts w:ascii="Times New Roman" w:eastAsia="Times New Roman" w:hAnsi="Times New Roman"/>
          <w:color w:val="444444"/>
          <w:lang w:eastAsia="ru-RU"/>
        </w:rPr>
        <w:t xml:space="preserve">- воспитывать </w:t>
      </w:r>
      <w:r>
        <w:rPr>
          <w:rFonts w:ascii="Times New Roman" w:eastAsia="Times New Roman" w:hAnsi="Times New Roman"/>
          <w:color w:val="444444"/>
          <w:lang w:eastAsia="ru-RU"/>
        </w:rPr>
        <w:t>ответственность за выполняемую на уроке работу.</w:t>
      </w: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b/>
          <w:color w:val="444444"/>
          <w:lang w:eastAsia="ru-RU"/>
        </w:rPr>
      </w:pPr>
      <w:r w:rsidRPr="001B51D4">
        <w:rPr>
          <w:rFonts w:ascii="Times New Roman" w:eastAsia="Times New Roman" w:hAnsi="Times New Roman"/>
          <w:b/>
          <w:i/>
          <w:iCs/>
          <w:color w:val="444444"/>
          <w:lang w:eastAsia="ru-RU"/>
        </w:rPr>
        <w:t>Личностные УУД</w:t>
      </w:r>
    </w:p>
    <w:p w:rsidR="0033395B" w:rsidRDefault="0033395B" w:rsidP="0033395B">
      <w:pPr>
        <w:numPr>
          <w:ilvl w:val="0"/>
          <w:numId w:val="1"/>
        </w:num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ф</w:t>
      </w:r>
      <w:r w:rsidRPr="009A5763">
        <w:rPr>
          <w:rFonts w:ascii="Times New Roman" w:eastAsia="Times New Roman" w:hAnsi="Times New Roman"/>
          <w:color w:val="444444"/>
          <w:lang w:eastAsia="ru-RU"/>
        </w:rPr>
        <w:t>ормировать  географическое мышление:</w:t>
      </w:r>
      <w:r>
        <w:rPr>
          <w:rFonts w:ascii="Times New Roman" w:eastAsia="Times New Roman" w:hAnsi="Times New Roman"/>
          <w:color w:val="444444"/>
          <w:lang w:eastAsia="ru-RU"/>
        </w:rPr>
        <w:t xml:space="preserve"> освоить способы ориентирования на местности.</w:t>
      </w:r>
    </w:p>
    <w:p w:rsidR="0033395B" w:rsidRPr="009A5763" w:rsidRDefault="0033395B" w:rsidP="0033395B">
      <w:pPr>
        <w:numPr>
          <w:ilvl w:val="0"/>
          <w:numId w:val="1"/>
        </w:num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9A5763">
        <w:rPr>
          <w:rFonts w:ascii="Times New Roman" w:eastAsia="Times New Roman" w:hAnsi="Times New Roman"/>
          <w:color w:val="444444"/>
          <w:lang w:eastAsia="ru-RU"/>
        </w:rPr>
        <w:t xml:space="preserve"> умение оценивать </w:t>
      </w:r>
      <w:r>
        <w:rPr>
          <w:rFonts w:ascii="Times New Roman" w:eastAsia="Times New Roman" w:hAnsi="Times New Roman"/>
          <w:color w:val="444444"/>
          <w:lang w:eastAsia="ru-RU"/>
        </w:rPr>
        <w:t>важность изучаемого материала для  практической деятельности.</w:t>
      </w: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b/>
          <w:color w:val="444444"/>
          <w:lang w:eastAsia="ru-RU"/>
        </w:rPr>
      </w:pPr>
      <w:r w:rsidRPr="001B51D4">
        <w:rPr>
          <w:rFonts w:ascii="Times New Roman" w:eastAsia="Times New Roman" w:hAnsi="Times New Roman"/>
          <w:b/>
          <w:i/>
          <w:iCs/>
          <w:color w:val="444444"/>
          <w:lang w:eastAsia="ru-RU"/>
        </w:rPr>
        <w:t>Познавательные УУД</w:t>
      </w: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1B51D4">
        <w:rPr>
          <w:rFonts w:ascii="Times New Roman" w:eastAsia="Times New Roman" w:hAnsi="Times New Roman"/>
          <w:color w:val="444444"/>
          <w:lang w:eastAsia="ru-RU"/>
        </w:rPr>
        <w:t>1. Формирование умения ориентироваться в учебнике, находить и использовать нужную информацию.</w:t>
      </w:r>
    </w:p>
    <w:p w:rsidR="0033395B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1B51D4">
        <w:rPr>
          <w:rFonts w:ascii="Times New Roman" w:eastAsia="Times New Roman" w:hAnsi="Times New Roman"/>
          <w:color w:val="444444"/>
          <w:lang w:eastAsia="ru-RU"/>
        </w:rPr>
        <w:t xml:space="preserve">2. Формирование умения анализировать, сравнивать,  </w:t>
      </w:r>
      <w:r>
        <w:rPr>
          <w:rFonts w:ascii="Times New Roman" w:eastAsia="Times New Roman" w:hAnsi="Times New Roman"/>
          <w:color w:val="444444"/>
          <w:lang w:eastAsia="ru-RU"/>
        </w:rPr>
        <w:t>применять теоретические знания на практике.</w:t>
      </w:r>
    </w:p>
    <w:p w:rsidR="0033395B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1B51D4">
        <w:rPr>
          <w:rFonts w:ascii="Times New Roman" w:eastAsia="Times New Roman" w:hAnsi="Times New Roman"/>
          <w:color w:val="444444"/>
          <w:lang w:eastAsia="ru-RU"/>
        </w:rPr>
        <w:t>3.</w:t>
      </w:r>
      <w:r>
        <w:rPr>
          <w:rFonts w:ascii="Times New Roman" w:eastAsia="Times New Roman" w:hAnsi="Times New Roman"/>
          <w:color w:val="444444"/>
          <w:lang w:eastAsia="ru-RU"/>
        </w:rPr>
        <w:t xml:space="preserve"> Формировать умение работать с топографическим планом местности</w:t>
      </w: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b/>
          <w:color w:val="444444"/>
          <w:lang w:eastAsia="ru-RU"/>
        </w:rPr>
      </w:pPr>
      <w:r w:rsidRPr="001B51D4">
        <w:rPr>
          <w:rFonts w:ascii="Times New Roman" w:eastAsia="Times New Roman" w:hAnsi="Times New Roman"/>
          <w:b/>
          <w:i/>
          <w:iCs/>
          <w:color w:val="444444"/>
          <w:lang w:eastAsia="ru-RU"/>
        </w:rPr>
        <w:t xml:space="preserve"> Коммуникативные</w:t>
      </w: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1B51D4">
        <w:rPr>
          <w:rFonts w:ascii="Times New Roman" w:eastAsia="Times New Roman" w:hAnsi="Times New Roman"/>
          <w:color w:val="444444"/>
          <w:lang w:eastAsia="ru-RU"/>
        </w:rPr>
        <w:t>1. Формировать умения слушать и понимать речь других людей.</w:t>
      </w:r>
    </w:p>
    <w:p w:rsidR="0033395B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1B51D4">
        <w:rPr>
          <w:rFonts w:ascii="Times New Roman" w:eastAsia="Times New Roman" w:hAnsi="Times New Roman"/>
          <w:color w:val="444444"/>
          <w:lang w:eastAsia="ru-RU"/>
        </w:rPr>
        <w:t xml:space="preserve">2. Формирование </w:t>
      </w:r>
      <w:r>
        <w:rPr>
          <w:rFonts w:ascii="Times New Roman" w:eastAsia="Times New Roman" w:hAnsi="Times New Roman"/>
          <w:color w:val="444444"/>
          <w:lang w:eastAsia="ru-RU"/>
        </w:rPr>
        <w:t xml:space="preserve"> толерантности к возможностям  одноклассников.</w:t>
      </w:r>
    </w:p>
    <w:p w:rsidR="0033395B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3.Разивать умение работать  в малых группах.</w:t>
      </w:r>
    </w:p>
    <w:p w:rsidR="0033395B" w:rsidRPr="009A5763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b/>
          <w:color w:val="444444"/>
          <w:lang w:eastAsia="ru-RU"/>
        </w:rPr>
      </w:pPr>
      <w:r w:rsidRPr="009A5763">
        <w:rPr>
          <w:rFonts w:ascii="Times New Roman" w:eastAsia="Times New Roman" w:hAnsi="Times New Roman"/>
          <w:b/>
          <w:i/>
          <w:iCs/>
          <w:color w:val="444444"/>
          <w:lang w:eastAsia="ru-RU"/>
        </w:rPr>
        <w:t>Регулятивные</w:t>
      </w: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1B51D4">
        <w:rPr>
          <w:rFonts w:ascii="Times New Roman" w:eastAsia="Times New Roman" w:hAnsi="Times New Roman"/>
          <w:color w:val="444444"/>
          <w:lang w:eastAsia="ru-RU"/>
        </w:rPr>
        <w:t xml:space="preserve">1.Формирование умения самостоятельно обнаруживать и формулировать учебную проблему, определять цель учебной деятельности </w:t>
      </w:r>
      <w:proofErr w:type="gramStart"/>
      <w:r w:rsidRPr="001B51D4">
        <w:rPr>
          <w:rFonts w:ascii="Times New Roman" w:eastAsia="Times New Roman" w:hAnsi="Times New Roman"/>
          <w:color w:val="444444"/>
          <w:lang w:eastAsia="ru-RU"/>
        </w:rPr>
        <w:t xml:space="preserve">( </w:t>
      </w:r>
      <w:proofErr w:type="gramEnd"/>
      <w:r w:rsidRPr="001B51D4">
        <w:rPr>
          <w:rFonts w:ascii="Times New Roman" w:eastAsia="Times New Roman" w:hAnsi="Times New Roman"/>
          <w:color w:val="444444"/>
          <w:lang w:eastAsia="ru-RU"/>
        </w:rPr>
        <w:t>формулировка вопроса урока)</w:t>
      </w:r>
    </w:p>
    <w:p w:rsidR="0033395B" w:rsidRPr="001B51D4" w:rsidRDefault="0033395B" w:rsidP="0033395B">
      <w:pPr>
        <w:shd w:val="clear" w:color="auto" w:fill="F5F7E7"/>
        <w:spacing w:before="95" w:after="95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1B51D4">
        <w:rPr>
          <w:rFonts w:ascii="Times New Roman" w:eastAsia="Times New Roman" w:hAnsi="Times New Roman"/>
          <w:color w:val="444444"/>
          <w:lang w:eastAsia="ru-RU"/>
        </w:rPr>
        <w:t>2. Формирование умения в диалоге с учителем совершенствовать самостоятельно выработанные критерии оценки.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4"/>
        <w:gridCol w:w="2351"/>
        <w:gridCol w:w="2544"/>
        <w:gridCol w:w="2342"/>
      </w:tblGrid>
      <w:tr w:rsidR="0033395B" w:rsidRPr="00244D20" w:rsidTr="00716BBA">
        <w:tc>
          <w:tcPr>
            <w:tcW w:w="2334" w:type="dxa"/>
          </w:tcPr>
          <w:p w:rsidR="0033395B" w:rsidRPr="00244D20" w:rsidRDefault="0033395B" w:rsidP="00716BBA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244D20">
              <w:rPr>
                <w:rStyle w:val="c9"/>
                <w:rFonts w:ascii="Arial" w:eastAsiaTheme="minorHAnsi" w:hAnsi="Arial" w:cs="Arial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351" w:type="dxa"/>
          </w:tcPr>
          <w:p w:rsidR="0033395B" w:rsidRPr="00244D20" w:rsidRDefault="0033395B" w:rsidP="00716BBA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244D20">
              <w:rPr>
                <w:rStyle w:val="c9"/>
                <w:rFonts w:ascii="Arial" w:eastAsiaTheme="minorHAnsi" w:hAnsi="Arial" w:cs="Arial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44" w:type="dxa"/>
          </w:tcPr>
          <w:p w:rsidR="0033395B" w:rsidRPr="00244D20" w:rsidRDefault="0033395B" w:rsidP="00716BBA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244D20">
              <w:rPr>
                <w:rStyle w:val="c9"/>
                <w:rFonts w:ascii="Arial" w:eastAsiaTheme="minorHAnsi" w:hAnsi="Arial" w:cs="Arial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42" w:type="dxa"/>
          </w:tcPr>
          <w:p w:rsidR="0033395B" w:rsidRPr="00244D20" w:rsidRDefault="0033395B" w:rsidP="00716BBA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244D20">
              <w:rPr>
                <w:rStyle w:val="c9"/>
                <w:rFonts w:ascii="Arial" w:eastAsiaTheme="minorHAnsi" w:hAnsi="Arial" w:cs="Arial"/>
                <w:b/>
                <w:sz w:val="24"/>
                <w:szCs w:val="24"/>
              </w:rPr>
              <w:t>          УУД</w:t>
            </w:r>
          </w:p>
        </w:tc>
      </w:tr>
      <w:tr w:rsidR="0033395B" w:rsidRPr="00244D20" w:rsidTr="00716BBA">
        <w:trPr>
          <w:trHeight w:val="4243"/>
        </w:trPr>
        <w:tc>
          <w:tcPr>
            <w:tcW w:w="2334" w:type="dxa"/>
          </w:tcPr>
          <w:p w:rsidR="0033395B" w:rsidRPr="009A5763" w:rsidRDefault="0033395B" w:rsidP="00716BBA">
            <w:pPr>
              <w:pStyle w:val="c8"/>
              <w:spacing w:line="360" w:lineRule="auto"/>
              <w:rPr>
                <w:b/>
                <w:sz w:val="22"/>
                <w:szCs w:val="22"/>
              </w:rPr>
            </w:pPr>
            <w:r w:rsidRPr="009A5763">
              <w:rPr>
                <w:rStyle w:val="c9"/>
                <w:b/>
                <w:sz w:val="22"/>
                <w:szCs w:val="22"/>
              </w:rPr>
              <w:lastRenderedPageBreak/>
              <w:t>1.Мотивация</w:t>
            </w:r>
          </w:p>
          <w:p w:rsidR="0033395B" w:rsidRPr="00244D20" w:rsidRDefault="0033395B" w:rsidP="00716BBA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244D20">
              <w:rPr>
                <w:rStyle w:val="c9"/>
                <w:sz w:val="22"/>
                <w:szCs w:val="22"/>
              </w:rPr>
              <w:t>(самоопределение)</w:t>
            </w:r>
          </w:p>
          <w:p w:rsidR="0033395B" w:rsidRPr="00244D20" w:rsidRDefault="0033395B" w:rsidP="00716BBA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244D20">
              <w:rPr>
                <w:rStyle w:val="c9"/>
                <w:sz w:val="22"/>
                <w:szCs w:val="22"/>
              </w:rPr>
              <w:t xml:space="preserve">к  учебной деятельности </w:t>
            </w:r>
          </w:p>
          <w:p w:rsidR="0033395B" w:rsidRPr="00244D20" w:rsidRDefault="0033395B" w:rsidP="00716BB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351" w:type="dxa"/>
          </w:tcPr>
          <w:p w:rsidR="0033395B" w:rsidRPr="00244D20" w:rsidRDefault="0033395B" w:rsidP="00716BBA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244D20">
              <w:rPr>
                <w:rStyle w:val="c9"/>
                <w:sz w:val="22"/>
                <w:szCs w:val="22"/>
              </w:rPr>
              <w:t>Включение в деловой ритм.</w:t>
            </w:r>
            <w:r>
              <w:rPr>
                <w:rStyle w:val="c9"/>
                <w:sz w:val="22"/>
                <w:szCs w:val="22"/>
              </w:rPr>
              <w:t xml:space="preserve"> </w:t>
            </w:r>
            <w:r w:rsidRPr="00244D20">
              <w:rPr>
                <w:rStyle w:val="c9"/>
                <w:sz w:val="22"/>
                <w:szCs w:val="22"/>
              </w:rPr>
              <w:t>Проверка всего необходимого к уроку.</w:t>
            </w:r>
          </w:p>
          <w:p w:rsidR="0033395B" w:rsidRPr="00244D20" w:rsidRDefault="0033395B" w:rsidP="00716BB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44D20">
              <w:rPr>
                <w:rFonts w:ascii="Times New Roman" w:eastAsiaTheme="minorHAnsi" w:hAnsi="Times New Roman"/>
              </w:rPr>
              <w:t>Не имея всего необходимого не достигнуть высоких результатов.</w:t>
            </w:r>
          </w:p>
        </w:tc>
        <w:tc>
          <w:tcPr>
            <w:tcW w:w="2544" w:type="dxa"/>
          </w:tcPr>
          <w:p w:rsidR="0033395B" w:rsidRPr="00244D20" w:rsidRDefault="0033395B" w:rsidP="00716BBA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244D20">
              <w:rPr>
                <w:rStyle w:val="c9"/>
                <w:sz w:val="22"/>
                <w:szCs w:val="22"/>
              </w:rPr>
              <w:t>Подготовка класса к работе</w:t>
            </w:r>
          </w:p>
          <w:p w:rsidR="0033395B" w:rsidRPr="00244D20" w:rsidRDefault="0033395B" w:rsidP="00716BB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342" w:type="dxa"/>
          </w:tcPr>
          <w:p w:rsidR="0033395B" w:rsidRPr="00244D20" w:rsidRDefault="0033395B" w:rsidP="00716BBA">
            <w:pPr>
              <w:pStyle w:val="c8"/>
              <w:spacing w:line="360" w:lineRule="auto"/>
              <w:rPr>
                <w:sz w:val="22"/>
                <w:szCs w:val="22"/>
              </w:rPr>
            </w:pPr>
            <w:proofErr w:type="gramStart"/>
            <w:r w:rsidRPr="009A5763">
              <w:rPr>
                <w:rStyle w:val="c9"/>
                <w:b/>
                <w:sz w:val="22"/>
                <w:szCs w:val="22"/>
              </w:rPr>
              <w:t>Личностные</w:t>
            </w:r>
            <w:proofErr w:type="gramEnd"/>
            <w:r w:rsidRPr="009A5763">
              <w:rPr>
                <w:rStyle w:val="c9"/>
                <w:b/>
                <w:sz w:val="22"/>
                <w:szCs w:val="22"/>
              </w:rPr>
              <w:t>:</w:t>
            </w:r>
            <w:r w:rsidRPr="00244D20">
              <w:rPr>
                <w:rStyle w:val="c9"/>
                <w:sz w:val="22"/>
                <w:szCs w:val="22"/>
              </w:rPr>
              <w:t xml:space="preserve"> самоопределение</w:t>
            </w:r>
          </w:p>
          <w:p w:rsidR="0033395B" w:rsidRPr="00244D20" w:rsidRDefault="0033395B" w:rsidP="00716BBA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9A5763">
              <w:rPr>
                <w:rStyle w:val="c9"/>
                <w:b/>
                <w:sz w:val="22"/>
                <w:szCs w:val="22"/>
              </w:rPr>
              <w:t>Регулятивные:</w:t>
            </w:r>
            <w:r w:rsidRPr="00244D20">
              <w:rPr>
                <w:rStyle w:val="c9"/>
                <w:sz w:val="22"/>
                <w:szCs w:val="22"/>
              </w:rPr>
              <w:t xml:space="preserve"> </w:t>
            </w:r>
            <w:proofErr w:type="spellStart"/>
            <w:r w:rsidRPr="00244D20">
              <w:rPr>
                <w:rStyle w:val="c9"/>
                <w:sz w:val="22"/>
                <w:szCs w:val="22"/>
              </w:rPr>
              <w:t>целеполагание</w:t>
            </w:r>
            <w:proofErr w:type="spellEnd"/>
          </w:p>
          <w:p w:rsidR="0033395B" w:rsidRPr="00244D20" w:rsidRDefault="0033395B" w:rsidP="00716BBA">
            <w:pPr>
              <w:pStyle w:val="c8"/>
              <w:spacing w:line="360" w:lineRule="auto"/>
              <w:rPr>
                <w:sz w:val="22"/>
                <w:szCs w:val="22"/>
              </w:rPr>
            </w:pPr>
            <w:proofErr w:type="gramStart"/>
            <w:r w:rsidRPr="009A5763">
              <w:rPr>
                <w:rStyle w:val="c9"/>
                <w:b/>
                <w:sz w:val="22"/>
                <w:szCs w:val="22"/>
              </w:rPr>
              <w:t>Коммуникативные:</w:t>
            </w:r>
            <w:r w:rsidRPr="00244D20">
              <w:rPr>
                <w:rStyle w:val="c9"/>
                <w:sz w:val="22"/>
                <w:szCs w:val="22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33395B" w:rsidRPr="00244D20" w:rsidRDefault="0033395B" w:rsidP="00716BB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33395B" w:rsidRPr="00244D20" w:rsidTr="00716BBA">
        <w:trPr>
          <w:trHeight w:val="5338"/>
        </w:trPr>
        <w:tc>
          <w:tcPr>
            <w:tcW w:w="2334" w:type="dxa"/>
          </w:tcPr>
          <w:p w:rsidR="0033395B" w:rsidRPr="009A5763" w:rsidRDefault="0033395B" w:rsidP="00716BBA">
            <w:pPr>
              <w:pStyle w:val="a3"/>
              <w:rPr>
                <w:b/>
              </w:rPr>
            </w:pPr>
          </w:p>
          <w:p w:rsidR="0033395B" w:rsidRPr="009A5763" w:rsidRDefault="0033395B" w:rsidP="00716BBA">
            <w:pPr>
              <w:pStyle w:val="a3"/>
              <w:rPr>
                <w:rFonts w:ascii="Times New Roman" w:eastAsiaTheme="minorHAnsi" w:hAnsi="Times New Roman"/>
                <w:b/>
              </w:rPr>
            </w:pPr>
            <w:r w:rsidRPr="009A5763">
              <w:rPr>
                <w:rFonts w:ascii="Times New Roman" w:eastAsiaTheme="minorHAnsi" w:hAnsi="Times New Roman"/>
                <w:b/>
              </w:rPr>
              <w:t>2.</w:t>
            </w:r>
            <w:r w:rsidRPr="009A5763">
              <w:rPr>
                <w:rFonts w:ascii="Times New Roman" w:eastAsia="Times New Roman" w:hAnsi="Times New Roman"/>
                <w:b/>
                <w:lang w:eastAsia="ru-RU"/>
              </w:rPr>
              <w:t xml:space="preserve"> Проверка изученного материала</w:t>
            </w:r>
          </w:p>
        </w:tc>
        <w:tc>
          <w:tcPr>
            <w:tcW w:w="2351" w:type="dxa"/>
          </w:tcPr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1.Опрос учащихся на знание понятий</w:t>
            </w: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Рубрики « Запомните» стр.32</w:t>
            </w: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2.Работа по определению азимута на плане рис. 23 стр.34</w:t>
            </w:r>
            <w:r w:rsidRPr="00244D20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544" w:type="dxa"/>
          </w:tcPr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Ответы учащихся.</w:t>
            </w: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Pr="001B51D4" w:rsidRDefault="0033395B" w:rsidP="00716BBA">
            <w:pPr>
              <w:pStyle w:val="a3"/>
            </w:pPr>
            <w:r>
              <w:t>Ответы учащихся.</w:t>
            </w:r>
          </w:p>
        </w:tc>
        <w:tc>
          <w:tcPr>
            <w:tcW w:w="2342" w:type="dxa"/>
          </w:tcPr>
          <w:p w:rsidR="0033395B" w:rsidRPr="009A5763" w:rsidRDefault="0033395B" w:rsidP="00716BBA">
            <w:pPr>
              <w:pStyle w:val="a3"/>
              <w:rPr>
                <w:rStyle w:val="c9"/>
                <w:b/>
              </w:rPr>
            </w:pPr>
            <w:r w:rsidRPr="009A5763">
              <w:rPr>
                <w:rStyle w:val="c9"/>
                <w:b/>
              </w:rPr>
              <w:t>Коммуникативные:</w:t>
            </w:r>
          </w:p>
          <w:p w:rsidR="0033395B" w:rsidRDefault="0033395B" w:rsidP="00716BBA">
            <w:pPr>
              <w:pStyle w:val="a3"/>
              <w:rPr>
                <w:rStyle w:val="c9"/>
              </w:rPr>
            </w:pPr>
            <w:r>
              <w:rPr>
                <w:rStyle w:val="c9"/>
              </w:rPr>
              <w:t xml:space="preserve">1.умение  </w:t>
            </w:r>
            <w:proofErr w:type="spellStart"/>
            <w:r>
              <w:rPr>
                <w:rStyle w:val="c9"/>
              </w:rPr>
              <w:t>самостоя</w:t>
            </w:r>
            <w:proofErr w:type="spellEnd"/>
            <w:r>
              <w:rPr>
                <w:rStyle w:val="c9"/>
              </w:rPr>
              <w:t>-</w:t>
            </w:r>
          </w:p>
          <w:p w:rsidR="0033395B" w:rsidRDefault="0033395B" w:rsidP="00716BBA">
            <w:pPr>
              <w:pStyle w:val="a3"/>
              <w:rPr>
                <w:rStyle w:val="c9"/>
              </w:rPr>
            </w:pPr>
            <w:proofErr w:type="spellStart"/>
            <w:r>
              <w:rPr>
                <w:rStyle w:val="c9"/>
              </w:rPr>
              <w:t>тельно</w:t>
            </w:r>
            <w:proofErr w:type="spellEnd"/>
            <w:r>
              <w:rPr>
                <w:rStyle w:val="c9"/>
              </w:rPr>
              <w:t xml:space="preserve">  выполнять задание и анализировать результат своей работы;</w:t>
            </w:r>
          </w:p>
          <w:p w:rsidR="0033395B" w:rsidRDefault="0033395B" w:rsidP="00716BBA">
            <w:pPr>
              <w:pStyle w:val="a3"/>
              <w:rPr>
                <w:rStyle w:val="c9"/>
              </w:rPr>
            </w:pPr>
            <w:r>
              <w:rPr>
                <w:rStyle w:val="c9"/>
              </w:rPr>
              <w:t>2.умение слушать других. Отвечать на поставленные вопросы.</w:t>
            </w:r>
          </w:p>
          <w:p w:rsidR="0033395B" w:rsidRDefault="0033395B" w:rsidP="00716BBA">
            <w:pPr>
              <w:pStyle w:val="a3"/>
              <w:rPr>
                <w:rStyle w:val="c9"/>
              </w:rPr>
            </w:pPr>
          </w:p>
          <w:p w:rsidR="0033395B" w:rsidRPr="001B51D4" w:rsidRDefault="0033395B" w:rsidP="00716BBA">
            <w:pPr>
              <w:pStyle w:val="a3"/>
            </w:pPr>
          </w:p>
          <w:p w:rsidR="0033395B" w:rsidRPr="001B51D4" w:rsidRDefault="0033395B" w:rsidP="00716BBA">
            <w:pPr>
              <w:pStyle w:val="a3"/>
              <w:ind w:left="720"/>
            </w:pPr>
          </w:p>
        </w:tc>
      </w:tr>
      <w:tr w:rsidR="0033395B" w:rsidRPr="00244D20" w:rsidTr="00716BBA">
        <w:tc>
          <w:tcPr>
            <w:tcW w:w="2334" w:type="dxa"/>
          </w:tcPr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 w:rsidRPr="009A5763">
              <w:rPr>
                <w:rFonts w:ascii="Times New Roman" w:eastAsiaTheme="minorHAnsi" w:hAnsi="Times New Roman"/>
                <w:b/>
              </w:rPr>
              <w:t>3.Обьяснение нового материала</w:t>
            </w:r>
            <w:r w:rsidRPr="00244D2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351" w:type="dxa"/>
          </w:tcPr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Учитель сообщает тему урока «Земная поверхность на плане и карте».</w:t>
            </w: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1.Учитель предлагает открыть стр. 34 рисунок 23учебника и рассмотреть план местности.</w:t>
            </w: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Для чтения плана необходимо знать условные знаки,</w:t>
            </w: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 </w:t>
            </w:r>
            <w:proofErr w:type="gramStart"/>
            <w:r>
              <w:rPr>
                <w:rFonts w:ascii="Times New Roman" w:eastAsiaTheme="minorHAnsi" w:hAnsi="Times New Roman"/>
              </w:rPr>
              <w:t>помощью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которых изображены все </w:t>
            </w:r>
            <w:proofErr w:type="spellStart"/>
            <w:r>
              <w:rPr>
                <w:rFonts w:ascii="Times New Roman" w:eastAsiaTheme="minorHAnsi" w:hAnsi="Times New Roman"/>
              </w:rPr>
              <w:t>обьекты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на поверхности земли</w:t>
            </w: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2.Для того, чтобы </w:t>
            </w:r>
            <w:r>
              <w:rPr>
                <w:rFonts w:ascii="Times New Roman" w:eastAsiaTheme="minorHAnsi" w:hAnsi="Times New Roman"/>
              </w:rPr>
              <w:lastRenderedPageBreak/>
              <w:t xml:space="preserve">представлять реальные расстояния, размеры изображенной на плане или карте территории  мы знакомимся с понятием </w:t>
            </w:r>
            <w:r w:rsidRPr="009A5763">
              <w:rPr>
                <w:rFonts w:ascii="Times New Roman" w:eastAsiaTheme="minorHAnsi" w:hAnsi="Times New Roman"/>
                <w:b/>
              </w:rPr>
              <w:t>масштаб</w:t>
            </w:r>
            <w:r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544" w:type="dxa"/>
          </w:tcPr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Ребята   запоминают условные знаки плана местности.</w:t>
            </w: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Учащиеся записывают в </w:t>
            </w:r>
            <w:r>
              <w:rPr>
                <w:rFonts w:ascii="Times New Roman" w:eastAsiaTheme="minorHAnsi" w:hAnsi="Times New Roman"/>
              </w:rPr>
              <w:lastRenderedPageBreak/>
              <w:t>тетрадь определение масштаба стр.33.</w:t>
            </w:r>
          </w:p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Знакомятся с видами масштаба, читая учебник стр.33</w:t>
            </w:r>
          </w:p>
        </w:tc>
        <w:tc>
          <w:tcPr>
            <w:tcW w:w="2342" w:type="dxa"/>
          </w:tcPr>
          <w:p w:rsidR="0033395B" w:rsidRPr="009A5763" w:rsidRDefault="0033395B" w:rsidP="00716BBA">
            <w:pPr>
              <w:pStyle w:val="a3"/>
              <w:rPr>
                <w:b/>
              </w:rPr>
            </w:pPr>
            <w:r w:rsidRPr="009A5763">
              <w:rPr>
                <w:rStyle w:val="c9"/>
                <w:b/>
              </w:rPr>
              <w:lastRenderedPageBreak/>
              <w:t xml:space="preserve">Коммуникативные: </w:t>
            </w:r>
          </w:p>
          <w:p w:rsidR="0033395B" w:rsidRPr="00244D20" w:rsidRDefault="0033395B" w:rsidP="00716BBA">
            <w:pPr>
              <w:pStyle w:val="a3"/>
              <w:rPr>
                <w:rStyle w:val="c9"/>
              </w:rPr>
            </w:pPr>
            <w:r>
              <w:rPr>
                <w:rStyle w:val="c9"/>
              </w:rPr>
              <w:t>1.Умение слушать других, отвечать на поставленные вопросы.</w:t>
            </w:r>
          </w:p>
          <w:p w:rsidR="0033395B" w:rsidRDefault="0033395B" w:rsidP="00716BBA">
            <w:pPr>
              <w:pStyle w:val="a3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  <w:p w:rsidR="0033395B" w:rsidRPr="00244D20" w:rsidRDefault="0033395B" w:rsidP="00716BBA">
            <w:pPr>
              <w:pStyle w:val="a3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  <w:p w:rsidR="0033395B" w:rsidRPr="009A5763" w:rsidRDefault="0033395B" w:rsidP="00716BBA">
            <w:pPr>
              <w:pStyle w:val="a3"/>
              <w:rPr>
                <w:rFonts w:ascii="Times New Roman" w:eastAsia="Times New Roman" w:hAnsi="Times New Roman"/>
                <w:b/>
                <w:iCs/>
                <w:color w:val="444444"/>
                <w:lang w:eastAsia="ru-RU"/>
              </w:rPr>
            </w:pPr>
            <w:r w:rsidRPr="009A5763">
              <w:rPr>
                <w:rFonts w:ascii="Times New Roman" w:eastAsia="Times New Roman" w:hAnsi="Times New Roman"/>
                <w:b/>
                <w:iCs/>
                <w:color w:val="444444"/>
                <w:lang w:eastAsia="ru-RU"/>
              </w:rPr>
              <w:t>Познавательные</w:t>
            </w:r>
            <w:proofErr w:type="gramStart"/>
            <w:r w:rsidRPr="009A5763">
              <w:rPr>
                <w:rFonts w:ascii="Times New Roman" w:eastAsia="Times New Roman" w:hAnsi="Times New Roman"/>
                <w:b/>
                <w:iCs/>
                <w:color w:val="444444"/>
                <w:lang w:eastAsia="ru-RU"/>
              </w:rPr>
              <w:t xml:space="preserve"> :</w:t>
            </w:r>
            <w:proofErr w:type="gramEnd"/>
          </w:p>
          <w:p w:rsidR="0033395B" w:rsidRPr="00244D20" w:rsidRDefault="0033395B" w:rsidP="00716BBA">
            <w:pPr>
              <w:pStyle w:val="a3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1.формировать умение</w:t>
            </w:r>
          </w:p>
          <w:p w:rsidR="0033395B" w:rsidRPr="00244D20" w:rsidRDefault="0033395B" w:rsidP="00716BBA">
            <w:pPr>
              <w:pStyle w:val="a3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244D20">
              <w:rPr>
                <w:rFonts w:ascii="Times New Roman" w:eastAsia="Times New Roman" w:hAnsi="Times New Roman"/>
                <w:color w:val="444444"/>
                <w:lang w:eastAsia="ru-RU"/>
              </w:rPr>
              <w:t>ориентироваться в учебнике, находить и использовать нужную информацию.</w:t>
            </w:r>
          </w:p>
          <w:p w:rsidR="0033395B" w:rsidRPr="00244D20" w:rsidRDefault="0033395B" w:rsidP="00716BBA">
            <w:pPr>
              <w:pStyle w:val="a3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</w:tc>
      </w:tr>
      <w:tr w:rsidR="0033395B" w:rsidRPr="00244D20" w:rsidTr="00716BBA">
        <w:trPr>
          <w:trHeight w:val="5191"/>
        </w:trPr>
        <w:tc>
          <w:tcPr>
            <w:tcW w:w="2334" w:type="dxa"/>
          </w:tcPr>
          <w:p w:rsidR="0033395B" w:rsidRPr="009A5763" w:rsidRDefault="0033395B" w:rsidP="00716BBA">
            <w:pPr>
              <w:pStyle w:val="a3"/>
              <w:rPr>
                <w:rFonts w:ascii="Times New Roman" w:eastAsia="Times New Roman" w:hAnsi="Times New Roman"/>
                <w:b/>
                <w:lang w:eastAsia="ru-RU"/>
              </w:rPr>
            </w:pPr>
            <w:r w:rsidRPr="009A576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4. Первичное закрепление.</w:t>
            </w:r>
          </w:p>
          <w:p w:rsidR="0033395B" w:rsidRPr="009A5763" w:rsidRDefault="0033395B" w:rsidP="00716BBA">
            <w:pPr>
              <w:pStyle w:val="a3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351" w:type="dxa"/>
          </w:tcPr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1.Предложить детям  в парах совершить путешествие по течению реки Зайка рис. 23.</w:t>
            </w: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2.Измерение расстояния</w:t>
            </w:r>
          </w:p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 помощью масштаба</w:t>
            </w:r>
          </w:p>
        </w:tc>
        <w:tc>
          <w:tcPr>
            <w:tcW w:w="2544" w:type="dxa"/>
          </w:tcPr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Ответы учащихся с комментариями видимых </w:t>
            </w:r>
            <w:proofErr w:type="spellStart"/>
            <w:r>
              <w:rPr>
                <w:rFonts w:ascii="Times New Roman" w:eastAsiaTheme="minorHAnsi" w:hAnsi="Times New Roman"/>
              </w:rPr>
              <w:t>обьектов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по обоим  берегам реки.</w:t>
            </w: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Ребята самостоятельно изучают соответствующий раздел учебника стр. 35 и  измеряют расстояние от фруктового сада до  реки.</w:t>
            </w:r>
          </w:p>
          <w:p w:rsidR="0033395B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</w:tc>
        <w:tc>
          <w:tcPr>
            <w:tcW w:w="2342" w:type="dxa"/>
          </w:tcPr>
          <w:p w:rsidR="0033395B" w:rsidRPr="009A5763" w:rsidRDefault="0033395B" w:rsidP="00716BBA">
            <w:pPr>
              <w:pStyle w:val="a3"/>
              <w:rPr>
                <w:rFonts w:ascii="Times New Roman" w:eastAsia="Times New Roman" w:hAnsi="Times New Roman"/>
                <w:b/>
                <w:color w:val="444444"/>
                <w:lang w:eastAsia="ru-RU"/>
              </w:rPr>
            </w:pPr>
            <w:r w:rsidRPr="009A5763">
              <w:rPr>
                <w:rFonts w:ascii="Times New Roman" w:eastAsia="Times New Roman" w:hAnsi="Times New Roman"/>
                <w:b/>
                <w:iCs/>
                <w:color w:val="44444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b/>
                <w:iCs/>
                <w:color w:val="444444"/>
                <w:lang w:eastAsia="ru-RU"/>
              </w:rPr>
              <w:t>:</w:t>
            </w:r>
          </w:p>
          <w:p w:rsidR="0033395B" w:rsidRDefault="0033395B" w:rsidP="00716BBA">
            <w:pPr>
              <w:pStyle w:val="a3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244D20">
              <w:rPr>
                <w:rFonts w:ascii="Times New Roman" w:eastAsia="Times New Roman" w:hAnsi="Times New Roman"/>
                <w:color w:val="444444"/>
                <w:lang w:eastAsia="ru-RU"/>
              </w:rPr>
              <w:t>1. Формировать умения слуша</w:t>
            </w: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ть и понимать речь других людей;</w:t>
            </w:r>
          </w:p>
          <w:p w:rsidR="0033395B" w:rsidRPr="00244D20" w:rsidRDefault="0033395B" w:rsidP="00716BBA">
            <w:pPr>
              <w:pStyle w:val="a3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  <w:p w:rsidR="0033395B" w:rsidRPr="00244D20" w:rsidRDefault="0033395B" w:rsidP="00716BBA">
            <w:pPr>
              <w:pStyle w:val="a3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2. ф</w:t>
            </w:r>
            <w:r w:rsidRPr="00244D20">
              <w:rPr>
                <w:rFonts w:ascii="Times New Roman" w:eastAsia="Times New Roman" w:hAnsi="Times New Roman"/>
                <w:color w:val="444444"/>
                <w:lang w:eastAsia="ru-RU"/>
              </w:rPr>
              <w:t>ормирование умения самостоятельно организовать учебное взаимодействие при работе в паре и группе.</w:t>
            </w:r>
          </w:p>
          <w:p w:rsidR="0033395B" w:rsidRPr="009A5763" w:rsidRDefault="0033395B" w:rsidP="00716BBA">
            <w:pPr>
              <w:pStyle w:val="a3"/>
              <w:rPr>
                <w:rFonts w:ascii="Times New Roman" w:eastAsiaTheme="minorHAnsi" w:hAnsi="Times New Roman"/>
                <w:b/>
              </w:rPr>
            </w:pPr>
            <w:r w:rsidRPr="009A5763">
              <w:rPr>
                <w:rFonts w:ascii="Times New Roman" w:eastAsiaTheme="minorHAnsi" w:hAnsi="Times New Roman"/>
                <w:b/>
              </w:rPr>
              <w:t>Познавательные:</w:t>
            </w:r>
          </w:p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1.формирование навыка измерения расстояний с помощью масштаба.</w:t>
            </w:r>
          </w:p>
        </w:tc>
      </w:tr>
      <w:tr w:rsidR="0033395B" w:rsidRPr="00244D20" w:rsidTr="00716BBA">
        <w:tc>
          <w:tcPr>
            <w:tcW w:w="2334" w:type="dxa"/>
          </w:tcPr>
          <w:p w:rsidR="0033395B" w:rsidRPr="009A5763" w:rsidRDefault="0033395B" w:rsidP="00716BBA">
            <w:pPr>
              <w:pStyle w:val="a3"/>
              <w:rPr>
                <w:rFonts w:ascii="Times New Roman" w:eastAsiaTheme="minorHAnsi" w:hAnsi="Times New Roman"/>
                <w:b/>
              </w:rPr>
            </w:pPr>
            <w:r w:rsidRPr="009A5763">
              <w:rPr>
                <w:rFonts w:ascii="Times New Roman" w:eastAsiaTheme="minorHAnsi" w:hAnsi="Times New Roman"/>
                <w:b/>
              </w:rPr>
              <w:t>5.Домашнее задание</w:t>
            </w:r>
          </w:p>
        </w:tc>
        <w:tc>
          <w:tcPr>
            <w:tcW w:w="2351" w:type="dxa"/>
          </w:tcPr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Параграф 9, знать новые понятия, выполнить задания стр.35</w:t>
            </w:r>
          </w:p>
        </w:tc>
        <w:tc>
          <w:tcPr>
            <w:tcW w:w="2544" w:type="dxa"/>
          </w:tcPr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Запись в дневники.</w:t>
            </w:r>
          </w:p>
        </w:tc>
        <w:tc>
          <w:tcPr>
            <w:tcW w:w="2342" w:type="dxa"/>
          </w:tcPr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</w:tc>
      </w:tr>
      <w:tr w:rsidR="0033395B" w:rsidRPr="00244D20" w:rsidTr="00716BBA">
        <w:tc>
          <w:tcPr>
            <w:tcW w:w="2334" w:type="dxa"/>
          </w:tcPr>
          <w:p w:rsidR="0033395B" w:rsidRPr="009A5763" w:rsidRDefault="0033395B" w:rsidP="00716BBA">
            <w:pPr>
              <w:pStyle w:val="a3"/>
              <w:rPr>
                <w:rFonts w:ascii="Times New Roman" w:eastAsia="Times New Roman" w:hAnsi="Times New Roman"/>
                <w:b/>
                <w:lang w:eastAsia="ru-RU"/>
              </w:rPr>
            </w:pPr>
            <w:r w:rsidRPr="009A5763">
              <w:rPr>
                <w:rFonts w:ascii="Times New Roman" w:eastAsiaTheme="minorHAnsi" w:hAnsi="Times New Roman"/>
                <w:b/>
              </w:rPr>
              <w:t>6.</w:t>
            </w:r>
            <w:r w:rsidRPr="009A5763">
              <w:rPr>
                <w:rFonts w:ascii="Times New Roman" w:eastAsia="Times New Roman" w:hAnsi="Times New Roman"/>
                <w:b/>
                <w:lang w:eastAsia="ru-RU"/>
              </w:rPr>
              <w:t xml:space="preserve"> Итог урока  (рефлексия)</w:t>
            </w:r>
          </w:p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</w:p>
        </w:tc>
        <w:tc>
          <w:tcPr>
            <w:tcW w:w="2351" w:type="dxa"/>
          </w:tcPr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 w:rsidRPr="00244D20">
              <w:rPr>
                <w:rFonts w:ascii="Times New Roman" w:eastAsiaTheme="minorHAnsi" w:hAnsi="Times New Roman"/>
              </w:rPr>
              <w:t xml:space="preserve">Ответы на вопрос 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</w:rPr>
              <w:t>-</w:t>
            </w:r>
            <w:r w:rsidRPr="00244D20">
              <w:rPr>
                <w:rFonts w:ascii="Times New Roman" w:eastAsiaTheme="minorHAnsi" w:hAnsi="Times New Roman"/>
              </w:rPr>
              <w:t>Ч</w:t>
            </w:r>
            <w:proofErr w:type="gramEnd"/>
            <w:r w:rsidRPr="00244D20">
              <w:rPr>
                <w:rFonts w:ascii="Times New Roman" w:eastAsiaTheme="minorHAnsi" w:hAnsi="Times New Roman"/>
              </w:rPr>
              <w:t>то я теперь знаю</w:t>
            </w:r>
            <w:r>
              <w:rPr>
                <w:rFonts w:ascii="Times New Roman" w:eastAsiaTheme="minorHAnsi" w:hAnsi="Times New Roman"/>
              </w:rPr>
              <w:t xml:space="preserve"> и  могу.</w:t>
            </w:r>
          </w:p>
        </w:tc>
        <w:tc>
          <w:tcPr>
            <w:tcW w:w="2544" w:type="dxa"/>
          </w:tcPr>
          <w:p w:rsidR="0033395B" w:rsidRPr="00244D20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Ответы учащихся.</w:t>
            </w:r>
          </w:p>
        </w:tc>
        <w:tc>
          <w:tcPr>
            <w:tcW w:w="2342" w:type="dxa"/>
          </w:tcPr>
          <w:p w:rsidR="0033395B" w:rsidRDefault="0033395B" w:rsidP="00716BBA">
            <w:pPr>
              <w:pStyle w:val="a3"/>
              <w:rPr>
                <w:rFonts w:ascii="Times New Roman" w:eastAsia="Times New Roman" w:hAnsi="Times New Roman"/>
                <w:b/>
                <w:color w:val="444444"/>
                <w:lang w:eastAsia="ru-RU"/>
              </w:rPr>
            </w:pPr>
            <w:r w:rsidRPr="00244D20">
              <w:rPr>
                <w:rFonts w:ascii="Times New Roman" w:eastAsia="Times New Roman" w:hAnsi="Times New Roman"/>
                <w:color w:val="444444"/>
                <w:lang w:eastAsia="ru-RU"/>
              </w:rPr>
              <w:t>.</w:t>
            </w:r>
            <w:r w:rsidRPr="009A5763">
              <w:rPr>
                <w:rFonts w:ascii="Times New Roman" w:eastAsia="Times New Roman" w:hAnsi="Times New Roman"/>
                <w:b/>
                <w:color w:val="444444"/>
                <w:lang w:eastAsia="ru-RU"/>
              </w:rPr>
              <w:t>Регулятивные:</w:t>
            </w:r>
          </w:p>
          <w:p w:rsidR="0033395B" w:rsidRPr="009A5763" w:rsidRDefault="0033395B" w:rsidP="00716BBA">
            <w:pPr>
              <w:pStyle w:val="a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>1.умение  выделять и формулировать главные понятия и  умения урока.</w:t>
            </w:r>
          </w:p>
        </w:tc>
      </w:tr>
    </w:tbl>
    <w:p w:rsidR="0033395B" w:rsidRPr="001B51D4" w:rsidRDefault="0033395B" w:rsidP="0033395B">
      <w:pPr>
        <w:pStyle w:val="a3"/>
        <w:rPr>
          <w:rFonts w:ascii="Times New Roman" w:hAnsi="Times New Roman"/>
        </w:rPr>
      </w:pPr>
    </w:p>
    <w:p w:rsidR="00C86BB3" w:rsidRDefault="00C86BB3"/>
    <w:sectPr w:rsidR="00C86BB3" w:rsidSect="00C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40B"/>
    <w:multiLevelType w:val="hybridMultilevel"/>
    <w:tmpl w:val="006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95B"/>
    <w:rsid w:val="000C7D31"/>
    <w:rsid w:val="0033395B"/>
    <w:rsid w:val="009C4DC9"/>
    <w:rsid w:val="00C8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3395B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3395B"/>
  </w:style>
  <w:style w:type="paragraph" w:styleId="a3">
    <w:name w:val="No Spacing"/>
    <w:uiPriority w:val="1"/>
    <w:qFormat/>
    <w:rsid w:val="003339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2013-11-20T09:59:00Z</dcterms:created>
  <dcterms:modified xsi:type="dcterms:W3CDTF">2013-11-20T10:00:00Z</dcterms:modified>
</cp:coreProperties>
</file>