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68" w:rsidRDefault="000D3D68" w:rsidP="000D3D68">
      <w:pPr>
        <w:pStyle w:val="a3"/>
        <w:spacing w:after="0" w:line="360" w:lineRule="auto"/>
        <w:ind w:right="-79"/>
        <w:jc w:val="center"/>
        <w:rPr>
          <w:b/>
          <w:bCs/>
          <w:i/>
          <w:color w:val="000000"/>
          <w:sz w:val="28"/>
          <w:szCs w:val="28"/>
        </w:rPr>
      </w:pPr>
      <w:r>
        <w:rPr>
          <w:b/>
          <w:bCs/>
          <w:i/>
          <w:color w:val="000000"/>
          <w:sz w:val="28"/>
          <w:szCs w:val="28"/>
        </w:rPr>
        <w:t xml:space="preserve"> </w:t>
      </w:r>
      <w:r w:rsidRPr="00EF0921">
        <w:rPr>
          <w:b/>
          <w:bCs/>
          <w:i/>
          <w:color w:val="000000"/>
          <w:sz w:val="28"/>
          <w:szCs w:val="28"/>
        </w:rPr>
        <w:t xml:space="preserve"> </w:t>
      </w:r>
      <w:r>
        <w:rPr>
          <w:b/>
          <w:bCs/>
          <w:i/>
          <w:color w:val="000000"/>
          <w:sz w:val="28"/>
          <w:szCs w:val="28"/>
        </w:rPr>
        <w:t xml:space="preserve"> Методы активизации творческого мышления</w:t>
      </w:r>
    </w:p>
    <w:p w:rsidR="000D3D68" w:rsidRPr="00A658D7" w:rsidRDefault="000D3D68" w:rsidP="000D3D68">
      <w:pPr>
        <w:tabs>
          <w:tab w:val="left" w:pos="851"/>
        </w:tabs>
        <w:spacing w:line="360" w:lineRule="auto"/>
        <w:jc w:val="both"/>
        <w:rPr>
          <w:sz w:val="28"/>
          <w:szCs w:val="28"/>
        </w:rPr>
      </w:pPr>
      <w:r>
        <w:rPr>
          <w:sz w:val="28"/>
          <w:szCs w:val="28"/>
        </w:rPr>
        <w:t xml:space="preserve">           Первые реально применяемые неалгоритмические методы – методы активизации творческого познавательного процесса стали появляться в конце 20-х годов ХХ столетия. </w:t>
      </w:r>
      <w:r w:rsidRPr="00A658D7">
        <w:rPr>
          <w:sz w:val="28"/>
          <w:szCs w:val="28"/>
        </w:rPr>
        <w:t xml:space="preserve">К неалгоритмическим методам Г.С. </w:t>
      </w:r>
      <w:proofErr w:type="spellStart"/>
      <w:r w:rsidRPr="00A658D7">
        <w:rPr>
          <w:sz w:val="28"/>
          <w:szCs w:val="28"/>
        </w:rPr>
        <w:t>Альтшуллер</w:t>
      </w:r>
      <w:proofErr w:type="spellEnd"/>
      <w:r w:rsidRPr="00A658D7">
        <w:rPr>
          <w:sz w:val="28"/>
          <w:szCs w:val="28"/>
        </w:rPr>
        <w:t xml:space="preserve"> относил: </w:t>
      </w:r>
    </w:p>
    <w:p w:rsidR="000D3D68" w:rsidRPr="00A658D7" w:rsidRDefault="000D3D68" w:rsidP="000D3D68">
      <w:pPr>
        <w:spacing w:line="360" w:lineRule="auto"/>
        <w:jc w:val="both"/>
        <w:rPr>
          <w:sz w:val="28"/>
          <w:szCs w:val="28"/>
        </w:rPr>
      </w:pPr>
      <w:r>
        <w:rPr>
          <w:sz w:val="28"/>
          <w:szCs w:val="28"/>
        </w:rPr>
        <w:t xml:space="preserve">– метод </w:t>
      </w:r>
      <w:r w:rsidRPr="00A658D7">
        <w:rPr>
          <w:sz w:val="28"/>
          <w:szCs w:val="28"/>
        </w:rPr>
        <w:t>мозгово</w:t>
      </w:r>
      <w:r>
        <w:rPr>
          <w:sz w:val="28"/>
          <w:szCs w:val="28"/>
        </w:rPr>
        <w:t>го</w:t>
      </w:r>
      <w:r w:rsidRPr="00A658D7">
        <w:rPr>
          <w:sz w:val="28"/>
          <w:szCs w:val="28"/>
        </w:rPr>
        <w:t xml:space="preserve"> штурм</w:t>
      </w:r>
      <w:r>
        <w:rPr>
          <w:sz w:val="28"/>
          <w:szCs w:val="28"/>
        </w:rPr>
        <w:t>а</w:t>
      </w:r>
      <w:r w:rsidRPr="00A658D7">
        <w:rPr>
          <w:sz w:val="28"/>
          <w:szCs w:val="28"/>
        </w:rPr>
        <w:t xml:space="preserve"> Алекса Осборна; </w:t>
      </w:r>
    </w:p>
    <w:p w:rsidR="000D3D68" w:rsidRPr="00A658D7" w:rsidRDefault="000D3D68" w:rsidP="000D3D68">
      <w:pPr>
        <w:spacing w:line="360" w:lineRule="auto"/>
        <w:jc w:val="both"/>
        <w:rPr>
          <w:sz w:val="28"/>
          <w:szCs w:val="28"/>
        </w:rPr>
      </w:pPr>
      <w:r>
        <w:rPr>
          <w:sz w:val="28"/>
          <w:szCs w:val="28"/>
        </w:rPr>
        <w:t xml:space="preserve">– метод </w:t>
      </w:r>
      <w:r w:rsidRPr="00A658D7">
        <w:rPr>
          <w:sz w:val="28"/>
          <w:szCs w:val="28"/>
        </w:rPr>
        <w:t>морфологическ</w:t>
      </w:r>
      <w:r>
        <w:rPr>
          <w:sz w:val="28"/>
          <w:szCs w:val="28"/>
        </w:rPr>
        <w:t>ого</w:t>
      </w:r>
      <w:r w:rsidRPr="00A658D7">
        <w:rPr>
          <w:sz w:val="28"/>
          <w:szCs w:val="28"/>
        </w:rPr>
        <w:t xml:space="preserve"> анализ</w:t>
      </w:r>
      <w:r>
        <w:rPr>
          <w:sz w:val="28"/>
          <w:szCs w:val="28"/>
        </w:rPr>
        <w:t>а</w:t>
      </w:r>
      <w:r w:rsidRPr="00A658D7">
        <w:rPr>
          <w:sz w:val="28"/>
          <w:szCs w:val="28"/>
        </w:rPr>
        <w:t xml:space="preserve"> Фрица </w:t>
      </w:r>
      <w:proofErr w:type="spellStart"/>
      <w:r w:rsidRPr="00A658D7">
        <w:rPr>
          <w:sz w:val="28"/>
          <w:szCs w:val="28"/>
        </w:rPr>
        <w:t>Цвикки</w:t>
      </w:r>
      <w:proofErr w:type="spellEnd"/>
      <w:r w:rsidRPr="00A658D7">
        <w:rPr>
          <w:sz w:val="28"/>
          <w:szCs w:val="28"/>
        </w:rPr>
        <w:t xml:space="preserve">; </w:t>
      </w:r>
    </w:p>
    <w:p w:rsidR="000D3D68" w:rsidRPr="00A658D7" w:rsidRDefault="000D3D68" w:rsidP="000D3D68">
      <w:pPr>
        <w:spacing w:line="360" w:lineRule="auto"/>
        <w:jc w:val="both"/>
        <w:rPr>
          <w:sz w:val="28"/>
          <w:szCs w:val="28"/>
        </w:rPr>
      </w:pPr>
      <w:r>
        <w:rPr>
          <w:sz w:val="28"/>
          <w:szCs w:val="28"/>
        </w:rPr>
        <w:t xml:space="preserve">– метод </w:t>
      </w:r>
      <w:proofErr w:type="spellStart"/>
      <w:r w:rsidRPr="00A658D7">
        <w:rPr>
          <w:sz w:val="28"/>
          <w:szCs w:val="28"/>
        </w:rPr>
        <w:t>синектик</w:t>
      </w:r>
      <w:r>
        <w:rPr>
          <w:sz w:val="28"/>
          <w:szCs w:val="28"/>
        </w:rPr>
        <w:t>и</w:t>
      </w:r>
      <w:proofErr w:type="spellEnd"/>
      <w:r w:rsidRPr="00A658D7">
        <w:rPr>
          <w:sz w:val="28"/>
          <w:szCs w:val="28"/>
        </w:rPr>
        <w:t xml:space="preserve"> Уильяма Гордона; </w:t>
      </w:r>
    </w:p>
    <w:p w:rsidR="000D3D68" w:rsidRDefault="000D3D68" w:rsidP="000D3D68">
      <w:pPr>
        <w:spacing w:line="360" w:lineRule="auto"/>
        <w:jc w:val="both"/>
        <w:rPr>
          <w:sz w:val="28"/>
          <w:szCs w:val="28"/>
        </w:rPr>
      </w:pPr>
      <w:r>
        <w:rPr>
          <w:sz w:val="28"/>
          <w:szCs w:val="28"/>
        </w:rPr>
        <w:t xml:space="preserve">– </w:t>
      </w:r>
      <w:r w:rsidRPr="00A658D7">
        <w:rPr>
          <w:sz w:val="28"/>
          <w:szCs w:val="28"/>
        </w:rPr>
        <w:t>метод фокальных объектов</w:t>
      </w:r>
      <w:r>
        <w:rPr>
          <w:sz w:val="28"/>
          <w:szCs w:val="28"/>
        </w:rPr>
        <w:t>;</w:t>
      </w:r>
    </w:p>
    <w:p w:rsidR="000D3D68" w:rsidRDefault="000D3D68" w:rsidP="000D3D68">
      <w:pPr>
        <w:spacing w:line="360" w:lineRule="auto"/>
        <w:jc w:val="both"/>
        <w:rPr>
          <w:sz w:val="28"/>
          <w:szCs w:val="28"/>
        </w:rPr>
      </w:pPr>
      <w:r>
        <w:rPr>
          <w:sz w:val="28"/>
          <w:szCs w:val="28"/>
        </w:rPr>
        <w:t>– метод контрольных вопросов и другие методы.</w:t>
      </w:r>
    </w:p>
    <w:p w:rsidR="000D3D68" w:rsidRPr="00A658D7" w:rsidRDefault="000D3D68" w:rsidP="000D3D68">
      <w:pPr>
        <w:spacing w:line="360" w:lineRule="auto"/>
        <w:jc w:val="both"/>
        <w:rPr>
          <w:sz w:val="28"/>
          <w:szCs w:val="28"/>
        </w:rPr>
      </w:pPr>
      <w:r>
        <w:rPr>
          <w:sz w:val="28"/>
          <w:szCs w:val="28"/>
        </w:rPr>
        <w:t>Всего их насчитывается более тридцати.</w:t>
      </w:r>
      <w:r w:rsidRPr="00A658D7">
        <w:rPr>
          <w:sz w:val="28"/>
          <w:szCs w:val="28"/>
        </w:rPr>
        <w:t xml:space="preserve"> </w:t>
      </w:r>
    </w:p>
    <w:p w:rsidR="000D3D68" w:rsidRDefault="000D3D68" w:rsidP="000D3D68">
      <w:pPr>
        <w:pStyle w:val="a3"/>
        <w:tabs>
          <w:tab w:val="left" w:pos="851"/>
        </w:tabs>
        <w:spacing w:after="0" w:line="360" w:lineRule="auto"/>
        <w:ind w:right="-79"/>
        <w:jc w:val="both"/>
        <w:rPr>
          <w:sz w:val="28"/>
          <w:szCs w:val="28"/>
        </w:rPr>
      </w:pPr>
      <w:r>
        <w:rPr>
          <w:b/>
          <w:i/>
          <w:sz w:val="28"/>
          <w:szCs w:val="28"/>
        </w:rPr>
        <w:t xml:space="preserve">           Метод  м</w:t>
      </w:r>
      <w:r w:rsidRPr="005265C5">
        <w:rPr>
          <w:b/>
          <w:i/>
          <w:sz w:val="28"/>
          <w:szCs w:val="28"/>
        </w:rPr>
        <w:t>орфологическ</w:t>
      </w:r>
      <w:r>
        <w:rPr>
          <w:b/>
          <w:i/>
          <w:sz w:val="28"/>
          <w:szCs w:val="28"/>
        </w:rPr>
        <w:t xml:space="preserve">ого </w:t>
      </w:r>
      <w:r w:rsidRPr="005265C5">
        <w:rPr>
          <w:b/>
          <w:i/>
          <w:sz w:val="28"/>
          <w:szCs w:val="28"/>
        </w:rPr>
        <w:t xml:space="preserve"> анализ</w:t>
      </w:r>
      <w:r>
        <w:rPr>
          <w:b/>
          <w:i/>
          <w:sz w:val="28"/>
          <w:szCs w:val="28"/>
        </w:rPr>
        <w:t xml:space="preserve">а </w:t>
      </w:r>
      <w:r w:rsidRPr="005265C5">
        <w:rPr>
          <w:b/>
          <w:i/>
          <w:sz w:val="28"/>
          <w:szCs w:val="28"/>
        </w:rPr>
        <w:t xml:space="preserve"> Фрица </w:t>
      </w:r>
      <w:proofErr w:type="spellStart"/>
      <w:r w:rsidRPr="005265C5">
        <w:rPr>
          <w:b/>
          <w:i/>
          <w:sz w:val="28"/>
          <w:szCs w:val="28"/>
        </w:rPr>
        <w:t>Цвикки</w:t>
      </w:r>
      <w:proofErr w:type="spellEnd"/>
      <w:r w:rsidRPr="005265C5">
        <w:rPr>
          <w:b/>
          <w:i/>
          <w:sz w:val="28"/>
          <w:szCs w:val="28"/>
        </w:rPr>
        <w:t>.</w:t>
      </w:r>
      <w:r>
        <w:rPr>
          <w:sz w:val="28"/>
          <w:szCs w:val="28"/>
        </w:rPr>
        <w:t xml:space="preserve">  Многие изобретатели задавались вопросом: а нельзя ли получить для каждой задачи список всех возможных вариантов решения? Чтобы получить такой полный список,  нужен специальный метод.  Он и был получен, положив начало методам функционально - структурного исследования объектов. Это метод морфологического анализа.</w:t>
      </w:r>
      <w:r w:rsidRPr="00E321EB">
        <w:rPr>
          <w:sz w:val="28"/>
          <w:szCs w:val="28"/>
        </w:rPr>
        <w:t xml:space="preserve"> </w:t>
      </w:r>
    </w:p>
    <w:p w:rsidR="000D3D68" w:rsidRDefault="000D3D68" w:rsidP="000D3D68">
      <w:pPr>
        <w:pStyle w:val="a3"/>
        <w:tabs>
          <w:tab w:val="left" w:pos="851"/>
        </w:tabs>
        <w:spacing w:after="0" w:line="360" w:lineRule="auto"/>
        <w:ind w:right="-79"/>
        <w:jc w:val="both"/>
        <w:rPr>
          <w:sz w:val="28"/>
          <w:szCs w:val="28"/>
        </w:rPr>
      </w:pPr>
      <w:r>
        <w:rPr>
          <w:sz w:val="28"/>
          <w:szCs w:val="28"/>
        </w:rPr>
        <w:t xml:space="preserve">            Термин «морфология» (от греческих слов  «форма» и «учение») был введен в 1796 году И. Гете – поэтом, основоположником морфологии организмов, учения о форме и строении растений и животных.  Метод был возрожден известным швейцарским астрономом Ф. </w:t>
      </w:r>
      <w:proofErr w:type="spellStart"/>
      <w:r>
        <w:rPr>
          <w:sz w:val="28"/>
          <w:szCs w:val="28"/>
        </w:rPr>
        <w:t>Цвикки</w:t>
      </w:r>
      <w:proofErr w:type="spellEnd"/>
      <w:r>
        <w:rPr>
          <w:sz w:val="28"/>
          <w:szCs w:val="28"/>
        </w:rPr>
        <w:t xml:space="preserve"> в 1942 году. Многомерные таблицы, построение которых лежит в основе метода, получили странное название «морфологический ящик», хотя корректней было бы употребление математического термина «матрица».</w:t>
      </w:r>
    </w:p>
    <w:p w:rsidR="000D3D68" w:rsidRDefault="000D3D68" w:rsidP="000D3D68">
      <w:pPr>
        <w:pStyle w:val="a3"/>
        <w:tabs>
          <w:tab w:val="left" w:pos="851"/>
        </w:tabs>
        <w:spacing w:after="0" w:line="360" w:lineRule="auto"/>
        <w:ind w:right="-79"/>
        <w:rPr>
          <w:sz w:val="28"/>
          <w:szCs w:val="28"/>
        </w:rPr>
      </w:pPr>
      <w:r>
        <w:rPr>
          <w:sz w:val="28"/>
          <w:szCs w:val="28"/>
        </w:rPr>
        <w:t xml:space="preserve">            Для проведения морфологического анализа необходимо выполнить пять последовательных этапов </w:t>
      </w:r>
      <w:r w:rsidRPr="004B2D2E">
        <w:rPr>
          <w:sz w:val="28"/>
          <w:szCs w:val="28"/>
        </w:rPr>
        <w:t>(таб. 4)</w:t>
      </w:r>
      <w:r>
        <w:rPr>
          <w:sz w:val="28"/>
          <w:szCs w:val="28"/>
        </w:rPr>
        <w:t>.</w:t>
      </w:r>
    </w:p>
    <w:p w:rsidR="000D3D68" w:rsidRPr="000D60AA" w:rsidRDefault="000D3D68" w:rsidP="000D3D68">
      <w:pPr>
        <w:pStyle w:val="a3"/>
        <w:tabs>
          <w:tab w:val="left" w:pos="851"/>
        </w:tabs>
        <w:spacing w:after="0" w:line="360" w:lineRule="auto"/>
        <w:ind w:right="-79"/>
        <w:jc w:val="right"/>
        <w:rPr>
          <w:sz w:val="28"/>
          <w:szCs w:val="28"/>
        </w:rPr>
      </w:pPr>
      <w:r w:rsidRPr="000D60AA">
        <w:rPr>
          <w:sz w:val="28"/>
          <w:szCs w:val="28"/>
        </w:rPr>
        <w:t xml:space="preserve">Таблица 4. </w:t>
      </w:r>
    </w:p>
    <w:p w:rsidR="000D3D68" w:rsidRPr="009E2C3B" w:rsidRDefault="000D3D68" w:rsidP="000D3D68">
      <w:pPr>
        <w:pStyle w:val="a3"/>
        <w:tabs>
          <w:tab w:val="left" w:pos="851"/>
        </w:tabs>
        <w:spacing w:after="0" w:line="360" w:lineRule="auto"/>
        <w:ind w:right="-79"/>
        <w:jc w:val="center"/>
        <w:rPr>
          <w:i/>
          <w:sz w:val="28"/>
          <w:szCs w:val="28"/>
        </w:rPr>
      </w:pPr>
      <w:r w:rsidRPr="009E2C3B">
        <w:rPr>
          <w:i/>
          <w:sz w:val="28"/>
          <w:szCs w:val="28"/>
        </w:rPr>
        <w:t>Этапы морфологического анализа.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
        <w:gridCol w:w="2091"/>
        <w:gridCol w:w="3827"/>
        <w:gridCol w:w="3119"/>
      </w:tblGrid>
      <w:tr w:rsidR="000D3D68" w:rsidTr="0016261C">
        <w:tc>
          <w:tcPr>
            <w:tcW w:w="461" w:type="dxa"/>
            <w:vAlign w:val="center"/>
          </w:tcPr>
          <w:p w:rsidR="000D3D68" w:rsidRPr="00B51B9D" w:rsidRDefault="000D3D68" w:rsidP="0016261C">
            <w:pPr>
              <w:pStyle w:val="a3"/>
              <w:tabs>
                <w:tab w:val="left" w:pos="851"/>
              </w:tabs>
              <w:spacing w:after="0" w:line="276" w:lineRule="auto"/>
              <w:ind w:right="-79"/>
              <w:jc w:val="center"/>
            </w:pPr>
            <w:r w:rsidRPr="00B51B9D">
              <w:rPr>
                <w:sz w:val="22"/>
                <w:szCs w:val="22"/>
              </w:rPr>
              <w:t>№</w:t>
            </w:r>
          </w:p>
          <w:p w:rsidR="000D3D68" w:rsidRPr="00B51B9D" w:rsidRDefault="000D3D68" w:rsidP="0016261C">
            <w:pPr>
              <w:pStyle w:val="a3"/>
              <w:tabs>
                <w:tab w:val="left" w:pos="851"/>
              </w:tabs>
              <w:spacing w:after="0" w:line="276" w:lineRule="auto"/>
              <w:ind w:right="-79"/>
              <w:jc w:val="center"/>
            </w:pPr>
            <w:proofErr w:type="spellStart"/>
            <w:proofErr w:type="gramStart"/>
            <w:r w:rsidRPr="00B51B9D">
              <w:rPr>
                <w:sz w:val="22"/>
                <w:szCs w:val="22"/>
              </w:rPr>
              <w:t>п</w:t>
            </w:r>
            <w:proofErr w:type="spellEnd"/>
            <w:proofErr w:type="gramEnd"/>
            <w:r w:rsidRPr="00B51B9D">
              <w:rPr>
                <w:sz w:val="22"/>
                <w:szCs w:val="22"/>
              </w:rPr>
              <w:t>/</w:t>
            </w:r>
            <w:proofErr w:type="spellStart"/>
            <w:r w:rsidRPr="00B51B9D">
              <w:rPr>
                <w:sz w:val="22"/>
                <w:szCs w:val="22"/>
              </w:rPr>
              <w:t>п</w:t>
            </w:r>
            <w:proofErr w:type="spellEnd"/>
          </w:p>
        </w:tc>
        <w:tc>
          <w:tcPr>
            <w:tcW w:w="2091" w:type="dxa"/>
            <w:vAlign w:val="center"/>
          </w:tcPr>
          <w:p w:rsidR="000D3D68" w:rsidRPr="00B51B9D" w:rsidRDefault="000D3D68" w:rsidP="0016261C">
            <w:pPr>
              <w:pStyle w:val="a3"/>
              <w:tabs>
                <w:tab w:val="left" w:pos="851"/>
              </w:tabs>
              <w:spacing w:after="0" w:line="276" w:lineRule="auto"/>
              <w:ind w:right="-79"/>
              <w:jc w:val="center"/>
            </w:pPr>
            <w:r w:rsidRPr="00B51B9D">
              <w:rPr>
                <w:sz w:val="22"/>
                <w:szCs w:val="22"/>
              </w:rPr>
              <w:t>Название этапа</w:t>
            </w:r>
          </w:p>
        </w:tc>
        <w:tc>
          <w:tcPr>
            <w:tcW w:w="3827" w:type="dxa"/>
            <w:vAlign w:val="center"/>
          </w:tcPr>
          <w:p w:rsidR="000D3D68" w:rsidRPr="00B51B9D" w:rsidRDefault="000D3D68" w:rsidP="0016261C">
            <w:pPr>
              <w:pStyle w:val="a3"/>
              <w:tabs>
                <w:tab w:val="left" w:pos="851"/>
              </w:tabs>
              <w:spacing w:after="0" w:line="276" w:lineRule="auto"/>
              <w:ind w:right="-79"/>
              <w:jc w:val="center"/>
            </w:pPr>
            <w:r w:rsidRPr="00B51B9D">
              <w:rPr>
                <w:sz w:val="22"/>
                <w:szCs w:val="22"/>
              </w:rPr>
              <w:t>Содержание этапа</w:t>
            </w:r>
          </w:p>
        </w:tc>
        <w:tc>
          <w:tcPr>
            <w:tcW w:w="3119" w:type="dxa"/>
            <w:vAlign w:val="center"/>
          </w:tcPr>
          <w:p w:rsidR="000D3D68" w:rsidRPr="00B51B9D" w:rsidRDefault="000D3D68" w:rsidP="0016261C">
            <w:pPr>
              <w:pStyle w:val="a3"/>
              <w:tabs>
                <w:tab w:val="left" w:pos="851"/>
              </w:tabs>
              <w:spacing w:after="0" w:line="276" w:lineRule="auto"/>
              <w:ind w:right="-79"/>
              <w:jc w:val="center"/>
            </w:pPr>
            <w:r w:rsidRPr="00B51B9D">
              <w:rPr>
                <w:sz w:val="22"/>
                <w:szCs w:val="22"/>
              </w:rPr>
              <w:t>Пример</w:t>
            </w:r>
          </w:p>
        </w:tc>
      </w:tr>
      <w:tr w:rsidR="000D3D68" w:rsidTr="0016261C">
        <w:tc>
          <w:tcPr>
            <w:tcW w:w="461" w:type="dxa"/>
            <w:vAlign w:val="center"/>
          </w:tcPr>
          <w:p w:rsidR="000D3D68" w:rsidRPr="00B51B9D" w:rsidRDefault="000D3D68" w:rsidP="0016261C">
            <w:pPr>
              <w:pStyle w:val="a3"/>
              <w:tabs>
                <w:tab w:val="left" w:pos="851"/>
              </w:tabs>
              <w:spacing w:after="0"/>
              <w:ind w:right="-79"/>
              <w:jc w:val="center"/>
            </w:pPr>
            <w:r w:rsidRPr="00B51B9D">
              <w:rPr>
                <w:sz w:val="22"/>
                <w:szCs w:val="22"/>
              </w:rPr>
              <w:t>1</w:t>
            </w:r>
          </w:p>
        </w:tc>
        <w:tc>
          <w:tcPr>
            <w:tcW w:w="2091" w:type="dxa"/>
            <w:vAlign w:val="center"/>
          </w:tcPr>
          <w:p w:rsidR="000D3D68" w:rsidRPr="00B51B9D" w:rsidRDefault="000D3D68" w:rsidP="0016261C">
            <w:pPr>
              <w:pStyle w:val="a3"/>
              <w:tabs>
                <w:tab w:val="left" w:pos="851"/>
              </w:tabs>
              <w:spacing w:after="0"/>
              <w:ind w:right="-79"/>
              <w:jc w:val="center"/>
            </w:pPr>
            <w:r w:rsidRPr="00B51B9D">
              <w:rPr>
                <w:sz w:val="22"/>
                <w:szCs w:val="22"/>
              </w:rPr>
              <w:t xml:space="preserve">Формулировка </w:t>
            </w:r>
            <w:r w:rsidRPr="00B51B9D">
              <w:rPr>
                <w:sz w:val="22"/>
                <w:szCs w:val="22"/>
              </w:rPr>
              <w:lastRenderedPageBreak/>
              <w:t>задачи</w:t>
            </w:r>
          </w:p>
        </w:tc>
        <w:tc>
          <w:tcPr>
            <w:tcW w:w="3827" w:type="dxa"/>
          </w:tcPr>
          <w:p w:rsidR="000D3D68" w:rsidRPr="00F977A1" w:rsidRDefault="000D3D68" w:rsidP="0016261C">
            <w:pPr>
              <w:jc w:val="center"/>
            </w:pPr>
            <w:r w:rsidRPr="00F977A1">
              <w:rPr>
                <w:sz w:val="22"/>
                <w:szCs w:val="22"/>
              </w:rPr>
              <w:lastRenderedPageBreak/>
              <w:t xml:space="preserve">Определяем объект, относительно </w:t>
            </w:r>
            <w:r w:rsidRPr="00F977A1">
              <w:rPr>
                <w:sz w:val="22"/>
                <w:szCs w:val="22"/>
              </w:rPr>
              <w:lastRenderedPageBreak/>
              <w:t>которого мы хотим получить новые идеи (например, усовершенствовать его или расширить ассортимент).</w:t>
            </w:r>
          </w:p>
          <w:p w:rsidR="000D3D68" w:rsidRPr="00F977A1" w:rsidRDefault="000D3D68" w:rsidP="0016261C">
            <w:pPr>
              <w:jc w:val="center"/>
            </w:pPr>
            <w:r w:rsidRPr="00F977A1">
              <w:rPr>
                <w:sz w:val="22"/>
                <w:szCs w:val="22"/>
              </w:rPr>
              <w:t>Уточняем функцию (назначение этого объекта), проблемы, которые мы хотим решить.</w:t>
            </w:r>
          </w:p>
        </w:tc>
        <w:tc>
          <w:tcPr>
            <w:tcW w:w="3119" w:type="dxa"/>
          </w:tcPr>
          <w:p w:rsidR="000D3D68" w:rsidRPr="00B51B9D" w:rsidRDefault="000D3D68" w:rsidP="0016261C">
            <w:pPr>
              <w:pStyle w:val="a3"/>
              <w:tabs>
                <w:tab w:val="left" w:pos="851"/>
              </w:tabs>
              <w:spacing w:after="0"/>
              <w:ind w:right="-79"/>
              <w:jc w:val="center"/>
            </w:pPr>
            <w:r w:rsidRPr="00B51B9D">
              <w:rPr>
                <w:sz w:val="22"/>
                <w:szCs w:val="22"/>
              </w:rPr>
              <w:lastRenderedPageBreak/>
              <w:t xml:space="preserve">Предложить новую </w:t>
            </w:r>
            <w:r w:rsidRPr="00B51B9D">
              <w:rPr>
                <w:sz w:val="22"/>
                <w:szCs w:val="22"/>
              </w:rPr>
              <w:lastRenderedPageBreak/>
              <w:t>эффективную конструкцию устройства для транспортировки по снегу  в тундре, тайге  - снегохода</w:t>
            </w:r>
          </w:p>
        </w:tc>
      </w:tr>
      <w:tr w:rsidR="000D3D68" w:rsidTr="0016261C">
        <w:tc>
          <w:tcPr>
            <w:tcW w:w="461" w:type="dxa"/>
            <w:vAlign w:val="center"/>
          </w:tcPr>
          <w:p w:rsidR="000D3D68" w:rsidRPr="00B51B9D" w:rsidRDefault="000D3D68" w:rsidP="0016261C">
            <w:pPr>
              <w:pStyle w:val="a3"/>
              <w:tabs>
                <w:tab w:val="left" w:pos="851"/>
              </w:tabs>
              <w:spacing w:after="0"/>
              <w:ind w:right="-79"/>
              <w:jc w:val="center"/>
            </w:pPr>
            <w:r w:rsidRPr="00B51B9D">
              <w:rPr>
                <w:sz w:val="22"/>
                <w:szCs w:val="22"/>
              </w:rPr>
              <w:lastRenderedPageBreak/>
              <w:t>2</w:t>
            </w:r>
          </w:p>
        </w:tc>
        <w:tc>
          <w:tcPr>
            <w:tcW w:w="2091" w:type="dxa"/>
            <w:vAlign w:val="center"/>
          </w:tcPr>
          <w:p w:rsidR="000D3D68" w:rsidRPr="00B51B9D" w:rsidRDefault="000D3D68" w:rsidP="0016261C">
            <w:pPr>
              <w:pStyle w:val="a3"/>
              <w:tabs>
                <w:tab w:val="left" w:pos="851"/>
              </w:tabs>
              <w:spacing w:after="0"/>
              <w:ind w:right="-79"/>
              <w:jc w:val="center"/>
            </w:pPr>
            <w:r w:rsidRPr="00B51B9D">
              <w:rPr>
                <w:sz w:val="22"/>
                <w:szCs w:val="22"/>
              </w:rPr>
              <w:t>Разделение объекта (процесса, проблемы)</w:t>
            </w:r>
          </w:p>
        </w:tc>
        <w:tc>
          <w:tcPr>
            <w:tcW w:w="3827" w:type="dxa"/>
          </w:tcPr>
          <w:p w:rsidR="000D3D68" w:rsidRPr="00B51B9D" w:rsidRDefault="000D3D68" w:rsidP="0016261C">
            <w:pPr>
              <w:pStyle w:val="a3"/>
              <w:tabs>
                <w:tab w:val="left" w:pos="851"/>
              </w:tabs>
              <w:spacing w:after="0"/>
              <w:ind w:right="-79"/>
              <w:jc w:val="center"/>
            </w:pPr>
            <w:r w:rsidRPr="00B51B9D">
              <w:rPr>
                <w:sz w:val="22"/>
                <w:szCs w:val="22"/>
              </w:rPr>
              <w:t>Разделяют исследуемый объект на важнейшие параметры (свойства), выявляя набор характеристик</w:t>
            </w:r>
          </w:p>
        </w:tc>
        <w:tc>
          <w:tcPr>
            <w:tcW w:w="3119" w:type="dxa"/>
          </w:tcPr>
          <w:p w:rsidR="000D3D68" w:rsidRPr="00B51B9D" w:rsidRDefault="000D3D68" w:rsidP="0016261C">
            <w:pPr>
              <w:pStyle w:val="a3"/>
              <w:tabs>
                <w:tab w:val="left" w:pos="851"/>
              </w:tabs>
              <w:spacing w:after="0"/>
              <w:ind w:right="-79"/>
              <w:jc w:val="center"/>
            </w:pPr>
            <w:r w:rsidRPr="00B51B9D">
              <w:rPr>
                <w:sz w:val="22"/>
                <w:szCs w:val="22"/>
              </w:rPr>
              <w:t xml:space="preserve">А - двигатель, </w:t>
            </w:r>
          </w:p>
          <w:p w:rsidR="000D3D68" w:rsidRPr="00B51B9D" w:rsidRDefault="000D3D68" w:rsidP="0016261C">
            <w:pPr>
              <w:pStyle w:val="a3"/>
              <w:tabs>
                <w:tab w:val="left" w:pos="851"/>
              </w:tabs>
              <w:spacing w:after="0"/>
              <w:ind w:right="-79"/>
              <w:jc w:val="center"/>
            </w:pPr>
            <w:proofErr w:type="gramStart"/>
            <w:r w:rsidRPr="00B51B9D">
              <w:rPr>
                <w:sz w:val="22"/>
                <w:szCs w:val="22"/>
              </w:rPr>
              <w:t>Б</w:t>
            </w:r>
            <w:proofErr w:type="gramEnd"/>
            <w:r w:rsidRPr="00B51B9D">
              <w:rPr>
                <w:sz w:val="22"/>
                <w:szCs w:val="22"/>
              </w:rPr>
              <w:t xml:space="preserve"> – движитель, </w:t>
            </w:r>
          </w:p>
          <w:p w:rsidR="000D3D68" w:rsidRPr="00B51B9D" w:rsidRDefault="000D3D68" w:rsidP="0016261C">
            <w:pPr>
              <w:pStyle w:val="a3"/>
              <w:tabs>
                <w:tab w:val="left" w:pos="851"/>
              </w:tabs>
              <w:spacing w:after="0"/>
              <w:ind w:right="-79"/>
              <w:jc w:val="center"/>
            </w:pPr>
            <w:proofErr w:type="gramStart"/>
            <w:r w:rsidRPr="00B51B9D">
              <w:rPr>
                <w:sz w:val="22"/>
                <w:szCs w:val="22"/>
              </w:rPr>
              <w:t>В</w:t>
            </w:r>
            <w:proofErr w:type="gramEnd"/>
            <w:r w:rsidRPr="00B51B9D">
              <w:rPr>
                <w:sz w:val="22"/>
                <w:szCs w:val="22"/>
              </w:rPr>
              <w:t xml:space="preserve"> – </w:t>
            </w:r>
            <w:proofErr w:type="gramStart"/>
            <w:r w:rsidRPr="00B51B9D">
              <w:rPr>
                <w:sz w:val="22"/>
                <w:szCs w:val="22"/>
              </w:rPr>
              <w:t>опора</w:t>
            </w:r>
            <w:proofErr w:type="gramEnd"/>
            <w:r w:rsidRPr="00B51B9D">
              <w:rPr>
                <w:sz w:val="22"/>
                <w:szCs w:val="22"/>
              </w:rPr>
              <w:t xml:space="preserve">  кабины, </w:t>
            </w:r>
          </w:p>
          <w:p w:rsidR="000D3D68" w:rsidRPr="00B51B9D" w:rsidRDefault="000D3D68" w:rsidP="0016261C">
            <w:pPr>
              <w:pStyle w:val="a3"/>
              <w:tabs>
                <w:tab w:val="left" w:pos="851"/>
              </w:tabs>
              <w:spacing w:after="0"/>
              <w:ind w:right="-79"/>
              <w:jc w:val="center"/>
            </w:pPr>
            <w:r w:rsidRPr="00B51B9D">
              <w:rPr>
                <w:sz w:val="22"/>
                <w:szCs w:val="22"/>
              </w:rPr>
              <w:t>Г – управление</w:t>
            </w:r>
          </w:p>
        </w:tc>
      </w:tr>
      <w:tr w:rsidR="000D3D68" w:rsidTr="0016261C">
        <w:tc>
          <w:tcPr>
            <w:tcW w:w="461" w:type="dxa"/>
            <w:vAlign w:val="center"/>
          </w:tcPr>
          <w:p w:rsidR="000D3D68" w:rsidRPr="00B51B9D" w:rsidRDefault="000D3D68" w:rsidP="0016261C">
            <w:pPr>
              <w:pStyle w:val="a3"/>
              <w:tabs>
                <w:tab w:val="left" w:pos="851"/>
              </w:tabs>
              <w:spacing w:after="0"/>
              <w:ind w:right="-79"/>
              <w:jc w:val="center"/>
            </w:pPr>
            <w:r w:rsidRPr="00B51B9D">
              <w:rPr>
                <w:sz w:val="22"/>
                <w:szCs w:val="22"/>
              </w:rPr>
              <w:t>3</w:t>
            </w:r>
          </w:p>
        </w:tc>
        <w:tc>
          <w:tcPr>
            <w:tcW w:w="2091" w:type="dxa"/>
            <w:vAlign w:val="center"/>
          </w:tcPr>
          <w:p w:rsidR="000D3D68" w:rsidRPr="00B51B9D" w:rsidRDefault="000D3D68" w:rsidP="0016261C">
            <w:pPr>
              <w:pStyle w:val="a3"/>
              <w:tabs>
                <w:tab w:val="left" w:pos="851"/>
              </w:tabs>
              <w:spacing w:after="0"/>
              <w:ind w:right="-79"/>
              <w:jc w:val="center"/>
            </w:pPr>
            <w:r w:rsidRPr="00B51B9D">
              <w:rPr>
                <w:sz w:val="22"/>
                <w:szCs w:val="22"/>
              </w:rPr>
              <w:t>Подбор вариантов</w:t>
            </w:r>
          </w:p>
        </w:tc>
        <w:tc>
          <w:tcPr>
            <w:tcW w:w="3827" w:type="dxa"/>
          </w:tcPr>
          <w:p w:rsidR="000D3D68" w:rsidRPr="00B51B9D" w:rsidRDefault="000D3D68" w:rsidP="0016261C">
            <w:pPr>
              <w:pStyle w:val="a3"/>
              <w:tabs>
                <w:tab w:val="left" w:pos="851"/>
              </w:tabs>
              <w:spacing w:after="0"/>
              <w:ind w:right="-79"/>
              <w:jc w:val="center"/>
            </w:pPr>
            <w:r w:rsidRPr="00B51B9D">
              <w:rPr>
                <w:sz w:val="22"/>
                <w:szCs w:val="22"/>
              </w:rPr>
              <w:t>По каждой характеристике подбирают возможные варианты ее использования</w:t>
            </w:r>
          </w:p>
        </w:tc>
        <w:tc>
          <w:tcPr>
            <w:tcW w:w="3119" w:type="dxa"/>
          </w:tcPr>
          <w:p w:rsidR="000D3D68" w:rsidRPr="00B51B9D" w:rsidRDefault="000D3D68" w:rsidP="0016261C">
            <w:pPr>
              <w:pStyle w:val="a3"/>
              <w:tabs>
                <w:tab w:val="left" w:pos="851"/>
              </w:tabs>
              <w:spacing w:after="0"/>
              <w:ind w:right="-79"/>
              <w:jc w:val="center"/>
            </w:pPr>
            <w:proofErr w:type="gramStart"/>
            <w:r w:rsidRPr="00B51B9D">
              <w:rPr>
                <w:sz w:val="22"/>
                <w:szCs w:val="22"/>
              </w:rPr>
              <w:t>А – электродвигатель, газовая турбина, реактивный, внутреннего сгорания, ядерный и т.д.</w:t>
            </w:r>
            <w:proofErr w:type="gramEnd"/>
          </w:p>
          <w:p w:rsidR="000D3D68" w:rsidRPr="00B51B9D" w:rsidRDefault="000D3D68" w:rsidP="0016261C">
            <w:pPr>
              <w:pStyle w:val="a3"/>
              <w:tabs>
                <w:tab w:val="left" w:pos="851"/>
              </w:tabs>
              <w:spacing w:after="0"/>
              <w:ind w:right="-79"/>
              <w:jc w:val="center"/>
            </w:pPr>
            <w:proofErr w:type="gramStart"/>
            <w:r w:rsidRPr="00B51B9D">
              <w:rPr>
                <w:sz w:val="22"/>
                <w:szCs w:val="22"/>
              </w:rPr>
              <w:t xml:space="preserve">Б – колеса, лыжи, гусеницы, </w:t>
            </w:r>
            <w:proofErr w:type="spellStart"/>
            <w:r w:rsidRPr="00B51B9D">
              <w:rPr>
                <w:sz w:val="22"/>
                <w:szCs w:val="22"/>
              </w:rPr>
              <w:t>снегомет</w:t>
            </w:r>
            <w:proofErr w:type="spellEnd"/>
            <w:r w:rsidRPr="00B51B9D">
              <w:rPr>
                <w:sz w:val="22"/>
                <w:szCs w:val="22"/>
              </w:rPr>
              <w:t xml:space="preserve">, шагающий, </w:t>
            </w:r>
            <w:proofErr w:type="spellStart"/>
            <w:r w:rsidRPr="00B51B9D">
              <w:rPr>
                <w:sz w:val="22"/>
                <w:szCs w:val="22"/>
              </w:rPr>
              <w:t>моноколесо</w:t>
            </w:r>
            <w:proofErr w:type="spellEnd"/>
            <w:r w:rsidRPr="00B51B9D">
              <w:rPr>
                <w:sz w:val="22"/>
                <w:szCs w:val="22"/>
              </w:rPr>
              <w:t xml:space="preserve"> (кабина внутри колеса) и т.д.</w:t>
            </w:r>
            <w:proofErr w:type="gramEnd"/>
          </w:p>
          <w:p w:rsidR="000D3D68" w:rsidRPr="00B51B9D" w:rsidRDefault="000D3D68" w:rsidP="0016261C">
            <w:pPr>
              <w:pStyle w:val="a3"/>
              <w:tabs>
                <w:tab w:val="left" w:pos="851"/>
              </w:tabs>
              <w:spacing w:after="0"/>
              <w:ind w:right="-79"/>
              <w:jc w:val="center"/>
            </w:pPr>
            <w:proofErr w:type="gramStart"/>
            <w:r w:rsidRPr="00B51B9D">
              <w:rPr>
                <w:sz w:val="22"/>
                <w:szCs w:val="22"/>
              </w:rPr>
              <w:t>В</w:t>
            </w:r>
            <w:proofErr w:type="gramEnd"/>
            <w:r w:rsidRPr="00B51B9D">
              <w:rPr>
                <w:sz w:val="22"/>
                <w:szCs w:val="22"/>
              </w:rPr>
              <w:t xml:space="preserve"> – на снег, на двигатель, на движитель и т.д. </w:t>
            </w:r>
          </w:p>
          <w:p w:rsidR="000D3D68" w:rsidRPr="00B51B9D" w:rsidRDefault="000D3D68" w:rsidP="0016261C">
            <w:pPr>
              <w:pStyle w:val="a3"/>
              <w:tabs>
                <w:tab w:val="left" w:pos="851"/>
              </w:tabs>
              <w:spacing w:after="0"/>
              <w:ind w:right="-79"/>
              <w:jc w:val="center"/>
            </w:pPr>
            <w:proofErr w:type="gramStart"/>
            <w:r w:rsidRPr="00B51B9D">
              <w:rPr>
                <w:sz w:val="22"/>
                <w:szCs w:val="22"/>
              </w:rPr>
              <w:t>Г-</w:t>
            </w:r>
            <w:proofErr w:type="gramEnd"/>
            <w:r w:rsidRPr="00B51B9D">
              <w:rPr>
                <w:sz w:val="22"/>
                <w:szCs w:val="22"/>
              </w:rPr>
              <w:t xml:space="preserve"> автоматическое, ручное, дистанционное, спутниковое</w:t>
            </w:r>
          </w:p>
          <w:p w:rsidR="000D3D68" w:rsidRPr="00B51B9D" w:rsidRDefault="000D3D68" w:rsidP="0016261C">
            <w:pPr>
              <w:pStyle w:val="a3"/>
              <w:tabs>
                <w:tab w:val="left" w:pos="851"/>
              </w:tabs>
              <w:spacing w:after="0"/>
              <w:ind w:right="-79"/>
              <w:jc w:val="center"/>
            </w:pPr>
            <w:r w:rsidRPr="00B51B9D">
              <w:rPr>
                <w:sz w:val="22"/>
                <w:szCs w:val="22"/>
              </w:rPr>
              <w:t xml:space="preserve"> </w:t>
            </w:r>
          </w:p>
        </w:tc>
      </w:tr>
      <w:tr w:rsidR="000D3D68" w:rsidTr="0016261C">
        <w:tc>
          <w:tcPr>
            <w:tcW w:w="461" w:type="dxa"/>
            <w:vAlign w:val="center"/>
          </w:tcPr>
          <w:p w:rsidR="000D3D68" w:rsidRPr="00B51B9D" w:rsidRDefault="000D3D68" w:rsidP="0016261C">
            <w:pPr>
              <w:pStyle w:val="a3"/>
              <w:tabs>
                <w:tab w:val="left" w:pos="851"/>
              </w:tabs>
              <w:spacing w:after="0"/>
              <w:ind w:right="-79"/>
              <w:jc w:val="center"/>
            </w:pPr>
            <w:r w:rsidRPr="00B51B9D">
              <w:rPr>
                <w:sz w:val="22"/>
                <w:szCs w:val="22"/>
              </w:rPr>
              <w:t>4</w:t>
            </w:r>
          </w:p>
        </w:tc>
        <w:tc>
          <w:tcPr>
            <w:tcW w:w="2091" w:type="dxa"/>
          </w:tcPr>
          <w:p w:rsidR="000D3D68" w:rsidRPr="00B51B9D" w:rsidRDefault="000D3D68" w:rsidP="0016261C">
            <w:pPr>
              <w:pStyle w:val="a3"/>
              <w:tabs>
                <w:tab w:val="left" w:pos="851"/>
              </w:tabs>
              <w:spacing w:after="0"/>
              <w:ind w:right="-79"/>
              <w:jc w:val="center"/>
            </w:pPr>
            <w:r w:rsidRPr="00B51B9D">
              <w:rPr>
                <w:sz w:val="22"/>
                <w:szCs w:val="22"/>
              </w:rPr>
              <w:t>Заполнение морфологического ящика (МЯ)</w:t>
            </w:r>
          </w:p>
        </w:tc>
        <w:tc>
          <w:tcPr>
            <w:tcW w:w="3827" w:type="dxa"/>
          </w:tcPr>
          <w:p w:rsidR="000D3D68" w:rsidRPr="00B51B9D" w:rsidRDefault="000D3D68" w:rsidP="0016261C">
            <w:pPr>
              <w:pStyle w:val="a3"/>
              <w:tabs>
                <w:tab w:val="left" w:pos="851"/>
              </w:tabs>
              <w:spacing w:after="0"/>
              <w:ind w:right="-79"/>
              <w:jc w:val="center"/>
            </w:pPr>
            <w:r w:rsidRPr="00B51B9D">
              <w:rPr>
                <w:sz w:val="22"/>
                <w:szCs w:val="22"/>
              </w:rPr>
              <w:t xml:space="preserve">Совокупность полученных вариантов характеристик сводят </w:t>
            </w:r>
            <w:proofErr w:type="gramStart"/>
            <w:r w:rsidRPr="00B51B9D">
              <w:rPr>
                <w:sz w:val="22"/>
                <w:szCs w:val="22"/>
              </w:rPr>
              <w:t>в</w:t>
            </w:r>
            <w:proofErr w:type="gramEnd"/>
            <w:r w:rsidRPr="00B51B9D">
              <w:rPr>
                <w:sz w:val="22"/>
                <w:szCs w:val="22"/>
              </w:rPr>
              <w:t xml:space="preserve"> МЯ</w:t>
            </w:r>
          </w:p>
        </w:tc>
        <w:tc>
          <w:tcPr>
            <w:tcW w:w="3119" w:type="dxa"/>
          </w:tcPr>
          <w:p w:rsidR="000D3D68" w:rsidRPr="00B51B9D" w:rsidRDefault="000D3D68" w:rsidP="0016261C">
            <w:pPr>
              <w:pStyle w:val="a3"/>
              <w:tabs>
                <w:tab w:val="left" w:pos="851"/>
              </w:tabs>
              <w:spacing w:after="0"/>
              <w:ind w:right="-79"/>
              <w:jc w:val="center"/>
            </w:pPr>
            <w:r w:rsidRPr="00B51B9D">
              <w:rPr>
                <w:sz w:val="22"/>
                <w:szCs w:val="22"/>
              </w:rPr>
              <w:t>таблица 5. МЯ</w:t>
            </w:r>
          </w:p>
        </w:tc>
      </w:tr>
      <w:tr w:rsidR="000D3D68" w:rsidTr="0016261C">
        <w:tc>
          <w:tcPr>
            <w:tcW w:w="461" w:type="dxa"/>
            <w:vAlign w:val="center"/>
          </w:tcPr>
          <w:p w:rsidR="000D3D68" w:rsidRPr="00B51B9D" w:rsidRDefault="000D3D68" w:rsidP="0016261C">
            <w:pPr>
              <w:pStyle w:val="a3"/>
              <w:tabs>
                <w:tab w:val="left" w:pos="851"/>
              </w:tabs>
              <w:spacing w:after="0"/>
              <w:ind w:right="-79"/>
              <w:jc w:val="center"/>
            </w:pPr>
            <w:r w:rsidRPr="00B51B9D">
              <w:rPr>
                <w:sz w:val="22"/>
                <w:szCs w:val="22"/>
              </w:rPr>
              <w:t>5</w:t>
            </w:r>
          </w:p>
        </w:tc>
        <w:tc>
          <w:tcPr>
            <w:tcW w:w="2091" w:type="dxa"/>
            <w:vAlign w:val="center"/>
          </w:tcPr>
          <w:p w:rsidR="000D3D68" w:rsidRPr="00B51B9D" w:rsidRDefault="000D3D68" w:rsidP="0016261C">
            <w:pPr>
              <w:pStyle w:val="a3"/>
              <w:tabs>
                <w:tab w:val="left" w:pos="851"/>
              </w:tabs>
              <w:spacing w:after="0"/>
              <w:ind w:right="-79"/>
              <w:jc w:val="center"/>
            </w:pPr>
            <w:r w:rsidRPr="00B51B9D">
              <w:rPr>
                <w:sz w:val="22"/>
                <w:szCs w:val="22"/>
              </w:rPr>
              <w:t>Оценка вариантов решения</w:t>
            </w:r>
          </w:p>
        </w:tc>
        <w:tc>
          <w:tcPr>
            <w:tcW w:w="3827" w:type="dxa"/>
          </w:tcPr>
          <w:p w:rsidR="000D3D68" w:rsidRPr="00F977A1" w:rsidRDefault="000D3D68" w:rsidP="0016261C">
            <w:pPr>
              <w:jc w:val="center"/>
            </w:pPr>
            <w:r w:rsidRPr="00F977A1">
              <w:rPr>
                <w:sz w:val="22"/>
                <w:szCs w:val="22"/>
              </w:rPr>
              <w:t xml:space="preserve">Комбинируя клетки таблицы, получаем различные варианты нашего объекта и определяем их функциональную ценность, при этом отбрасывая неновые, технически несовместимые варианты.  </w:t>
            </w:r>
          </w:p>
        </w:tc>
        <w:tc>
          <w:tcPr>
            <w:tcW w:w="3119" w:type="dxa"/>
          </w:tcPr>
          <w:p w:rsidR="000D3D68" w:rsidRPr="00B51B9D" w:rsidRDefault="000D3D68" w:rsidP="0016261C">
            <w:pPr>
              <w:pStyle w:val="a3"/>
              <w:tabs>
                <w:tab w:val="left" w:pos="851"/>
              </w:tabs>
              <w:spacing w:after="0"/>
              <w:ind w:right="-79"/>
              <w:jc w:val="center"/>
            </w:pPr>
          </w:p>
        </w:tc>
      </w:tr>
    </w:tbl>
    <w:p w:rsidR="000D3D68" w:rsidRPr="000D60AA" w:rsidRDefault="000D3D68" w:rsidP="000D3D68">
      <w:pPr>
        <w:pStyle w:val="a3"/>
        <w:tabs>
          <w:tab w:val="left" w:pos="851"/>
        </w:tabs>
        <w:spacing w:after="0" w:line="360" w:lineRule="auto"/>
        <w:ind w:right="-79"/>
        <w:jc w:val="right"/>
        <w:rPr>
          <w:sz w:val="28"/>
          <w:szCs w:val="28"/>
        </w:rPr>
      </w:pPr>
      <w:r w:rsidRPr="000D60AA">
        <w:rPr>
          <w:sz w:val="28"/>
          <w:szCs w:val="28"/>
        </w:rPr>
        <w:t xml:space="preserve">Таблица 5. </w:t>
      </w:r>
    </w:p>
    <w:p w:rsidR="000D3D68" w:rsidRPr="009E2C3B" w:rsidRDefault="000D3D68" w:rsidP="000D3D68">
      <w:pPr>
        <w:pStyle w:val="a3"/>
        <w:tabs>
          <w:tab w:val="left" w:pos="851"/>
        </w:tabs>
        <w:spacing w:after="0" w:line="360" w:lineRule="auto"/>
        <w:ind w:right="-79"/>
        <w:jc w:val="center"/>
        <w:rPr>
          <w:i/>
          <w:sz w:val="28"/>
          <w:szCs w:val="28"/>
        </w:rPr>
      </w:pPr>
      <w:r>
        <w:rPr>
          <w:i/>
          <w:sz w:val="28"/>
          <w:szCs w:val="28"/>
        </w:rPr>
        <w:t>М</w:t>
      </w:r>
      <w:r w:rsidRPr="009E2C3B">
        <w:rPr>
          <w:i/>
          <w:sz w:val="28"/>
          <w:szCs w:val="28"/>
        </w:rPr>
        <w:t>орфологическ</w:t>
      </w:r>
      <w:r>
        <w:rPr>
          <w:i/>
          <w:sz w:val="28"/>
          <w:szCs w:val="28"/>
        </w:rPr>
        <w:t>ий</w:t>
      </w:r>
      <w:r w:rsidRPr="009E2C3B">
        <w:rPr>
          <w:i/>
          <w:sz w:val="28"/>
          <w:szCs w:val="28"/>
        </w:rPr>
        <w:t xml:space="preserve"> ящик (МЯ).</w:t>
      </w:r>
    </w:p>
    <w:tbl>
      <w:tblPr>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417"/>
        <w:gridCol w:w="1559"/>
        <w:gridCol w:w="1418"/>
        <w:gridCol w:w="1417"/>
        <w:gridCol w:w="1216"/>
      </w:tblGrid>
      <w:tr w:rsidR="000D3D68" w:rsidTr="0016261C">
        <w:trPr>
          <w:trHeight w:val="653"/>
        </w:trPr>
        <w:tc>
          <w:tcPr>
            <w:tcW w:w="2802" w:type="dxa"/>
            <w:tcBorders>
              <w:tl2br w:val="single" w:sz="4" w:space="0" w:color="auto"/>
            </w:tcBorders>
            <w:vAlign w:val="center"/>
          </w:tcPr>
          <w:p w:rsidR="000D3D68" w:rsidRPr="00B51B9D" w:rsidRDefault="000D3D68" w:rsidP="0016261C">
            <w:pPr>
              <w:pStyle w:val="a3"/>
              <w:tabs>
                <w:tab w:val="left" w:pos="851"/>
              </w:tabs>
              <w:spacing w:after="0"/>
              <w:ind w:right="-79"/>
              <w:jc w:val="center"/>
            </w:pPr>
            <w:r w:rsidRPr="00B51B9D">
              <w:rPr>
                <w:sz w:val="22"/>
                <w:szCs w:val="22"/>
              </w:rPr>
              <w:t xml:space="preserve">                            вариант</w:t>
            </w:r>
          </w:p>
          <w:p w:rsidR="000D3D68" w:rsidRPr="00B51B9D" w:rsidRDefault="000D3D68" w:rsidP="0016261C">
            <w:pPr>
              <w:pStyle w:val="a3"/>
              <w:tabs>
                <w:tab w:val="left" w:pos="851"/>
              </w:tabs>
              <w:spacing w:after="0"/>
              <w:ind w:right="-79"/>
            </w:pPr>
            <w:r w:rsidRPr="00B51B9D">
              <w:rPr>
                <w:sz w:val="22"/>
                <w:szCs w:val="22"/>
              </w:rPr>
              <w:t>характеристика</w:t>
            </w:r>
          </w:p>
        </w:tc>
        <w:tc>
          <w:tcPr>
            <w:tcW w:w="1417" w:type="dxa"/>
            <w:vAlign w:val="center"/>
          </w:tcPr>
          <w:p w:rsidR="000D3D68" w:rsidRPr="00B51B9D" w:rsidRDefault="000D3D68" w:rsidP="0016261C">
            <w:pPr>
              <w:pStyle w:val="a3"/>
              <w:tabs>
                <w:tab w:val="left" w:pos="851"/>
              </w:tabs>
              <w:spacing w:after="0"/>
              <w:ind w:right="-79"/>
              <w:jc w:val="center"/>
            </w:pPr>
            <w:r w:rsidRPr="00B51B9D">
              <w:rPr>
                <w:sz w:val="22"/>
                <w:szCs w:val="22"/>
              </w:rPr>
              <w:t>1</w:t>
            </w:r>
          </w:p>
        </w:tc>
        <w:tc>
          <w:tcPr>
            <w:tcW w:w="1559"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2</w:t>
            </w:r>
          </w:p>
        </w:tc>
        <w:tc>
          <w:tcPr>
            <w:tcW w:w="1418"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3</w:t>
            </w:r>
          </w:p>
        </w:tc>
        <w:tc>
          <w:tcPr>
            <w:tcW w:w="1417"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4</w:t>
            </w:r>
          </w:p>
        </w:tc>
        <w:tc>
          <w:tcPr>
            <w:tcW w:w="1216"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5</w:t>
            </w:r>
          </w:p>
        </w:tc>
      </w:tr>
      <w:tr w:rsidR="000D3D68" w:rsidTr="0016261C">
        <w:trPr>
          <w:trHeight w:val="405"/>
        </w:trPr>
        <w:tc>
          <w:tcPr>
            <w:tcW w:w="2802"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двигатель</w:t>
            </w:r>
          </w:p>
        </w:tc>
        <w:tc>
          <w:tcPr>
            <w:tcW w:w="1417" w:type="dxa"/>
            <w:vAlign w:val="center"/>
          </w:tcPr>
          <w:p w:rsidR="000D3D68" w:rsidRPr="00B51B9D" w:rsidRDefault="000D3D68" w:rsidP="0016261C">
            <w:pPr>
              <w:pStyle w:val="a3"/>
              <w:tabs>
                <w:tab w:val="left" w:pos="851"/>
              </w:tabs>
              <w:spacing w:after="0"/>
              <w:ind w:right="-79"/>
              <w:jc w:val="center"/>
            </w:pPr>
            <w:proofErr w:type="spellStart"/>
            <w:proofErr w:type="gramStart"/>
            <w:r w:rsidRPr="00B51B9D">
              <w:rPr>
                <w:sz w:val="22"/>
                <w:szCs w:val="22"/>
              </w:rPr>
              <w:t>электри-ческий</w:t>
            </w:r>
            <w:proofErr w:type="spellEnd"/>
            <w:proofErr w:type="gramEnd"/>
          </w:p>
        </w:tc>
        <w:tc>
          <w:tcPr>
            <w:tcW w:w="1559"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газовый</w:t>
            </w:r>
          </w:p>
        </w:tc>
        <w:tc>
          <w:tcPr>
            <w:tcW w:w="1418"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ДВС</w:t>
            </w:r>
          </w:p>
        </w:tc>
        <w:tc>
          <w:tcPr>
            <w:tcW w:w="1417" w:type="dxa"/>
            <w:vAlign w:val="center"/>
          </w:tcPr>
          <w:p w:rsidR="000D3D68" w:rsidRPr="00B51B9D" w:rsidRDefault="000D3D68" w:rsidP="0016261C">
            <w:pPr>
              <w:pStyle w:val="a3"/>
              <w:tabs>
                <w:tab w:val="left" w:pos="851"/>
              </w:tabs>
              <w:spacing w:after="0"/>
              <w:ind w:right="-79"/>
              <w:jc w:val="center"/>
            </w:pPr>
            <w:r w:rsidRPr="00B51B9D">
              <w:rPr>
                <w:sz w:val="22"/>
                <w:szCs w:val="22"/>
              </w:rPr>
              <w:t>турбо-</w:t>
            </w:r>
          </w:p>
          <w:p w:rsidR="000D3D68" w:rsidRPr="00B51B9D" w:rsidRDefault="000D3D68" w:rsidP="0016261C">
            <w:pPr>
              <w:pStyle w:val="a3"/>
              <w:tabs>
                <w:tab w:val="left" w:pos="851"/>
              </w:tabs>
              <w:spacing w:after="0"/>
              <w:ind w:right="-79"/>
              <w:jc w:val="center"/>
            </w:pPr>
            <w:r w:rsidRPr="00B51B9D">
              <w:rPr>
                <w:sz w:val="22"/>
                <w:szCs w:val="22"/>
              </w:rPr>
              <w:t>реактивный</w:t>
            </w:r>
          </w:p>
        </w:tc>
        <w:tc>
          <w:tcPr>
            <w:tcW w:w="1216" w:type="dxa"/>
            <w:vAlign w:val="center"/>
          </w:tcPr>
          <w:p w:rsidR="000D3D68" w:rsidRPr="00B51B9D" w:rsidRDefault="000D3D68" w:rsidP="0016261C">
            <w:pPr>
              <w:pStyle w:val="a3"/>
              <w:tabs>
                <w:tab w:val="left" w:pos="851"/>
              </w:tabs>
              <w:spacing w:after="0"/>
              <w:ind w:right="-79"/>
              <w:jc w:val="center"/>
            </w:pPr>
            <w:proofErr w:type="spellStart"/>
            <w:proofErr w:type="gramStart"/>
            <w:r w:rsidRPr="00B51B9D">
              <w:rPr>
                <w:sz w:val="22"/>
                <w:szCs w:val="22"/>
              </w:rPr>
              <w:t>солнеч-ный</w:t>
            </w:r>
            <w:proofErr w:type="spellEnd"/>
            <w:proofErr w:type="gramEnd"/>
          </w:p>
        </w:tc>
      </w:tr>
      <w:tr w:rsidR="000D3D68" w:rsidTr="0016261C">
        <w:trPr>
          <w:trHeight w:val="420"/>
        </w:trPr>
        <w:tc>
          <w:tcPr>
            <w:tcW w:w="2802"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движитель</w:t>
            </w:r>
          </w:p>
        </w:tc>
        <w:tc>
          <w:tcPr>
            <w:tcW w:w="1417"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колеса</w:t>
            </w:r>
          </w:p>
        </w:tc>
        <w:tc>
          <w:tcPr>
            <w:tcW w:w="1559"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лыжи</w:t>
            </w:r>
          </w:p>
        </w:tc>
        <w:tc>
          <w:tcPr>
            <w:tcW w:w="1418"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гусеницы</w:t>
            </w:r>
          </w:p>
        </w:tc>
        <w:tc>
          <w:tcPr>
            <w:tcW w:w="1417" w:type="dxa"/>
            <w:vAlign w:val="center"/>
          </w:tcPr>
          <w:p w:rsidR="000D3D68" w:rsidRPr="00B51B9D" w:rsidRDefault="000D3D68" w:rsidP="0016261C">
            <w:pPr>
              <w:pStyle w:val="a3"/>
              <w:tabs>
                <w:tab w:val="left" w:pos="851"/>
              </w:tabs>
              <w:spacing w:after="0"/>
              <w:ind w:right="-79"/>
              <w:jc w:val="center"/>
            </w:pPr>
            <w:r w:rsidRPr="00B51B9D">
              <w:rPr>
                <w:sz w:val="22"/>
                <w:szCs w:val="22"/>
              </w:rPr>
              <w:t>шагающий</w:t>
            </w:r>
          </w:p>
          <w:p w:rsidR="000D3D68" w:rsidRPr="00B51B9D" w:rsidRDefault="000D3D68" w:rsidP="0016261C">
            <w:pPr>
              <w:pStyle w:val="a3"/>
              <w:tabs>
                <w:tab w:val="left" w:pos="851"/>
              </w:tabs>
              <w:spacing w:after="0"/>
              <w:ind w:right="-79"/>
              <w:jc w:val="center"/>
            </w:pPr>
            <w:r w:rsidRPr="00B51B9D">
              <w:rPr>
                <w:sz w:val="22"/>
                <w:szCs w:val="22"/>
              </w:rPr>
              <w:t>ход</w:t>
            </w:r>
          </w:p>
        </w:tc>
        <w:tc>
          <w:tcPr>
            <w:tcW w:w="1216" w:type="dxa"/>
            <w:vAlign w:val="center"/>
          </w:tcPr>
          <w:p w:rsidR="000D3D68" w:rsidRPr="00B51B9D" w:rsidRDefault="000D3D68" w:rsidP="0016261C">
            <w:pPr>
              <w:pStyle w:val="a3"/>
              <w:tabs>
                <w:tab w:val="left" w:pos="851"/>
              </w:tabs>
              <w:spacing w:after="0"/>
              <w:ind w:right="-79"/>
              <w:jc w:val="center"/>
            </w:pPr>
            <w:proofErr w:type="spellStart"/>
            <w:r w:rsidRPr="00B51B9D">
              <w:rPr>
                <w:sz w:val="22"/>
                <w:szCs w:val="22"/>
              </w:rPr>
              <w:t>моно-колеса</w:t>
            </w:r>
            <w:proofErr w:type="spellEnd"/>
          </w:p>
        </w:tc>
      </w:tr>
      <w:tr w:rsidR="000D3D68" w:rsidTr="0016261C">
        <w:trPr>
          <w:trHeight w:val="405"/>
        </w:trPr>
        <w:tc>
          <w:tcPr>
            <w:tcW w:w="2802"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опора кабины</w:t>
            </w:r>
          </w:p>
        </w:tc>
        <w:tc>
          <w:tcPr>
            <w:tcW w:w="1417" w:type="dxa"/>
            <w:vAlign w:val="center"/>
          </w:tcPr>
          <w:p w:rsidR="000D3D68" w:rsidRPr="00B51B9D" w:rsidRDefault="000D3D68" w:rsidP="0016261C">
            <w:pPr>
              <w:pStyle w:val="a3"/>
              <w:tabs>
                <w:tab w:val="left" w:pos="851"/>
              </w:tabs>
              <w:spacing w:after="0"/>
              <w:ind w:right="-79"/>
              <w:jc w:val="center"/>
            </w:pPr>
            <w:r w:rsidRPr="00B51B9D">
              <w:rPr>
                <w:sz w:val="22"/>
                <w:szCs w:val="22"/>
              </w:rPr>
              <w:t>на двигатель</w:t>
            </w:r>
          </w:p>
        </w:tc>
        <w:tc>
          <w:tcPr>
            <w:tcW w:w="1559" w:type="dxa"/>
            <w:vAlign w:val="center"/>
          </w:tcPr>
          <w:p w:rsidR="000D3D68" w:rsidRPr="00B51B9D" w:rsidRDefault="000D3D68" w:rsidP="0016261C">
            <w:pPr>
              <w:pStyle w:val="a3"/>
              <w:tabs>
                <w:tab w:val="left" w:pos="851"/>
              </w:tabs>
              <w:spacing w:after="0"/>
              <w:ind w:right="-79"/>
              <w:jc w:val="center"/>
            </w:pPr>
            <w:r w:rsidRPr="00B51B9D">
              <w:rPr>
                <w:sz w:val="22"/>
                <w:szCs w:val="22"/>
              </w:rPr>
              <w:t xml:space="preserve">на </w:t>
            </w:r>
          </w:p>
          <w:p w:rsidR="000D3D68" w:rsidRPr="00B51B9D" w:rsidRDefault="000D3D68" w:rsidP="0016261C">
            <w:pPr>
              <w:pStyle w:val="a3"/>
              <w:tabs>
                <w:tab w:val="left" w:pos="851"/>
              </w:tabs>
              <w:spacing w:after="0"/>
              <w:ind w:right="-79"/>
              <w:jc w:val="center"/>
            </w:pPr>
            <w:r w:rsidRPr="00B51B9D">
              <w:rPr>
                <w:sz w:val="22"/>
                <w:szCs w:val="22"/>
              </w:rPr>
              <w:t>движитель</w:t>
            </w:r>
          </w:p>
        </w:tc>
        <w:tc>
          <w:tcPr>
            <w:tcW w:w="1418"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 xml:space="preserve">на снег </w:t>
            </w:r>
          </w:p>
        </w:tc>
        <w:tc>
          <w:tcPr>
            <w:tcW w:w="1417"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w:t>
            </w:r>
          </w:p>
        </w:tc>
        <w:tc>
          <w:tcPr>
            <w:tcW w:w="1216"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w:t>
            </w:r>
          </w:p>
        </w:tc>
      </w:tr>
      <w:tr w:rsidR="000D3D68" w:rsidTr="0016261C">
        <w:trPr>
          <w:trHeight w:val="420"/>
        </w:trPr>
        <w:tc>
          <w:tcPr>
            <w:tcW w:w="2802"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управление</w:t>
            </w:r>
          </w:p>
        </w:tc>
        <w:tc>
          <w:tcPr>
            <w:tcW w:w="1417"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ручное</w:t>
            </w:r>
          </w:p>
        </w:tc>
        <w:tc>
          <w:tcPr>
            <w:tcW w:w="1559"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автомат</w:t>
            </w:r>
          </w:p>
        </w:tc>
        <w:tc>
          <w:tcPr>
            <w:tcW w:w="1418" w:type="dxa"/>
            <w:vAlign w:val="center"/>
          </w:tcPr>
          <w:p w:rsidR="000D3D68" w:rsidRPr="00B51B9D" w:rsidRDefault="000D3D68" w:rsidP="0016261C">
            <w:pPr>
              <w:pStyle w:val="a3"/>
              <w:tabs>
                <w:tab w:val="left" w:pos="851"/>
              </w:tabs>
              <w:spacing w:after="0"/>
              <w:ind w:right="-79"/>
              <w:jc w:val="center"/>
            </w:pPr>
            <w:r w:rsidRPr="00B51B9D">
              <w:rPr>
                <w:sz w:val="22"/>
                <w:szCs w:val="22"/>
              </w:rPr>
              <w:t>спутниковое</w:t>
            </w:r>
          </w:p>
        </w:tc>
        <w:tc>
          <w:tcPr>
            <w:tcW w:w="1417" w:type="dxa"/>
            <w:vAlign w:val="center"/>
          </w:tcPr>
          <w:p w:rsidR="000D3D68" w:rsidRPr="00B51B9D" w:rsidRDefault="000D3D68" w:rsidP="0016261C">
            <w:pPr>
              <w:pStyle w:val="a3"/>
              <w:tabs>
                <w:tab w:val="left" w:pos="851"/>
              </w:tabs>
              <w:spacing w:after="0"/>
              <w:ind w:right="-79"/>
              <w:jc w:val="center"/>
            </w:pPr>
            <w:proofErr w:type="spellStart"/>
            <w:proofErr w:type="gramStart"/>
            <w:r w:rsidRPr="00B51B9D">
              <w:rPr>
                <w:sz w:val="22"/>
                <w:szCs w:val="22"/>
              </w:rPr>
              <w:t>дистан-ционное</w:t>
            </w:r>
            <w:proofErr w:type="spellEnd"/>
            <w:proofErr w:type="gramEnd"/>
          </w:p>
        </w:tc>
        <w:tc>
          <w:tcPr>
            <w:tcW w:w="1216" w:type="dxa"/>
            <w:vAlign w:val="center"/>
          </w:tcPr>
          <w:p w:rsidR="000D3D68" w:rsidRPr="00B51B9D" w:rsidRDefault="000D3D68" w:rsidP="0016261C">
            <w:pPr>
              <w:pStyle w:val="a3"/>
              <w:tabs>
                <w:tab w:val="left" w:pos="851"/>
              </w:tabs>
              <w:spacing w:after="0" w:line="360" w:lineRule="auto"/>
              <w:ind w:right="-79"/>
              <w:jc w:val="center"/>
            </w:pPr>
            <w:r w:rsidRPr="00B51B9D">
              <w:rPr>
                <w:sz w:val="22"/>
                <w:szCs w:val="22"/>
              </w:rPr>
              <w:t>…</w:t>
            </w:r>
          </w:p>
        </w:tc>
      </w:tr>
    </w:tbl>
    <w:p w:rsidR="000D3D68" w:rsidRDefault="000D3D68" w:rsidP="000D3D68">
      <w:pPr>
        <w:pStyle w:val="a3"/>
        <w:tabs>
          <w:tab w:val="left" w:pos="851"/>
        </w:tabs>
        <w:spacing w:after="0" w:line="360" w:lineRule="auto"/>
        <w:ind w:right="-79"/>
        <w:jc w:val="both"/>
        <w:rPr>
          <w:sz w:val="28"/>
          <w:szCs w:val="28"/>
        </w:rPr>
      </w:pPr>
      <w:r>
        <w:rPr>
          <w:sz w:val="28"/>
          <w:szCs w:val="28"/>
        </w:rPr>
        <w:t xml:space="preserve">            </w:t>
      </w:r>
    </w:p>
    <w:p w:rsidR="00543C1B" w:rsidRDefault="000D3D68" w:rsidP="000D3D68">
      <w:pPr>
        <w:pStyle w:val="a3"/>
        <w:tabs>
          <w:tab w:val="left" w:pos="851"/>
        </w:tabs>
        <w:spacing w:after="0" w:line="360" w:lineRule="auto"/>
        <w:ind w:right="-79"/>
        <w:jc w:val="both"/>
        <w:rPr>
          <w:sz w:val="28"/>
          <w:szCs w:val="28"/>
          <w:lang w:val="en-US"/>
        </w:rPr>
      </w:pPr>
      <w:r>
        <w:rPr>
          <w:sz w:val="28"/>
          <w:szCs w:val="28"/>
        </w:rPr>
        <w:t xml:space="preserve">           Из данного морфологического ящика можно получить более 20 вариантов снегохода.</w:t>
      </w:r>
    </w:p>
    <w:p w:rsidR="00543C1B" w:rsidRPr="00543C1B" w:rsidRDefault="000D3D68" w:rsidP="000D3D68">
      <w:pPr>
        <w:pStyle w:val="a3"/>
        <w:tabs>
          <w:tab w:val="left" w:pos="851"/>
        </w:tabs>
        <w:spacing w:after="0" w:line="360" w:lineRule="auto"/>
        <w:ind w:right="-79"/>
        <w:jc w:val="both"/>
        <w:rPr>
          <w:sz w:val="28"/>
          <w:szCs w:val="28"/>
          <w:lang w:val="en-US"/>
        </w:rPr>
      </w:pPr>
      <w:r>
        <w:rPr>
          <w:b/>
          <w:i/>
          <w:sz w:val="28"/>
          <w:szCs w:val="28"/>
        </w:rPr>
        <w:t xml:space="preserve">           </w:t>
      </w:r>
      <w:r w:rsidRPr="005265C5">
        <w:rPr>
          <w:b/>
          <w:i/>
          <w:sz w:val="28"/>
          <w:szCs w:val="28"/>
        </w:rPr>
        <w:t xml:space="preserve">Метод </w:t>
      </w:r>
      <w:proofErr w:type="spellStart"/>
      <w:r w:rsidRPr="005265C5">
        <w:rPr>
          <w:b/>
          <w:i/>
          <w:sz w:val="28"/>
          <w:szCs w:val="28"/>
        </w:rPr>
        <w:t>синектики</w:t>
      </w:r>
      <w:proofErr w:type="spellEnd"/>
      <w:r w:rsidRPr="005265C5">
        <w:rPr>
          <w:b/>
          <w:i/>
          <w:sz w:val="28"/>
          <w:szCs w:val="28"/>
        </w:rPr>
        <w:t xml:space="preserve"> </w:t>
      </w:r>
      <w:r>
        <w:rPr>
          <w:b/>
          <w:i/>
          <w:sz w:val="28"/>
          <w:szCs w:val="28"/>
        </w:rPr>
        <w:t xml:space="preserve">В. Дж. </w:t>
      </w:r>
      <w:r w:rsidRPr="005265C5">
        <w:rPr>
          <w:b/>
          <w:i/>
          <w:sz w:val="28"/>
          <w:szCs w:val="28"/>
        </w:rPr>
        <w:t>Гордона.</w:t>
      </w:r>
      <w:r>
        <w:rPr>
          <w:sz w:val="28"/>
          <w:szCs w:val="28"/>
        </w:rPr>
        <w:t xml:space="preserve"> В США есть преуспевающая фирма, созданная в 1969 году, единственной продукцией которой являются </w:t>
      </w:r>
      <w:r>
        <w:rPr>
          <w:sz w:val="28"/>
          <w:szCs w:val="28"/>
        </w:rPr>
        <w:lastRenderedPageBreak/>
        <w:t>группы изобретателей, подготовленные для решения определенных задач. Фирма называется «</w:t>
      </w:r>
      <w:proofErr w:type="spellStart"/>
      <w:r>
        <w:rPr>
          <w:sz w:val="28"/>
          <w:szCs w:val="28"/>
        </w:rPr>
        <w:t>Синектик</w:t>
      </w:r>
      <w:proofErr w:type="spellEnd"/>
      <w:r>
        <w:rPr>
          <w:sz w:val="28"/>
          <w:szCs w:val="28"/>
        </w:rPr>
        <w:t xml:space="preserve"> </w:t>
      </w:r>
      <w:proofErr w:type="spellStart"/>
      <w:r>
        <w:rPr>
          <w:sz w:val="28"/>
          <w:szCs w:val="28"/>
        </w:rPr>
        <w:t>инкорпорейтед</w:t>
      </w:r>
      <w:proofErr w:type="spellEnd"/>
      <w:r>
        <w:rPr>
          <w:sz w:val="28"/>
          <w:szCs w:val="28"/>
        </w:rPr>
        <w:t xml:space="preserve">», а ее основатель В. Дж. Гордон, который разработал методику - </w:t>
      </w:r>
      <w:proofErr w:type="spellStart"/>
      <w:r>
        <w:rPr>
          <w:sz w:val="28"/>
          <w:szCs w:val="28"/>
        </w:rPr>
        <w:t>синектику</w:t>
      </w:r>
      <w:proofErr w:type="spellEnd"/>
      <w:r>
        <w:rPr>
          <w:sz w:val="28"/>
          <w:szCs w:val="28"/>
        </w:rPr>
        <w:t>.</w:t>
      </w:r>
      <w:r w:rsidRPr="00A44720">
        <w:rPr>
          <w:sz w:val="28"/>
          <w:szCs w:val="28"/>
        </w:rPr>
        <w:t xml:space="preserve"> </w:t>
      </w:r>
    </w:p>
    <w:p w:rsidR="000D3D68" w:rsidRDefault="000D3D68" w:rsidP="000D3D68">
      <w:pPr>
        <w:pStyle w:val="a3"/>
        <w:tabs>
          <w:tab w:val="left" w:pos="851"/>
        </w:tabs>
        <w:spacing w:after="0" w:line="360" w:lineRule="auto"/>
        <w:ind w:right="-79"/>
        <w:jc w:val="both"/>
        <w:rPr>
          <w:sz w:val="28"/>
          <w:szCs w:val="28"/>
        </w:rPr>
      </w:pPr>
      <w:r>
        <w:rPr>
          <w:sz w:val="28"/>
          <w:szCs w:val="28"/>
        </w:rPr>
        <w:t xml:space="preserve">           Слово «</w:t>
      </w:r>
      <w:proofErr w:type="spellStart"/>
      <w:r>
        <w:rPr>
          <w:sz w:val="28"/>
          <w:szCs w:val="28"/>
        </w:rPr>
        <w:t>синектика</w:t>
      </w:r>
      <w:proofErr w:type="spellEnd"/>
      <w:r>
        <w:rPr>
          <w:sz w:val="28"/>
          <w:szCs w:val="28"/>
        </w:rPr>
        <w:t xml:space="preserve">» в переводе с </w:t>
      </w:r>
      <w:proofErr w:type="gramStart"/>
      <w:r>
        <w:rPr>
          <w:sz w:val="28"/>
          <w:szCs w:val="28"/>
        </w:rPr>
        <w:t>греческого</w:t>
      </w:r>
      <w:proofErr w:type="gramEnd"/>
      <w:r>
        <w:rPr>
          <w:sz w:val="28"/>
          <w:szCs w:val="28"/>
        </w:rPr>
        <w:t xml:space="preserve"> обозначает  совмещение разнородных элементов и абсолютно точно определяет принцип, по которому  подбирают </w:t>
      </w:r>
      <w:proofErr w:type="spellStart"/>
      <w:r>
        <w:rPr>
          <w:sz w:val="28"/>
          <w:szCs w:val="28"/>
        </w:rPr>
        <w:t>синектические</w:t>
      </w:r>
      <w:proofErr w:type="spellEnd"/>
      <w:r>
        <w:rPr>
          <w:sz w:val="28"/>
          <w:szCs w:val="28"/>
        </w:rPr>
        <w:t xml:space="preserve"> группы. В </w:t>
      </w:r>
      <w:proofErr w:type="spellStart"/>
      <w:r>
        <w:rPr>
          <w:sz w:val="28"/>
          <w:szCs w:val="28"/>
        </w:rPr>
        <w:t>синектике</w:t>
      </w:r>
      <w:proofErr w:type="spellEnd"/>
      <w:r>
        <w:rPr>
          <w:sz w:val="28"/>
          <w:szCs w:val="28"/>
        </w:rPr>
        <w:t xml:space="preserve"> используют четыре вида аналогии: прямую, символическую, фантастическую, личную (</w:t>
      </w:r>
      <w:proofErr w:type="spellStart"/>
      <w:r>
        <w:rPr>
          <w:sz w:val="28"/>
          <w:szCs w:val="28"/>
        </w:rPr>
        <w:t>эмпатию</w:t>
      </w:r>
      <w:proofErr w:type="spellEnd"/>
      <w:r>
        <w:rPr>
          <w:sz w:val="28"/>
          <w:szCs w:val="28"/>
        </w:rPr>
        <w:t>).</w:t>
      </w:r>
    </w:p>
    <w:p w:rsidR="000D3D68" w:rsidRDefault="000D3D68" w:rsidP="000D3D68">
      <w:pPr>
        <w:tabs>
          <w:tab w:val="left" w:pos="851"/>
        </w:tabs>
        <w:spacing w:line="360" w:lineRule="auto"/>
        <w:jc w:val="both"/>
        <w:rPr>
          <w:sz w:val="28"/>
          <w:szCs w:val="28"/>
        </w:rPr>
      </w:pPr>
      <w:r>
        <w:rPr>
          <w:sz w:val="28"/>
          <w:szCs w:val="28"/>
        </w:rPr>
        <w:t xml:space="preserve">            При </w:t>
      </w:r>
      <w:r w:rsidRPr="00161721">
        <w:rPr>
          <w:i/>
          <w:sz w:val="28"/>
          <w:szCs w:val="28"/>
        </w:rPr>
        <w:t xml:space="preserve">прямой аналогии </w:t>
      </w:r>
      <w:r>
        <w:rPr>
          <w:sz w:val="28"/>
          <w:szCs w:val="28"/>
        </w:rPr>
        <w:t>рассматриваемый объект сравнивается с более или менее похожим аналогичным объектом в природе или технике. Например, д</w:t>
      </w:r>
      <w:r w:rsidRPr="004D3D58">
        <w:rPr>
          <w:sz w:val="28"/>
          <w:szCs w:val="28"/>
        </w:rPr>
        <w:t>ля усовершенствования</w:t>
      </w:r>
      <w:r>
        <w:rPr>
          <w:sz w:val="28"/>
          <w:szCs w:val="28"/>
        </w:rPr>
        <w:t xml:space="preserve"> процесса окраски мебели</w:t>
      </w:r>
      <w:r w:rsidRPr="004D3D58">
        <w:rPr>
          <w:sz w:val="28"/>
          <w:szCs w:val="28"/>
        </w:rPr>
        <w:t xml:space="preserve"> </w:t>
      </w:r>
      <w:r>
        <w:rPr>
          <w:sz w:val="28"/>
          <w:szCs w:val="28"/>
        </w:rPr>
        <w:t>применение прямой аналогии состоит в том, что рассматривают окраску цветов, минералов, птиц и т.д. Французский инженер С. Карно, заложивший в начале Х</w:t>
      </w:r>
      <w:r w:rsidRPr="00C40111">
        <w:rPr>
          <w:sz w:val="28"/>
          <w:szCs w:val="28"/>
        </w:rPr>
        <w:t>I</w:t>
      </w:r>
      <w:r>
        <w:rPr>
          <w:sz w:val="28"/>
          <w:szCs w:val="28"/>
        </w:rPr>
        <w:t xml:space="preserve">Х века основы теории тепловых машин, провел прямую аналогию между переходом тепла от нагретого тела к холодному и падением воды с высокого уровня </w:t>
      </w:r>
      <w:proofErr w:type="gramStart"/>
      <w:r>
        <w:rPr>
          <w:sz w:val="28"/>
          <w:szCs w:val="28"/>
        </w:rPr>
        <w:t>на</w:t>
      </w:r>
      <w:proofErr w:type="gramEnd"/>
      <w:r>
        <w:rPr>
          <w:sz w:val="28"/>
          <w:szCs w:val="28"/>
        </w:rPr>
        <w:t xml:space="preserve"> низкий. </w:t>
      </w:r>
      <w:r w:rsidRPr="00C40111">
        <w:rPr>
          <w:sz w:val="28"/>
          <w:szCs w:val="28"/>
        </w:rPr>
        <w:t>У природы запас идей практически неисчерпаем. Многие идеи были перенесены из природных объектов на технические: мост и паутина, сердце и насос, строение кожи дельфина - мягкая обшивка для подводных лодок</w:t>
      </w:r>
      <w:r>
        <w:rPr>
          <w:sz w:val="28"/>
          <w:szCs w:val="28"/>
        </w:rPr>
        <w:t xml:space="preserve">, строение атома и строение Солнечной системы </w:t>
      </w:r>
      <w:r w:rsidRPr="00C40111">
        <w:rPr>
          <w:sz w:val="28"/>
          <w:szCs w:val="28"/>
        </w:rPr>
        <w:t xml:space="preserve">... </w:t>
      </w:r>
    </w:p>
    <w:p w:rsidR="000D3D68" w:rsidRPr="000D60AA" w:rsidRDefault="000D3D68" w:rsidP="000D3D68">
      <w:pPr>
        <w:tabs>
          <w:tab w:val="left" w:pos="851"/>
        </w:tabs>
        <w:spacing w:line="360" w:lineRule="auto"/>
        <w:jc w:val="right"/>
        <w:rPr>
          <w:sz w:val="28"/>
          <w:szCs w:val="28"/>
        </w:rPr>
      </w:pPr>
      <w:r w:rsidRPr="000D60AA">
        <w:rPr>
          <w:sz w:val="28"/>
          <w:szCs w:val="28"/>
        </w:rPr>
        <w:t xml:space="preserve">Таблица 6. </w:t>
      </w:r>
    </w:p>
    <w:p w:rsidR="000D3D68" w:rsidRPr="00B71BD8" w:rsidRDefault="000D3D68" w:rsidP="000D3D68">
      <w:pPr>
        <w:tabs>
          <w:tab w:val="left" w:pos="851"/>
        </w:tabs>
        <w:spacing w:line="360" w:lineRule="auto"/>
        <w:jc w:val="center"/>
        <w:rPr>
          <w:i/>
          <w:sz w:val="28"/>
          <w:szCs w:val="28"/>
        </w:rPr>
      </w:pPr>
      <w:r>
        <w:rPr>
          <w:i/>
          <w:sz w:val="28"/>
          <w:szCs w:val="28"/>
        </w:rPr>
        <w:t>Примеры прямой аналогии по физике.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5"/>
        <w:gridCol w:w="5830"/>
        <w:gridCol w:w="2026"/>
      </w:tblGrid>
      <w:tr w:rsidR="000D3D68" w:rsidTr="0016261C">
        <w:tc>
          <w:tcPr>
            <w:tcW w:w="0" w:type="auto"/>
            <w:vAlign w:val="center"/>
          </w:tcPr>
          <w:p w:rsidR="000D3D68" w:rsidRPr="00F977A1" w:rsidRDefault="000D3D68" w:rsidP="0016261C">
            <w:pPr>
              <w:tabs>
                <w:tab w:val="left" w:pos="851"/>
              </w:tabs>
              <w:spacing w:line="360" w:lineRule="auto"/>
              <w:jc w:val="center"/>
            </w:pPr>
            <w:r w:rsidRPr="00F977A1">
              <w:rPr>
                <w:sz w:val="22"/>
                <w:szCs w:val="22"/>
              </w:rPr>
              <w:t>Предмет</w:t>
            </w:r>
          </w:p>
        </w:tc>
        <w:tc>
          <w:tcPr>
            <w:tcW w:w="0" w:type="auto"/>
            <w:vAlign w:val="center"/>
          </w:tcPr>
          <w:p w:rsidR="000D3D68" w:rsidRPr="00F977A1" w:rsidRDefault="000D3D68" w:rsidP="0016261C">
            <w:pPr>
              <w:tabs>
                <w:tab w:val="left" w:pos="851"/>
              </w:tabs>
              <w:spacing w:line="360" w:lineRule="auto"/>
              <w:jc w:val="center"/>
            </w:pPr>
            <w:r w:rsidRPr="00F977A1">
              <w:rPr>
                <w:sz w:val="22"/>
                <w:szCs w:val="22"/>
              </w:rPr>
              <w:t>Функция</w:t>
            </w:r>
          </w:p>
        </w:tc>
        <w:tc>
          <w:tcPr>
            <w:tcW w:w="0" w:type="auto"/>
            <w:vAlign w:val="center"/>
          </w:tcPr>
          <w:p w:rsidR="000D3D68" w:rsidRPr="00F977A1" w:rsidRDefault="000D3D68" w:rsidP="0016261C">
            <w:pPr>
              <w:tabs>
                <w:tab w:val="left" w:pos="851"/>
              </w:tabs>
              <w:spacing w:line="360" w:lineRule="auto"/>
              <w:jc w:val="center"/>
            </w:pPr>
            <w:r w:rsidRPr="00F977A1">
              <w:rPr>
                <w:sz w:val="22"/>
                <w:szCs w:val="22"/>
              </w:rPr>
              <w:t>Аналогия</w:t>
            </w:r>
          </w:p>
        </w:tc>
      </w:tr>
      <w:tr w:rsidR="000D3D68" w:rsidTr="0016261C">
        <w:tc>
          <w:tcPr>
            <w:tcW w:w="0" w:type="auto"/>
          </w:tcPr>
          <w:p w:rsidR="000D3D68" w:rsidRPr="00F977A1" w:rsidRDefault="000D3D68" w:rsidP="0016261C">
            <w:pPr>
              <w:tabs>
                <w:tab w:val="left" w:pos="851"/>
              </w:tabs>
              <w:jc w:val="both"/>
            </w:pPr>
            <w:r w:rsidRPr="00F977A1">
              <w:rPr>
                <w:sz w:val="22"/>
                <w:szCs w:val="22"/>
              </w:rPr>
              <w:t xml:space="preserve">Парус </w:t>
            </w:r>
          </w:p>
        </w:tc>
        <w:tc>
          <w:tcPr>
            <w:tcW w:w="0" w:type="auto"/>
          </w:tcPr>
          <w:p w:rsidR="000D3D68" w:rsidRPr="00F977A1" w:rsidRDefault="000D3D68" w:rsidP="0016261C">
            <w:pPr>
              <w:tabs>
                <w:tab w:val="left" w:pos="851"/>
              </w:tabs>
              <w:jc w:val="both"/>
            </w:pPr>
            <w:r w:rsidRPr="00F977A1">
              <w:rPr>
                <w:sz w:val="22"/>
                <w:szCs w:val="22"/>
              </w:rPr>
              <w:t>Перемещать предметы за счет внешнего воздействия среды</w:t>
            </w:r>
          </w:p>
        </w:tc>
        <w:tc>
          <w:tcPr>
            <w:tcW w:w="0" w:type="auto"/>
          </w:tcPr>
          <w:p w:rsidR="000D3D68" w:rsidRPr="00F977A1" w:rsidRDefault="000D3D68" w:rsidP="0016261C">
            <w:pPr>
              <w:tabs>
                <w:tab w:val="left" w:pos="851"/>
              </w:tabs>
              <w:jc w:val="both"/>
            </w:pPr>
            <w:r w:rsidRPr="00F977A1">
              <w:rPr>
                <w:sz w:val="22"/>
                <w:szCs w:val="22"/>
              </w:rPr>
              <w:t>Турбинная лопатка</w:t>
            </w:r>
          </w:p>
        </w:tc>
      </w:tr>
      <w:tr w:rsidR="000D3D68" w:rsidTr="0016261C">
        <w:tc>
          <w:tcPr>
            <w:tcW w:w="0" w:type="auto"/>
          </w:tcPr>
          <w:p w:rsidR="000D3D68" w:rsidRPr="00F977A1" w:rsidRDefault="000D3D68" w:rsidP="0016261C">
            <w:pPr>
              <w:tabs>
                <w:tab w:val="left" w:pos="851"/>
              </w:tabs>
              <w:jc w:val="both"/>
            </w:pPr>
            <w:r w:rsidRPr="00F977A1">
              <w:rPr>
                <w:sz w:val="22"/>
                <w:szCs w:val="22"/>
              </w:rPr>
              <w:t>Волчок</w:t>
            </w:r>
          </w:p>
        </w:tc>
        <w:tc>
          <w:tcPr>
            <w:tcW w:w="0" w:type="auto"/>
          </w:tcPr>
          <w:p w:rsidR="000D3D68" w:rsidRPr="00F977A1" w:rsidRDefault="000D3D68" w:rsidP="0016261C">
            <w:pPr>
              <w:tabs>
                <w:tab w:val="left" w:pos="851"/>
              </w:tabs>
              <w:jc w:val="both"/>
            </w:pPr>
            <w:r w:rsidRPr="00F977A1">
              <w:rPr>
                <w:sz w:val="22"/>
                <w:szCs w:val="22"/>
              </w:rPr>
              <w:t>Функция сои вращения</w:t>
            </w:r>
          </w:p>
        </w:tc>
        <w:tc>
          <w:tcPr>
            <w:tcW w:w="0" w:type="auto"/>
          </w:tcPr>
          <w:p w:rsidR="000D3D68" w:rsidRPr="00F977A1" w:rsidRDefault="000D3D68" w:rsidP="0016261C">
            <w:pPr>
              <w:tabs>
                <w:tab w:val="left" w:pos="851"/>
              </w:tabs>
              <w:jc w:val="both"/>
            </w:pPr>
            <w:r w:rsidRPr="00F977A1">
              <w:rPr>
                <w:sz w:val="22"/>
                <w:szCs w:val="22"/>
              </w:rPr>
              <w:t>Гироскоп</w:t>
            </w:r>
          </w:p>
        </w:tc>
      </w:tr>
      <w:tr w:rsidR="000D3D68" w:rsidTr="0016261C">
        <w:tc>
          <w:tcPr>
            <w:tcW w:w="0" w:type="auto"/>
          </w:tcPr>
          <w:p w:rsidR="000D3D68" w:rsidRPr="00F977A1" w:rsidRDefault="000D3D68" w:rsidP="0016261C">
            <w:pPr>
              <w:tabs>
                <w:tab w:val="left" w:pos="851"/>
              </w:tabs>
              <w:jc w:val="both"/>
            </w:pPr>
            <w:r w:rsidRPr="00F977A1">
              <w:rPr>
                <w:sz w:val="22"/>
                <w:szCs w:val="22"/>
              </w:rPr>
              <w:t>Рыба-слон</w:t>
            </w:r>
          </w:p>
        </w:tc>
        <w:tc>
          <w:tcPr>
            <w:tcW w:w="0" w:type="auto"/>
          </w:tcPr>
          <w:p w:rsidR="000D3D68" w:rsidRPr="00F977A1" w:rsidRDefault="000D3D68" w:rsidP="0016261C">
            <w:pPr>
              <w:tabs>
                <w:tab w:val="left" w:pos="851"/>
              </w:tabs>
              <w:jc w:val="both"/>
            </w:pPr>
            <w:r w:rsidRPr="00F977A1">
              <w:rPr>
                <w:sz w:val="22"/>
                <w:szCs w:val="22"/>
              </w:rPr>
              <w:t>Создает вокруг себя электростатическое поле</w:t>
            </w:r>
          </w:p>
        </w:tc>
        <w:tc>
          <w:tcPr>
            <w:tcW w:w="0" w:type="auto"/>
          </w:tcPr>
          <w:p w:rsidR="000D3D68" w:rsidRPr="00F977A1" w:rsidRDefault="000D3D68" w:rsidP="0016261C">
            <w:pPr>
              <w:tabs>
                <w:tab w:val="left" w:pos="851"/>
              </w:tabs>
              <w:jc w:val="both"/>
            </w:pPr>
            <w:r w:rsidRPr="00F977A1">
              <w:rPr>
                <w:sz w:val="22"/>
                <w:szCs w:val="22"/>
              </w:rPr>
              <w:t>Поле диполя</w:t>
            </w:r>
          </w:p>
        </w:tc>
      </w:tr>
    </w:tbl>
    <w:p w:rsidR="000D3D68" w:rsidRPr="00C40111" w:rsidRDefault="000D3D68" w:rsidP="000D3D68">
      <w:pPr>
        <w:tabs>
          <w:tab w:val="left" w:pos="851"/>
        </w:tabs>
        <w:jc w:val="both"/>
        <w:rPr>
          <w:highlight w:val="yellow"/>
        </w:rPr>
      </w:pPr>
    </w:p>
    <w:p w:rsidR="000D3D68" w:rsidRPr="00C40111" w:rsidRDefault="000D3D68" w:rsidP="000D3D68">
      <w:pPr>
        <w:tabs>
          <w:tab w:val="left" w:pos="851"/>
        </w:tabs>
        <w:spacing w:line="360" w:lineRule="auto"/>
        <w:jc w:val="both"/>
        <w:rPr>
          <w:sz w:val="28"/>
          <w:szCs w:val="28"/>
        </w:rPr>
      </w:pPr>
      <w:r>
        <w:rPr>
          <w:sz w:val="28"/>
          <w:szCs w:val="28"/>
        </w:rPr>
        <w:t xml:space="preserve">            </w:t>
      </w:r>
      <w:r w:rsidRPr="00161721">
        <w:rPr>
          <w:i/>
          <w:sz w:val="28"/>
          <w:szCs w:val="28"/>
        </w:rPr>
        <w:t xml:space="preserve">Символическая аналогия </w:t>
      </w:r>
      <w:r>
        <w:rPr>
          <w:sz w:val="28"/>
          <w:szCs w:val="28"/>
        </w:rPr>
        <w:t>требует сформулировать фразу, буквально в двух словах отражающую суть явления. Это обобщенная, абстрактная аналогия. В ней часто используются поэтические образы, метафоры.  Например: пламя – видимая теплота, ядро атома – энергетическая незначительность.</w:t>
      </w:r>
    </w:p>
    <w:p w:rsidR="000D3D68" w:rsidRPr="00564BA5" w:rsidRDefault="000D3D68" w:rsidP="000D3D68">
      <w:pPr>
        <w:pStyle w:val="a5"/>
        <w:tabs>
          <w:tab w:val="left" w:pos="851"/>
        </w:tabs>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952A4">
        <w:rPr>
          <w:rFonts w:ascii="Times New Roman" w:eastAsia="Times New Roman" w:hAnsi="Times New Roman"/>
          <w:i/>
          <w:sz w:val="28"/>
          <w:szCs w:val="28"/>
          <w:lang w:eastAsia="ru-RU"/>
        </w:rPr>
        <w:t>Личная аналогия</w:t>
      </w:r>
      <w:r>
        <w:rPr>
          <w:rFonts w:ascii="Times New Roman" w:eastAsia="Times New Roman" w:hAnsi="Times New Roman"/>
          <w:i/>
          <w:sz w:val="28"/>
          <w:szCs w:val="28"/>
          <w:lang w:eastAsia="ru-RU"/>
        </w:rPr>
        <w:t xml:space="preserve"> (</w:t>
      </w:r>
      <w:proofErr w:type="spellStart"/>
      <w:r>
        <w:rPr>
          <w:rFonts w:ascii="Times New Roman" w:eastAsia="Times New Roman" w:hAnsi="Times New Roman"/>
          <w:i/>
          <w:sz w:val="28"/>
          <w:szCs w:val="28"/>
          <w:lang w:eastAsia="ru-RU"/>
        </w:rPr>
        <w:t>эмпатия</w:t>
      </w:r>
      <w:proofErr w:type="spellEnd"/>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позволяет представить себя тем предметом, о котором идет речь в задаче.  </w:t>
      </w:r>
      <w:r w:rsidRPr="00564BA5">
        <w:rPr>
          <w:rFonts w:ascii="Times New Roman" w:eastAsia="Times New Roman" w:hAnsi="Times New Roman"/>
          <w:sz w:val="28"/>
          <w:szCs w:val="28"/>
          <w:lang w:eastAsia="ru-RU"/>
        </w:rPr>
        <w:t xml:space="preserve">Например, что почувствует </w:t>
      </w:r>
      <w:r w:rsidRPr="00564BA5">
        <w:rPr>
          <w:rFonts w:ascii="Times New Roman" w:eastAsia="Times New Roman" w:hAnsi="Times New Roman"/>
          <w:sz w:val="28"/>
          <w:szCs w:val="28"/>
          <w:lang w:eastAsia="ru-RU"/>
        </w:rPr>
        <w:lastRenderedPageBreak/>
        <w:t xml:space="preserve">разумный организм, если он будет являться лопастью винта вертолета, какие силы на него будут воздействовать, или, например, что он будет испытывать в роли футбольного мяча? </w:t>
      </w:r>
    </w:p>
    <w:p w:rsidR="000D3D68" w:rsidRPr="009952A4" w:rsidRDefault="000D3D68" w:rsidP="000D3D68">
      <w:pPr>
        <w:tabs>
          <w:tab w:val="left" w:pos="851"/>
        </w:tabs>
        <w:spacing w:line="360" w:lineRule="auto"/>
        <w:jc w:val="both"/>
        <w:rPr>
          <w:sz w:val="28"/>
          <w:szCs w:val="28"/>
        </w:rPr>
      </w:pPr>
      <w:r>
        <w:rPr>
          <w:sz w:val="28"/>
          <w:szCs w:val="28"/>
        </w:rPr>
        <w:t xml:space="preserve">           При </w:t>
      </w:r>
      <w:r w:rsidRPr="00564BA5">
        <w:rPr>
          <w:i/>
          <w:sz w:val="28"/>
          <w:szCs w:val="28"/>
        </w:rPr>
        <w:t>ф</w:t>
      </w:r>
      <w:r w:rsidRPr="009952A4">
        <w:rPr>
          <w:i/>
          <w:sz w:val="28"/>
          <w:szCs w:val="28"/>
        </w:rPr>
        <w:t>антастическ</w:t>
      </w:r>
      <w:r>
        <w:rPr>
          <w:i/>
          <w:sz w:val="28"/>
          <w:szCs w:val="28"/>
        </w:rPr>
        <w:t>ой</w:t>
      </w:r>
      <w:r w:rsidRPr="009952A4">
        <w:rPr>
          <w:i/>
          <w:sz w:val="28"/>
          <w:szCs w:val="28"/>
        </w:rPr>
        <w:t xml:space="preserve"> аналоги</w:t>
      </w:r>
      <w:r>
        <w:rPr>
          <w:i/>
          <w:sz w:val="28"/>
          <w:szCs w:val="28"/>
        </w:rPr>
        <w:t xml:space="preserve">и </w:t>
      </w:r>
      <w:r>
        <w:rPr>
          <w:sz w:val="28"/>
          <w:szCs w:val="28"/>
        </w:rPr>
        <w:t xml:space="preserve">необходимо </w:t>
      </w:r>
      <w:proofErr w:type="gramStart"/>
      <w:r>
        <w:rPr>
          <w:sz w:val="28"/>
          <w:szCs w:val="28"/>
        </w:rPr>
        <w:t>представить себе фантастические средства</w:t>
      </w:r>
      <w:proofErr w:type="gramEnd"/>
      <w:r>
        <w:rPr>
          <w:sz w:val="28"/>
          <w:szCs w:val="28"/>
        </w:rPr>
        <w:t xml:space="preserve"> или персонажи, которые будут выполнять те действия, которые требуются по условию задачи.  Например, для путешествия </w:t>
      </w:r>
      <w:proofErr w:type="gramStart"/>
      <w:r>
        <w:rPr>
          <w:sz w:val="28"/>
          <w:szCs w:val="28"/>
        </w:rPr>
        <w:t>по темной</w:t>
      </w:r>
      <w:proofErr w:type="gramEnd"/>
      <w:r>
        <w:rPr>
          <w:sz w:val="28"/>
          <w:szCs w:val="28"/>
        </w:rPr>
        <w:t xml:space="preserve"> стороне Луны нужны лампы освещения. Какие фантастические конструкции можно предложить.</w:t>
      </w:r>
    </w:p>
    <w:p w:rsidR="000D3D68" w:rsidRPr="00314753" w:rsidRDefault="000D3D68" w:rsidP="000D3D68">
      <w:pPr>
        <w:pStyle w:val="a3"/>
        <w:tabs>
          <w:tab w:val="left" w:pos="851"/>
        </w:tabs>
        <w:spacing w:after="0" w:line="360" w:lineRule="auto"/>
        <w:ind w:right="-79"/>
        <w:jc w:val="both"/>
        <w:rPr>
          <w:sz w:val="28"/>
          <w:szCs w:val="28"/>
        </w:rPr>
      </w:pPr>
      <w:r>
        <w:rPr>
          <w:b/>
          <w:i/>
          <w:sz w:val="28"/>
          <w:szCs w:val="28"/>
        </w:rPr>
        <w:t xml:space="preserve">           </w:t>
      </w:r>
      <w:r w:rsidRPr="005265C5">
        <w:rPr>
          <w:b/>
          <w:i/>
          <w:sz w:val="28"/>
          <w:szCs w:val="28"/>
        </w:rPr>
        <w:t>Метод фокальных объектов</w:t>
      </w:r>
      <w:r>
        <w:rPr>
          <w:b/>
          <w:i/>
          <w:sz w:val="28"/>
          <w:szCs w:val="28"/>
        </w:rPr>
        <w:t xml:space="preserve"> Ч. С. </w:t>
      </w:r>
      <w:proofErr w:type="spellStart"/>
      <w:r>
        <w:rPr>
          <w:b/>
          <w:i/>
          <w:sz w:val="28"/>
          <w:szCs w:val="28"/>
        </w:rPr>
        <w:t>Вайтинга</w:t>
      </w:r>
      <w:proofErr w:type="spellEnd"/>
      <w:r w:rsidRPr="005265C5">
        <w:rPr>
          <w:b/>
          <w:i/>
          <w:sz w:val="28"/>
          <w:szCs w:val="28"/>
        </w:rPr>
        <w:t>.</w:t>
      </w:r>
      <w:r>
        <w:rPr>
          <w:b/>
          <w:i/>
          <w:sz w:val="28"/>
          <w:szCs w:val="28"/>
        </w:rPr>
        <w:t xml:space="preserve"> </w:t>
      </w:r>
      <w:r>
        <w:rPr>
          <w:sz w:val="28"/>
          <w:szCs w:val="28"/>
        </w:rPr>
        <w:t>Метод фокальных объектов (МФО) был предложен американцем (от слова «фокус» по аналогии с оптикой  – концентрация внимания на</w:t>
      </w:r>
      <w:r w:rsidRPr="006F1B8E">
        <w:rPr>
          <w:sz w:val="28"/>
          <w:szCs w:val="28"/>
        </w:rPr>
        <w:t xml:space="preserve"> </w:t>
      </w:r>
      <w:r>
        <w:rPr>
          <w:sz w:val="28"/>
          <w:szCs w:val="28"/>
        </w:rPr>
        <w:t>конкретном объекте). В основе МФО лежит анализ случайных объектов и признаков этих объектов. Суть метода заключается в переносе признаков случайно выбранных объектов на совершенствуемый объект, который лежит как бы в фокусе переноса.  Метод фокальных объектов направлен на тренировку воображения, развития фантазии  обучающихся.</w:t>
      </w:r>
      <w:r w:rsidRPr="009E7ED1">
        <w:rPr>
          <w:sz w:val="28"/>
          <w:szCs w:val="28"/>
        </w:rPr>
        <w:t xml:space="preserve"> </w:t>
      </w:r>
      <w:r>
        <w:rPr>
          <w:sz w:val="28"/>
          <w:szCs w:val="28"/>
        </w:rPr>
        <w:t>Метод позволяет решать задачу путем выполнения алгоритма.</w:t>
      </w:r>
      <w:r w:rsidRPr="009E7ED1">
        <w:rPr>
          <w:sz w:val="28"/>
          <w:szCs w:val="28"/>
        </w:rPr>
        <w:t xml:space="preserve"> </w:t>
      </w:r>
    </w:p>
    <w:p w:rsidR="000D3D68" w:rsidRPr="000D60AA" w:rsidRDefault="000D3D68" w:rsidP="000D3D68">
      <w:pPr>
        <w:pStyle w:val="a3"/>
        <w:spacing w:after="0" w:line="360" w:lineRule="auto"/>
        <w:ind w:right="-79"/>
        <w:jc w:val="right"/>
        <w:rPr>
          <w:bCs/>
          <w:color w:val="000000"/>
          <w:sz w:val="28"/>
          <w:szCs w:val="28"/>
        </w:rPr>
      </w:pPr>
      <w:r w:rsidRPr="000D60AA">
        <w:rPr>
          <w:bCs/>
          <w:color w:val="000000"/>
          <w:sz w:val="28"/>
          <w:szCs w:val="28"/>
        </w:rPr>
        <w:t>Таблица 7.</w:t>
      </w:r>
    </w:p>
    <w:p w:rsidR="000D3D68" w:rsidRPr="009E2C3B" w:rsidRDefault="000D3D68" w:rsidP="000D3D68">
      <w:pPr>
        <w:pStyle w:val="a3"/>
        <w:spacing w:after="0" w:line="360" w:lineRule="auto"/>
        <w:ind w:right="-79"/>
        <w:jc w:val="center"/>
        <w:rPr>
          <w:bCs/>
          <w:i/>
          <w:color w:val="000000"/>
          <w:sz w:val="28"/>
          <w:szCs w:val="28"/>
        </w:rPr>
      </w:pPr>
      <w:r w:rsidRPr="009E2C3B">
        <w:rPr>
          <w:bCs/>
          <w:i/>
          <w:color w:val="000000"/>
          <w:sz w:val="28"/>
          <w:szCs w:val="28"/>
        </w:rPr>
        <w:t>Алгоритм Метода фокальных объектов.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3957"/>
        <w:gridCol w:w="4981"/>
      </w:tblGrid>
      <w:tr w:rsidR="000D3D68" w:rsidTr="0016261C">
        <w:trPr>
          <w:trHeight w:val="511"/>
        </w:trPr>
        <w:tc>
          <w:tcPr>
            <w:tcW w:w="534"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w:t>
            </w:r>
          </w:p>
          <w:p w:rsidR="000D3D68" w:rsidRPr="00B51B9D" w:rsidRDefault="000D3D68" w:rsidP="0016261C">
            <w:pPr>
              <w:pStyle w:val="a3"/>
              <w:spacing w:after="0"/>
              <w:ind w:right="-79"/>
              <w:jc w:val="center"/>
              <w:rPr>
                <w:bCs/>
                <w:color w:val="000000"/>
              </w:rPr>
            </w:pPr>
            <w:proofErr w:type="spellStart"/>
            <w:proofErr w:type="gramStart"/>
            <w:r w:rsidRPr="00B51B9D">
              <w:rPr>
                <w:bCs/>
                <w:color w:val="000000"/>
                <w:sz w:val="22"/>
                <w:szCs w:val="22"/>
              </w:rPr>
              <w:t>п</w:t>
            </w:r>
            <w:proofErr w:type="spellEnd"/>
            <w:proofErr w:type="gramEnd"/>
            <w:r w:rsidRPr="00B51B9D">
              <w:rPr>
                <w:bCs/>
                <w:color w:val="000000"/>
                <w:sz w:val="22"/>
                <w:szCs w:val="22"/>
              </w:rPr>
              <w:t>/</w:t>
            </w:r>
            <w:proofErr w:type="spellStart"/>
            <w:r w:rsidRPr="00B51B9D">
              <w:rPr>
                <w:bCs/>
                <w:color w:val="000000"/>
                <w:sz w:val="22"/>
                <w:szCs w:val="22"/>
              </w:rPr>
              <w:t>п</w:t>
            </w:r>
            <w:proofErr w:type="spellEnd"/>
          </w:p>
        </w:tc>
        <w:tc>
          <w:tcPr>
            <w:tcW w:w="4110"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Шаг алгоритма</w:t>
            </w:r>
          </w:p>
        </w:tc>
        <w:tc>
          <w:tcPr>
            <w:tcW w:w="4820"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Пример из практики преподавания</w:t>
            </w:r>
          </w:p>
        </w:tc>
      </w:tr>
      <w:tr w:rsidR="000D3D68" w:rsidTr="0016261C">
        <w:trPr>
          <w:trHeight w:val="781"/>
        </w:trPr>
        <w:tc>
          <w:tcPr>
            <w:tcW w:w="534"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1</w:t>
            </w:r>
          </w:p>
        </w:tc>
        <w:tc>
          <w:tcPr>
            <w:tcW w:w="4110"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Выбор объекта и постановка цели усовершенствования</w:t>
            </w:r>
          </w:p>
        </w:tc>
        <w:tc>
          <w:tcPr>
            <w:tcW w:w="4820" w:type="dxa"/>
          </w:tcPr>
          <w:p w:rsidR="000D3D68" w:rsidRPr="00B51B9D" w:rsidRDefault="000D3D68" w:rsidP="0016261C">
            <w:pPr>
              <w:pStyle w:val="a3"/>
              <w:spacing w:after="0"/>
              <w:ind w:right="-79"/>
              <w:jc w:val="center"/>
              <w:rPr>
                <w:bCs/>
                <w:color w:val="000000"/>
              </w:rPr>
            </w:pPr>
            <w:r w:rsidRPr="00B51B9D">
              <w:rPr>
                <w:bCs/>
                <w:color w:val="000000"/>
                <w:sz w:val="22"/>
                <w:szCs w:val="22"/>
              </w:rPr>
              <w:t xml:space="preserve">Усовершенствовать термометр, чтобы его не боялись дети </w:t>
            </w:r>
          </w:p>
        </w:tc>
      </w:tr>
      <w:tr w:rsidR="000D3D68" w:rsidTr="0016261C">
        <w:trPr>
          <w:trHeight w:val="781"/>
        </w:trPr>
        <w:tc>
          <w:tcPr>
            <w:tcW w:w="534"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2</w:t>
            </w:r>
          </w:p>
        </w:tc>
        <w:tc>
          <w:tcPr>
            <w:tcW w:w="4110"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Выбор 3-4 произвольных объектов</w:t>
            </w:r>
          </w:p>
        </w:tc>
        <w:tc>
          <w:tcPr>
            <w:tcW w:w="4820" w:type="dxa"/>
          </w:tcPr>
          <w:p w:rsidR="000D3D68" w:rsidRPr="00B51B9D" w:rsidRDefault="000D3D68" w:rsidP="0016261C">
            <w:pPr>
              <w:pStyle w:val="a3"/>
              <w:spacing w:after="0"/>
              <w:ind w:right="-79"/>
              <w:jc w:val="center"/>
              <w:rPr>
                <w:bCs/>
                <w:color w:val="000000"/>
              </w:rPr>
            </w:pPr>
            <w:r w:rsidRPr="00B51B9D">
              <w:rPr>
                <w:bCs/>
                <w:color w:val="000000"/>
                <w:sz w:val="22"/>
                <w:szCs w:val="22"/>
              </w:rPr>
              <w:t xml:space="preserve"> лист, катер, конфета</w:t>
            </w:r>
          </w:p>
        </w:tc>
      </w:tr>
      <w:tr w:rsidR="000D3D68" w:rsidTr="0016261C">
        <w:trPr>
          <w:trHeight w:val="781"/>
        </w:trPr>
        <w:tc>
          <w:tcPr>
            <w:tcW w:w="534"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3</w:t>
            </w:r>
          </w:p>
        </w:tc>
        <w:tc>
          <w:tcPr>
            <w:tcW w:w="4110"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Составление списков-таблиц характерных признаков этих случайных объектов</w:t>
            </w:r>
          </w:p>
        </w:tc>
        <w:tc>
          <w:tcPr>
            <w:tcW w:w="482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3849"/>
            </w:tblGrid>
            <w:tr w:rsidR="000D3D68" w:rsidTr="0016261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объект</w:t>
                  </w:r>
                </w:p>
              </w:t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признаки</w:t>
                  </w:r>
                </w:p>
              </w:tc>
            </w:tr>
            <w:tr w:rsidR="000D3D68" w:rsidTr="0016261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лист</w:t>
                  </w:r>
                </w:p>
              </w:t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цветной, резной, бумажный, яркий, пластмассовый, упругий, многолетний …</w:t>
                  </w:r>
                </w:p>
              </w:tc>
            </w:tr>
            <w:tr w:rsidR="000D3D68" w:rsidTr="0016261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катер</w:t>
                  </w:r>
                </w:p>
              </w:t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 xml:space="preserve">скороходный, морской, сигнальный, управляемый, </w:t>
                  </w:r>
                  <w:proofErr w:type="spellStart"/>
                  <w:r w:rsidRPr="00B51B9D">
                    <w:rPr>
                      <w:bCs/>
                      <w:color w:val="000000"/>
                      <w:sz w:val="22"/>
                      <w:szCs w:val="22"/>
                    </w:rPr>
                    <w:t>нетонущий</w:t>
                  </w:r>
                  <w:proofErr w:type="spellEnd"/>
                  <w:r w:rsidRPr="00B51B9D">
                    <w:rPr>
                      <w:bCs/>
                      <w:color w:val="000000"/>
                      <w:sz w:val="22"/>
                      <w:szCs w:val="22"/>
                    </w:rPr>
                    <w:t>…</w:t>
                  </w:r>
                </w:p>
              </w:tc>
            </w:tr>
            <w:tr w:rsidR="000D3D68" w:rsidTr="0016261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конфета</w:t>
                  </w:r>
                </w:p>
              </w:t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 xml:space="preserve">сладкая, шоколадная, душистая, витаминная, карамель … </w:t>
                  </w:r>
                </w:p>
              </w:tc>
            </w:tr>
          </w:tbl>
          <w:p w:rsidR="000D3D68" w:rsidRPr="00B51B9D" w:rsidRDefault="000D3D68" w:rsidP="0016261C">
            <w:pPr>
              <w:pStyle w:val="a3"/>
              <w:spacing w:after="0"/>
              <w:ind w:right="-79"/>
              <w:jc w:val="center"/>
              <w:rPr>
                <w:bCs/>
                <w:color w:val="000000"/>
              </w:rPr>
            </w:pPr>
          </w:p>
        </w:tc>
      </w:tr>
      <w:tr w:rsidR="000D3D68" w:rsidTr="0016261C">
        <w:trPr>
          <w:trHeight w:val="70"/>
        </w:trPr>
        <w:tc>
          <w:tcPr>
            <w:tcW w:w="534"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4</w:t>
            </w:r>
          </w:p>
        </w:tc>
        <w:tc>
          <w:tcPr>
            <w:tcW w:w="4110"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Генерирование идей путем присоединения к фокальному объекту признаков случайных объектов:</w:t>
            </w:r>
          </w:p>
          <w:p w:rsidR="000D3D68" w:rsidRPr="00B51B9D" w:rsidRDefault="000D3D68" w:rsidP="0016261C">
            <w:pPr>
              <w:pStyle w:val="a3"/>
              <w:spacing w:after="0"/>
              <w:ind w:right="-79"/>
              <w:jc w:val="center"/>
              <w:rPr>
                <w:bCs/>
                <w:color w:val="000000"/>
              </w:rPr>
            </w:pPr>
            <w:r w:rsidRPr="00B51B9D">
              <w:rPr>
                <w:bCs/>
                <w:color w:val="000000"/>
                <w:sz w:val="22"/>
                <w:szCs w:val="22"/>
              </w:rPr>
              <w:t xml:space="preserve">- присоединение  признака одного </w:t>
            </w:r>
            <w:r w:rsidRPr="00B51B9D">
              <w:rPr>
                <w:bCs/>
                <w:color w:val="000000"/>
                <w:sz w:val="22"/>
                <w:szCs w:val="22"/>
              </w:rPr>
              <w:lastRenderedPageBreak/>
              <w:t>объекта;</w:t>
            </w:r>
          </w:p>
          <w:p w:rsidR="000D3D68" w:rsidRPr="00B51B9D" w:rsidRDefault="000D3D68" w:rsidP="0016261C">
            <w:pPr>
              <w:pStyle w:val="a3"/>
              <w:spacing w:after="0"/>
              <w:ind w:right="-79"/>
              <w:jc w:val="center"/>
              <w:rPr>
                <w:bCs/>
                <w:color w:val="000000"/>
              </w:rPr>
            </w:pPr>
            <w:r w:rsidRPr="00B51B9D">
              <w:rPr>
                <w:bCs/>
                <w:color w:val="000000"/>
                <w:sz w:val="22"/>
                <w:szCs w:val="22"/>
              </w:rPr>
              <w:t>- присоединение признаков двух объектов;</w:t>
            </w:r>
          </w:p>
          <w:p w:rsidR="000D3D68" w:rsidRPr="00B51B9D" w:rsidRDefault="000D3D68" w:rsidP="0016261C">
            <w:pPr>
              <w:pStyle w:val="a3"/>
              <w:spacing w:after="0"/>
              <w:ind w:right="-79"/>
              <w:jc w:val="center"/>
              <w:rPr>
                <w:bCs/>
                <w:color w:val="000000"/>
              </w:rPr>
            </w:pPr>
            <w:r w:rsidRPr="00B51B9D">
              <w:rPr>
                <w:bCs/>
                <w:color w:val="000000"/>
                <w:sz w:val="22"/>
                <w:szCs w:val="22"/>
              </w:rPr>
              <w:t>- присоединение признаков трех объектов.</w:t>
            </w:r>
          </w:p>
        </w:tc>
        <w:tc>
          <w:tcPr>
            <w:tcW w:w="482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6"/>
              <w:gridCol w:w="1623"/>
              <w:gridCol w:w="1566"/>
            </w:tblGrid>
            <w:tr w:rsidR="000D3D68" w:rsidTr="0016261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lastRenderedPageBreak/>
                    <w:t>присоединение признака 1 объекта</w:t>
                  </w:r>
                </w:p>
              </w:t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присоединение признака 2 объектов</w:t>
                  </w:r>
                </w:p>
              </w:tc>
              <w:tc>
                <w:tcPr>
                  <w:tcW w:w="0" w:type="auto"/>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присоединение признаков 3 объектов</w:t>
                  </w:r>
                </w:p>
              </w:tc>
            </w:tr>
            <w:tr w:rsidR="000D3D68" w:rsidTr="0016261C">
              <w:tc>
                <w:tcPr>
                  <w:tcW w:w="0" w:type="auto"/>
                </w:tcPr>
                <w:p w:rsidR="000D3D68" w:rsidRPr="00B51B9D" w:rsidRDefault="000D3D68" w:rsidP="0016261C">
                  <w:pPr>
                    <w:pStyle w:val="a3"/>
                    <w:spacing w:after="0"/>
                    <w:ind w:right="-79"/>
                    <w:jc w:val="center"/>
                    <w:rPr>
                      <w:bCs/>
                      <w:color w:val="000000"/>
                    </w:rPr>
                  </w:pPr>
                  <w:r w:rsidRPr="00B51B9D">
                    <w:rPr>
                      <w:bCs/>
                      <w:color w:val="000000"/>
                      <w:sz w:val="22"/>
                      <w:szCs w:val="22"/>
                    </w:rPr>
                    <w:t xml:space="preserve">термометр </w:t>
                  </w:r>
                  <w:r w:rsidRPr="00B51B9D">
                    <w:rPr>
                      <w:bCs/>
                      <w:color w:val="000000"/>
                      <w:sz w:val="22"/>
                      <w:szCs w:val="22"/>
                    </w:rPr>
                    <w:lastRenderedPageBreak/>
                    <w:t>цветной</w:t>
                  </w:r>
                </w:p>
              </w:tc>
              <w:tc>
                <w:tcPr>
                  <w:tcW w:w="0" w:type="auto"/>
                </w:tcPr>
                <w:p w:rsidR="000D3D68" w:rsidRPr="00B51B9D" w:rsidRDefault="000D3D68" w:rsidP="0016261C">
                  <w:pPr>
                    <w:pStyle w:val="a3"/>
                    <w:spacing w:after="0"/>
                    <w:ind w:right="-79"/>
                    <w:jc w:val="center"/>
                    <w:rPr>
                      <w:bCs/>
                      <w:color w:val="000000"/>
                    </w:rPr>
                  </w:pPr>
                  <w:r w:rsidRPr="00B51B9D">
                    <w:rPr>
                      <w:bCs/>
                      <w:color w:val="000000"/>
                      <w:sz w:val="22"/>
                      <w:szCs w:val="22"/>
                    </w:rPr>
                    <w:lastRenderedPageBreak/>
                    <w:t xml:space="preserve">термометр </w:t>
                  </w:r>
                  <w:r w:rsidRPr="00B51B9D">
                    <w:rPr>
                      <w:bCs/>
                      <w:color w:val="000000"/>
                      <w:sz w:val="22"/>
                      <w:szCs w:val="22"/>
                    </w:rPr>
                    <w:lastRenderedPageBreak/>
                    <w:t>пластмассовый, витаминный</w:t>
                  </w:r>
                </w:p>
              </w:tc>
              <w:tc>
                <w:tcPr>
                  <w:tcW w:w="0" w:type="auto"/>
                </w:tcPr>
                <w:p w:rsidR="000D3D68" w:rsidRPr="00B51B9D" w:rsidRDefault="000D3D68" w:rsidP="0016261C">
                  <w:pPr>
                    <w:pStyle w:val="a3"/>
                    <w:spacing w:after="0"/>
                    <w:ind w:right="-79"/>
                    <w:jc w:val="center"/>
                    <w:rPr>
                      <w:bCs/>
                      <w:color w:val="000000"/>
                    </w:rPr>
                  </w:pPr>
                  <w:r w:rsidRPr="00B51B9D">
                    <w:rPr>
                      <w:bCs/>
                      <w:color w:val="000000"/>
                      <w:sz w:val="22"/>
                      <w:szCs w:val="22"/>
                    </w:rPr>
                    <w:lastRenderedPageBreak/>
                    <w:t xml:space="preserve">термометр </w:t>
                  </w:r>
                  <w:r w:rsidRPr="00B51B9D">
                    <w:rPr>
                      <w:bCs/>
                      <w:color w:val="000000"/>
                      <w:sz w:val="22"/>
                      <w:szCs w:val="22"/>
                    </w:rPr>
                    <w:lastRenderedPageBreak/>
                    <w:t>многолетний, управляемый, шоколадный</w:t>
                  </w:r>
                </w:p>
              </w:tc>
            </w:tr>
            <w:tr w:rsidR="000D3D68" w:rsidTr="0016261C">
              <w:tc>
                <w:tcPr>
                  <w:tcW w:w="0" w:type="auto"/>
                </w:tcPr>
                <w:p w:rsidR="000D3D68" w:rsidRPr="00B51B9D" w:rsidRDefault="000D3D68" w:rsidP="0016261C">
                  <w:pPr>
                    <w:pStyle w:val="a3"/>
                    <w:spacing w:after="0"/>
                    <w:ind w:right="-79"/>
                    <w:jc w:val="center"/>
                    <w:rPr>
                      <w:bCs/>
                      <w:color w:val="000000"/>
                    </w:rPr>
                  </w:pPr>
                  <w:r w:rsidRPr="00B51B9D">
                    <w:rPr>
                      <w:bCs/>
                      <w:color w:val="000000"/>
                      <w:sz w:val="22"/>
                      <w:szCs w:val="22"/>
                    </w:rPr>
                    <w:lastRenderedPageBreak/>
                    <w:t>термометр сладкий</w:t>
                  </w:r>
                </w:p>
              </w:tc>
              <w:tc>
                <w:tcPr>
                  <w:tcW w:w="0" w:type="auto"/>
                </w:tcPr>
                <w:p w:rsidR="000D3D68" w:rsidRPr="00B51B9D" w:rsidRDefault="000D3D68" w:rsidP="0016261C">
                  <w:pPr>
                    <w:pStyle w:val="a3"/>
                    <w:spacing w:after="0"/>
                    <w:ind w:right="-79"/>
                    <w:jc w:val="center"/>
                    <w:rPr>
                      <w:bCs/>
                      <w:color w:val="000000"/>
                    </w:rPr>
                  </w:pPr>
                  <w:r w:rsidRPr="00B51B9D">
                    <w:rPr>
                      <w:bCs/>
                      <w:color w:val="000000"/>
                      <w:sz w:val="22"/>
                      <w:szCs w:val="22"/>
                    </w:rPr>
                    <w:t>термометр душистый, бумажный</w:t>
                  </w:r>
                </w:p>
              </w:tc>
              <w:tc>
                <w:tcPr>
                  <w:tcW w:w="0" w:type="auto"/>
                </w:tcPr>
                <w:p w:rsidR="000D3D68" w:rsidRPr="00B51B9D" w:rsidRDefault="000D3D68" w:rsidP="0016261C">
                  <w:pPr>
                    <w:pStyle w:val="a3"/>
                    <w:spacing w:after="0"/>
                    <w:ind w:right="-79"/>
                    <w:jc w:val="center"/>
                    <w:rPr>
                      <w:bCs/>
                      <w:color w:val="000000"/>
                    </w:rPr>
                  </w:pPr>
                  <w:r w:rsidRPr="00B51B9D">
                    <w:rPr>
                      <w:bCs/>
                      <w:color w:val="000000"/>
                      <w:sz w:val="22"/>
                      <w:szCs w:val="22"/>
                    </w:rPr>
                    <w:t xml:space="preserve">термометр бумажный, </w:t>
                  </w:r>
                  <w:proofErr w:type="spellStart"/>
                  <w:r w:rsidRPr="00B51B9D">
                    <w:rPr>
                      <w:bCs/>
                      <w:color w:val="000000"/>
                      <w:sz w:val="22"/>
                      <w:szCs w:val="22"/>
                    </w:rPr>
                    <w:t>нетонущий</w:t>
                  </w:r>
                  <w:proofErr w:type="spellEnd"/>
                  <w:r w:rsidRPr="00B51B9D">
                    <w:rPr>
                      <w:bCs/>
                      <w:color w:val="000000"/>
                      <w:sz w:val="22"/>
                      <w:szCs w:val="22"/>
                    </w:rPr>
                    <w:t>, сладкий</w:t>
                  </w:r>
                </w:p>
              </w:tc>
            </w:tr>
            <w:tr w:rsidR="000D3D68" w:rsidTr="0016261C">
              <w:tc>
                <w:tcPr>
                  <w:tcW w:w="0" w:type="auto"/>
                </w:tcPr>
                <w:p w:rsidR="000D3D68" w:rsidRPr="00B51B9D" w:rsidRDefault="000D3D68" w:rsidP="0016261C">
                  <w:pPr>
                    <w:pStyle w:val="a3"/>
                    <w:spacing w:after="0"/>
                    <w:ind w:right="-79"/>
                    <w:jc w:val="center"/>
                    <w:rPr>
                      <w:bCs/>
                      <w:color w:val="000000"/>
                    </w:rPr>
                  </w:pPr>
                  <w:r w:rsidRPr="00B51B9D">
                    <w:rPr>
                      <w:bCs/>
                      <w:color w:val="000000"/>
                      <w:sz w:val="22"/>
                      <w:szCs w:val="22"/>
                    </w:rPr>
                    <w:t>термометр управляемый</w:t>
                  </w:r>
                </w:p>
              </w:tc>
              <w:tc>
                <w:tcPr>
                  <w:tcW w:w="0" w:type="auto"/>
                </w:tcPr>
                <w:p w:rsidR="000D3D68" w:rsidRPr="00B51B9D" w:rsidRDefault="000D3D68" w:rsidP="0016261C">
                  <w:pPr>
                    <w:pStyle w:val="a3"/>
                    <w:spacing w:after="0"/>
                    <w:ind w:right="-79"/>
                    <w:jc w:val="center"/>
                    <w:rPr>
                      <w:bCs/>
                      <w:color w:val="000000"/>
                    </w:rPr>
                  </w:pPr>
                  <w:r w:rsidRPr="00B51B9D">
                    <w:rPr>
                      <w:bCs/>
                      <w:color w:val="000000"/>
                      <w:sz w:val="22"/>
                      <w:szCs w:val="22"/>
                    </w:rPr>
                    <w:t xml:space="preserve">термометр </w:t>
                  </w:r>
                  <w:proofErr w:type="spellStart"/>
                  <w:r w:rsidRPr="00B51B9D">
                    <w:rPr>
                      <w:bCs/>
                      <w:color w:val="000000"/>
                      <w:sz w:val="22"/>
                      <w:szCs w:val="22"/>
                    </w:rPr>
                    <w:t>нетонущий</w:t>
                  </w:r>
                  <w:proofErr w:type="spellEnd"/>
                  <w:r w:rsidRPr="00B51B9D">
                    <w:rPr>
                      <w:bCs/>
                      <w:color w:val="000000"/>
                      <w:sz w:val="22"/>
                      <w:szCs w:val="22"/>
                    </w:rPr>
                    <w:t>, яркий</w:t>
                  </w:r>
                </w:p>
              </w:tc>
              <w:tc>
                <w:tcPr>
                  <w:tcW w:w="0" w:type="auto"/>
                </w:tcPr>
                <w:p w:rsidR="000D3D68" w:rsidRPr="00B51B9D" w:rsidRDefault="000D3D68" w:rsidP="0016261C">
                  <w:pPr>
                    <w:pStyle w:val="a3"/>
                    <w:spacing w:after="0"/>
                    <w:ind w:right="-79"/>
                    <w:jc w:val="center"/>
                    <w:rPr>
                      <w:bCs/>
                      <w:color w:val="000000"/>
                    </w:rPr>
                  </w:pPr>
                  <w:r w:rsidRPr="00B51B9D">
                    <w:rPr>
                      <w:bCs/>
                      <w:color w:val="000000"/>
                      <w:sz w:val="22"/>
                      <w:szCs w:val="22"/>
                    </w:rPr>
                    <w:t xml:space="preserve">термометр </w:t>
                  </w:r>
                  <w:proofErr w:type="gramStart"/>
                  <w:r w:rsidRPr="00B51B9D">
                    <w:rPr>
                      <w:bCs/>
                      <w:color w:val="000000"/>
                      <w:sz w:val="22"/>
                      <w:szCs w:val="22"/>
                    </w:rPr>
                    <w:t>–к</w:t>
                  </w:r>
                  <w:proofErr w:type="gramEnd"/>
                  <w:r w:rsidRPr="00B51B9D">
                    <w:rPr>
                      <w:bCs/>
                      <w:color w:val="000000"/>
                      <w:sz w:val="22"/>
                      <w:szCs w:val="22"/>
                    </w:rPr>
                    <w:t>арамель, сигнальный</w:t>
                  </w:r>
                </w:p>
              </w:tc>
            </w:tr>
            <w:tr w:rsidR="000D3D68" w:rsidTr="0016261C">
              <w:tc>
                <w:tcPr>
                  <w:tcW w:w="0" w:type="auto"/>
                </w:tcPr>
                <w:p w:rsidR="000D3D68" w:rsidRPr="00B51B9D" w:rsidRDefault="000D3D68" w:rsidP="0016261C">
                  <w:pPr>
                    <w:pStyle w:val="a3"/>
                    <w:spacing w:after="0"/>
                    <w:ind w:right="-79"/>
                    <w:jc w:val="center"/>
                    <w:rPr>
                      <w:bCs/>
                      <w:color w:val="000000"/>
                    </w:rPr>
                  </w:pPr>
                </w:p>
              </w:tc>
              <w:tc>
                <w:tcPr>
                  <w:tcW w:w="0" w:type="auto"/>
                </w:tcPr>
                <w:p w:rsidR="000D3D68" w:rsidRPr="00B51B9D" w:rsidRDefault="000D3D68" w:rsidP="0016261C">
                  <w:pPr>
                    <w:pStyle w:val="a3"/>
                    <w:spacing w:after="0"/>
                    <w:ind w:right="-79"/>
                    <w:jc w:val="center"/>
                    <w:rPr>
                      <w:bCs/>
                      <w:color w:val="000000"/>
                    </w:rPr>
                  </w:pPr>
                </w:p>
              </w:tc>
              <w:tc>
                <w:tcPr>
                  <w:tcW w:w="0" w:type="auto"/>
                </w:tcPr>
                <w:p w:rsidR="000D3D68" w:rsidRPr="00B51B9D" w:rsidRDefault="000D3D68" w:rsidP="0016261C">
                  <w:pPr>
                    <w:pStyle w:val="a3"/>
                    <w:spacing w:after="0"/>
                    <w:ind w:right="-79"/>
                    <w:jc w:val="center"/>
                    <w:rPr>
                      <w:bCs/>
                      <w:color w:val="000000"/>
                    </w:rPr>
                  </w:pPr>
                </w:p>
              </w:tc>
            </w:tr>
          </w:tbl>
          <w:p w:rsidR="000D3D68" w:rsidRPr="00B51B9D" w:rsidRDefault="000D3D68" w:rsidP="0016261C">
            <w:pPr>
              <w:pStyle w:val="a3"/>
              <w:spacing w:after="0"/>
              <w:ind w:right="-79"/>
              <w:jc w:val="center"/>
              <w:rPr>
                <w:bCs/>
                <w:color w:val="000000"/>
              </w:rPr>
            </w:pPr>
          </w:p>
        </w:tc>
      </w:tr>
      <w:tr w:rsidR="000D3D68" w:rsidTr="0016261C">
        <w:trPr>
          <w:trHeight w:val="255"/>
        </w:trPr>
        <w:tc>
          <w:tcPr>
            <w:tcW w:w="534"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lastRenderedPageBreak/>
              <w:t>5</w:t>
            </w:r>
          </w:p>
        </w:tc>
        <w:tc>
          <w:tcPr>
            <w:tcW w:w="4110"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Развитие полученных сочетаний путем свободных ассоциаций</w:t>
            </w:r>
          </w:p>
        </w:tc>
        <w:tc>
          <w:tcPr>
            <w:tcW w:w="4820" w:type="dxa"/>
          </w:tcPr>
          <w:p w:rsidR="000D3D68" w:rsidRPr="00B51B9D" w:rsidRDefault="000D3D68" w:rsidP="0016261C">
            <w:pPr>
              <w:pStyle w:val="a3"/>
              <w:spacing w:after="0"/>
              <w:ind w:right="-79"/>
              <w:jc w:val="center"/>
              <w:rPr>
                <w:bCs/>
                <w:color w:val="000000"/>
              </w:rPr>
            </w:pPr>
            <w:r w:rsidRPr="00B51B9D">
              <w:rPr>
                <w:bCs/>
                <w:color w:val="000000"/>
                <w:sz w:val="22"/>
                <w:szCs w:val="22"/>
              </w:rPr>
              <w:t xml:space="preserve">Рассмотрим ассоциации: термометр бумажный, </w:t>
            </w:r>
            <w:proofErr w:type="spellStart"/>
            <w:r w:rsidRPr="00B51B9D">
              <w:rPr>
                <w:bCs/>
                <w:color w:val="000000"/>
                <w:sz w:val="22"/>
                <w:szCs w:val="22"/>
              </w:rPr>
              <w:t>нетонущий</w:t>
            </w:r>
            <w:proofErr w:type="spellEnd"/>
            <w:r w:rsidRPr="00B51B9D">
              <w:rPr>
                <w:bCs/>
                <w:color w:val="000000"/>
                <w:sz w:val="22"/>
                <w:szCs w:val="22"/>
              </w:rPr>
              <w:t xml:space="preserve">, сладкий – термометр сделан из непромокаемой бумаги, которая не будет тонуть в воде,  и сверху покрыт слоем сладкой карамели. Ребенку можно будет померить температуру при купании и, если будет плакать дать вместо конфеты. </w:t>
            </w:r>
          </w:p>
        </w:tc>
      </w:tr>
      <w:tr w:rsidR="000D3D68" w:rsidTr="0016261C">
        <w:trPr>
          <w:trHeight w:val="270"/>
        </w:trPr>
        <w:tc>
          <w:tcPr>
            <w:tcW w:w="534"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6</w:t>
            </w:r>
          </w:p>
        </w:tc>
        <w:tc>
          <w:tcPr>
            <w:tcW w:w="4110" w:type="dxa"/>
            <w:vAlign w:val="center"/>
          </w:tcPr>
          <w:p w:rsidR="000D3D68" w:rsidRPr="00B51B9D" w:rsidRDefault="000D3D68" w:rsidP="0016261C">
            <w:pPr>
              <w:pStyle w:val="a3"/>
              <w:spacing w:after="0"/>
              <w:ind w:right="-79"/>
              <w:jc w:val="center"/>
              <w:rPr>
                <w:bCs/>
                <w:color w:val="000000"/>
              </w:rPr>
            </w:pPr>
            <w:r w:rsidRPr="00B51B9D">
              <w:rPr>
                <w:bCs/>
                <w:color w:val="000000"/>
                <w:sz w:val="22"/>
                <w:szCs w:val="22"/>
              </w:rPr>
              <w:t>Оценка полученных идей и отбор полезных решений</w:t>
            </w:r>
          </w:p>
        </w:tc>
        <w:tc>
          <w:tcPr>
            <w:tcW w:w="4820" w:type="dxa"/>
          </w:tcPr>
          <w:p w:rsidR="000D3D68" w:rsidRPr="00B51B9D" w:rsidRDefault="000D3D68" w:rsidP="0016261C">
            <w:pPr>
              <w:pStyle w:val="a3"/>
              <w:spacing w:after="0"/>
              <w:ind w:right="-79"/>
              <w:jc w:val="center"/>
              <w:rPr>
                <w:bCs/>
                <w:color w:val="000000"/>
              </w:rPr>
            </w:pPr>
            <w:r w:rsidRPr="00B51B9D">
              <w:rPr>
                <w:bCs/>
                <w:color w:val="000000"/>
                <w:sz w:val="22"/>
                <w:szCs w:val="22"/>
              </w:rPr>
              <w:t>Выбираются хорошие варианты, имеющие свои преимущества в разных условиях.</w:t>
            </w:r>
          </w:p>
        </w:tc>
      </w:tr>
    </w:tbl>
    <w:p w:rsidR="000D3D68" w:rsidRDefault="000D3D68" w:rsidP="000D3D68">
      <w:pPr>
        <w:pStyle w:val="3"/>
        <w:tabs>
          <w:tab w:val="left" w:pos="851"/>
        </w:tabs>
        <w:spacing w:after="0" w:line="360" w:lineRule="auto"/>
        <w:ind w:left="0" w:firstLine="0"/>
        <w:jc w:val="both"/>
        <w:rPr>
          <w:color w:val="000000"/>
          <w:sz w:val="28"/>
          <w:szCs w:val="28"/>
        </w:rPr>
      </w:pPr>
      <w:r w:rsidRPr="000D3D68">
        <w:rPr>
          <w:color w:val="000000"/>
          <w:sz w:val="28"/>
          <w:szCs w:val="28"/>
        </w:rPr>
        <w:t xml:space="preserve">            </w:t>
      </w:r>
    </w:p>
    <w:p w:rsidR="000D3D68" w:rsidRPr="00003011" w:rsidRDefault="000D3D68" w:rsidP="000D3D68">
      <w:pPr>
        <w:pStyle w:val="3"/>
        <w:tabs>
          <w:tab w:val="left" w:pos="851"/>
        </w:tabs>
        <w:spacing w:after="0" w:line="360" w:lineRule="auto"/>
        <w:ind w:left="0" w:firstLine="0"/>
        <w:jc w:val="both"/>
        <w:rPr>
          <w:color w:val="000000"/>
          <w:sz w:val="28"/>
          <w:szCs w:val="28"/>
        </w:rPr>
      </w:pPr>
    </w:p>
    <w:p w:rsidR="000D3D68" w:rsidRPr="00133F0E" w:rsidRDefault="000D3D68" w:rsidP="000D3D68">
      <w:pPr>
        <w:pStyle w:val="3"/>
        <w:tabs>
          <w:tab w:val="left" w:pos="851"/>
        </w:tabs>
        <w:spacing w:after="0" w:line="360" w:lineRule="auto"/>
        <w:ind w:left="0" w:firstLine="0"/>
        <w:jc w:val="both"/>
        <w:rPr>
          <w:i/>
          <w:sz w:val="28"/>
          <w:szCs w:val="28"/>
        </w:rPr>
      </w:pPr>
      <w:r>
        <w:rPr>
          <w:color w:val="000000"/>
          <w:sz w:val="28"/>
          <w:szCs w:val="28"/>
        </w:rPr>
        <w:t xml:space="preserve">            </w:t>
      </w:r>
      <w:r w:rsidRPr="007F36D0">
        <w:rPr>
          <w:b/>
          <w:bCs w:val="0"/>
          <w:i/>
          <w:color w:val="000000"/>
          <w:sz w:val="28"/>
          <w:szCs w:val="28"/>
        </w:rPr>
        <w:t xml:space="preserve">Метод контрольных вопросов. </w:t>
      </w:r>
      <w:r w:rsidRPr="009575E2">
        <w:rPr>
          <w:i/>
          <w:sz w:val="28"/>
          <w:szCs w:val="28"/>
        </w:rPr>
        <w:t>Древние греки считали Сократа самым мудрым человеком на свете. Сократ же полагал, что умеет делать хорошо только одно – задавать вопросы. С их помощью собеседники сами находили истину.</w:t>
      </w:r>
    </w:p>
    <w:p w:rsidR="000D3D68" w:rsidRPr="00546ABB" w:rsidRDefault="000D3D68" w:rsidP="000D3D68">
      <w:pPr>
        <w:pStyle w:val="a3"/>
        <w:tabs>
          <w:tab w:val="left" w:pos="851"/>
        </w:tabs>
        <w:spacing w:after="0" w:line="360" w:lineRule="auto"/>
        <w:ind w:right="-79"/>
        <w:jc w:val="both"/>
        <w:rPr>
          <w:bCs/>
          <w:color w:val="000000"/>
          <w:sz w:val="28"/>
          <w:szCs w:val="28"/>
        </w:rPr>
      </w:pPr>
      <w:r>
        <w:rPr>
          <w:bCs/>
          <w:color w:val="000000"/>
          <w:sz w:val="28"/>
          <w:szCs w:val="28"/>
        </w:rPr>
        <w:t xml:space="preserve">           </w:t>
      </w:r>
      <w:r w:rsidRPr="00546ABB">
        <w:rPr>
          <w:bCs/>
          <w:color w:val="000000"/>
          <w:sz w:val="28"/>
          <w:szCs w:val="28"/>
        </w:rPr>
        <w:t xml:space="preserve">Списки контрольных вопросов принадлежат английскому изобретателю Т. </w:t>
      </w:r>
      <w:proofErr w:type="spellStart"/>
      <w:r w:rsidRPr="00546ABB">
        <w:rPr>
          <w:bCs/>
          <w:color w:val="000000"/>
          <w:sz w:val="28"/>
          <w:szCs w:val="28"/>
        </w:rPr>
        <w:t>Эйлоарту</w:t>
      </w:r>
      <w:proofErr w:type="spellEnd"/>
      <w:r w:rsidRPr="00546ABB">
        <w:rPr>
          <w:bCs/>
          <w:color w:val="000000"/>
          <w:sz w:val="28"/>
          <w:szCs w:val="28"/>
        </w:rPr>
        <w:t xml:space="preserve">, А.Ф. Осборну, </w:t>
      </w:r>
      <w:r>
        <w:rPr>
          <w:bCs/>
          <w:color w:val="000000"/>
          <w:sz w:val="28"/>
          <w:szCs w:val="28"/>
        </w:rPr>
        <w:t xml:space="preserve">метод записной книжки </w:t>
      </w:r>
      <w:proofErr w:type="spellStart"/>
      <w:r w:rsidRPr="00546ABB">
        <w:rPr>
          <w:bCs/>
          <w:color w:val="000000"/>
          <w:sz w:val="28"/>
          <w:szCs w:val="28"/>
        </w:rPr>
        <w:t>Хефелю</w:t>
      </w:r>
      <w:proofErr w:type="spellEnd"/>
      <w:r w:rsidRPr="00546ABB">
        <w:rPr>
          <w:bCs/>
          <w:color w:val="000000"/>
          <w:sz w:val="28"/>
          <w:szCs w:val="28"/>
        </w:rPr>
        <w:t>.</w:t>
      </w:r>
    </w:p>
    <w:p w:rsidR="000D3D68" w:rsidRPr="00546ABB" w:rsidRDefault="000D3D68" w:rsidP="000D3D68">
      <w:pPr>
        <w:tabs>
          <w:tab w:val="left" w:pos="851"/>
        </w:tabs>
        <w:spacing w:line="360" w:lineRule="auto"/>
        <w:jc w:val="both"/>
        <w:rPr>
          <w:sz w:val="28"/>
          <w:szCs w:val="28"/>
        </w:rPr>
      </w:pPr>
      <w:r>
        <w:rPr>
          <w:sz w:val="28"/>
          <w:szCs w:val="28"/>
        </w:rPr>
        <w:t xml:space="preserve">            </w:t>
      </w:r>
      <w:r w:rsidRPr="00546ABB">
        <w:rPr>
          <w:i/>
          <w:sz w:val="28"/>
          <w:szCs w:val="28"/>
        </w:rPr>
        <w:t>План действий</w:t>
      </w:r>
      <w:r w:rsidRPr="00546ABB">
        <w:rPr>
          <w:sz w:val="28"/>
          <w:szCs w:val="28"/>
        </w:rPr>
        <w:t xml:space="preserve"> при использовании контрольных вопросов может быть следующим: </w:t>
      </w:r>
    </w:p>
    <w:p w:rsidR="000D3D68" w:rsidRPr="00546ABB" w:rsidRDefault="000D3D68" w:rsidP="000D3D68">
      <w:pPr>
        <w:spacing w:line="360" w:lineRule="auto"/>
        <w:jc w:val="both"/>
        <w:rPr>
          <w:sz w:val="28"/>
          <w:szCs w:val="28"/>
        </w:rPr>
      </w:pPr>
      <w:r>
        <w:rPr>
          <w:sz w:val="28"/>
          <w:szCs w:val="28"/>
        </w:rPr>
        <w:t xml:space="preserve">1. </w:t>
      </w:r>
      <w:r w:rsidRPr="00546ABB">
        <w:rPr>
          <w:sz w:val="28"/>
          <w:szCs w:val="28"/>
        </w:rPr>
        <w:t>Уточнить проблему.</w:t>
      </w:r>
    </w:p>
    <w:p w:rsidR="000D3D68" w:rsidRPr="00546ABB" w:rsidRDefault="000D3D68" w:rsidP="000D3D68">
      <w:pPr>
        <w:spacing w:line="360" w:lineRule="auto"/>
        <w:jc w:val="both"/>
        <w:rPr>
          <w:sz w:val="28"/>
          <w:szCs w:val="28"/>
        </w:rPr>
      </w:pPr>
      <w:r>
        <w:rPr>
          <w:sz w:val="28"/>
          <w:szCs w:val="28"/>
        </w:rPr>
        <w:t xml:space="preserve">2. </w:t>
      </w:r>
      <w:r w:rsidRPr="00546ABB">
        <w:rPr>
          <w:sz w:val="28"/>
          <w:szCs w:val="28"/>
        </w:rPr>
        <w:t>Выбрать список контрольных вопросов, наиболее соответствующих характеру решаемой проблемы.</w:t>
      </w:r>
    </w:p>
    <w:p w:rsidR="000D3D68" w:rsidRPr="00546ABB" w:rsidRDefault="000D3D68" w:rsidP="000D3D68">
      <w:pPr>
        <w:spacing w:line="360" w:lineRule="auto"/>
        <w:jc w:val="both"/>
        <w:rPr>
          <w:sz w:val="28"/>
          <w:szCs w:val="28"/>
        </w:rPr>
      </w:pPr>
      <w:r>
        <w:rPr>
          <w:sz w:val="28"/>
          <w:szCs w:val="28"/>
        </w:rPr>
        <w:t xml:space="preserve">3. </w:t>
      </w:r>
      <w:r w:rsidRPr="00546ABB">
        <w:rPr>
          <w:sz w:val="28"/>
          <w:szCs w:val="28"/>
        </w:rPr>
        <w:t>Последовательно рассмотреть каждый вопрос списка, пытаясь использовать заложенную в нем информацию для решения проблемы.</w:t>
      </w:r>
    </w:p>
    <w:p w:rsidR="000D3D68" w:rsidRPr="00546ABB" w:rsidRDefault="000D3D68" w:rsidP="000D3D68">
      <w:pPr>
        <w:spacing w:line="360" w:lineRule="auto"/>
        <w:jc w:val="both"/>
        <w:rPr>
          <w:sz w:val="28"/>
          <w:szCs w:val="28"/>
        </w:rPr>
      </w:pPr>
      <w:r>
        <w:rPr>
          <w:sz w:val="28"/>
          <w:szCs w:val="28"/>
        </w:rPr>
        <w:t>4.</w:t>
      </w:r>
      <w:r w:rsidRPr="00546ABB">
        <w:rPr>
          <w:sz w:val="28"/>
          <w:szCs w:val="28"/>
        </w:rPr>
        <w:t>Фиксировать все возникающие идеи и дополнительную информацию, которую необходимо привлечь к процессу поиска.</w:t>
      </w:r>
    </w:p>
    <w:p w:rsidR="000D3D68" w:rsidRPr="007F36D0" w:rsidRDefault="000D3D68" w:rsidP="000D3D68">
      <w:pPr>
        <w:pStyle w:val="a3"/>
        <w:tabs>
          <w:tab w:val="left" w:pos="851"/>
        </w:tabs>
        <w:spacing w:after="0" w:line="360" w:lineRule="auto"/>
        <w:ind w:right="-79"/>
        <w:jc w:val="both"/>
        <w:rPr>
          <w:bCs/>
          <w:color w:val="000000"/>
          <w:sz w:val="28"/>
          <w:szCs w:val="28"/>
        </w:rPr>
      </w:pPr>
      <w:r>
        <w:rPr>
          <w:sz w:val="28"/>
          <w:szCs w:val="28"/>
        </w:rPr>
        <w:t xml:space="preserve">            </w:t>
      </w:r>
      <w:r w:rsidRPr="00546ABB">
        <w:rPr>
          <w:sz w:val="28"/>
          <w:szCs w:val="28"/>
        </w:rPr>
        <w:t xml:space="preserve">Метод контрольных вопросов может служить средством для развития творческой личности. Каждый блок вопросов можно рассматривать как </w:t>
      </w:r>
      <w:r w:rsidRPr="00546ABB">
        <w:rPr>
          <w:sz w:val="28"/>
          <w:szCs w:val="28"/>
        </w:rPr>
        <w:lastRenderedPageBreak/>
        <w:t>упражнение для тренировки сообразительности, наблюдательности, воображения, фантазии обучающихся.</w:t>
      </w:r>
    </w:p>
    <w:p w:rsidR="000D3D68" w:rsidRPr="00CB5D6D" w:rsidRDefault="000D3D68" w:rsidP="000D3D68">
      <w:pPr>
        <w:pStyle w:val="a3"/>
        <w:tabs>
          <w:tab w:val="left" w:pos="851"/>
        </w:tabs>
        <w:spacing w:after="0" w:line="360" w:lineRule="auto"/>
        <w:ind w:right="-79"/>
        <w:rPr>
          <w:bCs/>
          <w:color w:val="000000"/>
          <w:sz w:val="28"/>
          <w:szCs w:val="28"/>
        </w:rPr>
      </w:pPr>
      <w:r>
        <w:rPr>
          <w:bCs/>
          <w:color w:val="000000"/>
          <w:sz w:val="28"/>
          <w:szCs w:val="28"/>
        </w:rPr>
        <w:t xml:space="preserve">            Примеры метода контрольных вопросов.</w:t>
      </w:r>
    </w:p>
    <w:p w:rsidR="000D3D68" w:rsidRPr="00133F0E" w:rsidRDefault="000D3D68" w:rsidP="000D3D68">
      <w:pPr>
        <w:pStyle w:val="2"/>
        <w:spacing w:after="0" w:line="360" w:lineRule="auto"/>
        <w:ind w:left="0"/>
        <w:jc w:val="both"/>
        <w:rPr>
          <w:b/>
          <w:i/>
          <w:sz w:val="28"/>
          <w:szCs w:val="28"/>
        </w:rPr>
      </w:pPr>
      <w:r w:rsidRPr="00133F0E">
        <w:rPr>
          <w:b/>
          <w:i/>
          <w:sz w:val="28"/>
          <w:szCs w:val="28"/>
        </w:rPr>
        <w:t>1.</w:t>
      </w:r>
      <w:r>
        <w:rPr>
          <w:b/>
          <w:i/>
          <w:sz w:val="30"/>
          <w:szCs w:val="30"/>
        </w:rPr>
        <w:t xml:space="preserve"> </w:t>
      </w:r>
      <w:r w:rsidRPr="00133F0E">
        <w:rPr>
          <w:b/>
          <w:i/>
          <w:sz w:val="28"/>
          <w:szCs w:val="28"/>
        </w:rPr>
        <w:t xml:space="preserve">Список контрольных вопросов  Т. </w:t>
      </w:r>
      <w:proofErr w:type="spellStart"/>
      <w:r w:rsidRPr="00133F0E">
        <w:rPr>
          <w:b/>
          <w:i/>
          <w:sz w:val="28"/>
          <w:szCs w:val="28"/>
        </w:rPr>
        <w:t>Эйлоарта</w:t>
      </w:r>
      <w:proofErr w:type="spellEnd"/>
      <w:r w:rsidRPr="00133F0E">
        <w:rPr>
          <w:b/>
          <w:i/>
          <w:sz w:val="28"/>
          <w:szCs w:val="28"/>
        </w:rPr>
        <w:t>:</w:t>
      </w:r>
    </w:p>
    <w:p w:rsidR="000D3D68" w:rsidRPr="00133F0E" w:rsidRDefault="000D3D68" w:rsidP="000D3D68">
      <w:pPr>
        <w:pStyle w:val="a6"/>
        <w:spacing w:after="0" w:line="360" w:lineRule="auto"/>
        <w:ind w:left="0"/>
        <w:jc w:val="both"/>
        <w:rPr>
          <w:sz w:val="28"/>
          <w:szCs w:val="28"/>
        </w:rPr>
      </w:pPr>
      <w:r w:rsidRPr="00133F0E">
        <w:rPr>
          <w:sz w:val="28"/>
          <w:szCs w:val="28"/>
        </w:rPr>
        <w:t>1. Перечислить все качества и определения предполагаемого изобретения. Изменить их.</w:t>
      </w:r>
    </w:p>
    <w:p w:rsidR="000D3D68" w:rsidRPr="00133F0E" w:rsidRDefault="000D3D68" w:rsidP="000D3D68">
      <w:pPr>
        <w:spacing w:line="360" w:lineRule="auto"/>
        <w:jc w:val="both"/>
        <w:rPr>
          <w:sz w:val="28"/>
          <w:szCs w:val="28"/>
        </w:rPr>
      </w:pPr>
      <w:r w:rsidRPr="00133F0E">
        <w:rPr>
          <w:sz w:val="28"/>
          <w:szCs w:val="28"/>
        </w:rPr>
        <w:t>2. Ясно сформулировать задачи. Попробовать новые формулировки. Определить второстепенные и аналогичные задачи. Выделить главные.</w:t>
      </w:r>
    </w:p>
    <w:p w:rsidR="000D3D68" w:rsidRPr="00133F0E" w:rsidRDefault="000D3D68" w:rsidP="000D3D68">
      <w:pPr>
        <w:spacing w:line="360" w:lineRule="auto"/>
        <w:jc w:val="both"/>
        <w:rPr>
          <w:sz w:val="28"/>
          <w:szCs w:val="28"/>
        </w:rPr>
      </w:pPr>
      <w:r w:rsidRPr="00133F0E">
        <w:rPr>
          <w:sz w:val="28"/>
          <w:szCs w:val="28"/>
        </w:rPr>
        <w:t>3. Перечислить недостатки имеющихся решений, их основные принципы, новые предложения.</w:t>
      </w:r>
    </w:p>
    <w:p w:rsidR="000D3D68" w:rsidRPr="00133F0E" w:rsidRDefault="000D3D68" w:rsidP="000D3D68">
      <w:pPr>
        <w:spacing w:line="360" w:lineRule="auto"/>
        <w:jc w:val="both"/>
        <w:rPr>
          <w:sz w:val="28"/>
          <w:szCs w:val="28"/>
        </w:rPr>
      </w:pPr>
      <w:r w:rsidRPr="00133F0E">
        <w:rPr>
          <w:sz w:val="28"/>
          <w:szCs w:val="28"/>
        </w:rPr>
        <w:t>4. Набросать фантастические, биологические, экономические, химические, молекулярные и другие аналогии.</w:t>
      </w:r>
    </w:p>
    <w:p w:rsidR="000D3D68" w:rsidRPr="00133F0E" w:rsidRDefault="000D3D68" w:rsidP="000D3D68">
      <w:pPr>
        <w:spacing w:line="360" w:lineRule="auto"/>
        <w:jc w:val="both"/>
        <w:rPr>
          <w:sz w:val="28"/>
          <w:szCs w:val="28"/>
        </w:rPr>
      </w:pPr>
      <w:r w:rsidRPr="00133F0E">
        <w:rPr>
          <w:sz w:val="28"/>
          <w:szCs w:val="28"/>
        </w:rPr>
        <w:t>5. Построить математическую, гидравлическую, электрическую, механическую и другие модели (модели точнее выражают идею, чем аналогии).</w:t>
      </w:r>
    </w:p>
    <w:p w:rsidR="000D3D68" w:rsidRPr="00133F0E" w:rsidRDefault="000D3D68" w:rsidP="000D3D68">
      <w:pPr>
        <w:spacing w:line="360" w:lineRule="auto"/>
        <w:jc w:val="both"/>
        <w:rPr>
          <w:sz w:val="28"/>
          <w:szCs w:val="28"/>
        </w:rPr>
      </w:pPr>
      <w:r w:rsidRPr="00133F0E">
        <w:rPr>
          <w:sz w:val="28"/>
          <w:szCs w:val="28"/>
        </w:rPr>
        <w:t xml:space="preserve">6. </w:t>
      </w:r>
      <w:proofErr w:type="gramStart"/>
      <w:r w:rsidRPr="00133F0E">
        <w:rPr>
          <w:sz w:val="28"/>
          <w:szCs w:val="28"/>
        </w:rPr>
        <w:t>Попробовать различные виды материала – газ, жидкость, твердое тело, гель, пену, пасту и др.; различные виды энергии – тепло, магнитную энергию, электрическую, свет, силу удара и т.д.; различные длины волн, поверхностные свойства и т.п.; переходные состояния – замерзания, конденсации, переход через точку Кюри и т.д.; эффекты Джоуля-Томпсона, Фарадея и др.</w:t>
      </w:r>
      <w:proofErr w:type="gramEnd"/>
    </w:p>
    <w:p w:rsidR="000D3D68" w:rsidRPr="00133F0E" w:rsidRDefault="000D3D68" w:rsidP="000D3D68">
      <w:pPr>
        <w:pStyle w:val="a6"/>
        <w:spacing w:after="0" w:line="360" w:lineRule="auto"/>
        <w:ind w:left="0"/>
        <w:jc w:val="both"/>
        <w:rPr>
          <w:sz w:val="28"/>
          <w:szCs w:val="28"/>
        </w:rPr>
      </w:pPr>
      <w:r w:rsidRPr="00133F0E">
        <w:rPr>
          <w:sz w:val="28"/>
          <w:szCs w:val="28"/>
        </w:rPr>
        <w:t>7. Установить варианты, зависимости, возможные связи, логические совпадения.</w:t>
      </w:r>
    </w:p>
    <w:p w:rsidR="000D3D68" w:rsidRPr="00133F0E" w:rsidRDefault="000D3D68" w:rsidP="000D3D68">
      <w:pPr>
        <w:spacing w:line="360" w:lineRule="auto"/>
        <w:jc w:val="both"/>
        <w:rPr>
          <w:sz w:val="28"/>
          <w:szCs w:val="28"/>
        </w:rPr>
      </w:pPr>
      <w:r w:rsidRPr="00133F0E">
        <w:rPr>
          <w:sz w:val="28"/>
          <w:szCs w:val="28"/>
        </w:rPr>
        <w:t>8. Узнать мнение некоторых совершенно неосведомленных в данном деле людей.</w:t>
      </w:r>
    </w:p>
    <w:p w:rsidR="000D3D68" w:rsidRPr="00133F0E" w:rsidRDefault="000D3D68" w:rsidP="000D3D68">
      <w:pPr>
        <w:spacing w:line="360" w:lineRule="auto"/>
        <w:jc w:val="both"/>
        <w:rPr>
          <w:sz w:val="28"/>
          <w:szCs w:val="28"/>
        </w:rPr>
      </w:pPr>
      <w:r w:rsidRPr="00133F0E">
        <w:rPr>
          <w:sz w:val="28"/>
          <w:szCs w:val="28"/>
        </w:rPr>
        <w:t>9. Устроить сумбурное групповое обсуждение, выслушивая все и каждую идею без критики.</w:t>
      </w:r>
    </w:p>
    <w:p w:rsidR="000D3D68" w:rsidRPr="00133F0E" w:rsidRDefault="000D3D68" w:rsidP="000D3D68">
      <w:pPr>
        <w:spacing w:line="360" w:lineRule="auto"/>
        <w:jc w:val="both"/>
        <w:rPr>
          <w:sz w:val="28"/>
          <w:szCs w:val="28"/>
        </w:rPr>
      </w:pPr>
      <w:r w:rsidRPr="00133F0E">
        <w:rPr>
          <w:sz w:val="28"/>
          <w:szCs w:val="28"/>
        </w:rPr>
        <w:t xml:space="preserve">10. </w:t>
      </w:r>
      <w:proofErr w:type="gramStart"/>
      <w:r w:rsidRPr="00133F0E">
        <w:rPr>
          <w:sz w:val="28"/>
          <w:szCs w:val="28"/>
        </w:rPr>
        <w:t>Спать, не забывая о проблеме, идти на работу, гулять, ехать, принимать душ, пить, есть, играть в теннис – думать о ней.</w:t>
      </w:r>
      <w:proofErr w:type="gramEnd"/>
    </w:p>
    <w:p w:rsidR="000D3D68" w:rsidRPr="00133F0E" w:rsidRDefault="000D3D68" w:rsidP="000D3D68">
      <w:pPr>
        <w:spacing w:line="360" w:lineRule="auto"/>
        <w:jc w:val="both"/>
        <w:rPr>
          <w:sz w:val="28"/>
          <w:szCs w:val="28"/>
        </w:rPr>
      </w:pPr>
      <w:r w:rsidRPr="00133F0E">
        <w:rPr>
          <w:sz w:val="28"/>
          <w:szCs w:val="28"/>
        </w:rPr>
        <w:lastRenderedPageBreak/>
        <w:t>11. Набросать таблицу цен, величин, перемещений, типов материалов и т.д. для разных решений проблемы или разных ее частей.</w:t>
      </w:r>
    </w:p>
    <w:p w:rsidR="000D3D68" w:rsidRPr="00133F0E" w:rsidRDefault="000D3D68" w:rsidP="000D3D68">
      <w:pPr>
        <w:spacing w:line="360" w:lineRule="auto"/>
        <w:jc w:val="both"/>
        <w:rPr>
          <w:sz w:val="28"/>
          <w:szCs w:val="28"/>
        </w:rPr>
      </w:pPr>
      <w:r w:rsidRPr="00133F0E">
        <w:rPr>
          <w:sz w:val="28"/>
          <w:szCs w:val="28"/>
        </w:rPr>
        <w:t xml:space="preserve">12. Определив идеальное решение, разрабатывать </w:t>
      </w:r>
      <w:proofErr w:type="gramStart"/>
      <w:r w:rsidRPr="00133F0E">
        <w:rPr>
          <w:sz w:val="28"/>
          <w:szCs w:val="28"/>
        </w:rPr>
        <w:t>возможные</w:t>
      </w:r>
      <w:proofErr w:type="gramEnd"/>
      <w:r w:rsidRPr="00133F0E">
        <w:rPr>
          <w:sz w:val="28"/>
          <w:szCs w:val="28"/>
        </w:rPr>
        <w:t>.</w:t>
      </w:r>
    </w:p>
    <w:p w:rsidR="000D3D68" w:rsidRPr="00133F0E" w:rsidRDefault="000D3D68" w:rsidP="000D3D68">
      <w:pPr>
        <w:spacing w:line="360" w:lineRule="auto"/>
        <w:jc w:val="both"/>
        <w:rPr>
          <w:sz w:val="28"/>
          <w:szCs w:val="28"/>
        </w:rPr>
      </w:pPr>
      <w:r w:rsidRPr="00133F0E">
        <w:rPr>
          <w:sz w:val="28"/>
          <w:szCs w:val="28"/>
        </w:rPr>
        <w:t>13. Видоизменить решение проблемы с точки зрения времени (скорее или медленнее), размеров, вязкости и т.п.</w:t>
      </w:r>
    </w:p>
    <w:p w:rsidR="000D3D68" w:rsidRPr="00133F0E" w:rsidRDefault="000D3D68" w:rsidP="000D3D68">
      <w:pPr>
        <w:spacing w:line="360" w:lineRule="auto"/>
        <w:jc w:val="both"/>
        <w:rPr>
          <w:sz w:val="28"/>
          <w:szCs w:val="28"/>
        </w:rPr>
      </w:pPr>
      <w:r w:rsidRPr="00133F0E">
        <w:rPr>
          <w:sz w:val="28"/>
          <w:szCs w:val="28"/>
        </w:rPr>
        <w:t>14. В воображении проникнуть внутрь механизма.</w:t>
      </w:r>
    </w:p>
    <w:p w:rsidR="000D3D68" w:rsidRPr="00133F0E" w:rsidRDefault="000D3D68" w:rsidP="000D3D68">
      <w:pPr>
        <w:spacing w:line="360" w:lineRule="auto"/>
        <w:jc w:val="both"/>
        <w:rPr>
          <w:sz w:val="28"/>
          <w:szCs w:val="28"/>
        </w:rPr>
      </w:pPr>
      <w:r w:rsidRPr="00133F0E">
        <w:rPr>
          <w:sz w:val="28"/>
          <w:szCs w:val="28"/>
        </w:rPr>
        <w:t>15. Определить альтернативные проблемы и системы, которые изымают  звено из цепи и таким образом создают нечто совершенно иное, уводя в сторону от нужного решения.</w:t>
      </w:r>
    </w:p>
    <w:p w:rsidR="000D3D68" w:rsidRPr="00133F0E" w:rsidRDefault="000D3D68" w:rsidP="000D3D68">
      <w:pPr>
        <w:spacing w:line="360" w:lineRule="auto"/>
        <w:jc w:val="both"/>
        <w:rPr>
          <w:sz w:val="28"/>
          <w:szCs w:val="28"/>
        </w:rPr>
      </w:pPr>
      <w:r w:rsidRPr="00133F0E">
        <w:rPr>
          <w:sz w:val="28"/>
          <w:szCs w:val="28"/>
        </w:rPr>
        <w:t>16. Чья это проблема? Почему его?</w:t>
      </w:r>
    </w:p>
    <w:p w:rsidR="000D3D68" w:rsidRPr="00133F0E" w:rsidRDefault="000D3D68" w:rsidP="000D3D68">
      <w:pPr>
        <w:spacing w:line="360" w:lineRule="auto"/>
        <w:jc w:val="both"/>
        <w:rPr>
          <w:sz w:val="28"/>
          <w:szCs w:val="28"/>
        </w:rPr>
      </w:pPr>
      <w:r w:rsidRPr="00133F0E">
        <w:rPr>
          <w:sz w:val="28"/>
          <w:szCs w:val="28"/>
        </w:rPr>
        <w:t xml:space="preserve">17. Кто придумал это первым? История вопроса. Какие известны ложные толкования этой проблемы? </w:t>
      </w:r>
    </w:p>
    <w:p w:rsidR="000D3D68" w:rsidRPr="00133F0E" w:rsidRDefault="000D3D68" w:rsidP="000D3D68">
      <w:pPr>
        <w:spacing w:line="360" w:lineRule="auto"/>
        <w:jc w:val="both"/>
        <w:rPr>
          <w:sz w:val="28"/>
          <w:szCs w:val="28"/>
        </w:rPr>
      </w:pPr>
      <w:r w:rsidRPr="00133F0E">
        <w:rPr>
          <w:sz w:val="28"/>
          <w:szCs w:val="28"/>
        </w:rPr>
        <w:t>18. Кто еще решал эту проблему? Чего он добился?</w:t>
      </w:r>
    </w:p>
    <w:p w:rsidR="000D3D68" w:rsidRPr="00133F0E" w:rsidRDefault="000D3D68" w:rsidP="000D3D68">
      <w:pPr>
        <w:spacing w:line="360" w:lineRule="auto"/>
        <w:jc w:val="both"/>
        <w:rPr>
          <w:sz w:val="28"/>
          <w:szCs w:val="28"/>
        </w:rPr>
      </w:pPr>
      <w:r w:rsidRPr="00133F0E">
        <w:rPr>
          <w:sz w:val="28"/>
          <w:szCs w:val="28"/>
        </w:rPr>
        <w:t>19. Определить общепринятые граничные условия и причины их установления.</w:t>
      </w:r>
    </w:p>
    <w:p w:rsidR="000D3D68" w:rsidRPr="000D3D68" w:rsidRDefault="000D3D68" w:rsidP="000D3D68">
      <w:pPr>
        <w:pStyle w:val="3"/>
        <w:ind w:left="0"/>
        <w:jc w:val="both"/>
        <w:rPr>
          <w:i/>
          <w:sz w:val="28"/>
          <w:szCs w:val="28"/>
        </w:rPr>
      </w:pPr>
      <w:r w:rsidRPr="00F37CC3">
        <w:rPr>
          <w:i/>
          <w:sz w:val="28"/>
          <w:szCs w:val="28"/>
        </w:rPr>
        <w:t xml:space="preserve">Для иллюстрации этого часто приводят событие, случившееся с конструктором авиационных двигателей А.А. Микулиным. Это было в начале прошлого столетия, когда самолеты с двигателями внутреннего сгорания часто попадали в аварию из-за отказов магнето. А.А. Микулин долго не мог решить эту проблему. Однажды он шел по улице и увидел мужика с подбитым и ничего не видящим левым глазом. И пришла догадка: “У людей два глаза. Подбейте левый – правый будет видеть! Поставьте на машину два магнето, и проблема будет решена!” </w:t>
      </w:r>
    </w:p>
    <w:p w:rsidR="000D3D68" w:rsidRPr="00546ABB" w:rsidRDefault="000D3D68" w:rsidP="000D3D68">
      <w:pPr>
        <w:pStyle w:val="2"/>
        <w:spacing w:after="0" w:line="360" w:lineRule="auto"/>
        <w:ind w:left="0"/>
        <w:jc w:val="both"/>
        <w:rPr>
          <w:sz w:val="28"/>
          <w:szCs w:val="28"/>
        </w:rPr>
      </w:pPr>
      <w:r w:rsidRPr="00546ABB">
        <w:rPr>
          <w:b/>
          <w:i/>
          <w:sz w:val="28"/>
          <w:szCs w:val="28"/>
        </w:rPr>
        <w:t>2. Список контрольных вопросов  А. Осборна.</w:t>
      </w:r>
    </w:p>
    <w:p w:rsidR="000D3D68" w:rsidRPr="00546ABB" w:rsidRDefault="000D3D68" w:rsidP="000D3D68">
      <w:pPr>
        <w:pStyle w:val="2"/>
        <w:spacing w:after="0" w:line="360" w:lineRule="auto"/>
        <w:ind w:left="0"/>
        <w:jc w:val="both"/>
        <w:rPr>
          <w:sz w:val="28"/>
          <w:szCs w:val="28"/>
        </w:rPr>
      </w:pPr>
      <w:r w:rsidRPr="00546ABB">
        <w:rPr>
          <w:sz w:val="28"/>
          <w:szCs w:val="28"/>
        </w:rPr>
        <w:t>1. Какое новое применение техническому объекту вы можете предложить?</w:t>
      </w:r>
    </w:p>
    <w:p w:rsidR="000D3D68" w:rsidRPr="00546ABB" w:rsidRDefault="000D3D68" w:rsidP="000D3D68">
      <w:pPr>
        <w:pStyle w:val="2"/>
        <w:spacing w:after="0" w:line="360" w:lineRule="auto"/>
        <w:ind w:left="0"/>
        <w:jc w:val="both"/>
        <w:rPr>
          <w:sz w:val="28"/>
          <w:szCs w:val="28"/>
        </w:rPr>
      </w:pPr>
      <w:r w:rsidRPr="00546ABB">
        <w:rPr>
          <w:sz w:val="28"/>
          <w:szCs w:val="28"/>
        </w:rPr>
        <w:t>2. Возможно ли решение изобретательской задачи путем приспособления, упрощения, сокращения? Вызывает ли аналогия новую идею? Имеются ли в прошлом аналогичные проблемные ситуации, которые можно использовать?</w:t>
      </w:r>
    </w:p>
    <w:p w:rsidR="000D3D68" w:rsidRPr="00546ABB" w:rsidRDefault="000D3D68" w:rsidP="000D3D68">
      <w:pPr>
        <w:pStyle w:val="2"/>
        <w:spacing w:after="0" w:line="360" w:lineRule="auto"/>
        <w:ind w:left="0"/>
        <w:jc w:val="both"/>
        <w:rPr>
          <w:sz w:val="28"/>
          <w:szCs w:val="28"/>
        </w:rPr>
      </w:pPr>
      <w:r w:rsidRPr="00546ABB">
        <w:rPr>
          <w:sz w:val="28"/>
          <w:szCs w:val="28"/>
        </w:rPr>
        <w:t>3. Какие модификации технического объекта возможны? Возможна ли модификация путем вращения, изгиба, скручивания, поворота? Какие изменения назначения (функции), цвета, движения, запаха, формы, очертания возможны? Другие возможные изменения?</w:t>
      </w:r>
    </w:p>
    <w:p w:rsidR="000D3D68" w:rsidRPr="00546ABB" w:rsidRDefault="000D3D68" w:rsidP="000D3D68">
      <w:pPr>
        <w:pStyle w:val="2"/>
        <w:spacing w:after="0" w:line="360" w:lineRule="auto"/>
        <w:ind w:left="0"/>
        <w:jc w:val="both"/>
        <w:rPr>
          <w:sz w:val="28"/>
          <w:szCs w:val="28"/>
        </w:rPr>
      </w:pPr>
      <w:r w:rsidRPr="00546ABB">
        <w:rPr>
          <w:sz w:val="28"/>
          <w:szCs w:val="28"/>
        </w:rPr>
        <w:lastRenderedPageBreak/>
        <w:t xml:space="preserve">4. Что можно увеличить в объекте техники? Что можно присоединить? </w:t>
      </w:r>
      <w:proofErr w:type="gramStart"/>
      <w:r w:rsidRPr="00546ABB">
        <w:rPr>
          <w:sz w:val="28"/>
          <w:szCs w:val="28"/>
        </w:rPr>
        <w:t>Возможно</w:t>
      </w:r>
      <w:proofErr w:type="gramEnd"/>
      <w:r w:rsidRPr="00546ABB">
        <w:rPr>
          <w:sz w:val="28"/>
          <w:szCs w:val="28"/>
        </w:rPr>
        <w:t xml:space="preserve"> ли увеличение времени службы, воздействия? Увеличить частоту, размеры, прочность? Повысить качество? Присоединить новый ингредиент? Дублировать? Возможна ли мультипликация рабочих органов, позиций или других элементов? Возможно ли преувеличение, гиперболизация элементов или всего объекта?</w:t>
      </w:r>
    </w:p>
    <w:p w:rsidR="000D3D68" w:rsidRPr="00546ABB" w:rsidRDefault="000D3D68" w:rsidP="000D3D68">
      <w:pPr>
        <w:pStyle w:val="2"/>
        <w:spacing w:after="0" w:line="360" w:lineRule="auto"/>
        <w:ind w:left="0"/>
        <w:jc w:val="both"/>
        <w:rPr>
          <w:sz w:val="28"/>
          <w:szCs w:val="28"/>
        </w:rPr>
      </w:pPr>
      <w:r w:rsidRPr="00546ABB">
        <w:rPr>
          <w:sz w:val="28"/>
          <w:szCs w:val="28"/>
        </w:rPr>
        <w:t xml:space="preserve">5. Что можно в техническом объекте уменьшить? </w:t>
      </w:r>
      <w:proofErr w:type="gramStart"/>
      <w:r w:rsidRPr="00546ABB">
        <w:rPr>
          <w:sz w:val="28"/>
          <w:szCs w:val="28"/>
        </w:rPr>
        <w:t>Можно ли что-нибудь уплотнить, сжать, сгустить, конденсировать, применить способ миниатюризации – укоротить, сузить, отделить, раздробить, приумножить?</w:t>
      </w:r>
      <w:proofErr w:type="gramEnd"/>
    </w:p>
    <w:p w:rsidR="000D3D68" w:rsidRPr="00546ABB" w:rsidRDefault="000D3D68" w:rsidP="000D3D68">
      <w:pPr>
        <w:pStyle w:val="2"/>
        <w:spacing w:after="0" w:line="360" w:lineRule="auto"/>
        <w:ind w:left="0"/>
        <w:jc w:val="both"/>
        <w:rPr>
          <w:sz w:val="28"/>
          <w:szCs w:val="28"/>
        </w:rPr>
      </w:pPr>
      <w:r w:rsidRPr="00546ABB">
        <w:rPr>
          <w:sz w:val="28"/>
          <w:szCs w:val="28"/>
        </w:rPr>
        <w:t>6. Что, сколько и чем можно заменить в объекте техники (другим ингредиентом, материалом, цветом, звуком, освещением)?</w:t>
      </w:r>
    </w:p>
    <w:p w:rsidR="000D3D68" w:rsidRPr="00546ABB" w:rsidRDefault="000D3D68" w:rsidP="000D3D68">
      <w:pPr>
        <w:pStyle w:val="2"/>
        <w:spacing w:after="0" w:line="360" w:lineRule="auto"/>
        <w:ind w:left="0"/>
        <w:jc w:val="both"/>
        <w:rPr>
          <w:sz w:val="28"/>
          <w:szCs w:val="28"/>
        </w:rPr>
      </w:pPr>
      <w:r w:rsidRPr="00546ABB">
        <w:rPr>
          <w:sz w:val="28"/>
          <w:szCs w:val="28"/>
        </w:rPr>
        <w:t xml:space="preserve">7. Что можно преобразовать в объекте техники? Какие компоненты можно взаимно заменить? </w:t>
      </w:r>
      <w:proofErr w:type="gramStart"/>
      <w:r w:rsidRPr="00546ABB">
        <w:rPr>
          <w:sz w:val="28"/>
          <w:szCs w:val="28"/>
        </w:rPr>
        <w:t xml:space="preserve">Изменить: модель, разбивку, разметку, планировку, последовательность операций, причину и эффект, изменить скорость или темп, режим? </w:t>
      </w:r>
      <w:proofErr w:type="gramEnd"/>
    </w:p>
    <w:p w:rsidR="000D3D68" w:rsidRPr="00546ABB" w:rsidRDefault="000D3D68" w:rsidP="000D3D68">
      <w:pPr>
        <w:pStyle w:val="2"/>
        <w:spacing w:after="0" w:line="360" w:lineRule="auto"/>
        <w:ind w:left="0"/>
        <w:jc w:val="both"/>
        <w:rPr>
          <w:sz w:val="28"/>
          <w:szCs w:val="28"/>
        </w:rPr>
      </w:pPr>
      <w:r w:rsidRPr="00546ABB">
        <w:rPr>
          <w:sz w:val="28"/>
          <w:szCs w:val="28"/>
        </w:rPr>
        <w:t xml:space="preserve">8. Что можно в объекте техники перевернуть наоборот? Транспонировать положительное и отрицательное? Нельзя ли обменять местами противоположно размещенные элементы? Поменять ролями? Перевернуть зажимы? </w:t>
      </w:r>
    </w:p>
    <w:p w:rsidR="000D3D68" w:rsidRPr="00546ABB" w:rsidRDefault="000D3D68" w:rsidP="000D3D68">
      <w:pPr>
        <w:pStyle w:val="2"/>
        <w:spacing w:after="0" w:line="360" w:lineRule="auto"/>
        <w:ind w:left="0"/>
        <w:jc w:val="both"/>
        <w:rPr>
          <w:sz w:val="28"/>
          <w:szCs w:val="28"/>
        </w:rPr>
      </w:pPr>
      <w:r w:rsidRPr="00546ABB">
        <w:rPr>
          <w:sz w:val="28"/>
          <w:szCs w:val="28"/>
        </w:rPr>
        <w:t xml:space="preserve">9. Какие новые комбинации элементов объекта возможны? Можно ли создать смесь, сплав, новый ассортимент, гарнитур? Комбинировать секции, узлы, блоки, агрегаты? Комбинировать цели, привлекательные признаки, идеи? </w:t>
      </w:r>
    </w:p>
    <w:p w:rsidR="000D3D68" w:rsidRDefault="000D3D68" w:rsidP="000D3D68">
      <w:pPr>
        <w:spacing w:line="360" w:lineRule="auto"/>
        <w:jc w:val="both"/>
        <w:rPr>
          <w:b/>
          <w:i/>
          <w:sz w:val="28"/>
          <w:szCs w:val="28"/>
        </w:rPr>
      </w:pPr>
    </w:p>
    <w:p w:rsidR="000D3D68" w:rsidRPr="00546ABB" w:rsidRDefault="000D3D68" w:rsidP="000D3D68">
      <w:pPr>
        <w:spacing w:line="360" w:lineRule="auto"/>
        <w:jc w:val="both"/>
        <w:rPr>
          <w:b/>
          <w:i/>
          <w:sz w:val="28"/>
          <w:szCs w:val="28"/>
        </w:rPr>
      </w:pPr>
      <w:r>
        <w:rPr>
          <w:b/>
          <w:i/>
          <w:sz w:val="28"/>
          <w:szCs w:val="28"/>
        </w:rPr>
        <w:t>3.</w:t>
      </w:r>
      <w:r w:rsidRPr="00546ABB">
        <w:rPr>
          <w:b/>
          <w:i/>
          <w:sz w:val="28"/>
          <w:szCs w:val="28"/>
        </w:rPr>
        <w:t xml:space="preserve">Метод записной книжки </w:t>
      </w:r>
      <w:proofErr w:type="spellStart"/>
      <w:r w:rsidRPr="00546ABB">
        <w:rPr>
          <w:b/>
          <w:i/>
          <w:sz w:val="28"/>
          <w:szCs w:val="28"/>
        </w:rPr>
        <w:t>Хефеле</w:t>
      </w:r>
      <w:proofErr w:type="spellEnd"/>
      <w:r>
        <w:rPr>
          <w:b/>
          <w:i/>
          <w:sz w:val="28"/>
          <w:szCs w:val="28"/>
        </w:rPr>
        <w:t>.</w:t>
      </w:r>
      <w:r w:rsidRPr="00546ABB">
        <w:rPr>
          <w:b/>
          <w:i/>
          <w:sz w:val="28"/>
          <w:szCs w:val="28"/>
        </w:rPr>
        <w:t xml:space="preserve"> </w:t>
      </w:r>
    </w:p>
    <w:p w:rsidR="000D3D68" w:rsidRPr="00546ABB" w:rsidRDefault="000D3D68" w:rsidP="000D3D68">
      <w:pPr>
        <w:tabs>
          <w:tab w:val="left" w:pos="851"/>
        </w:tabs>
        <w:spacing w:line="360" w:lineRule="auto"/>
        <w:jc w:val="both"/>
        <w:rPr>
          <w:sz w:val="28"/>
          <w:szCs w:val="28"/>
        </w:rPr>
      </w:pPr>
      <w:r>
        <w:rPr>
          <w:sz w:val="28"/>
          <w:szCs w:val="28"/>
        </w:rPr>
        <w:t xml:space="preserve">           </w:t>
      </w:r>
      <w:r w:rsidRPr="00546ABB">
        <w:rPr>
          <w:sz w:val="28"/>
          <w:szCs w:val="28"/>
        </w:rPr>
        <w:t xml:space="preserve">В соответствии с рекомендациями, данными </w:t>
      </w:r>
      <w:proofErr w:type="gramStart"/>
      <w:r w:rsidRPr="00546ABB">
        <w:rPr>
          <w:sz w:val="28"/>
          <w:szCs w:val="28"/>
        </w:rPr>
        <w:t>Дж</w:t>
      </w:r>
      <w:proofErr w:type="gramEnd"/>
      <w:r w:rsidRPr="00546ABB">
        <w:rPr>
          <w:sz w:val="28"/>
          <w:szCs w:val="28"/>
        </w:rPr>
        <w:t xml:space="preserve">. В. </w:t>
      </w:r>
      <w:proofErr w:type="spellStart"/>
      <w:r w:rsidRPr="00546ABB">
        <w:rPr>
          <w:sz w:val="28"/>
          <w:szCs w:val="28"/>
        </w:rPr>
        <w:t>Хефеле</w:t>
      </w:r>
      <w:proofErr w:type="spellEnd"/>
      <w:r w:rsidRPr="00546ABB">
        <w:rPr>
          <w:sz w:val="28"/>
          <w:szCs w:val="28"/>
        </w:rPr>
        <w:t>, тему задают участникам задолго до прове</w:t>
      </w:r>
      <w:r>
        <w:rPr>
          <w:sz w:val="28"/>
          <w:szCs w:val="28"/>
        </w:rPr>
        <w:t>дения коллективного обсуждения</w:t>
      </w:r>
      <w:r w:rsidRPr="00546ABB">
        <w:rPr>
          <w:sz w:val="28"/>
          <w:szCs w:val="28"/>
        </w:rPr>
        <w:t xml:space="preserve">. Им также раздают записные книжки, в </w:t>
      </w:r>
      <w:proofErr w:type="gramStart"/>
      <w:r w:rsidRPr="00546ABB">
        <w:rPr>
          <w:sz w:val="28"/>
          <w:szCs w:val="28"/>
        </w:rPr>
        <w:t>которых</w:t>
      </w:r>
      <w:proofErr w:type="gramEnd"/>
      <w:r w:rsidRPr="00546ABB">
        <w:rPr>
          <w:sz w:val="28"/>
          <w:szCs w:val="28"/>
        </w:rPr>
        <w:t xml:space="preserve"> два раза в день необходимо фиксировать свои идеи. Эту организационную форму дополняют методическими рекомендациями; участникам выдают также опросные листы со списком контрольных вопросов</w:t>
      </w:r>
      <w:r>
        <w:rPr>
          <w:sz w:val="28"/>
          <w:szCs w:val="28"/>
        </w:rPr>
        <w:t>:</w:t>
      </w:r>
      <w:r w:rsidRPr="00546ABB">
        <w:rPr>
          <w:sz w:val="28"/>
          <w:szCs w:val="28"/>
        </w:rPr>
        <w:t xml:space="preserve"> </w:t>
      </w:r>
    </w:p>
    <w:p w:rsidR="000D3D68" w:rsidRPr="00546ABB" w:rsidRDefault="000D3D68" w:rsidP="000D3D68">
      <w:pPr>
        <w:spacing w:line="360" w:lineRule="auto"/>
        <w:jc w:val="both"/>
        <w:rPr>
          <w:sz w:val="28"/>
          <w:szCs w:val="28"/>
        </w:rPr>
      </w:pPr>
      <w:r>
        <w:rPr>
          <w:sz w:val="28"/>
          <w:szCs w:val="28"/>
        </w:rPr>
        <w:lastRenderedPageBreak/>
        <w:t>1.</w:t>
      </w:r>
      <w:r w:rsidRPr="00546ABB">
        <w:rPr>
          <w:sz w:val="28"/>
          <w:szCs w:val="28"/>
        </w:rPr>
        <w:t xml:space="preserve">С чем можно сравнить конструкцию? </w:t>
      </w:r>
    </w:p>
    <w:p w:rsidR="000D3D68" w:rsidRPr="00546ABB" w:rsidRDefault="000D3D68" w:rsidP="000D3D68">
      <w:pPr>
        <w:spacing w:line="360" w:lineRule="auto"/>
        <w:jc w:val="both"/>
        <w:rPr>
          <w:sz w:val="28"/>
          <w:szCs w:val="28"/>
        </w:rPr>
      </w:pPr>
      <w:r>
        <w:rPr>
          <w:sz w:val="28"/>
          <w:szCs w:val="28"/>
        </w:rPr>
        <w:t>2.</w:t>
      </w:r>
      <w:r w:rsidRPr="00546ABB">
        <w:rPr>
          <w:sz w:val="28"/>
          <w:szCs w:val="28"/>
        </w:rPr>
        <w:t xml:space="preserve">Что можно в ней изменить? </w:t>
      </w:r>
    </w:p>
    <w:p w:rsidR="000D3D68" w:rsidRPr="00546ABB" w:rsidRDefault="000D3D68" w:rsidP="000D3D68">
      <w:pPr>
        <w:spacing w:line="360" w:lineRule="auto"/>
        <w:jc w:val="both"/>
        <w:rPr>
          <w:sz w:val="28"/>
          <w:szCs w:val="28"/>
        </w:rPr>
      </w:pPr>
      <w:proofErr w:type="gramStart"/>
      <w:r>
        <w:rPr>
          <w:sz w:val="28"/>
          <w:szCs w:val="28"/>
        </w:rPr>
        <w:t>3.</w:t>
      </w:r>
      <w:r w:rsidRPr="00546ABB">
        <w:rPr>
          <w:sz w:val="28"/>
          <w:szCs w:val="28"/>
        </w:rPr>
        <w:t xml:space="preserve">Что можно увеличить (количество, время, частоту, прочность, высоту, длину, толщину, стоимость, число компонентов и т. д.)? </w:t>
      </w:r>
      <w:proofErr w:type="gramEnd"/>
    </w:p>
    <w:p w:rsidR="000D3D68" w:rsidRPr="00546ABB" w:rsidRDefault="000D3D68" w:rsidP="000D3D68">
      <w:pPr>
        <w:spacing w:line="360" w:lineRule="auto"/>
        <w:jc w:val="both"/>
        <w:rPr>
          <w:sz w:val="28"/>
          <w:szCs w:val="28"/>
        </w:rPr>
      </w:pPr>
      <w:r>
        <w:rPr>
          <w:sz w:val="28"/>
          <w:szCs w:val="28"/>
        </w:rPr>
        <w:t>4.</w:t>
      </w:r>
      <w:r w:rsidRPr="00546ABB">
        <w:rPr>
          <w:sz w:val="28"/>
          <w:szCs w:val="28"/>
        </w:rPr>
        <w:t xml:space="preserve">Что можно уменьшить? </w:t>
      </w:r>
    </w:p>
    <w:p w:rsidR="000D3D68" w:rsidRPr="00546ABB" w:rsidRDefault="000D3D68" w:rsidP="000D3D68">
      <w:pPr>
        <w:spacing w:line="360" w:lineRule="auto"/>
        <w:jc w:val="both"/>
        <w:rPr>
          <w:sz w:val="28"/>
          <w:szCs w:val="28"/>
        </w:rPr>
      </w:pPr>
      <w:r>
        <w:rPr>
          <w:sz w:val="28"/>
          <w:szCs w:val="28"/>
        </w:rPr>
        <w:t>5.</w:t>
      </w:r>
      <w:r w:rsidRPr="00546ABB">
        <w:rPr>
          <w:sz w:val="28"/>
          <w:szCs w:val="28"/>
        </w:rPr>
        <w:t xml:space="preserve">Можно ли заменить конструкцию (или ее составные части) на что-нибудь? </w:t>
      </w:r>
    </w:p>
    <w:p w:rsidR="000D3D68" w:rsidRPr="00546ABB" w:rsidRDefault="000D3D68" w:rsidP="000D3D68">
      <w:pPr>
        <w:spacing w:line="360" w:lineRule="auto"/>
        <w:jc w:val="both"/>
        <w:rPr>
          <w:sz w:val="28"/>
          <w:szCs w:val="28"/>
        </w:rPr>
      </w:pPr>
      <w:r>
        <w:rPr>
          <w:sz w:val="28"/>
          <w:szCs w:val="28"/>
        </w:rPr>
        <w:t>6.</w:t>
      </w:r>
      <w:r w:rsidRPr="00546ABB">
        <w:rPr>
          <w:sz w:val="28"/>
          <w:szCs w:val="28"/>
        </w:rPr>
        <w:t xml:space="preserve">Что можно сделать наоборот? </w:t>
      </w:r>
    </w:p>
    <w:p w:rsidR="000D3D68" w:rsidRPr="00546ABB" w:rsidRDefault="000D3D68" w:rsidP="000D3D68">
      <w:pPr>
        <w:tabs>
          <w:tab w:val="left" w:pos="851"/>
        </w:tabs>
        <w:spacing w:line="360" w:lineRule="auto"/>
        <w:jc w:val="both"/>
        <w:rPr>
          <w:sz w:val="28"/>
          <w:szCs w:val="28"/>
        </w:rPr>
      </w:pPr>
      <w:r>
        <w:rPr>
          <w:sz w:val="28"/>
          <w:szCs w:val="28"/>
        </w:rPr>
        <w:t xml:space="preserve">            </w:t>
      </w:r>
      <w:r w:rsidRPr="00546ABB">
        <w:rPr>
          <w:sz w:val="28"/>
          <w:szCs w:val="28"/>
        </w:rPr>
        <w:t xml:space="preserve">Следует отметить, что при использовании опросного листа каждый из вопросов поочередно видоизменяют до тех пор, пока он не оказывается прямо относящимся к поставленной проблеме, совершенствуемому объекту. Дж. В. </w:t>
      </w:r>
      <w:proofErr w:type="spellStart"/>
      <w:r w:rsidRPr="00546ABB">
        <w:rPr>
          <w:sz w:val="28"/>
          <w:szCs w:val="28"/>
        </w:rPr>
        <w:t>Хефеле</w:t>
      </w:r>
      <w:proofErr w:type="spellEnd"/>
      <w:r w:rsidRPr="00546ABB">
        <w:rPr>
          <w:sz w:val="28"/>
          <w:szCs w:val="28"/>
        </w:rPr>
        <w:t xml:space="preserve"> указывает, что постановку того или иного вопроса нельзя считать правильной или неправильной, так как вопросы всего лишь заготовки для выявления оптимальных вариантов. Некоторые вопросы следует иметь в виду на протяжении всего исследования. К их числу относится, например, вопрос: "что можно сделать наоборот", имеющий, по мнению автора метода, большую эвристическую ценность. </w:t>
      </w:r>
    </w:p>
    <w:p w:rsidR="000D3D68" w:rsidRDefault="000D3D68" w:rsidP="000D3D68">
      <w:pPr>
        <w:pStyle w:val="a3"/>
        <w:tabs>
          <w:tab w:val="left" w:pos="851"/>
        </w:tabs>
        <w:spacing w:after="0" w:line="360" w:lineRule="auto"/>
        <w:ind w:right="-79"/>
        <w:jc w:val="both"/>
        <w:rPr>
          <w:sz w:val="28"/>
          <w:szCs w:val="28"/>
        </w:rPr>
      </w:pPr>
      <w:r>
        <w:rPr>
          <w:sz w:val="28"/>
          <w:szCs w:val="28"/>
        </w:rPr>
        <w:t xml:space="preserve">           </w:t>
      </w:r>
      <w:r w:rsidRPr="00546ABB">
        <w:rPr>
          <w:sz w:val="28"/>
          <w:szCs w:val="28"/>
        </w:rPr>
        <w:t xml:space="preserve">В книге Дж. В. </w:t>
      </w:r>
      <w:proofErr w:type="spellStart"/>
      <w:r w:rsidRPr="00546ABB">
        <w:rPr>
          <w:sz w:val="28"/>
          <w:szCs w:val="28"/>
        </w:rPr>
        <w:t>Хефеле</w:t>
      </w:r>
      <w:proofErr w:type="spellEnd"/>
      <w:r w:rsidRPr="00546ABB">
        <w:rPr>
          <w:sz w:val="28"/>
          <w:szCs w:val="28"/>
        </w:rPr>
        <w:t xml:space="preserve"> "Творчество и новаторство" приведены примеры таких переходов "наоборот". Это, в частности, гидравлический цилиндр: движется поршень - движется цилиндр; вагонетка на колесах - рольганг; вращающаяся стрелка - вращающийся циферблат; растягивающая пружина - сжимающая пружина</w:t>
      </w:r>
      <w:r>
        <w:rPr>
          <w:sz w:val="28"/>
          <w:szCs w:val="28"/>
        </w:rPr>
        <w:t>.</w:t>
      </w:r>
    </w:p>
    <w:p w:rsidR="000D3D68" w:rsidRDefault="000D3D68" w:rsidP="000D3D68">
      <w:pPr>
        <w:pStyle w:val="a3"/>
        <w:tabs>
          <w:tab w:val="left" w:pos="851"/>
        </w:tabs>
        <w:spacing w:after="0" w:line="360" w:lineRule="auto"/>
        <w:ind w:right="-79"/>
        <w:jc w:val="both"/>
        <w:rPr>
          <w:sz w:val="28"/>
          <w:szCs w:val="28"/>
        </w:rPr>
      </w:pPr>
    </w:p>
    <w:p w:rsidR="00CD55EB" w:rsidRPr="000D3D68" w:rsidRDefault="00CD55EB"/>
    <w:sectPr w:rsidR="00CD55EB" w:rsidRPr="000D3D68" w:rsidSect="00CD5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D68"/>
    <w:rsid w:val="000D3D68"/>
    <w:rsid w:val="00543C1B"/>
    <w:rsid w:val="00B04924"/>
    <w:rsid w:val="00CD5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D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D3D68"/>
    <w:pPr>
      <w:spacing w:after="120"/>
    </w:pPr>
  </w:style>
  <w:style w:type="character" w:customStyle="1" w:styleId="a4">
    <w:name w:val="Основной текст Знак"/>
    <w:basedOn w:val="a0"/>
    <w:link w:val="a3"/>
    <w:rsid w:val="000D3D68"/>
    <w:rPr>
      <w:rFonts w:ascii="Times New Roman" w:eastAsia="Times New Roman" w:hAnsi="Times New Roman" w:cs="Times New Roman"/>
      <w:sz w:val="24"/>
      <w:szCs w:val="24"/>
      <w:lang w:eastAsia="ru-RU"/>
    </w:rPr>
  </w:style>
  <w:style w:type="paragraph" w:styleId="a5">
    <w:name w:val="List Paragraph"/>
    <w:basedOn w:val="a"/>
    <w:uiPriority w:val="34"/>
    <w:qFormat/>
    <w:rsid w:val="000D3D6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0D3D68"/>
    <w:pPr>
      <w:spacing w:after="120" w:line="276" w:lineRule="auto"/>
      <w:ind w:left="283" w:firstLine="851"/>
    </w:pPr>
    <w:rPr>
      <w:bCs/>
      <w:sz w:val="16"/>
      <w:szCs w:val="16"/>
    </w:rPr>
  </w:style>
  <w:style w:type="character" w:customStyle="1" w:styleId="30">
    <w:name w:val="Основной текст с отступом 3 Знак"/>
    <w:basedOn w:val="a0"/>
    <w:link w:val="3"/>
    <w:rsid w:val="000D3D68"/>
    <w:rPr>
      <w:rFonts w:ascii="Times New Roman" w:eastAsia="Times New Roman" w:hAnsi="Times New Roman" w:cs="Times New Roman"/>
      <w:bCs/>
      <w:sz w:val="16"/>
      <w:szCs w:val="16"/>
      <w:lang w:eastAsia="ru-RU"/>
    </w:rPr>
  </w:style>
  <w:style w:type="paragraph" w:styleId="a6">
    <w:name w:val="Body Text Indent"/>
    <w:basedOn w:val="a"/>
    <w:link w:val="a7"/>
    <w:rsid w:val="000D3D68"/>
    <w:pPr>
      <w:spacing w:after="120"/>
      <w:ind w:left="283"/>
    </w:pPr>
  </w:style>
  <w:style w:type="character" w:customStyle="1" w:styleId="a7">
    <w:name w:val="Основной текст с отступом Знак"/>
    <w:basedOn w:val="a0"/>
    <w:link w:val="a6"/>
    <w:rsid w:val="000D3D6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D3D68"/>
    <w:pPr>
      <w:spacing w:after="120" w:line="480" w:lineRule="auto"/>
      <w:ind w:left="283"/>
    </w:pPr>
  </w:style>
  <w:style w:type="character" w:customStyle="1" w:styleId="20">
    <w:name w:val="Основной текст с отступом 2 Знак"/>
    <w:basedOn w:val="a0"/>
    <w:link w:val="2"/>
    <w:uiPriority w:val="99"/>
    <w:semiHidden/>
    <w:rsid w:val="000D3D6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2257</Words>
  <Characters>12869</Characters>
  <Application>Microsoft Office Word</Application>
  <DocSecurity>0</DocSecurity>
  <Lines>107</Lines>
  <Paragraphs>30</Paragraphs>
  <ScaleCrop>false</ScaleCrop>
  <Company>Reanimator Extreme Edition</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2007-01-03T00:52:00Z</dcterms:created>
  <dcterms:modified xsi:type="dcterms:W3CDTF">2007-01-03T01:35:00Z</dcterms:modified>
</cp:coreProperties>
</file>