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B" w:rsidRDefault="00F216B8" w:rsidP="00F216B8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2B049F">
        <w:rPr>
          <w:rFonts w:ascii="Monotype Corsiva" w:hAnsi="Monotype Corsiva" w:cs="Times New Roman"/>
          <w:b/>
          <w:sz w:val="44"/>
          <w:szCs w:val="44"/>
        </w:rPr>
        <w:t>Задача о горке.</w:t>
      </w:r>
    </w:p>
    <w:p w:rsidR="00B14318" w:rsidRPr="002B049F" w:rsidRDefault="00B14318" w:rsidP="00B14318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Мы все любим зимой кататься с горок. Посмотрите внимательно на картинки. Разделите картинки на две группы и назовите признак, по которому вы их разделили. Давайте попробуем придумать безопасную горку для катания зимой.  </w:t>
      </w:r>
    </w:p>
    <w:p w:rsidR="00B14318" w:rsidRDefault="00B14318" w:rsidP="00B14318">
      <w:pPr>
        <w:rPr>
          <w:rFonts w:ascii="Monotype Corsiva" w:hAnsi="Monotype Corsiva" w:cs="Times New Roman"/>
          <w:b/>
          <w:sz w:val="44"/>
          <w:szCs w:val="44"/>
        </w:rPr>
      </w:pPr>
    </w:p>
    <w:p w:rsidR="007D2917" w:rsidRDefault="007D2917" w:rsidP="007D2917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264881" cy="1943100"/>
            <wp:effectExtent l="19050" t="0" r="0" b="0"/>
            <wp:docPr id="1" name="Рисунок 1" descr="http://files.myopera.com/iamkristinka/blog/200400986-002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yopera.com/iamkristinka/blog/200400986-002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28" cy="194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809750" cy="2410989"/>
            <wp:effectExtent l="19050" t="0" r="0" b="0"/>
            <wp:docPr id="4" name="i-main-pic" descr="Картинка 3 из 361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3613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78" cy="241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28700" cy="1415415"/>
            <wp:effectExtent l="19050" t="0" r="0" b="0"/>
            <wp:docPr id="7" name="Рисунок 7" descr="http://im7-tub-ru.yandex.net/i?id=273187173-21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273187173-21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53820" cy="905510"/>
            <wp:effectExtent l="19050" t="0" r="0" b="0"/>
            <wp:docPr id="10" name="Рисунок 10" descr="http://im8-tub-ru.yandex.net/i?id=164331454-22-7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8-tub-ru.yandex.net/i?id=164331454-22-7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3195" cy="1063625"/>
            <wp:effectExtent l="19050" t="0" r="0" b="0"/>
            <wp:docPr id="13" name="Рисунок 13" descr="http://im3-tub-ru.yandex.net/i?id=127357003-17-7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127357003-17-7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17" w:rsidRDefault="007D2917" w:rsidP="007D2917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63625" cy="1433195"/>
            <wp:effectExtent l="19050" t="0" r="3175" b="0"/>
            <wp:docPr id="16" name="Рисунок 16" descr="http://im4-tub-ru.yandex.net/i?id=401023460-16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401023460-16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3195" cy="1063625"/>
            <wp:effectExtent l="19050" t="0" r="0" b="0"/>
            <wp:docPr id="19" name="Рисунок 19" descr="http://im5-tub-ru.yandex.net/i?id=390157245-35-7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5-tub-ru.yandex.net/i?id=390157245-35-7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10005" cy="1433195"/>
            <wp:effectExtent l="19050" t="0" r="4445" b="0"/>
            <wp:docPr id="22" name="Рисунок 22" descr="http://im5-tub-ru.yandex.net/i?id=418613540-59-7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418613540-59-7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98270" cy="932180"/>
            <wp:effectExtent l="19050" t="0" r="0" b="0"/>
            <wp:docPr id="25" name="Рисунок 25" descr="http://im5-tub-ru.yandex.net/i?id=95012604-35-7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95012604-35-7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3195" cy="1134110"/>
            <wp:effectExtent l="19050" t="0" r="0" b="0"/>
            <wp:docPr id="28" name="Рисунок 28" descr="http://im3-tub-ru.yandex.net/i?id=310024318-09-7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310024318-09-7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3195" cy="1072515"/>
            <wp:effectExtent l="19050" t="0" r="0" b="0"/>
            <wp:docPr id="31" name="Рисунок 31" descr="http://im6-tub-ru.yandex.net/i?id=373494147-41-7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373494147-41-7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17" w:rsidRDefault="007D2917" w:rsidP="007D2917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1433195" cy="800100"/>
            <wp:effectExtent l="19050" t="0" r="0" b="0"/>
            <wp:docPr id="34" name="Рисунок 34" descr="http://im3-tub-ru.yandex.net/i?id=513144212-58-7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513144212-58-7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82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388110" cy="947420"/>
            <wp:effectExtent l="19050" t="0" r="254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82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377315" cy="102425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82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7950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82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947420"/>
            <wp:effectExtent l="1905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782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947420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17" w:rsidRDefault="00C75782" w:rsidP="007D2917">
      <w:pPr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79500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947420"/>
            <wp:effectExtent l="19050" t="0" r="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9093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94742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9366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431925" cy="10687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355090" cy="9036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931"/>
        <w:gridCol w:w="8815"/>
        <w:gridCol w:w="5627"/>
      </w:tblGrid>
      <w:tr w:rsidR="004C0CD0" w:rsidTr="002B049F">
        <w:trPr>
          <w:trHeight w:val="331"/>
        </w:trPr>
        <w:tc>
          <w:tcPr>
            <w:tcW w:w="931" w:type="dxa"/>
            <w:vAlign w:val="center"/>
          </w:tcPr>
          <w:p w:rsidR="004C0CD0" w:rsidRPr="00F216B8" w:rsidRDefault="004C0CD0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4442" w:type="dxa"/>
            <w:gridSpan w:val="2"/>
            <w:vAlign w:val="center"/>
          </w:tcPr>
          <w:p w:rsidR="004C0CD0" w:rsidRDefault="004C0CD0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0CD0">
              <w:rPr>
                <w:rFonts w:ascii="Times New Roman" w:hAnsi="Times New Roman" w:cs="Times New Roman"/>
                <w:sz w:val="32"/>
                <w:szCs w:val="32"/>
              </w:rPr>
              <w:t>Описание проблемной ситуации</w:t>
            </w:r>
          </w:p>
          <w:p w:rsidR="002B049F" w:rsidRPr="00F216B8" w:rsidRDefault="002B049F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CD0" w:rsidTr="002B049F">
        <w:trPr>
          <w:trHeight w:val="1734"/>
        </w:trPr>
        <w:tc>
          <w:tcPr>
            <w:tcW w:w="931" w:type="dxa"/>
          </w:tcPr>
          <w:p w:rsidR="004C0CD0" w:rsidRPr="002B049F" w:rsidRDefault="004C0CD0" w:rsidP="00F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815" w:type="dxa"/>
          </w:tcPr>
          <w:p w:rsidR="004C0CD0" w:rsidRPr="002B049F" w:rsidRDefault="004C0CD0" w:rsidP="00F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Формулируем с</w:t>
            </w:r>
            <w:bookmarkStart w:id="0" w:name="_GoBack"/>
            <w:bookmarkEnd w:id="0"/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итуацию</w:t>
            </w:r>
          </w:p>
        </w:tc>
        <w:tc>
          <w:tcPr>
            <w:tcW w:w="5627" w:type="dxa"/>
          </w:tcPr>
          <w:p w:rsidR="004C0CD0" w:rsidRPr="002B049F" w:rsidRDefault="004C0CD0" w:rsidP="00F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Самое любимое занятие и детей, и взрослых зимой – это катание с горок. Но это опасно, так как можно сильно удариться в случае падения. Придумать безопасную для здоровья человека горку.</w:t>
            </w:r>
          </w:p>
        </w:tc>
      </w:tr>
      <w:tr w:rsidR="00F216B8" w:rsidTr="00FD04F8">
        <w:trPr>
          <w:trHeight w:val="979"/>
        </w:trPr>
        <w:tc>
          <w:tcPr>
            <w:tcW w:w="931" w:type="dxa"/>
          </w:tcPr>
          <w:p w:rsidR="00F216B8" w:rsidRPr="002B049F" w:rsidRDefault="004C0CD0" w:rsidP="004C0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815" w:type="dxa"/>
          </w:tcPr>
          <w:p w:rsidR="00F216B8" w:rsidRPr="002B049F" w:rsidRDefault="004C0CD0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Отвечаем на вопрос, что дано, т.е. описываем систему, в которой возникла задача.</w:t>
            </w:r>
          </w:p>
        </w:tc>
        <w:tc>
          <w:tcPr>
            <w:tcW w:w="5627" w:type="dxa"/>
          </w:tcPr>
          <w:p w:rsidR="004C0CD0" w:rsidRPr="002B049F" w:rsidRDefault="004C0CD0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Дано: горка, снежно-ледяное покрытие,  человек, катающийся с горки, </w:t>
            </w:r>
          </w:p>
          <w:p w:rsidR="00F216B8" w:rsidRPr="002B049F" w:rsidRDefault="004C0CD0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санки </w:t>
            </w:r>
            <w:proofErr w:type="gramStart"/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-"</w:t>
            </w:r>
            <w:proofErr w:type="gramEnd"/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ледянка".</w:t>
            </w:r>
          </w:p>
        </w:tc>
      </w:tr>
      <w:tr w:rsidR="004C0CD0" w:rsidTr="002B049F">
        <w:trPr>
          <w:trHeight w:val="319"/>
        </w:trPr>
        <w:tc>
          <w:tcPr>
            <w:tcW w:w="931" w:type="dxa"/>
            <w:vAlign w:val="center"/>
          </w:tcPr>
          <w:p w:rsidR="004C0CD0" w:rsidRPr="00F216B8" w:rsidRDefault="004C0CD0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442" w:type="dxa"/>
            <w:gridSpan w:val="2"/>
            <w:vAlign w:val="center"/>
          </w:tcPr>
          <w:p w:rsidR="004C0CD0" w:rsidRDefault="004C0CD0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0CD0">
              <w:rPr>
                <w:rFonts w:ascii="Times New Roman" w:hAnsi="Times New Roman" w:cs="Times New Roman"/>
                <w:sz w:val="32"/>
                <w:szCs w:val="32"/>
              </w:rPr>
              <w:t>Вычленение конкретной задачи из проблемной ситуации</w:t>
            </w:r>
          </w:p>
          <w:p w:rsidR="002B049F" w:rsidRPr="00F216B8" w:rsidRDefault="002B049F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B8" w:rsidTr="00920E86">
        <w:trPr>
          <w:trHeight w:val="2617"/>
        </w:trPr>
        <w:tc>
          <w:tcPr>
            <w:tcW w:w="931" w:type="dxa"/>
          </w:tcPr>
          <w:p w:rsidR="00F216B8" w:rsidRPr="002B049F" w:rsidRDefault="004C0CD0" w:rsidP="00F2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815" w:type="dxa"/>
          </w:tcPr>
          <w:p w:rsidR="00920E86" w:rsidRPr="002B049F" w:rsidRDefault="004C0CD0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Формулируем пару противоречий элемента </w:t>
            </w:r>
          </w:p>
        </w:tc>
        <w:tc>
          <w:tcPr>
            <w:tcW w:w="5627" w:type="dxa"/>
          </w:tcPr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Если горка высокая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(высота больше)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049F" w:rsidRPr="002B049F" w:rsidRDefault="00920E86" w:rsidP="002B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действие - 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катающегося будет все время увеличиваться, а именно от этого катающийся 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получа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ть большее 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удовольствие, 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>но отрицательное действие -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сила удара в случае, если человек во что-то врежется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тоже увеличится, ч</w:t>
            </w:r>
            <w:r w:rsidR="002B049F" w:rsidRPr="002B049F">
              <w:rPr>
                <w:rFonts w:ascii="Times New Roman" w:hAnsi="Times New Roman" w:cs="Times New Roman"/>
                <w:sz w:val="28"/>
                <w:szCs w:val="28"/>
              </w:rPr>
              <w:t>то сделает удар более опасным.</w:t>
            </w:r>
          </w:p>
        </w:tc>
      </w:tr>
      <w:tr w:rsidR="00F216B8" w:rsidTr="00920E86">
        <w:trPr>
          <w:trHeight w:val="319"/>
        </w:trPr>
        <w:tc>
          <w:tcPr>
            <w:tcW w:w="931" w:type="dxa"/>
          </w:tcPr>
          <w:p w:rsidR="00F216B8" w:rsidRPr="002B049F" w:rsidRDefault="00920E86" w:rsidP="00F2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815" w:type="dxa"/>
          </w:tcPr>
          <w:p w:rsidR="00F216B8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Выбор конфликтующей пары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инструмент и изделие. 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отвечаем на вопросы: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- Ради кого (чего?) задача? 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- Что меняем? (изделие) 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- Чем меняем? (инструмент)</w:t>
            </w:r>
          </w:p>
        </w:tc>
        <w:tc>
          <w:tcPr>
            <w:tcW w:w="5627" w:type="dxa"/>
          </w:tcPr>
          <w:p w:rsidR="00F216B8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ГОРКА придает ЧЕЛОВЕКУ ускорение, но УВЕЛИЧИВАЕТ СИЛУ, с которой человек врезается в преграду.</w:t>
            </w:r>
          </w:p>
        </w:tc>
      </w:tr>
      <w:tr w:rsidR="00F216B8" w:rsidTr="00920E86">
        <w:trPr>
          <w:trHeight w:val="331"/>
        </w:trPr>
        <w:tc>
          <w:tcPr>
            <w:tcW w:w="931" w:type="dxa"/>
          </w:tcPr>
          <w:p w:rsidR="00F216B8" w:rsidRPr="002B049F" w:rsidRDefault="00920E86" w:rsidP="00F2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815" w:type="dxa"/>
          </w:tcPr>
          <w:p w:rsidR="00F216B8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Определение места и времени конфликта.</w:t>
            </w:r>
          </w:p>
          <w:p w:rsidR="00920E86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Определяем место и время, в которых надо непосредственно устранить конфликт.</w:t>
            </w:r>
          </w:p>
        </w:tc>
        <w:tc>
          <w:tcPr>
            <w:tcW w:w="5627" w:type="dxa"/>
          </w:tcPr>
          <w:p w:rsidR="00F216B8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Место - поверхность горки (вместе с краями, в которые опасно врезаться, буграми на самой поверхности горки). Время - от начала до конца движения по горке.</w:t>
            </w:r>
          </w:p>
        </w:tc>
      </w:tr>
      <w:tr w:rsidR="00F216B8" w:rsidTr="00920E86">
        <w:trPr>
          <w:trHeight w:val="319"/>
        </w:trPr>
        <w:tc>
          <w:tcPr>
            <w:tcW w:w="931" w:type="dxa"/>
          </w:tcPr>
          <w:p w:rsidR="00F216B8" w:rsidRPr="002B049F" w:rsidRDefault="00920E86" w:rsidP="00F2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815" w:type="dxa"/>
          </w:tcPr>
          <w:p w:rsidR="00F216B8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Формулировка ИКР.</w:t>
            </w:r>
          </w:p>
          <w:p w:rsidR="00920E86" w:rsidRPr="002B049F" w:rsidRDefault="00920E86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</w:tcPr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Неизвестный ресурс во время катания, на поверхности горки,  САМ, без затрат, снижает силу удара, сохраняя высокое ускорение.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Обратимся к ресурсам и посмотрим, что может играть роль неизвестного ресурса в нашем случае.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Снег, воздух, одежда катающегося, ледянка... 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Снег ...САМ...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Воздух... САМ...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Форма горки - сама.</w:t>
            </w:r>
          </w:p>
          <w:p w:rsidR="00F216B8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Одежда катающегося... САМА...</w:t>
            </w:r>
          </w:p>
        </w:tc>
      </w:tr>
      <w:tr w:rsidR="00F216B8" w:rsidTr="00920E86">
        <w:trPr>
          <w:trHeight w:val="319"/>
        </w:trPr>
        <w:tc>
          <w:tcPr>
            <w:tcW w:w="931" w:type="dxa"/>
          </w:tcPr>
          <w:p w:rsidR="00F216B8" w:rsidRPr="00F216B8" w:rsidRDefault="00920E86" w:rsidP="00F216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8815" w:type="dxa"/>
          </w:tcPr>
          <w:p w:rsidR="00F216B8" w:rsidRPr="00F216B8" w:rsidRDefault="00920E86" w:rsidP="004C0C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Формулируем физическое противоречие</w:t>
            </w:r>
          </w:p>
        </w:tc>
        <w:tc>
          <w:tcPr>
            <w:tcW w:w="5627" w:type="dxa"/>
          </w:tcPr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Снег должен быть мягким, рыхлым, чтобы смягчать удары - и должен быть твердым, утоптанным, чтобы увеличить ускорение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Воздух должен быть плотным, направленным, чтобы смягчать силу удара и должен быть неплотным, "стоячим", чтобы не гасить ускорение во время движения.</w:t>
            </w:r>
          </w:p>
          <w:p w:rsidR="00920E86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Форма горки должна быть неровной, чтобы  гасить силу удара и должна быть ровной, чтобы увеличить ускорение во время движения.</w:t>
            </w:r>
          </w:p>
          <w:p w:rsidR="00F216B8" w:rsidRPr="002B049F" w:rsidRDefault="00920E86" w:rsidP="0092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Одежда должна быть обтекаемой, чтобы увеличить ускорение - и должна быть широкой, с неровностями, чтобы гасить силу удара</w:t>
            </w:r>
          </w:p>
        </w:tc>
      </w:tr>
      <w:tr w:rsidR="002B049F" w:rsidTr="002B049F">
        <w:trPr>
          <w:trHeight w:val="331"/>
        </w:trPr>
        <w:tc>
          <w:tcPr>
            <w:tcW w:w="931" w:type="dxa"/>
            <w:vAlign w:val="center"/>
          </w:tcPr>
          <w:p w:rsidR="002B049F" w:rsidRPr="00F216B8" w:rsidRDefault="002B049F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049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4442" w:type="dxa"/>
            <w:gridSpan w:val="2"/>
            <w:vAlign w:val="center"/>
          </w:tcPr>
          <w:p w:rsidR="002B049F" w:rsidRDefault="002B049F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049F">
              <w:rPr>
                <w:rFonts w:ascii="Times New Roman" w:hAnsi="Times New Roman" w:cs="Times New Roman"/>
                <w:sz w:val="32"/>
                <w:szCs w:val="32"/>
              </w:rPr>
              <w:t>Построение абстрактной модели решения</w:t>
            </w:r>
          </w:p>
          <w:p w:rsidR="002B049F" w:rsidRPr="00F216B8" w:rsidRDefault="002B049F" w:rsidP="002B0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049F" w:rsidTr="00920E86">
        <w:trPr>
          <w:trHeight w:val="331"/>
        </w:trPr>
        <w:tc>
          <w:tcPr>
            <w:tcW w:w="931" w:type="dxa"/>
          </w:tcPr>
          <w:p w:rsidR="002B049F" w:rsidRPr="002B049F" w:rsidRDefault="002B049F" w:rsidP="002B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815" w:type="dxa"/>
          </w:tcPr>
          <w:p w:rsidR="002B049F" w:rsidRPr="002B049F" w:rsidRDefault="002B049F" w:rsidP="002B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Формулировка идеального конечного результата, ориентированного на физическое противоречие.</w:t>
            </w:r>
          </w:p>
        </w:tc>
        <w:tc>
          <w:tcPr>
            <w:tcW w:w="5627" w:type="dxa"/>
          </w:tcPr>
          <w:p w:rsidR="002B049F" w:rsidRPr="00F216B8" w:rsidRDefault="002B049F" w:rsidP="002B04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Снег САМ становится рыхлым по краям, оставаясь плотным на поверхности горки.</w:t>
            </w:r>
          </w:p>
        </w:tc>
      </w:tr>
      <w:tr w:rsidR="002B049F" w:rsidTr="00920E86">
        <w:trPr>
          <w:trHeight w:val="331"/>
        </w:trPr>
        <w:tc>
          <w:tcPr>
            <w:tcW w:w="931" w:type="dxa"/>
          </w:tcPr>
          <w:p w:rsidR="002B049F" w:rsidRPr="002B049F" w:rsidRDefault="002B049F" w:rsidP="00F21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815" w:type="dxa"/>
          </w:tcPr>
          <w:p w:rsidR="002B049F" w:rsidRPr="002B049F" w:rsidRDefault="002B049F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Разрешение противоречия признака (ФП).</w:t>
            </w:r>
          </w:p>
          <w:p w:rsidR="002B049F" w:rsidRPr="002B049F" w:rsidRDefault="002B049F" w:rsidP="004C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Разрешаем противоречие, пользуясь таблицей способов разрешения противоречий признака.</w:t>
            </w:r>
          </w:p>
        </w:tc>
        <w:tc>
          <w:tcPr>
            <w:tcW w:w="5627" w:type="dxa"/>
          </w:tcPr>
          <w:p w:rsidR="002B049F" w:rsidRPr="002B049F" w:rsidRDefault="002B049F" w:rsidP="002B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>Снег на поверхности горки - твердый, утоптанный, а по бортам - рыхлый, сугробами (это очевидная идея, но она еще не дает идеального конечного результата).</w:t>
            </w:r>
          </w:p>
          <w:p w:rsidR="002B049F" w:rsidRPr="002B049F" w:rsidRDefault="002B049F" w:rsidP="002B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Снег сам  плотный, вместе с воздухом - рыхлый. </w:t>
            </w:r>
          </w:p>
          <w:p w:rsidR="002B049F" w:rsidRPr="002B049F" w:rsidRDefault="002B049F" w:rsidP="002B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9F">
              <w:rPr>
                <w:rFonts w:ascii="Times New Roman" w:hAnsi="Times New Roman" w:cs="Times New Roman"/>
                <w:sz w:val="28"/>
                <w:szCs w:val="28"/>
              </w:rPr>
              <w:t xml:space="preserve"> Снег сам - плотный, вместе с чем-то - рыхлый.</w:t>
            </w:r>
          </w:p>
        </w:tc>
      </w:tr>
      <w:tr w:rsidR="002B049F" w:rsidTr="00920E86">
        <w:trPr>
          <w:trHeight w:val="331"/>
        </w:trPr>
        <w:tc>
          <w:tcPr>
            <w:tcW w:w="931" w:type="dxa"/>
          </w:tcPr>
          <w:p w:rsidR="002B049F" w:rsidRPr="00F216B8" w:rsidRDefault="002B049F" w:rsidP="00F216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815" w:type="dxa"/>
          </w:tcPr>
          <w:p w:rsidR="002B049F" w:rsidRPr="00F216B8" w:rsidRDefault="002B049F" w:rsidP="004C0C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049F">
              <w:rPr>
                <w:rFonts w:ascii="Times New Roman" w:hAnsi="Times New Roman" w:cs="Times New Roman"/>
                <w:sz w:val="32"/>
                <w:szCs w:val="32"/>
              </w:rPr>
              <w:t>Выявление ресурсов, выход на конкретное решение</w:t>
            </w:r>
            <w:r w:rsidR="007846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627" w:type="dxa"/>
          </w:tcPr>
          <w:p w:rsidR="0078461E" w:rsidRPr="0078461E" w:rsidRDefault="0078461E" w:rsidP="007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 xml:space="preserve">Самое простое решение - разрешение в частях - защитить борта и конец горки рыхлым снегом, который будет при ударе служить амортизатором. </w:t>
            </w:r>
          </w:p>
          <w:p w:rsidR="0078461E" w:rsidRPr="0078461E" w:rsidRDefault="0078461E" w:rsidP="007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для ресурса формы - тоже </w:t>
            </w:r>
            <w:r w:rsidRPr="0078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в частях. По бортам и в конце горки сделать мягкие трамплины, чтобы они в этом месте меняли направление движения и гасили скорость. Чтобы уточнить их форму и размеры, нужно произвести расчеты (решить задачи из курса школьной физике).</w:t>
            </w:r>
          </w:p>
          <w:p w:rsidR="002B049F" w:rsidRPr="00F216B8" w:rsidRDefault="0078461E" w:rsidP="007846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для воздуха - разрешения в частях и системными переходами (сам - так, вместе - наоборот). Еще одна задача по физике: продумать форму горки таким образом, чтобы она</w:t>
            </w:r>
            <w:r w:rsidRPr="007846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>меняла направление потока воздуха.</w:t>
            </w:r>
          </w:p>
        </w:tc>
      </w:tr>
      <w:tr w:rsidR="002B049F" w:rsidTr="00920E86">
        <w:trPr>
          <w:trHeight w:val="331"/>
        </w:trPr>
        <w:tc>
          <w:tcPr>
            <w:tcW w:w="931" w:type="dxa"/>
          </w:tcPr>
          <w:p w:rsidR="002B049F" w:rsidRPr="00F216B8" w:rsidRDefault="0078461E" w:rsidP="00F216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8815" w:type="dxa"/>
          </w:tcPr>
          <w:p w:rsidR="002B049F" w:rsidRPr="00F216B8" w:rsidRDefault="0078461E" w:rsidP="004C0C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61E">
              <w:rPr>
                <w:rFonts w:ascii="Times New Roman" w:hAnsi="Times New Roman" w:cs="Times New Roman"/>
                <w:sz w:val="32"/>
                <w:szCs w:val="32"/>
              </w:rPr>
              <w:t>Формулировка и решение подзадач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627" w:type="dxa"/>
          </w:tcPr>
          <w:p w:rsidR="002B049F" w:rsidRPr="00F216B8" w:rsidRDefault="0078461E" w:rsidP="007846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>Если остановиться, на идее защищать борта горки снегом, то способы разрешения противоречий наталкивают на решение подзадачи: возобновлять по бортам горки рыхлый снег. Для этого  можно встроить в борта простые приспособления (например, пружинки) для рыхления снега.</w:t>
            </w:r>
          </w:p>
        </w:tc>
      </w:tr>
      <w:tr w:rsidR="002B049F" w:rsidTr="00920E86">
        <w:trPr>
          <w:trHeight w:val="331"/>
        </w:trPr>
        <w:tc>
          <w:tcPr>
            <w:tcW w:w="931" w:type="dxa"/>
          </w:tcPr>
          <w:p w:rsidR="002B049F" w:rsidRPr="00F216B8" w:rsidRDefault="0078461E" w:rsidP="00F216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815" w:type="dxa"/>
          </w:tcPr>
          <w:p w:rsidR="002B049F" w:rsidRPr="00F216B8" w:rsidRDefault="0078461E" w:rsidP="004C0C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61E"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627" w:type="dxa"/>
          </w:tcPr>
          <w:p w:rsidR="0078461E" w:rsidRPr="0078461E" w:rsidRDefault="0078461E" w:rsidP="007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>Вспоминаем, в чем заключалась задача, как мы ее решали?</w:t>
            </w:r>
          </w:p>
          <w:p w:rsidR="0078461E" w:rsidRPr="0078461E" w:rsidRDefault="0078461E" w:rsidP="007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 xml:space="preserve"> Какие шаги были самые сложные?</w:t>
            </w:r>
          </w:p>
          <w:p w:rsidR="002B049F" w:rsidRPr="0078461E" w:rsidRDefault="0078461E" w:rsidP="007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мешало ре</w:t>
            </w:r>
            <w:r w:rsidRPr="0078461E">
              <w:rPr>
                <w:rFonts w:ascii="Times New Roman" w:hAnsi="Times New Roman" w:cs="Times New Roman"/>
                <w:sz w:val="28"/>
                <w:szCs w:val="28"/>
              </w:rPr>
              <w:t>шать проблему и почему?</w:t>
            </w:r>
          </w:p>
        </w:tc>
      </w:tr>
    </w:tbl>
    <w:p w:rsidR="00F216B8" w:rsidRDefault="00F216B8" w:rsidP="00F216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4155" w:rsidRPr="00F216B8" w:rsidRDefault="00EA4155" w:rsidP="00EA41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Домашнее задание. Используя морфологический ящик, разработайте разные модели горок. </w:t>
      </w:r>
    </w:p>
    <w:sectPr w:rsidR="00EA4155" w:rsidRPr="00F216B8" w:rsidSect="00920E8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16B8"/>
    <w:rsid w:val="000047E9"/>
    <w:rsid w:val="00061AB8"/>
    <w:rsid w:val="001A6C85"/>
    <w:rsid w:val="001C1326"/>
    <w:rsid w:val="0021057A"/>
    <w:rsid w:val="00230D48"/>
    <w:rsid w:val="002B049F"/>
    <w:rsid w:val="003302CB"/>
    <w:rsid w:val="00377C43"/>
    <w:rsid w:val="004C0CD0"/>
    <w:rsid w:val="006D6C8E"/>
    <w:rsid w:val="007011E2"/>
    <w:rsid w:val="007201B0"/>
    <w:rsid w:val="0078461E"/>
    <w:rsid w:val="007D2917"/>
    <w:rsid w:val="00870D90"/>
    <w:rsid w:val="00920E86"/>
    <w:rsid w:val="009532AD"/>
    <w:rsid w:val="00A06A47"/>
    <w:rsid w:val="00A96328"/>
    <w:rsid w:val="00B14318"/>
    <w:rsid w:val="00B85756"/>
    <w:rsid w:val="00BC1F9D"/>
    <w:rsid w:val="00BD6E3A"/>
    <w:rsid w:val="00C75782"/>
    <w:rsid w:val="00C80196"/>
    <w:rsid w:val="00CF1B87"/>
    <w:rsid w:val="00D064DF"/>
    <w:rsid w:val="00D831B8"/>
    <w:rsid w:val="00EA4155"/>
    <w:rsid w:val="00EA6195"/>
    <w:rsid w:val="00EE7CB6"/>
    <w:rsid w:val="00F200B7"/>
    <w:rsid w:val="00F216B8"/>
    <w:rsid w:val="00F67C3A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12&amp;img_url=www.koigorodok.ru/content/water/preview_image/500/upload/1269368273_large_image.jpg&amp;rpt=simag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39&amp;img_url=all-pages.com/img/repphotos2/repphoto_3686_8232.jpg&amp;rpt=simage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theme" Target="theme/theme1.xml"/><Relationship Id="rId7" Type="http://schemas.openxmlformats.org/officeDocument/2006/relationships/hyperlink" Target="http://pics.livejournal.com/warsh/pic/0042w6qb/s640x64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29&amp;img_url=img-fotki.yandex.ru/get/5903/valentinaartemenko.0/0_514dc_980aeee9_XL&amp;rpt=simage" TargetMode="External"/><Relationship Id="rId25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63&amp;img_url=img-fotki.yandex.ru/get/6002/astra-alaya.48/0_46f29_bd41ed69_XL&amp;rpt=simage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3&amp;img_url=stat16.privet.ru/lr/0b07e628d82d229b54a4637e28d22960&amp;rpt=simage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hyperlink" Target="http://files.myopera.com/iamkristinka/blog/200400986-002.jpg" TargetMode="External"/><Relationship Id="rId15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15&amp;img_url=www.ipapa.ru/images/stories/big/winter-games/winter-games2.jpg&amp;rpt=simage" TargetMode="External"/><Relationship Id="rId23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47&amp;img_url=storage.pressfoto.ru/2011.02/5239321170f4d82b3de3598ea4c1ea944400362e1b_b.jpg&amp;rpt=simage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35&amp;img_url=prv0.lori-images.net/malenkaya-devochka-kataetsya-s-gorki-zimoi-0002334632-preview.jpg&amp;rpt=simage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7&amp;img_url=img-2006-02.photosight.ru/08/1265879.jpg&amp;rpt=simag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yandex.ru/yandsearch?noreask=1&amp;lr=63&amp;ed=1&amp;text=%D0%BA%D0%B0%D1%80%D1%82%D0%B8%D0%BD%D0%BA%D0%B8%20%D0%BA%D0%B0%D1%82%D0%B0%D0%BD%D0%B8%D0%B5%20%D1%81%20%D0%B3%D0%BE%D1%80%D0%BA%D0%B8%20%D0%B7%D0%B8%D0%BC%D0%BE%D0%B9&amp;p=77&amp;img_url=img-fotki.yandex.ru/get/5803/moroshka58.b/0_55720_3b5cb148_XL&amp;rpt=simage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2E4B-658A-467F-9275-BE558479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dcterms:created xsi:type="dcterms:W3CDTF">2007-06-06T06:53:00Z</dcterms:created>
  <dcterms:modified xsi:type="dcterms:W3CDTF">2012-04-23T00:56:00Z</dcterms:modified>
</cp:coreProperties>
</file>