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A" w:rsidRDefault="008039AA" w:rsidP="008039AA">
      <w:pPr>
        <w:tabs>
          <w:tab w:val="left" w:pos="9510"/>
        </w:tabs>
        <w:jc w:val="center"/>
        <w:rPr>
          <w:b/>
          <w:color w:val="FF0000"/>
          <w:sz w:val="32"/>
          <w:szCs w:val="32"/>
        </w:rPr>
      </w:pPr>
    </w:p>
    <w:p w:rsidR="008039AA" w:rsidRPr="008A00B8" w:rsidRDefault="008039AA" w:rsidP="008039AA">
      <w:pPr>
        <w:tabs>
          <w:tab w:val="left" w:pos="9510"/>
        </w:tabs>
        <w:jc w:val="center"/>
        <w:rPr>
          <w:b/>
          <w:color w:val="FF0000"/>
          <w:sz w:val="32"/>
          <w:szCs w:val="32"/>
        </w:rPr>
      </w:pPr>
      <w:r w:rsidRPr="008A00B8">
        <w:rPr>
          <w:b/>
          <w:color w:val="FF0000"/>
          <w:sz w:val="32"/>
          <w:szCs w:val="32"/>
        </w:rPr>
        <w:t>Породы, слагающие земную кору.</w:t>
      </w:r>
    </w:p>
    <w:p w:rsidR="008039AA" w:rsidRPr="008A00B8" w:rsidRDefault="008039AA" w:rsidP="008039AA">
      <w:pPr>
        <w:tabs>
          <w:tab w:val="left" w:pos="9510"/>
        </w:tabs>
        <w:jc w:val="center"/>
        <w:rPr>
          <w:color w:val="FF0000"/>
          <w:sz w:val="32"/>
          <w:szCs w:val="32"/>
        </w:rPr>
      </w:pPr>
    </w:p>
    <w:p w:rsidR="008039AA" w:rsidRPr="008A00B8" w:rsidRDefault="008039AA" w:rsidP="008039AA">
      <w:pPr>
        <w:tabs>
          <w:tab w:val="left" w:pos="9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1.Ввести понятие «магматические», «осадочные», «метаморфические» горные породы.</w:t>
      </w:r>
    </w:p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2.Продолжить развитие умения выделять главное при работе с учебником географии; совершенствовать навыки взаимоконтроля и самоконтроля; стимулировать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 xml:space="preserve"> (сопереживание) и любознательность.</w:t>
      </w:r>
    </w:p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3.Формирование бережного отношения к объектам природы.</w:t>
      </w:r>
    </w:p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физическая карта полушарий, атлас для 6 класса, учебник географии для 6 класса Т.П. Герасимовой и др. (М.: Просвещение, 1996), стенд «Говори и пиши правильно», рисунки-схемы: «Магматические горные породы», «Осадочные горные породы», «Метаморфические горные породы», конверты с сигнальными карточками, коллекция горных пород, цветные карандаши (на столах учащихся), кассета с записью.</w:t>
      </w:r>
    </w:p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Над доской плакат:</w:t>
      </w:r>
    </w:p>
    <w:p w:rsidR="008039AA" w:rsidRPr="008A00B8" w:rsidRDefault="008039AA" w:rsidP="008039AA">
      <w:pPr>
        <w:tabs>
          <w:tab w:val="left" w:pos="1920"/>
        </w:tabs>
        <w:ind w:left="1416"/>
        <w:jc w:val="right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00B8">
        <w:rPr>
          <w:color w:val="0000FF"/>
          <w:sz w:val="28"/>
          <w:szCs w:val="28"/>
        </w:rPr>
        <w:t>Мы живем в громадном,  плохо разгаданном мире и топчем камни…..</w:t>
      </w:r>
    </w:p>
    <w:p w:rsidR="008039AA" w:rsidRPr="008A00B8" w:rsidRDefault="008039AA" w:rsidP="008039AA">
      <w:pPr>
        <w:tabs>
          <w:tab w:val="left" w:pos="1920"/>
        </w:tabs>
        <w:ind w:left="1416"/>
        <w:jc w:val="right"/>
        <w:rPr>
          <w:color w:val="0000FF"/>
          <w:sz w:val="28"/>
          <w:szCs w:val="28"/>
        </w:rPr>
      </w:pPr>
      <w:r w:rsidRPr="008A00B8">
        <w:rPr>
          <w:color w:val="0000FF"/>
          <w:sz w:val="28"/>
          <w:szCs w:val="28"/>
        </w:rPr>
        <w:tab/>
      </w:r>
      <w:r w:rsidRPr="008A00B8">
        <w:rPr>
          <w:color w:val="0000FF"/>
          <w:sz w:val="28"/>
          <w:szCs w:val="28"/>
        </w:rPr>
        <w:tab/>
      </w:r>
      <w:r w:rsidRPr="008A00B8">
        <w:rPr>
          <w:color w:val="0000FF"/>
          <w:sz w:val="28"/>
          <w:szCs w:val="28"/>
        </w:rPr>
        <w:tab/>
      </w:r>
      <w:r w:rsidRPr="008A00B8">
        <w:rPr>
          <w:color w:val="0000FF"/>
          <w:sz w:val="28"/>
          <w:szCs w:val="28"/>
        </w:rPr>
        <w:tab/>
        <w:t>Не подозревая, что знакомство с ними обогатило бы наш опыт во всех областях жизни.</w:t>
      </w:r>
    </w:p>
    <w:p w:rsidR="008039AA" w:rsidRPr="008A00B8" w:rsidRDefault="008039AA" w:rsidP="008039AA">
      <w:pPr>
        <w:tabs>
          <w:tab w:val="left" w:pos="1920"/>
        </w:tabs>
        <w:ind w:left="1416"/>
        <w:jc w:val="right"/>
        <w:rPr>
          <w:color w:val="0000FF"/>
          <w:sz w:val="28"/>
          <w:szCs w:val="28"/>
        </w:rPr>
      </w:pPr>
      <w:r w:rsidRPr="008A00B8">
        <w:rPr>
          <w:color w:val="0000FF"/>
          <w:sz w:val="28"/>
          <w:szCs w:val="28"/>
        </w:rPr>
        <w:t>К.Г. Паустовский</w:t>
      </w:r>
    </w:p>
    <w:p w:rsidR="008039AA" w:rsidRPr="008A00B8" w:rsidRDefault="008039AA" w:rsidP="008039AA">
      <w:pPr>
        <w:tabs>
          <w:tab w:val="left" w:pos="1920"/>
        </w:tabs>
        <w:jc w:val="center"/>
        <w:rPr>
          <w:b/>
          <w:sz w:val="36"/>
          <w:szCs w:val="36"/>
        </w:rPr>
      </w:pPr>
      <w:r w:rsidRPr="008A00B8">
        <w:rPr>
          <w:b/>
          <w:sz w:val="36"/>
          <w:szCs w:val="36"/>
        </w:rPr>
        <w:t>Ход урока.</w:t>
      </w:r>
    </w:p>
    <w:p w:rsidR="008039AA" w:rsidRDefault="008039AA" w:rsidP="008039AA">
      <w:pPr>
        <w:numPr>
          <w:ilvl w:val="0"/>
          <w:numId w:val="1"/>
        </w:numPr>
        <w:tabs>
          <w:tab w:val="left" w:pos="1920"/>
        </w:tabs>
        <w:rPr>
          <w:sz w:val="28"/>
          <w:szCs w:val="28"/>
        </w:rPr>
      </w:pPr>
      <w:r w:rsidRPr="001A39A5">
        <w:rPr>
          <w:b/>
          <w:i/>
          <w:color w:val="800000"/>
          <w:sz w:val="28"/>
          <w:szCs w:val="28"/>
        </w:rPr>
        <w:t>Организационная часть</w:t>
      </w:r>
      <w:r w:rsidRPr="008A00B8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Определение темы урока; формулировка целей урока; знакомство с планом урока.</w:t>
      </w:r>
    </w:p>
    <w:p w:rsidR="008039AA" w:rsidRPr="001A39A5" w:rsidRDefault="008039AA" w:rsidP="008039AA">
      <w:pPr>
        <w:numPr>
          <w:ilvl w:val="0"/>
          <w:numId w:val="2"/>
        </w:numPr>
        <w:tabs>
          <w:tab w:val="left" w:pos="1920"/>
        </w:tabs>
        <w:rPr>
          <w:color w:val="800000"/>
          <w:sz w:val="28"/>
          <w:szCs w:val="28"/>
        </w:rPr>
      </w:pPr>
      <w:r w:rsidRPr="001A39A5">
        <w:rPr>
          <w:color w:val="800000"/>
          <w:sz w:val="28"/>
          <w:szCs w:val="28"/>
        </w:rPr>
        <w:t>Повторение домашнего задания.</w:t>
      </w:r>
    </w:p>
    <w:p w:rsidR="008039AA" w:rsidRPr="001A39A5" w:rsidRDefault="008039AA" w:rsidP="008039AA">
      <w:pPr>
        <w:numPr>
          <w:ilvl w:val="0"/>
          <w:numId w:val="2"/>
        </w:numPr>
        <w:tabs>
          <w:tab w:val="left" w:pos="1920"/>
        </w:tabs>
        <w:rPr>
          <w:color w:val="800000"/>
          <w:sz w:val="28"/>
          <w:szCs w:val="28"/>
        </w:rPr>
      </w:pPr>
      <w:r w:rsidRPr="001A39A5">
        <w:rPr>
          <w:color w:val="800000"/>
          <w:sz w:val="28"/>
          <w:szCs w:val="28"/>
        </w:rPr>
        <w:t>Изучение нового материала.</w:t>
      </w:r>
    </w:p>
    <w:p w:rsidR="008039AA" w:rsidRPr="001A39A5" w:rsidRDefault="008039AA" w:rsidP="008039AA">
      <w:pPr>
        <w:numPr>
          <w:ilvl w:val="0"/>
          <w:numId w:val="2"/>
        </w:numPr>
        <w:tabs>
          <w:tab w:val="left" w:pos="1920"/>
        </w:tabs>
        <w:rPr>
          <w:color w:val="800000"/>
          <w:sz w:val="28"/>
          <w:szCs w:val="28"/>
        </w:rPr>
      </w:pPr>
      <w:r w:rsidRPr="001A39A5">
        <w:rPr>
          <w:color w:val="800000"/>
          <w:sz w:val="28"/>
          <w:szCs w:val="28"/>
        </w:rPr>
        <w:t>Обобщение и закрепление материала.</w:t>
      </w:r>
    </w:p>
    <w:p w:rsidR="008039AA" w:rsidRPr="001A39A5" w:rsidRDefault="008039AA" w:rsidP="008039AA">
      <w:pPr>
        <w:numPr>
          <w:ilvl w:val="0"/>
          <w:numId w:val="2"/>
        </w:numPr>
        <w:tabs>
          <w:tab w:val="left" w:pos="1920"/>
        </w:tabs>
        <w:rPr>
          <w:color w:val="800000"/>
          <w:sz w:val="28"/>
          <w:szCs w:val="28"/>
        </w:rPr>
      </w:pPr>
      <w:r w:rsidRPr="001A39A5">
        <w:rPr>
          <w:color w:val="800000"/>
          <w:sz w:val="28"/>
          <w:szCs w:val="28"/>
        </w:rPr>
        <w:t>Итоги урока.</w:t>
      </w:r>
    </w:p>
    <w:p w:rsidR="008039AA" w:rsidRPr="001A39A5" w:rsidRDefault="008039AA" w:rsidP="008039AA">
      <w:pPr>
        <w:tabs>
          <w:tab w:val="left" w:pos="1920"/>
        </w:tabs>
        <w:ind w:left="360"/>
        <w:rPr>
          <w:color w:val="800000"/>
          <w:sz w:val="28"/>
          <w:szCs w:val="28"/>
        </w:rPr>
      </w:pPr>
    </w:p>
    <w:p w:rsidR="008039AA" w:rsidRPr="008A00B8" w:rsidRDefault="008039AA" w:rsidP="008039AA">
      <w:pPr>
        <w:numPr>
          <w:ilvl w:val="0"/>
          <w:numId w:val="3"/>
        </w:numPr>
        <w:tabs>
          <w:tab w:val="left" w:pos="1920"/>
        </w:tabs>
        <w:rPr>
          <w:b/>
          <w:sz w:val="28"/>
          <w:szCs w:val="28"/>
        </w:rPr>
      </w:pPr>
      <w:r w:rsidRPr="008A00B8">
        <w:rPr>
          <w:b/>
          <w:sz w:val="28"/>
          <w:szCs w:val="28"/>
        </w:rPr>
        <w:t>Этап.</w:t>
      </w:r>
    </w:p>
    <w:p w:rsidR="008039AA" w:rsidRPr="00D40739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 w:rsidRPr="008A00B8">
        <w:rPr>
          <w:b/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Здравствуйте, ребята! Сегодня мы продолжим изучение темы литосфера. Давайте определим формулировку темы урока с помощью кроссворда и повторим  пройденный материал.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(Пока учащиеся разгадывают кроссворд,  один ученик работает у доски. </w:t>
      </w:r>
      <w:proofErr w:type="gramEnd"/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r w:rsidRPr="008A00B8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Записать схему «Геосферы»  Земли)</w:t>
      </w:r>
      <w:proofErr w:type="gramEnd"/>
    </w:p>
    <w:p w:rsidR="008039AA" w:rsidRPr="008A00B8" w:rsidRDefault="008039AA" w:rsidP="008039AA">
      <w:pPr>
        <w:tabs>
          <w:tab w:val="left" w:pos="1920"/>
        </w:tabs>
        <w:rPr>
          <w:b/>
          <w:sz w:val="36"/>
          <w:szCs w:val="36"/>
        </w:rPr>
      </w:pPr>
      <w:r w:rsidRPr="008A00B8">
        <w:rPr>
          <w:b/>
          <w:sz w:val="36"/>
          <w:szCs w:val="36"/>
        </w:rPr>
        <w:t>Вопросы к кроссворду:</w:t>
      </w:r>
    </w:p>
    <w:p w:rsidR="008039AA" w:rsidRDefault="008039AA" w:rsidP="008039AA">
      <w:pPr>
        <w:numPr>
          <w:ilvl w:val="0"/>
          <w:numId w:val="4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Горные породы и минералы, которые использует человек? (полезные ископаемые)</w:t>
      </w:r>
    </w:p>
    <w:p w:rsidR="008039AA" w:rsidRDefault="008039AA" w:rsidP="008039AA">
      <w:pPr>
        <w:numPr>
          <w:ilvl w:val="0"/>
          <w:numId w:val="4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Наука, которая изучает Землю и </w:t>
      </w:r>
      <w:proofErr w:type="gramStart"/>
      <w:r>
        <w:rPr>
          <w:sz w:val="28"/>
          <w:szCs w:val="28"/>
        </w:rPr>
        <w:t>процессы</w:t>
      </w:r>
      <w:proofErr w:type="gramEnd"/>
      <w:r>
        <w:rPr>
          <w:sz w:val="28"/>
          <w:szCs w:val="28"/>
        </w:rPr>
        <w:t xml:space="preserve"> происходящие на ней, при этом отвечая на вопросы Что? Где? Почему? Находится на Земле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география)</w:t>
      </w:r>
    </w:p>
    <w:p w:rsidR="008039AA" w:rsidRDefault="008039AA" w:rsidP="008039AA">
      <w:pPr>
        <w:numPr>
          <w:ilvl w:val="0"/>
          <w:numId w:val="4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Твердая оболочка Земли расположенная на мантии? (земная кора)</w:t>
      </w:r>
    </w:p>
    <w:p w:rsidR="008039AA" w:rsidRDefault="008039AA" w:rsidP="008039AA">
      <w:pPr>
        <w:numPr>
          <w:ilvl w:val="0"/>
          <w:numId w:val="4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Оболочка в переводе с греческого «камень» (литосфера)</w:t>
      </w:r>
    </w:p>
    <w:p w:rsidR="008039AA" w:rsidRDefault="008039AA" w:rsidP="008039AA">
      <w:pPr>
        <w:numPr>
          <w:ilvl w:val="0"/>
          <w:numId w:val="4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Центральная часть земного шара с радиусом около </w:t>
      </w:r>
      <w:smartTag w:uri="urn:schemas-microsoft-com:office:smarttags" w:element="metricconverter">
        <w:smartTagPr>
          <w:attr w:name="ProductID" w:val="3500 км"/>
        </w:smartTagPr>
        <w:r>
          <w:rPr>
            <w:sz w:val="28"/>
            <w:szCs w:val="28"/>
          </w:rPr>
          <w:t>3500 км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дро)</w:t>
      </w:r>
    </w:p>
    <w:p w:rsidR="008039AA" w:rsidRDefault="008039AA" w:rsidP="008039AA">
      <w:pPr>
        <w:tabs>
          <w:tab w:val="left" w:pos="1920"/>
        </w:tabs>
        <w:ind w:left="360"/>
        <w:rPr>
          <w:b/>
          <w:i/>
          <w:sz w:val="28"/>
          <w:szCs w:val="28"/>
        </w:rPr>
      </w:pPr>
      <w:r w:rsidRPr="008A00B8">
        <w:rPr>
          <w:i/>
          <w:sz w:val="28"/>
          <w:szCs w:val="28"/>
        </w:rPr>
        <w:t>(При отгадывании кроссворда учащиеся за каждый правильный ответ получают по 1 жетону)</w:t>
      </w:r>
    </w:p>
    <w:p w:rsidR="008039AA" w:rsidRPr="001A39A5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теме нашего </w:t>
      </w:r>
      <w:proofErr w:type="spellStart"/>
      <w:r>
        <w:rPr>
          <w:sz w:val="28"/>
          <w:szCs w:val="28"/>
        </w:rPr>
        <w:t>сегоднешнего</w:t>
      </w:r>
      <w:proofErr w:type="spellEnd"/>
      <w:r>
        <w:rPr>
          <w:sz w:val="28"/>
          <w:szCs w:val="28"/>
        </w:rPr>
        <w:t xml:space="preserve"> урока «Породы слагающие земную кору» Эпиграфом к нашей теме я </w:t>
      </w:r>
      <w:proofErr w:type="spellStart"/>
      <w:r>
        <w:rPr>
          <w:sz w:val="28"/>
          <w:szCs w:val="28"/>
        </w:rPr>
        <w:t>взела</w:t>
      </w:r>
      <w:proofErr w:type="spellEnd"/>
      <w:r>
        <w:rPr>
          <w:sz w:val="28"/>
          <w:szCs w:val="28"/>
        </w:rPr>
        <w:t xml:space="preserve"> следующие слова К.Г. Паустовского……………</w:t>
      </w:r>
    </w:p>
    <w:p w:rsidR="008039AA" w:rsidRPr="008A00B8" w:rsidRDefault="008039AA" w:rsidP="008039AA">
      <w:pPr>
        <w:tabs>
          <w:tab w:val="left" w:pos="1920"/>
        </w:tabs>
        <w:ind w:left="360"/>
        <w:rPr>
          <w:b/>
          <w:i/>
          <w:sz w:val="32"/>
          <w:szCs w:val="32"/>
        </w:rPr>
      </w:pPr>
      <w:r w:rsidRPr="008A00B8">
        <w:rPr>
          <w:b/>
          <w:i/>
          <w:sz w:val="32"/>
          <w:szCs w:val="32"/>
        </w:rPr>
        <w:t xml:space="preserve">После разгадывания кроссворда проверяем учащегося выполнившее задание у доски. 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-Назовите внешние оболочки Земли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итосфера, гидросфера, атмосфера, биосфера)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-Что обозначает каждая из них в переводе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>?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Какова цель нашего урока?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</w:p>
    <w:p w:rsidR="008039AA" w:rsidRPr="008A00B8" w:rsidRDefault="008039AA" w:rsidP="008039AA">
      <w:pPr>
        <w:tabs>
          <w:tab w:val="left" w:pos="1920"/>
        </w:tabs>
        <w:ind w:left="360"/>
        <w:rPr>
          <w:b/>
          <w:i/>
          <w:sz w:val="40"/>
          <w:szCs w:val="40"/>
        </w:rPr>
      </w:pPr>
      <w:r w:rsidRPr="008A00B8">
        <w:rPr>
          <w:b/>
          <w:i/>
          <w:sz w:val="40"/>
          <w:szCs w:val="40"/>
        </w:rPr>
        <w:t>Послушайте сказку….</w:t>
      </w:r>
    </w:p>
    <w:p w:rsidR="008039AA" w:rsidRPr="008A00B8" w:rsidRDefault="008039AA" w:rsidP="008039AA">
      <w:pPr>
        <w:tabs>
          <w:tab w:val="left" w:pos="1920"/>
        </w:tabs>
        <w:ind w:left="360"/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 xml:space="preserve">В некотором царстве в некотором государстве жил был царь </w:t>
      </w:r>
      <w:proofErr w:type="spellStart"/>
      <w:r w:rsidRPr="008A00B8">
        <w:rPr>
          <w:i/>
          <w:sz w:val="32"/>
          <w:szCs w:val="32"/>
        </w:rPr>
        <w:t>Закир</w:t>
      </w:r>
      <w:proofErr w:type="spellEnd"/>
      <w:r w:rsidRPr="008A00B8">
        <w:rPr>
          <w:i/>
          <w:sz w:val="32"/>
          <w:szCs w:val="32"/>
        </w:rPr>
        <w:t xml:space="preserve">. Был у него сын – удалой добрый молодец Иван-царевич. Тяжело царю </w:t>
      </w:r>
      <w:proofErr w:type="spellStart"/>
      <w:r w:rsidRPr="008A00B8">
        <w:rPr>
          <w:i/>
          <w:sz w:val="32"/>
          <w:szCs w:val="32"/>
        </w:rPr>
        <w:t>Закиру</w:t>
      </w:r>
      <w:proofErr w:type="spellEnd"/>
      <w:r w:rsidRPr="008A00B8">
        <w:rPr>
          <w:i/>
          <w:sz w:val="32"/>
          <w:szCs w:val="32"/>
        </w:rPr>
        <w:t xml:space="preserve"> править стало, состарился он.</w:t>
      </w:r>
    </w:p>
    <w:p w:rsidR="008039AA" w:rsidRPr="008A00B8" w:rsidRDefault="008039AA" w:rsidP="008039AA">
      <w:pPr>
        <w:tabs>
          <w:tab w:val="left" w:pos="1920"/>
        </w:tabs>
        <w:ind w:left="360"/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 xml:space="preserve">Решил царь </w:t>
      </w:r>
      <w:proofErr w:type="spellStart"/>
      <w:r w:rsidRPr="008A00B8">
        <w:rPr>
          <w:i/>
          <w:sz w:val="32"/>
          <w:szCs w:val="32"/>
        </w:rPr>
        <w:t>Закир</w:t>
      </w:r>
      <w:proofErr w:type="spellEnd"/>
      <w:r w:rsidRPr="008A00B8">
        <w:rPr>
          <w:i/>
          <w:sz w:val="32"/>
          <w:szCs w:val="32"/>
        </w:rPr>
        <w:t xml:space="preserve"> испытать сына. Отправляет он его в дальнюю дорогу, а сам дает наказ: «Отправляйся, Иван-царевич, мир повидать да себя показать. Отыщи мне ключ Земли, а потом будешь ты царем».</w:t>
      </w:r>
    </w:p>
    <w:p w:rsidR="008039AA" w:rsidRPr="008A00B8" w:rsidRDefault="008039AA" w:rsidP="008039AA">
      <w:pPr>
        <w:tabs>
          <w:tab w:val="left" w:pos="1920"/>
        </w:tabs>
        <w:ind w:left="360"/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 xml:space="preserve">Отправился Иван Закиров сын в путь </w:t>
      </w:r>
      <w:proofErr w:type="gramStart"/>
      <w:r w:rsidRPr="008A00B8">
        <w:rPr>
          <w:i/>
          <w:sz w:val="32"/>
          <w:szCs w:val="32"/>
        </w:rPr>
        <w:t>–д</w:t>
      </w:r>
      <w:proofErr w:type="gramEnd"/>
      <w:r w:rsidRPr="008A00B8">
        <w:rPr>
          <w:i/>
          <w:sz w:val="32"/>
          <w:szCs w:val="32"/>
        </w:rPr>
        <w:t>орогу. Долго ли шел, коротко ли, дошел до чужого царства государства. Видит: пред ним белый дворец с золотой крышей, а над ним надпись – «Литосфера» Прочитал Иван надпись и призадумался….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rPr>
          <w:b/>
          <w:i/>
          <w:sz w:val="28"/>
          <w:szCs w:val="28"/>
        </w:rPr>
      </w:pPr>
      <w:r w:rsidRPr="00DC5DC1">
        <w:rPr>
          <w:b/>
          <w:i/>
          <w:sz w:val="28"/>
          <w:szCs w:val="28"/>
        </w:rPr>
        <w:t>Ребята давайте подскажем Ивану</w:t>
      </w:r>
      <w:proofErr w:type="gramStart"/>
      <w:r w:rsidRPr="00DC5DC1">
        <w:rPr>
          <w:b/>
          <w:i/>
          <w:sz w:val="28"/>
          <w:szCs w:val="28"/>
        </w:rPr>
        <w:t xml:space="preserve"> ,</w:t>
      </w:r>
      <w:proofErr w:type="gramEnd"/>
      <w:r w:rsidRPr="00DC5DC1">
        <w:rPr>
          <w:b/>
          <w:i/>
          <w:sz w:val="28"/>
          <w:szCs w:val="28"/>
        </w:rPr>
        <w:t>Что</w:t>
      </w:r>
      <w:r>
        <w:rPr>
          <w:b/>
          <w:i/>
          <w:sz w:val="28"/>
          <w:szCs w:val="28"/>
        </w:rPr>
        <w:t xml:space="preserve">, же </w:t>
      </w:r>
      <w:r w:rsidRPr="00DC5DC1">
        <w:rPr>
          <w:b/>
          <w:i/>
          <w:sz w:val="28"/>
          <w:szCs w:val="28"/>
        </w:rPr>
        <w:t xml:space="preserve"> такое </w:t>
      </w:r>
      <w:r>
        <w:rPr>
          <w:b/>
          <w:i/>
          <w:sz w:val="28"/>
          <w:szCs w:val="28"/>
        </w:rPr>
        <w:t>«</w:t>
      </w:r>
      <w:r w:rsidRPr="00DC5DC1">
        <w:rPr>
          <w:b/>
          <w:i/>
          <w:sz w:val="28"/>
          <w:szCs w:val="28"/>
        </w:rPr>
        <w:t>литосфера</w:t>
      </w:r>
      <w:r>
        <w:rPr>
          <w:b/>
          <w:i/>
          <w:sz w:val="28"/>
          <w:szCs w:val="28"/>
        </w:rPr>
        <w:t>»</w:t>
      </w:r>
      <w:r w:rsidRPr="00DC5DC1">
        <w:rPr>
          <w:b/>
          <w:i/>
          <w:sz w:val="28"/>
          <w:szCs w:val="28"/>
        </w:rPr>
        <w:t>.</w:t>
      </w:r>
    </w:p>
    <w:p w:rsidR="008039AA" w:rsidRPr="00DC5DC1" w:rsidRDefault="008039AA" w:rsidP="008039AA">
      <w:pPr>
        <w:tabs>
          <w:tab w:val="left" w:pos="1920"/>
        </w:tabs>
        <w:ind w:left="360"/>
        <w:rPr>
          <w:b/>
          <w:i/>
          <w:sz w:val="28"/>
          <w:szCs w:val="28"/>
        </w:rPr>
      </w:pPr>
    </w:p>
    <w:p w:rsidR="008039AA" w:rsidRPr="008A00B8" w:rsidRDefault="008039AA" w:rsidP="008039AA">
      <w:pPr>
        <w:tabs>
          <w:tab w:val="left" w:pos="1920"/>
        </w:tabs>
        <w:ind w:left="360"/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 xml:space="preserve">Стоит Иван у ворот, а мимо старец проходит и спрашивает: «Что, мил человек голову повесил? Да вот ключ Земли нужно мне найти. Есть ли в вашей стране такой? </w:t>
      </w:r>
      <w:proofErr w:type="gramStart"/>
      <w:r w:rsidRPr="008A00B8">
        <w:rPr>
          <w:i/>
          <w:sz w:val="32"/>
          <w:szCs w:val="32"/>
        </w:rPr>
        <w:t>–о</w:t>
      </w:r>
      <w:proofErr w:type="gramEnd"/>
      <w:r w:rsidRPr="008A00B8">
        <w:rPr>
          <w:i/>
          <w:sz w:val="32"/>
          <w:szCs w:val="32"/>
        </w:rPr>
        <w:t xml:space="preserve">твечает царевич. </w:t>
      </w:r>
      <w:proofErr w:type="gramStart"/>
      <w:r w:rsidRPr="008A00B8">
        <w:rPr>
          <w:i/>
          <w:sz w:val="32"/>
          <w:szCs w:val="32"/>
        </w:rPr>
        <w:t>Есть-то</w:t>
      </w:r>
      <w:proofErr w:type="gramEnd"/>
      <w:r w:rsidRPr="008A00B8">
        <w:rPr>
          <w:i/>
          <w:sz w:val="32"/>
          <w:szCs w:val="32"/>
        </w:rPr>
        <w:t xml:space="preserve"> есть, но найти его непросто. Хранится он глубоко под Землей, а стережет его прекрасная царевна</w:t>
      </w:r>
      <w:proofErr w:type="gramStart"/>
      <w:r w:rsidRPr="008A00B8">
        <w:rPr>
          <w:i/>
          <w:sz w:val="32"/>
          <w:szCs w:val="32"/>
        </w:rPr>
        <w:t xml:space="preserve"> .</w:t>
      </w:r>
      <w:proofErr w:type="gramEnd"/>
      <w:r w:rsidRPr="008A00B8">
        <w:rPr>
          <w:i/>
          <w:sz w:val="32"/>
          <w:szCs w:val="32"/>
        </w:rPr>
        <w:t xml:space="preserve">  А как же мне туда попасть? – спрашивает Иван. Нужно вырыть глубокий колодец</w:t>
      </w:r>
      <w:proofErr w:type="gramStart"/>
      <w:r w:rsidRPr="008A00B8">
        <w:rPr>
          <w:i/>
          <w:sz w:val="32"/>
          <w:szCs w:val="32"/>
        </w:rPr>
        <w:t xml:space="preserve"> ,</w:t>
      </w:r>
      <w:proofErr w:type="gramEnd"/>
      <w:r w:rsidRPr="008A00B8">
        <w:rPr>
          <w:i/>
          <w:sz w:val="32"/>
          <w:szCs w:val="32"/>
        </w:rPr>
        <w:t xml:space="preserve"> - отвечает ему старик.</w:t>
      </w:r>
    </w:p>
    <w:p w:rsidR="008039AA" w:rsidRPr="008A00B8" w:rsidRDefault="008039AA" w:rsidP="008039AA">
      <w:pPr>
        <w:tabs>
          <w:tab w:val="left" w:pos="1920"/>
        </w:tabs>
        <w:ind w:left="360"/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>Взял Иван Закиров сын в руки лопату и начал рыть колодец. Сначала царевичу землю легко было рыть, породы попадались легкие, рыхлые: песок, глина, мел, соль каменная.»…….</w:t>
      </w:r>
    </w:p>
    <w:p w:rsidR="008039AA" w:rsidRPr="008A00B8" w:rsidRDefault="008039AA" w:rsidP="008039AA">
      <w:pPr>
        <w:tabs>
          <w:tab w:val="left" w:pos="1920"/>
        </w:tabs>
        <w:ind w:left="360"/>
        <w:rPr>
          <w:i/>
          <w:sz w:val="28"/>
          <w:szCs w:val="28"/>
        </w:rPr>
      </w:pPr>
      <w:proofErr w:type="gramStart"/>
      <w:r w:rsidRPr="008A00B8">
        <w:rPr>
          <w:b/>
          <w:sz w:val="28"/>
          <w:szCs w:val="28"/>
        </w:rPr>
        <w:lastRenderedPageBreak/>
        <w:t>Значит</w:t>
      </w:r>
      <w:proofErr w:type="gramEnd"/>
      <w:r w:rsidRPr="008A00B8">
        <w:rPr>
          <w:b/>
          <w:sz w:val="28"/>
          <w:szCs w:val="28"/>
        </w:rPr>
        <w:t xml:space="preserve"> сегодня мы побываем с вами в царстве камня.</w:t>
      </w:r>
      <w:r>
        <w:rPr>
          <w:sz w:val="28"/>
          <w:szCs w:val="28"/>
        </w:rPr>
        <w:t xml:space="preserve">  Минералы и горные породы значительно старше растений, животных и человека. Они рождаются, живут и умирают, как живые существа. Вода в море и нарядные снежинки – тоже минералы, хотя трудно в это поверить. Восхитительные по форме, красоте и прочности кристаллы вызывали у первобытного человека массу вопросов: </w:t>
      </w:r>
      <w:r w:rsidRPr="008A00B8">
        <w:rPr>
          <w:i/>
          <w:sz w:val="28"/>
          <w:szCs w:val="28"/>
        </w:rPr>
        <w:t>откуда появились камни? Куда они исчезают? Почему у них разные свойства?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Читая каменную книгу времени, ученые пришли к выводу о том, что свойства горных пород зависят от их происхождения. Их делят на три группы: </w:t>
      </w:r>
      <w:r w:rsidRPr="008A00B8">
        <w:rPr>
          <w:b/>
          <w:color w:val="FF0000"/>
          <w:sz w:val="40"/>
          <w:szCs w:val="40"/>
        </w:rPr>
        <w:t>магматические, осадочные, метаморфические</w:t>
      </w:r>
      <w:proofErr w:type="gramStart"/>
      <w:r w:rsidRPr="008A00B8">
        <w:rPr>
          <w:b/>
          <w:color w:val="FF0000"/>
          <w:sz w:val="40"/>
          <w:szCs w:val="40"/>
        </w:rPr>
        <w:t>.</w:t>
      </w:r>
      <w:proofErr w:type="gramEnd"/>
      <w:r w:rsidRPr="008A00B8">
        <w:rPr>
          <w:b/>
          <w:color w:val="FF0000"/>
          <w:sz w:val="40"/>
          <w:szCs w:val="40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на стенде «Говори и пиши правильно»)</w:t>
      </w:r>
    </w:p>
    <w:p w:rsidR="008039AA" w:rsidRPr="008A00B8" w:rsidRDefault="008039AA" w:rsidP="008039AA">
      <w:pPr>
        <w:tabs>
          <w:tab w:val="left" w:pos="1920"/>
        </w:tabs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>Глубже роет Иван, тверже становятся горные породы.</w:t>
      </w:r>
    </w:p>
    <w:p w:rsidR="008039AA" w:rsidRPr="008A00B8" w:rsidRDefault="008039AA" w:rsidP="008039AA">
      <w:pPr>
        <w:tabs>
          <w:tab w:val="left" w:pos="1920"/>
        </w:tabs>
        <w:rPr>
          <w:i/>
          <w:sz w:val="32"/>
          <w:szCs w:val="32"/>
        </w:rPr>
      </w:pPr>
      <w:r w:rsidRPr="008A00B8">
        <w:rPr>
          <w:i/>
          <w:sz w:val="32"/>
          <w:szCs w:val="32"/>
        </w:rPr>
        <w:t xml:space="preserve">Попадаются ему железняки – бурый, магнитный, руды полезных металлов. 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Магматические породы рождаются в пламени. Их прародительниц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раскаленная магма, которая находится в глубинах нашей планеты. Что же такое магма?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Это расплав огромного количества различных веществ. Основные магматические очаги находятся в верхней мантии, на глубинах около 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szCs w:val="28"/>
          </w:rPr>
          <w:t>60 км</w:t>
        </w:r>
      </w:smartTag>
      <w:r>
        <w:rPr>
          <w:sz w:val="28"/>
          <w:szCs w:val="28"/>
        </w:rPr>
        <w:t xml:space="preserve">, что было уставлено исследователями на полуострове  Камчатка. Ученые предполагают, что в земной коре возникают трещины, достигающие мантии, из-за резкого уменьшения давления вещество мантии становится жидким и по трещинам проникает к поверхности земли. Поднимаясь по поверхности, магма медленно остывает и может затвердеть на глубине. 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Так образуются глубинные </w:t>
      </w:r>
      <w:r w:rsidRPr="008A00B8">
        <w:rPr>
          <w:color w:val="FF0000"/>
          <w:sz w:val="28"/>
          <w:szCs w:val="28"/>
        </w:rPr>
        <w:t xml:space="preserve">магматические </w:t>
      </w:r>
      <w:r>
        <w:rPr>
          <w:sz w:val="28"/>
          <w:szCs w:val="28"/>
        </w:rPr>
        <w:t xml:space="preserve">породы, например гранит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 схемы «Магматические горные породы)».</w:t>
      </w:r>
    </w:p>
    <w:p w:rsidR="008039AA" w:rsidRDefault="008039AA" w:rsidP="008039AA">
      <w:pPr>
        <w:tabs>
          <w:tab w:val="left" w:pos="1920"/>
        </w:tabs>
        <w:jc w:val="center"/>
        <w:rPr>
          <w:b/>
          <w:color w:val="FF0000"/>
          <w:sz w:val="28"/>
          <w:szCs w:val="28"/>
        </w:rPr>
      </w:pPr>
      <w:r w:rsidRPr="008A00B8">
        <w:rPr>
          <w:b/>
          <w:color w:val="FF0000"/>
          <w:sz w:val="28"/>
          <w:szCs w:val="28"/>
        </w:rPr>
        <w:t>Магматические горные породы</w:t>
      </w:r>
    </w:p>
    <w:p w:rsidR="008039AA" w:rsidRPr="008A00B8" w:rsidRDefault="008039AA" w:rsidP="008039AA">
      <w:pPr>
        <w:tabs>
          <w:tab w:val="left" w:pos="1920"/>
        </w:tabs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center"/>
        <w:rPr>
          <w:b/>
          <w:color w:val="FF0000"/>
          <w:sz w:val="28"/>
          <w:szCs w:val="28"/>
        </w:rPr>
      </w:pPr>
      <w:r w:rsidRPr="008A00B8">
        <w:rPr>
          <w:b/>
          <w:color w:val="FF0000"/>
          <w:sz w:val="28"/>
          <w:szCs w:val="28"/>
        </w:rPr>
        <w:t>Глубинные                   Излившиеся</w:t>
      </w:r>
    </w:p>
    <w:p w:rsidR="008039AA" w:rsidRPr="008A00B8" w:rsidRDefault="008039AA" w:rsidP="008039AA">
      <w:pPr>
        <w:tabs>
          <w:tab w:val="left" w:pos="1920"/>
        </w:tabs>
        <w:jc w:val="right"/>
        <w:rPr>
          <w:b/>
          <w:color w:val="FF0000"/>
          <w:sz w:val="28"/>
          <w:szCs w:val="28"/>
        </w:rPr>
      </w:pPr>
    </w:p>
    <w:p w:rsidR="008039AA" w:rsidRPr="008A00B8" w:rsidRDefault="008039AA" w:rsidP="008039AA">
      <w:pPr>
        <w:tabs>
          <w:tab w:val="left" w:pos="192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Магму, излившуюся на поверхность Земли, называют лавой. При ее застывании на поверхности образуется излившиеся магматические породы, например </w:t>
      </w:r>
      <w:r w:rsidRPr="008A00B8">
        <w:rPr>
          <w:color w:val="FF0000"/>
          <w:sz w:val="28"/>
          <w:szCs w:val="28"/>
        </w:rPr>
        <w:t>базальт.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Породы</w:t>
      </w:r>
      <w:proofErr w:type="gramEnd"/>
      <w:r>
        <w:rPr>
          <w:sz w:val="28"/>
          <w:szCs w:val="28"/>
        </w:rPr>
        <w:t xml:space="preserve"> оказавшиеся на земной поверхности, начинают обжигать лучи солнца, пронизывают холодные ветры, сковывают льды; в них внедряются микробы, корни растений, вода, газы. Тогда горные породы превращаются </w:t>
      </w:r>
      <w:proofErr w:type="gramStart"/>
      <w:r w:rsidRPr="008A00B8">
        <w:rPr>
          <w:color w:val="FF0000"/>
          <w:sz w:val="28"/>
          <w:szCs w:val="28"/>
        </w:rPr>
        <w:t>в</w:t>
      </w:r>
      <w:proofErr w:type="gramEnd"/>
      <w:r w:rsidRPr="008A00B8">
        <w:rPr>
          <w:color w:val="FF0000"/>
          <w:sz w:val="28"/>
          <w:szCs w:val="28"/>
        </w:rPr>
        <w:t xml:space="preserve"> осадочные</w:t>
      </w:r>
      <w:r>
        <w:rPr>
          <w:sz w:val="28"/>
          <w:szCs w:val="28"/>
        </w:rPr>
        <w:t xml:space="preserve">. При разрушении пород на поверхности земли образуется обломочный материал. Поэтому среди осадочных пород выделяют две группы (схема «осадочные горные породы»). 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1A39A5">
        <w:rPr>
          <w:b/>
          <w:color w:val="FF0000"/>
          <w:sz w:val="32"/>
          <w:szCs w:val="32"/>
        </w:rPr>
        <w:t>Осадочные горные породы</w:t>
      </w:r>
    </w:p>
    <w:p w:rsidR="008039AA" w:rsidRPr="001A39A5" w:rsidRDefault="008039AA" w:rsidP="008039AA">
      <w:pPr>
        <w:tabs>
          <w:tab w:val="left" w:pos="1920"/>
        </w:tabs>
        <w:jc w:val="center"/>
        <w:rPr>
          <w:b/>
          <w:color w:val="FF0000"/>
          <w:sz w:val="32"/>
          <w:szCs w:val="32"/>
        </w:rPr>
      </w:pPr>
    </w:p>
    <w:p w:rsidR="008039AA" w:rsidRDefault="008039AA" w:rsidP="008039AA">
      <w:pPr>
        <w:tabs>
          <w:tab w:val="left" w:pos="192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Pr="001A39A5">
        <w:rPr>
          <w:b/>
          <w:color w:val="FF0000"/>
          <w:sz w:val="32"/>
          <w:szCs w:val="32"/>
        </w:rPr>
        <w:t>Неорганические           органические</w:t>
      </w:r>
    </w:p>
    <w:p w:rsidR="008039AA" w:rsidRPr="001A39A5" w:rsidRDefault="008039AA" w:rsidP="008039AA">
      <w:pPr>
        <w:tabs>
          <w:tab w:val="left" w:pos="1920"/>
        </w:tabs>
        <w:jc w:val="center"/>
        <w:rPr>
          <w:b/>
          <w:color w:val="FF0000"/>
          <w:sz w:val="32"/>
          <w:szCs w:val="32"/>
        </w:rPr>
      </w:pPr>
    </w:p>
    <w:p w:rsidR="008039AA" w:rsidRDefault="008039AA" w:rsidP="008039AA">
      <w:pPr>
        <w:tabs>
          <w:tab w:val="left" w:pos="1920"/>
        </w:tabs>
        <w:jc w:val="center"/>
        <w:rPr>
          <w:b/>
          <w:color w:val="FF0000"/>
          <w:sz w:val="32"/>
          <w:szCs w:val="32"/>
        </w:rPr>
      </w:pPr>
      <w:r w:rsidRPr="001A39A5">
        <w:rPr>
          <w:b/>
          <w:color w:val="FF0000"/>
          <w:sz w:val="32"/>
          <w:szCs w:val="32"/>
        </w:rPr>
        <w:t>Обломочные    химические</w:t>
      </w:r>
    </w:p>
    <w:p w:rsidR="008039AA" w:rsidRPr="001A39A5" w:rsidRDefault="008039AA" w:rsidP="008039AA">
      <w:pPr>
        <w:tabs>
          <w:tab w:val="left" w:pos="1920"/>
        </w:tabs>
        <w:jc w:val="center"/>
        <w:rPr>
          <w:b/>
          <w:color w:val="FF0000"/>
          <w:sz w:val="32"/>
          <w:szCs w:val="32"/>
        </w:rPr>
      </w:pPr>
    </w:p>
    <w:p w:rsidR="008039AA" w:rsidRPr="001A39A5" w:rsidRDefault="008039AA" w:rsidP="008039AA">
      <w:pPr>
        <w:tabs>
          <w:tab w:val="left" w:pos="1920"/>
        </w:tabs>
        <w:rPr>
          <w:i/>
          <w:sz w:val="32"/>
          <w:szCs w:val="32"/>
        </w:rPr>
      </w:pPr>
      <w:r w:rsidRPr="001A39A5">
        <w:rPr>
          <w:i/>
          <w:sz w:val="32"/>
          <w:szCs w:val="32"/>
        </w:rPr>
        <w:t>Опустился Иван царевич под землю. Тяжело рыть ему: крепкие горные породы встречает он на своем пути.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Эти горные породы образовались на глубине под воздействием высокой температуры и большого давления, поэтому они сильно изменены. Из одних пород образуются другие: </w:t>
      </w:r>
    </w:p>
    <w:p w:rsidR="008039AA" w:rsidRPr="001A39A5" w:rsidRDefault="008039AA" w:rsidP="008039AA">
      <w:pPr>
        <w:tabs>
          <w:tab w:val="left" w:pos="1920"/>
        </w:tabs>
        <w:rPr>
          <w:color w:val="0000FF"/>
          <w:sz w:val="28"/>
          <w:szCs w:val="28"/>
        </w:rPr>
      </w:pPr>
      <w:r w:rsidRPr="001A39A5">
        <w:rPr>
          <w:color w:val="0000FF"/>
          <w:sz w:val="28"/>
          <w:szCs w:val="28"/>
        </w:rPr>
        <w:t xml:space="preserve">песок – песчаник – кварцит – кварц; </w:t>
      </w:r>
    </w:p>
    <w:p w:rsidR="008039AA" w:rsidRPr="001A39A5" w:rsidRDefault="008039AA" w:rsidP="008039AA">
      <w:pPr>
        <w:tabs>
          <w:tab w:val="left" w:pos="1920"/>
        </w:tabs>
        <w:rPr>
          <w:color w:val="0000FF"/>
          <w:sz w:val="28"/>
          <w:szCs w:val="28"/>
        </w:rPr>
      </w:pPr>
      <w:r w:rsidRPr="001A39A5">
        <w:rPr>
          <w:color w:val="0000FF"/>
          <w:sz w:val="28"/>
          <w:szCs w:val="28"/>
        </w:rPr>
        <w:t>известняк – мрамор; гранит – гнейс; графит – алмаз.</w:t>
      </w:r>
    </w:p>
    <w:p w:rsidR="008039AA" w:rsidRPr="001A39A5" w:rsidRDefault="008039AA" w:rsidP="008039AA">
      <w:pPr>
        <w:tabs>
          <w:tab w:val="left" w:pos="192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Их называют </w:t>
      </w:r>
      <w:r w:rsidRPr="001A39A5">
        <w:rPr>
          <w:color w:val="FF0000"/>
          <w:sz w:val="28"/>
          <w:szCs w:val="28"/>
        </w:rPr>
        <w:t xml:space="preserve">метаморфическими. </w:t>
      </w:r>
    </w:p>
    <w:p w:rsidR="008039AA" w:rsidRPr="001A39A5" w:rsidRDefault="008039AA" w:rsidP="008039AA">
      <w:pPr>
        <w:tabs>
          <w:tab w:val="left" w:pos="1920"/>
        </w:tabs>
        <w:rPr>
          <w:i/>
          <w:sz w:val="32"/>
          <w:szCs w:val="32"/>
        </w:rPr>
      </w:pPr>
      <w:r w:rsidRPr="001A39A5">
        <w:rPr>
          <w:i/>
          <w:sz w:val="32"/>
          <w:szCs w:val="32"/>
        </w:rPr>
        <w:t xml:space="preserve">Увлекся работой Иван царевич ударил раз, </w:t>
      </w:r>
      <w:proofErr w:type="gramStart"/>
      <w:r w:rsidRPr="001A39A5">
        <w:rPr>
          <w:i/>
          <w:sz w:val="32"/>
          <w:szCs w:val="32"/>
        </w:rPr>
        <w:t>ударил два отвалилась</w:t>
      </w:r>
      <w:proofErr w:type="gramEnd"/>
      <w:r w:rsidRPr="001A39A5">
        <w:rPr>
          <w:i/>
          <w:sz w:val="32"/>
          <w:szCs w:val="32"/>
        </w:rPr>
        <w:t xml:space="preserve"> огромная глыба. Очутился Иван в большой пещере. Стены ее блестят, переливаются драгоценными камнями. А в центре зала на троне сидит прекрасная царевна. Поклонился ей Иван и говорит: «Люди молвят, что скрываешь ты ключ Земли, а он мне очень нужен, обещал я батюшке добыть его!» «Ну что ж, отгадаешь три моих загадки, отдам тебе заветный ключ!» - ответила царевна. </w:t>
      </w:r>
      <w:proofErr w:type="gramStart"/>
      <w:r w:rsidRPr="001A39A5">
        <w:rPr>
          <w:i/>
          <w:sz w:val="32"/>
          <w:szCs w:val="32"/>
        </w:rPr>
        <w:t>Загадывай</w:t>
      </w:r>
      <w:proofErr w:type="gramEnd"/>
      <w:r w:rsidRPr="001A39A5">
        <w:rPr>
          <w:i/>
          <w:sz w:val="32"/>
          <w:szCs w:val="32"/>
        </w:rPr>
        <w:t xml:space="preserve"> сказал Иван царевич, - попробую отгадать! (Ребята отгадывают загадки)</w:t>
      </w:r>
    </w:p>
    <w:p w:rsidR="008039AA" w:rsidRDefault="008039AA" w:rsidP="008039AA">
      <w:pPr>
        <w:numPr>
          <w:ilvl w:val="1"/>
          <w:numId w:val="2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Черен как ворон, а греет как солнце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голь)</w:t>
      </w:r>
    </w:p>
    <w:p w:rsidR="008039AA" w:rsidRDefault="008039AA" w:rsidP="008039AA">
      <w:pPr>
        <w:tabs>
          <w:tab w:val="left" w:pos="1920"/>
        </w:tabs>
        <w:ind w:left="1080"/>
        <w:rPr>
          <w:sz w:val="28"/>
          <w:szCs w:val="28"/>
        </w:rPr>
      </w:pPr>
    </w:p>
    <w:p w:rsidR="008039AA" w:rsidRDefault="008039AA" w:rsidP="008039AA">
      <w:pPr>
        <w:numPr>
          <w:ilvl w:val="1"/>
          <w:numId w:val="2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Белый, как сахар, но не сладкий. Пока руки им не испачкаешь, ума разума не наберешься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ел)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1080"/>
        <w:rPr>
          <w:sz w:val="28"/>
          <w:szCs w:val="28"/>
        </w:rPr>
      </w:pPr>
    </w:p>
    <w:p w:rsidR="008039AA" w:rsidRDefault="008039AA" w:rsidP="008039AA">
      <w:pPr>
        <w:numPr>
          <w:ilvl w:val="1"/>
          <w:numId w:val="2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Что сперва в воде родиться, а потом воды боится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оль)</w:t>
      </w:r>
    </w:p>
    <w:p w:rsidR="008039AA" w:rsidRDefault="008039AA" w:rsidP="008039AA">
      <w:pPr>
        <w:tabs>
          <w:tab w:val="left" w:pos="192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«Молодец, Иван – царевич правильно отгадал загадки, вот тебе ключ Земли и помни: только знания, как ключ, открывают любые замки и двери», - сказала ему царевна.</w:t>
      </w:r>
    </w:p>
    <w:p w:rsidR="008039AA" w:rsidRDefault="008039AA" w:rsidP="008039AA">
      <w:pPr>
        <w:tabs>
          <w:tab w:val="left" w:pos="192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Поклонился Иван и отправился домой, а чтобы он не </w:t>
      </w:r>
      <w:proofErr w:type="gramStart"/>
      <w:r>
        <w:rPr>
          <w:sz w:val="28"/>
          <w:szCs w:val="28"/>
        </w:rPr>
        <w:t>заблудился</w:t>
      </w:r>
      <w:proofErr w:type="gramEnd"/>
      <w:r>
        <w:rPr>
          <w:sz w:val="28"/>
          <w:szCs w:val="28"/>
        </w:rPr>
        <w:t xml:space="preserve"> давайте поможем ему вспомнить путь обратно.</w:t>
      </w:r>
    </w:p>
    <w:p w:rsidR="008039AA" w:rsidRDefault="008039AA" w:rsidP="008039AA">
      <w:pPr>
        <w:tabs>
          <w:tab w:val="left" w:pos="1920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Pr="001A39A5" w:rsidRDefault="008039AA" w:rsidP="008039AA">
      <w:pPr>
        <w:numPr>
          <w:ilvl w:val="0"/>
          <w:numId w:val="3"/>
        </w:numPr>
        <w:tabs>
          <w:tab w:val="left" w:pos="1920"/>
        </w:tabs>
        <w:rPr>
          <w:color w:val="800000"/>
          <w:sz w:val="28"/>
          <w:szCs w:val="28"/>
        </w:rPr>
      </w:pPr>
      <w:r w:rsidRPr="001A39A5">
        <w:rPr>
          <w:color w:val="800000"/>
          <w:sz w:val="28"/>
          <w:szCs w:val="28"/>
        </w:rPr>
        <w:t>Обобщение и закрепление материала.</w:t>
      </w:r>
    </w:p>
    <w:p w:rsidR="008039AA" w:rsidRPr="001A39A5" w:rsidRDefault="008039AA" w:rsidP="008039AA">
      <w:pPr>
        <w:tabs>
          <w:tab w:val="left" w:pos="1920"/>
        </w:tabs>
        <w:ind w:left="360"/>
        <w:rPr>
          <w:color w:val="008000"/>
          <w:sz w:val="28"/>
          <w:szCs w:val="28"/>
        </w:rPr>
      </w:pPr>
      <w:r w:rsidRPr="001A39A5">
        <w:rPr>
          <w:color w:val="008000"/>
          <w:sz w:val="28"/>
          <w:szCs w:val="28"/>
        </w:rPr>
        <w:t>Работа по учебнику.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 w:rsidRPr="001A39A5">
        <w:rPr>
          <w:color w:val="FF0000"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Pr="001A39A5">
        <w:rPr>
          <w:sz w:val="44"/>
          <w:szCs w:val="44"/>
        </w:rPr>
        <w:t>страница 56 – 57</w:t>
      </w:r>
      <w:r>
        <w:rPr>
          <w:sz w:val="28"/>
          <w:szCs w:val="28"/>
        </w:rPr>
        <w:t xml:space="preserve"> выписать определение магматических, осадочных, метаморфических горных пород.</w:t>
      </w: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Теперь мы должны </w:t>
      </w:r>
      <w:proofErr w:type="gramStart"/>
      <w:r>
        <w:rPr>
          <w:sz w:val="28"/>
          <w:szCs w:val="28"/>
        </w:rPr>
        <w:t>выяснить</w:t>
      </w:r>
      <w:proofErr w:type="gramEnd"/>
      <w:r>
        <w:rPr>
          <w:sz w:val="28"/>
          <w:szCs w:val="28"/>
        </w:rPr>
        <w:t xml:space="preserve"> как происхождение горных пород влияет на их свойства. Внимательно рассмотрите горные породы, которые находятся на ваших столах, и охарактеризуйте их по плану:</w:t>
      </w: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p w:rsidR="008039AA" w:rsidRPr="001A39A5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  <w:r w:rsidRPr="001A39A5">
        <w:rPr>
          <w:b/>
          <w:color w:val="FF0000"/>
          <w:sz w:val="28"/>
          <w:szCs w:val="28"/>
        </w:rPr>
        <w:t>Характеристика горных пород</w:t>
      </w:r>
    </w:p>
    <w:p w:rsidR="008039AA" w:rsidRPr="001A39A5" w:rsidRDefault="008039AA" w:rsidP="008039AA">
      <w:pPr>
        <w:tabs>
          <w:tab w:val="left" w:pos="1920"/>
        </w:tabs>
        <w:ind w:left="360"/>
        <w:jc w:val="center"/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55"/>
        <w:gridCol w:w="4616"/>
      </w:tblGrid>
      <w:tr w:rsidR="008039AA" w:rsidRPr="001A39A5" w:rsidTr="0066320A">
        <w:tc>
          <w:tcPr>
            <w:tcW w:w="5328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b/>
                <w:color w:val="993300"/>
                <w:sz w:val="28"/>
                <w:szCs w:val="28"/>
              </w:rPr>
            </w:pPr>
            <w:r w:rsidRPr="001A39A5">
              <w:rPr>
                <w:b/>
                <w:color w:val="993300"/>
                <w:sz w:val="28"/>
                <w:szCs w:val="28"/>
              </w:rPr>
              <w:t>План характеристики</w:t>
            </w:r>
          </w:p>
        </w:tc>
        <w:tc>
          <w:tcPr>
            <w:tcW w:w="5092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b/>
                <w:color w:val="FF0000"/>
                <w:sz w:val="28"/>
                <w:szCs w:val="28"/>
              </w:rPr>
            </w:pPr>
            <w:r w:rsidRPr="001A39A5">
              <w:rPr>
                <w:b/>
                <w:color w:val="FF0000"/>
                <w:sz w:val="28"/>
                <w:szCs w:val="28"/>
              </w:rPr>
              <w:t>Горные породы</w:t>
            </w:r>
          </w:p>
        </w:tc>
      </w:tr>
    </w:tbl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57"/>
        <w:gridCol w:w="1436"/>
        <w:gridCol w:w="1724"/>
        <w:gridCol w:w="1854"/>
      </w:tblGrid>
      <w:tr w:rsidR="008039AA" w:rsidTr="0066320A">
        <w:tc>
          <w:tcPr>
            <w:tcW w:w="5328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008000"/>
                <w:sz w:val="28"/>
                <w:szCs w:val="28"/>
              </w:rPr>
            </w:pPr>
            <w:r w:rsidRPr="001A39A5">
              <w:rPr>
                <w:color w:val="008000"/>
                <w:sz w:val="28"/>
                <w:szCs w:val="28"/>
              </w:rPr>
              <w:t>1. Название</w:t>
            </w:r>
          </w:p>
        </w:tc>
        <w:tc>
          <w:tcPr>
            <w:tcW w:w="1440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0000FF"/>
                <w:sz w:val="28"/>
                <w:szCs w:val="28"/>
              </w:rPr>
            </w:pPr>
            <w:r w:rsidRPr="001A39A5">
              <w:rPr>
                <w:color w:val="0000FF"/>
                <w:sz w:val="28"/>
                <w:szCs w:val="28"/>
              </w:rPr>
              <w:t>Гранит</w:t>
            </w:r>
          </w:p>
        </w:tc>
        <w:tc>
          <w:tcPr>
            <w:tcW w:w="1800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339966"/>
                <w:sz w:val="28"/>
                <w:szCs w:val="28"/>
              </w:rPr>
            </w:pPr>
            <w:r w:rsidRPr="001A39A5">
              <w:rPr>
                <w:color w:val="339966"/>
                <w:sz w:val="28"/>
                <w:szCs w:val="28"/>
              </w:rPr>
              <w:t>Известняк</w:t>
            </w:r>
          </w:p>
        </w:tc>
        <w:tc>
          <w:tcPr>
            <w:tcW w:w="1852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993366"/>
                <w:sz w:val="28"/>
                <w:szCs w:val="28"/>
              </w:rPr>
            </w:pPr>
            <w:r w:rsidRPr="001A39A5">
              <w:rPr>
                <w:color w:val="993366"/>
                <w:sz w:val="28"/>
                <w:szCs w:val="28"/>
              </w:rPr>
              <w:t>Торф</w:t>
            </w:r>
          </w:p>
        </w:tc>
      </w:tr>
      <w:tr w:rsidR="008039AA" w:rsidTr="0066320A">
        <w:tc>
          <w:tcPr>
            <w:tcW w:w="5328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008000"/>
                <w:sz w:val="28"/>
                <w:szCs w:val="28"/>
              </w:rPr>
            </w:pPr>
            <w:r w:rsidRPr="001A39A5">
              <w:rPr>
                <w:color w:val="008000"/>
                <w:sz w:val="28"/>
                <w:szCs w:val="28"/>
              </w:rPr>
              <w:t>2. Цвет</w:t>
            </w:r>
          </w:p>
        </w:tc>
        <w:tc>
          <w:tcPr>
            <w:tcW w:w="144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Серый (розовый)</w:t>
            </w:r>
          </w:p>
        </w:tc>
        <w:tc>
          <w:tcPr>
            <w:tcW w:w="180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  <w:tc>
          <w:tcPr>
            <w:tcW w:w="1852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Бурый (коричневый)</w:t>
            </w:r>
          </w:p>
        </w:tc>
      </w:tr>
      <w:tr w:rsidR="008039AA" w:rsidTr="0066320A">
        <w:tc>
          <w:tcPr>
            <w:tcW w:w="5328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1A39A5">
              <w:rPr>
                <w:color w:val="008000"/>
                <w:sz w:val="28"/>
                <w:szCs w:val="28"/>
              </w:rPr>
              <w:t>3.Структура</w:t>
            </w:r>
            <w:r>
              <w:rPr>
                <w:sz w:val="28"/>
                <w:szCs w:val="28"/>
              </w:rPr>
              <w:t>: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gramStart"/>
            <w:r>
              <w:rPr>
                <w:sz w:val="28"/>
                <w:szCs w:val="28"/>
              </w:rPr>
              <w:t>Зернистая</w:t>
            </w:r>
            <w:proofErr w:type="gramEnd"/>
            <w:r>
              <w:rPr>
                <w:sz w:val="28"/>
                <w:szCs w:val="28"/>
              </w:rPr>
              <w:t xml:space="preserve"> (видны зерна минералов в породе)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gramStart"/>
            <w:r>
              <w:rPr>
                <w:sz w:val="28"/>
                <w:szCs w:val="28"/>
              </w:rPr>
              <w:t>Плотная</w:t>
            </w:r>
            <w:proofErr w:type="gramEnd"/>
            <w:r>
              <w:rPr>
                <w:sz w:val="28"/>
                <w:szCs w:val="28"/>
              </w:rPr>
              <w:t xml:space="preserve"> (зерна минералов не различимы)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Землистая (зерна не различимы, порода оставляет след на руках)</w:t>
            </w:r>
          </w:p>
        </w:tc>
        <w:tc>
          <w:tcPr>
            <w:tcW w:w="144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Зернистая</w:t>
            </w:r>
          </w:p>
        </w:tc>
        <w:tc>
          <w:tcPr>
            <w:tcW w:w="180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Плотная</w:t>
            </w:r>
          </w:p>
        </w:tc>
        <w:tc>
          <w:tcPr>
            <w:tcW w:w="1852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Землистая</w:t>
            </w:r>
          </w:p>
        </w:tc>
      </w:tr>
      <w:tr w:rsidR="008039AA" w:rsidTr="0066320A">
        <w:tc>
          <w:tcPr>
            <w:tcW w:w="5328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008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A39A5">
              <w:rPr>
                <w:color w:val="008000"/>
                <w:sz w:val="28"/>
                <w:szCs w:val="28"/>
              </w:rPr>
              <w:t>Твердость: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Твердая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Средней твердости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Мягкая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Хрупкая</w:t>
            </w:r>
          </w:p>
        </w:tc>
        <w:tc>
          <w:tcPr>
            <w:tcW w:w="144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Твердый</w:t>
            </w:r>
          </w:p>
        </w:tc>
        <w:tc>
          <w:tcPr>
            <w:tcW w:w="180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Средней твердости</w:t>
            </w:r>
          </w:p>
        </w:tc>
        <w:tc>
          <w:tcPr>
            <w:tcW w:w="1852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Хрупкая</w:t>
            </w:r>
          </w:p>
        </w:tc>
      </w:tr>
      <w:tr w:rsidR="008039AA" w:rsidTr="0066320A">
        <w:trPr>
          <w:trHeight w:val="832"/>
        </w:trPr>
        <w:tc>
          <w:tcPr>
            <w:tcW w:w="5328" w:type="dxa"/>
          </w:tcPr>
          <w:p w:rsidR="008039AA" w:rsidRPr="001A39A5" w:rsidRDefault="008039AA" w:rsidP="0066320A">
            <w:pPr>
              <w:tabs>
                <w:tab w:val="left" w:pos="1920"/>
              </w:tabs>
              <w:rPr>
                <w:color w:val="008000"/>
                <w:sz w:val="28"/>
                <w:szCs w:val="28"/>
              </w:rPr>
            </w:pPr>
            <w:r w:rsidRPr="001A39A5">
              <w:rPr>
                <w:color w:val="008000"/>
                <w:sz w:val="28"/>
                <w:szCs w:val="28"/>
              </w:rPr>
              <w:t>5.Вес: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Тяжелый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Средней тяжести</w:t>
            </w: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Легкий</w:t>
            </w:r>
          </w:p>
        </w:tc>
        <w:tc>
          <w:tcPr>
            <w:tcW w:w="144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Тяжелый</w:t>
            </w:r>
          </w:p>
        </w:tc>
        <w:tc>
          <w:tcPr>
            <w:tcW w:w="1800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Средней тяжести</w:t>
            </w:r>
          </w:p>
        </w:tc>
        <w:tc>
          <w:tcPr>
            <w:tcW w:w="1852" w:type="dxa"/>
          </w:tcPr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8039AA" w:rsidRDefault="008039AA" w:rsidP="0066320A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</w:t>
            </w:r>
          </w:p>
        </w:tc>
      </w:tr>
    </w:tbl>
    <w:p w:rsidR="008039AA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(Учащиеся в начале индивидуально выполняют данное задание в тетрадях.</w:t>
      </w:r>
      <w:proofErr w:type="gramEnd"/>
      <w:r>
        <w:rPr>
          <w:sz w:val="28"/>
          <w:szCs w:val="28"/>
        </w:rPr>
        <w:t xml:space="preserve">  Затем обмениваются мнениями со своими товарищами в группах (в каждой группе по 3 – 4 человека), </w:t>
      </w:r>
      <w:r w:rsidRPr="001A39A5">
        <w:rPr>
          <w:i/>
          <w:sz w:val="28"/>
          <w:szCs w:val="28"/>
        </w:rPr>
        <w:t>после выполнения задания.</w:t>
      </w:r>
    </w:p>
    <w:p w:rsidR="008039AA" w:rsidRDefault="008039AA" w:rsidP="008039AA">
      <w:pPr>
        <w:tabs>
          <w:tab w:val="left" w:pos="1920"/>
        </w:tabs>
        <w:jc w:val="both"/>
        <w:rPr>
          <w:i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both"/>
        <w:rPr>
          <w:i/>
          <w:sz w:val="28"/>
          <w:szCs w:val="28"/>
        </w:rPr>
      </w:pPr>
    </w:p>
    <w:p w:rsidR="008039AA" w:rsidRPr="00D0704B" w:rsidRDefault="008039AA" w:rsidP="008039AA">
      <w:pPr>
        <w:tabs>
          <w:tab w:val="left" w:pos="1920"/>
        </w:tabs>
        <w:jc w:val="both"/>
        <w:rPr>
          <w:sz w:val="28"/>
          <w:szCs w:val="28"/>
        </w:rPr>
      </w:pPr>
    </w:p>
    <w:p w:rsidR="008039AA" w:rsidRDefault="008039AA" w:rsidP="008039AA">
      <w:pPr>
        <w:numPr>
          <w:ilvl w:val="0"/>
          <w:numId w:val="5"/>
        </w:numPr>
        <w:tabs>
          <w:tab w:val="left" w:pos="1920"/>
        </w:tabs>
        <w:jc w:val="both"/>
        <w:rPr>
          <w:sz w:val="28"/>
          <w:szCs w:val="28"/>
        </w:rPr>
      </w:pPr>
      <w:r w:rsidRPr="001A39A5">
        <w:rPr>
          <w:color w:val="FF0000"/>
          <w:sz w:val="28"/>
          <w:szCs w:val="28"/>
        </w:rPr>
        <w:lastRenderedPageBreak/>
        <w:t>Взаимоконтроль,</w:t>
      </w:r>
      <w:r>
        <w:rPr>
          <w:sz w:val="28"/>
          <w:szCs w:val="28"/>
        </w:rPr>
        <w:t xml:space="preserve"> трое учащихся </w:t>
      </w:r>
      <w:proofErr w:type="gramStart"/>
      <w:r>
        <w:rPr>
          <w:sz w:val="28"/>
          <w:szCs w:val="28"/>
        </w:rPr>
        <w:t>в слух</w:t>
      </w:r>
      <w:proofErr w:type="gramEnd"/>
      <w:r>
        <w:rPr>
          <w:sz w:val="28"/>
          <w:szCs w:val="28"/>
        </w:rPr>
        <w:t xml:space="preserve"> знакомят класс со своими ответами. При этом информация, даже если она не верна, не исправляется.</w:t>
      </w:r>
    </w:p>
    <w:p w:rsidR="008039AA" w:rsidRDefault="008039AA" w:rsidP="008039AA">
      <w:pPr>
        <w:numPr>
          <w:ilvl w:val="0"/>
          <w:numId w:val="5"/>
        </w:numPr>
        <w:tabs>
          <w:tab w:val="left" w:pos="1920"/>
        </w:tabs>
        <w:jc w:val="both"/>
        <w:rPr>
          <w:sz w:val="28"/>
          <w:szCs w:val="28"/>
        </w:rPr>
      </w:pPr>
      <w:r w:rsidRPr="001A39A5">
        <w:rPr>
          <w:color w:val="FF0000"/>
          <w:sz w:val="28"/>
          <w:szCs w:val="28"/>
        </w:rPr>
        <w:t xml:space="preserve">Самоконтроль </w:t>
      </w:r>
      <w:r>
        <w:rPr>
          <w:sz w:val="28"/>
          <w:szCs w:val="28"/>
        </w:rPr>
        <w:t xml:space="preserve">по ключу (ученики сверяют свои ответы с данными таблицы, которая лежит на </w:t>
      </w:r>
      <w:proofErr w:type="gramStart"/>
      <w:r>
        <w:rPr>
          <w:sz w:val="28"/>
          <w:szCs w:val="28"/>
        </w:rPr>
        <w:t>партах</w:t>
      </w:r>
      <w:proofErr w:type="gramEnd"/>
      <w:r>
        <w:rPr>
          <w:sz w:val="28"/>
          <w:szCs w:val="28"/>
        </w:rPr>
        <w:t xml:space="preserve"> и фиксируют в тетрадях количество неправильных ответов. Далее с помощью сигнальных карточек проверяется, как кла</w:t>
      </w:r>
      <w:proofErr w:type="gramStart"/>
      <w:r>
        <w:rPr>
          <w:sz w:val="28"/>
          <w:szCs w:val="28"/>
        </w:rPr>
        <w:t>сс спр</w:t>
      </w:r>
      <w:proofErr w:type="gramEnd"/>
      <w:r>
        <w:rPr>
          <w:sz w:val="28"/>
          <w:szCs w:val="28"/>
        </w:rPr>
        <w:t>авился с заданием. (</w:t>
      </w:r>
      <w:proofErr w:type="gramStart"/>
      <w:r>
        <w:rPr>
          <w:sz w:val="28"/>
          <w:szCs w:val="28"/>
        </w:rPr>
        <w:t>Учащиеся</w:t>
      </w:r>
      <w:proofErr w:type="gramEnd"/>
      <w:r>
        <w:rPr>
          <w:sz w:val="28"/>
          <w:szCs w:val="28"/>
        </w:rPr>
        <w:t xml:space="preserve"> не допустившие не одной ошибки поднимают оранжевый квадрат, две ошибки зеленый, 3 – 4 ошибки – синий)</w:t>
      </w:r>
    </w:p>
    <w:p w:rsidR="008039AA" w:rsidRDefault="008039AA" w:rsidP="008039AA">
      <w:pPr>
        <w:numPr>
          <w:ilvl w:val="0"/>
          <w:numId w:val="3"/>
        </w:numPr>
        <w:tabs>
          <w:tab w:val="left" w:pos="1920"/>
        </w:tabs>
        <w:jc w:val="both"/>
        <w:rPr>
          <w:sz w:val="28"/>
          <w:szCs w:val="28"/>
        </w:rPr>
      </w:pPr>
      <w:r w:rsidRPr="001A39A5">
        <w:rPr>
          <w:color w:val="FF0000"/>
          <w:sz w:val="28"/>
          <w:szCs w:val="28"/>
        </w:rPr>
        <w:t>Творческое задание</w:t>
      </w:r>
      <w:r>
        <w:rPr>
          <w:sz w:val="28"/>
          <w:szCs w:val="28"/>
        </w:rPr>
        <w:t xml:space="preserve"> «Человек из горной породы». Представьте, что горная порода (гранит, известняк, торф) вдруг превратилась в человека, которого нужно нарисовать, отразив все ощущения, полученные вами при изучении темы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 время выполнения задания звучит музыка). </w:t>
      </w:r>
    </w:p>
    <w:p w:rsidR="008039AA" w:rsidRPr="001A39A5" w:rsidRDefault="008039AA" w:rsidP="008039AA">
      <w:pPr>
        <w:numPr>
          <w:ilvl w:val="0"/>
          <w:numId w:val="3"/>
        </w:numPr>
        <w:tabs>
          <w:tab w:val="left" w:pos="1920"/>
        </w:tabs>
        <w:jc w:val="both"/>
        <w:rPr>
          <w:color w:val="800000"/>
          <w:sz w:val="28"/>
          <w:szCs w:val="28"/>
        </w:rPr>
      </w:pPr>
      <w:r w:rsidRPr="001A39A5">
        <w:rPr>
          <w:color w:val="800000"/>
          <w:sz w:val="28"/>
          <w:szCs w:val="28"/>
        </w:rPr>
        <w:t>Итог.</w:t>
      </w:r>
    </w:p>
    <w:p w:rsidR="008039AA" w:rsidRDefault="008039AA" w:rsidP="008039AA">
      <w:pPr>
        <w:tabs>
          <w:tab w:val="left" w:pos="1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так подошло к концу наше путешествие в мир камня. На следующем уроке вы познакомитесь с движениями, происходящими в земной коре.</w:t>
      </w:r>
    </w:p>
    <w:p w:rsidR="008039AA" w:rsidRDefault="008039AA" w:rsidP="008039AA">
      <w:pPr>
        <w:tabs>
          <w:tab w:val="left" w:pos="1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Закончить урок я хочу словами А. Твардовского: </w:t>
      </w:r>
    </w:p>
    <w:p w:rsidR="008039AA" w:rsidRPr="001A39A5" w:rsidRDefault="008039AA" w:rsidP="008039AA">
      <w:pPr>
        <w:tabs>
          <w:tab w:val="left" w:pos="1920"/>
        </w:tabs>
        <w:ind w:left="4248"/>
        <w:jc w:val="both"/>
        <w:rPr>
          <w:color w:val="000080"/>
          <w:sz w:val="28"/>
          <w:szCs w:val="28"/>
        </w:rPr>
      </w:pPr>
      <w:r w:rsidRPr="001A39A5">
        <w:rPr>
          <w:color w:val="000080"/>
          <w:sz w:val="28"/>
          <w:szCs w:val="28"/>
        </w:rPr>
        <w:t>В природе шагу ни ступить,</w:t>
      </w:r>
    </w:p>
    <w:p w:rsidR="008039AA" w:rsidRPr="001A39A5" w:rsidRDefault="008039AA" w:rsidP="008039AA">
      <w:pPr>
        <w:tabs>
          <w:tab w:val="left" w:pos="1920"/>
        </w:tabs>
        <w:ind w:left="4248"/>
        <w:jc w:val="both"/>
        <w:rPr>
          <w:color w:val="000080"/>
          <w:sz w:val="28"/>
          <w:szCs w:val="28"/>
        </w:rPr>
      </w:pPr>
      <w:r w:rsidRPr="001A39A5">
        <w:rPr>
          <w:color w:val="000080"/>
          <w:sz w:val="28"/>
          <w:szCs w:val="28"/>
        </w:rPr>
        <w:t>Чтоб тот час, так ли сяк,</w:t>
      </w:r>
    </w:p>
    <w:p w:rsidR="008039AA" w:rsidRPr="001A39A5" w:rsidRDefault="008039AA" w:rsidP="008039AA">
      <w:pPr>
        <w:tabs>
          <w:tab w:val="left" w:pos="1920"/>
        </w:tabs>
        <w:ind w:left="4248"/>
        <w:jc w:val="both"/>
        <w:rPr>
          <w:color w:val="000080"/>
          <w:sz w:val="28"/>
          <w:szCs w:val="28"/>
        </w:rPr>
      </w:pPr>
      <w:r w:rsidRPr="001A39A5">
        <w:rPr>
          <w:color w:val="000080"/>
          <w:sz w:val="28"/>
          <w:szCs w:val="28"/>
        </w:rPr>
        <w:t>Ей чем–</w:t>
      </w:r>
      <w:proofErr w:type="spellStart"/>
      <w:r w:rsidRPr="001A39A5">
        <w:rPr>
          <w:color w:val="000080"/>
          <w:sz w:val="28"/>
          <w:szCs w:val="28"/>
        </w:rPr>
        <w:t>нибудь</w:t>
      </w:r>
      <w:proofErr w:type="spellEnd"/>
      <w:r w:rsidRPr="001A39A5">
        <w:rPr>
          <w:color w:val="000080"/>
          <w:sz w:val="28"/>
          <w:szCs w:val="28"/>
        </w:rPr>
        <w:t xml:space="preserve"> не заплатить</w:t>
      </w:r>
    </w:p>
    <w:p w:rsidR="008039AA" w:rsidRDefault="008039AA" w:rsidP="008039AA">
      <w:pPr>
        <w:tabs>
          <w:tab w:val="left" w:pos="1920"/>
        </w:tabs>
        <w:ind w:left="4248"/>
        <w:jc w:val="both"/>
        <w:rPr>
          <w:color w:val="000080"/>
          <w:sz w:val="28"/>
          <w:szCs w:val="28"/>
        </w:rPr>
      </w:pPr>
      <w:r w:rsidRPr="001A39A5">
        <w:rPr>
          <w:color w:val="000080"/>
          <w:sz w:val="28"/>
          <w:szCs w:val="28"/>
        </w:rPr>
        <w:t>За этот самый шаг…</w:t>
      </w:r>
    </w:p>
    <w:p w:rsidR="008039AA" w:rsidRPr="001A39A5" w:rsidRDefault="008039AA" w:rsidP="008039AA">
      <w:pPr>
        <w:tabs>
          <w:tab w:val="left" w:pos="1920"/>
        </w:tabs>
        <w:ind w:left="4248"/>
        <w:jc w:val="both"/>
        <w:rPr>
          <w:color w:val="000080"/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Почти все горные породы являются минеральными богатствами. Наша страна богата полезными ископаемыми. Но добывая их, человек не должен забывать о том, что все в природе необходимо привести в порядок. То есть нужно засыпать шахты, превращать карьеры в цветущие сады или пруды. Иначе природа начинает «мстить» человеку. Тогда на него начинают обрушиваться страшные смерчи, наводнения, землетрясения. Они как бы напоминают, что человек тоже является частью природы, а ни ее хозяином. Оберегайте природу.</w:t>
      </w:r>
    </w:p>
    <w:p w:rsidR="008039AA" w:rsidRDefault="008039AA" w:rsidP="008039AA">
      <w:pPr>
        <w:tabs>
          <w:tab w:val="left" w:pos="1920"/>
        </w:tabs>
        <w:ind w:left="360"/>
        <w:jc w:val="both"/>
        <w:rPr>
          <w:sz w:val="28"/>
          <w:szCs w:val="28"/>
        </w:rPr>
      </w:pPr>
      <w:r w:rsidRPr="001A39A5">
        <w:rPr>
          <w:color w:val="800000"/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 xml:space="preserve">стр. 56 – 59, записи в тетрадях.  </w:t>
      </w:r>
    </w:p>
    <w:p w:rsidR="008039AA" w:rsidRPr="0078736D" w:rsidRDefault="008039AA" w:rsidP="008039AA">
      <w:pPr>
        <w:tabs>
          <w:tab w:val="left" w:pos="1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8039AA" w:rsidRDefault="008039AA" w:rsidP="008039AA">
      <w:pPr>
        <w:tabs>
          <w:tab w:val="left" w:pos="1920"/>
        </w:tabs>
        <w:jc w:val="right"/>
        <w:rPr>
          <w:sz w:val="28"/>
          <w:szCs w:val="28"/>
        </w:rPr>
      </w:pPr>
    </w:p>
    <w:p w:rsidR="00487DC4" w:rsidRDefault="00487DC4">
      <w:bookmarkStart w:id="0" w:name="_GoBack"/>
      <w:bookmarkEnd w:id="0"/>
    </w:p>
    <w:sectPr w:rsidR="004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AD4"/>
    <w:multiLevelType w:val="hybridMultilevel"/>
    <w:tmpl w:val="45B4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51677"/>
    <w:multiLevelType w:val="hybridMultilevel"/>
    <w:tmpl w:val="AA9470C2"/>
    <w:lvl w:ilvl="0" w:tplc="868E5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46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329FB"/>
    <w:multiLevelType w:val="hybridMultilevel"/>
    <w:tmpl w:val="BDB8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93827"/>
    <w:multiLevelType w:val="hybridMultilevel"/>
    <w:tmpl w:val="0B0AE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E141B"/>
    <w:multiLevelType w:val="hybridMultilevel"/>
    <w:tmpl w:val="EB98DC2A"/>
    <w:lvl w:ilvl="0" w:tplc="37C84C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AA"/>
    <w:rsid w:val="00487DC4"/>
    <w:rsid w:val="008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2013-05-07T15:54:00Z</dcterms:created>
  <dcterms:modified xsi:type="dcterms:W3CDTF">2013-05-07T15:55:00Z</dcterms:modified>
</cp:coreProperties>
</file>