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C" w:rsidRPr="00A94F07" w:rsidRDefault="00A94F07" w:rsidP="00A94F07">
      <w:pPr>
        <w:jc w:val="center"/>
        <w:rPr>
          <w:i w:val="0"/>
          <w:sz w:val="44"/>
          <w:szCs w:val="44"/>
          <w:lang w:val="ru-RU"/>
        </w:rPr>
      </w:pPr>
      <w:r w:rsidRPr="00A94F07">
        <w:rPr>
          <w:i w:val="0"/>
          <w:sz w:val="44"/>
          <w:szCs w:val="44"/>
          <w:lang w:val="ru-RU"/>
        </w:rPr>
        <w:t>1 вариант</w:t>
      </w:r>
      <w:r>
        <w:rPr>
          <w:i w:val="0"/>
          <w:sz w:val="44"/>
          <w:szCs w:val="44"/>
          <w:lang w:val="ru-RU"/>
        </w:rPr>
        <w:t xml:space="preserve"> игры</w:t>
      </w:r>
      <w:r w:rsidR="00E666C9">
        <w:rPr>
          <w:i w:val="0"/>
          <w:sz w:val="44"/>
          <w:szCs w:val="44"/>
          <w:lang w:val="ru-RU"/>
        </w:rPr>
        <w:t>:</w:t>
      </w:r>
      <w:r>
        <w:rPr>
          <w:i w:val="0"/>
          <w:sz w:val="44"/>
          <w:szCs w:val="44"/>
          <w:lang w:val="ru-RU"/>
        </w:rPr>
        <w:t xml:space="preserve"> </w:t>
      </w:r>
      <w:r w:rsidRPr="00A94F07">
        <w:rPr>
          <w:i w:val="0"/>
          <w:sz w:val="44"/>
          <w:szCs w:val="44"/>
          <w:lang w:val="ru-RU"/>
        </w:rPr>
        <w:t xml:space="preserve"> для детей старшего возраста.</w:t>
      </w:r>
    </w:p>
    <w:p w:rsidR="00D37BCC" w:rsidRDefault="00E666C9" w:rsidP="00451E7B">
      <w:pPr>
        <w:jc w:val="center"/>
        <w:rPr>
          <w:i w:val="0"/>
          <w:sz w:val="56"/>
          <w:szCs w:val="56"/>
          <w:lang w:val="ru-RU"/>
        </w:rPr>
      </w:pPr>
      <w:r>
        <w:rPr>
          <w:i w:val="0"/>
          <w:sz w:val="56"/>
          <w:szCs w:val="56"/>
          <w:lang w:val="ru-RU"/>
        </w:rPr>
        <w:t>«</w:t>
      </w:r>
      <w:r w:rsidR="00D37BCC">
        <w:rPr>
          <w:i w:val="0"/>
          <w:sz w:val="56"/>
          <w:szCs w:val="56"/>
          <w:lang w:val="ru-RU"/>
        </w:rPr>
        <w:t>АКУЛА</w:t>
      </w:r>
      <w:r>
        <w:rPr>
          <w:i w:val="0"/>
          <w:sz w:val="56"/>
          <w:szCs w:val="56"/>
          <w:lang w:val="ru-RU"/>
        </w:rPr>
        <w:t>»</w:t>
      </w:r>
    </w:p>
    <w:p w:rsidR="00D37BCC" w:rsidRDefault="00D37BCC" w:rsidP="00451E7B">
      <w:pPr>
        <w:spacing w:line="240" w:lineRule="auto"/>
        <w:rPr>
          <w:i w:val="0"/>
          <w:sz w:val="32"/>
          <w:szCs w:val="32"/>
          <w:lang w:val="ru-RU"/>
        </w:rPr>
      </w:pPr>
      <w:r w:rsidRPr="00451E7B">
        <w:rPr>
          <w:i w:val="0"/>
          <w:sz w:val="44"/>
          <w:szCs w:val="44"/>
          <w:lang w:val="ru-RU"/>
        </w:rPr>
        <w:t>Задача игры</w:t>
      </w:r>
      <w:r>
        <w:rPr>
          <w:i w:val="0"/>
          <w:sz w:val="32"/>
          <w:szCs w:val="32"/>
          <w:lang w:val="ru-RU"/>
        </w:rPr>
        <w:t>:</w:t>
      </w:r>
      <w:r w:rsidR="00451E7B">
        <w:rPr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Приучать дет</w:t>
      </w:r>
      <w:r w:rsidR="00451E7B">
        <w:rPr>
          <w:i w:val="0"/>
          <w:sz w:val="32"/>
          <w:szCs w:val="32"/>
          <w:lang w:val="ru-RU"/>
        </w:rPr>
        <w:t>ей энергично двигаться в воде</w:t>
      </w:r>
      <w:r w:rsidR="00451E7B">
        <w:rPr>
          <w:i w:val="0"/>
          <w:sz w:val="32"/>
          <w:szCs w:val="32"/>
          <w:lang w:val="ru-RU"/>
        </w:rPr>
        <w:br/>
        <w:t xml:space="preserve">в </w:t>
      </w:r>
      <w:r>
        <w:rPr>
          <w:i w:val="0"/>
          <w:sz w:val="32"/>
          <w:szCs w:val="32"/>
          <w:lang w:val="ru-RU"/>
        </w:rPr>
        <w:t>разных направлениях.</w:t>
      </w:r>
      <w:r w:rsidR="00451E7B">
        <w:rPr>
          <w:i w:val="0"/>
          <w:sz w:val="32"/>
          <w:szCs w:val="32"/>
          <w:lang w:val="ru-RU"/>
        </w:rPr>
        <w:br/>
      </w:r>
      <w:r w:rsidRPr="00451E7B">
        <w:rPr>
          <w:i w:val="0"/>
          <w:sz w:val="44"/>
          <w:szCs w:val="44"/>
          <w:lang w:val="ru-RU"/>
        </w:rPr>
        <w:t>Описание</w:t>
      </w:r>
      <w:r>
        <w:rPr>
          <w:i w:val="0"/>
          <w:sz w:val="32"/>
          <w:szCs w:val="32"/>
          <w:lang w:val="ru-RU"/>
        </w:rPr>
        <w:t>:</w:t>
      </w:r>
      <w:r w:rsidR="00A94F07">
        <w:rPr>
          <w:i w:val="0"/>
          <w:sz w:val="32"/>
          <w:szCs w:val="32"/>
          <w:lang w:val="ru-RU"/>
        </w:rPr>
        <w:t xml:space="preserve"> Дети образуют круг. В</w:t>
      </w:r>
      <w:r>
        <w:rPr>
          <w:i w:val="0"/>
          <w:sz w:val="32"/>
          <w:szCs w:val="32"/>
          <w:lang w:val="ru-RU"/>
        </w:rPr>
        <w:t xml:space="preserve">ыбирают </w:t>
      </w:r>
      <w:r w:rsidR="00A94F07">
        <w:rPr>
          <w:i w:val="0"/>
          <w:sz w:val="32"/>
          <w:szCs w:val="32"/>
          <w:lang w:val="ru-RU"/>
        </w:rPr>
        <w:t xml:space="preserve">водящего </w:t>
      </w:r>
      <w:r>
        <w:rPr>
          <w:i w:val="0"/>
          <w:sz w:val="32"/>
          <w:szCs w:val="32"/>
          <w:lang w:val="ru-RU"/>
        </w:rPr>
        <w:t>(акулу)</w:t>
      </w:r>
      <w:r w:rsidR="00A94F07">
        <w:rPr>
          <w:i w:val="0"/>
          <w:sz w:val="32"/>
          <w:szCs w:val="32"/>
          <w:lang w:val="ru-RU"/>
        </w:rPr>
        <w:t xml:space="preserve">. </w:t>
      </w:r>
      <w:r>
        <w:rPr>
          <w:i w:val="0"/>
          <w:sz w:val="32"/>
          <w:szCs w:val="32"/>
          <w:lang w:val="ru-RU"/>
        </w:rPr>
        <w:t xml:space="preserve">Водящий встаёт в </w:t>
      </w:r>
      <w:r w:rsidR="00A94F07">
        <w:rPr>
          <w:i w:val="0"/>
          <w:sz w:val="32"/>
          <w:szCs w:val="32"/>
          <w:lang w:val="ru-RU"/>
        </w:rPr>
        <w:t>центре кр</w:t>
      </w:r>
      <w:r>
        <w:rPr>
          <w:i w:val="0"/>
          <w:sz w:val="32"/>
          <w:szCs w:val="32"/>
          <w:lang w:val="ru-RU"/>
        </w:rPr>
        <w:t>уга</w:t>
      </w:r>
      <w:r w:rsidR="00D45ADD">
        <w:rPr>
          <w:i w:val="0"/>
          <w:sz w:val="32"/>
          <w:szCs w:val="32"/>
          <w:lang w:val="ru-RU"/>
        </w:rPr>
        <w:t>,</w:t>
      </w:r>
      <w:r w:rsidR="00E666C9">
        <w:rPr>
          <w:i w:val="0"/>
          <w:sz w:val="32"/>
          <w:szCs w:val="32"/>
          <w:lang w:val="ru-RU"/>
        </w:rPr>
        <w:t xml:space="preserve"> </w:t>
      </w:r>
      <w:r w:rsidR="00D45ADD">
        <w:rPr>
          <w:i w:val="0"/>
          <w:sz w:val="32"/>
          <w:szCs w:val="32"/>
          <w:lang w:val="ru-RU"/>
        </w:rPr>
        <w:t xml:space="preserve">а дети </w:t>
      </w:r>
      <w:r>
        <w:rPr>
          <w:i w:val="0"/>
          <w:sz w:val="32"/>
          <w:szCs w:val="32"/>
          <w:lang w:val="ru-RU"/>
        </w:rPr>
        <w:t xml:space="preserve"> произносят слова</w:t>
      </w:r>
      <w:r w:rsidR="00E666C9">
        <w:rPr>
          <w:i w:val="0"/>
          <w:sz w:val="32"/>
          <w:szCs w:val="32"/>
          <w:lang w:val="ru-RU"/>
        </w:rPr>
        <w:t>:</w:t>
      </w:r>
    </w:p>
    <w:p w:rsidR="00D37BCC" w:rsidRDefault="00D37BCC" w:rsidP="00D45ADD">
      <w:pPr>
        <w:spacing w:line="240" w:lineRule="auto"/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«Акул</w:t>
      </w:r>
      <w:proofErr w:type="gramStart"/>
      <w:r>
        <w:rPr>
          <w:i w:val="0"/>
          <w:sz w:val="32"/>
          <w:szCs w:val="32"/>
          <w:lang w:val="ru-RU"/>
        </w:rPr>
        <w:t>а</w:t>
      </w:r>
      <w:r w:rsidR="00E666C9">
        <w:rPr>
          <w:i w:val="0"/>
          <w:sz w:val="32"/>
          <w:szCs w:val="32"/>
          <w:lang w:val="ru-RU"/>
        </w:rPr>
        <w:t>-</w:t>
      </w:r>
      <w:bookmarkStart w:id="0" w:name="_GoBack"/>
      <w:bookmarkEnd w:id="0"/>
      <w:proofErr w:type="gramEnd"/>
      <w:r>
        <w:rPr>
          <w:i w:val="0"/>
          <w:sz w:val="32"/>
          <w:szCs w:val="32"/>
          <w:lang w:val="ru-RU"/>
        </w:rPr>
        <w:t xml:space="preserve"> </w:t>
      </w:r>
      <w:proofErr w:type="spellStart"/>
      <w:r>
        <w:rPr>
          <w:i w:val="0"/>
          <w:sz w:val="32"/>
          <w:szCs w:val="32"/>
          <w:lang w:val="ru-RU"/>
        </w:rPr>
        <w:t>каракула</w:t>
      </w:r>
      <w:proofErr w:type="spellEnd"/>
      <w:r w:rsidR="00D45ADD" w:rsidRPr="00D45ADD">
        <w:rPr>
          <w:i w:val="0"/>
          <w:sz w:val="32"/>
          <w:szCs w:val="32"/>
          <w:lang w:val="ru-RU"/>
        </w:rPr>
        <w:br/>
      </w:r>
      <w:r>
        <w:rPr>
          <w:i w:val="0"/>
          <w:sz w:val="32"/>
          <w:szCs w:val="32"/>
          <w:lang w:val="ru-RU"/>
        </w:rPr>
        <w:t>Правым глазом подмигнула</w:t>
      </w:r>
      <w:r w:rsidR="00D45ADD" w:rsidRPr="00D45ADD">
        <w:rPr>
          <w:i w:val="0"/>
          <w:sz w:val="32"/>
          <w:szCs w:val="32"/>
          <w:lang w:val="ru-RU"/>
        </w:rPr>
        <w:br/>
      </w:r>
      <w:r>
        <w:rPr>
          <w:i w:val="0"/>
          <w:sz w:val="32"/>
          <w:szCs w:val="32"/>
          <w:lang w:val="ru-RU"/>
        </w:rPr>
        <w:t>И заставила бежать</w:t>
      </w:r>
      <w:r w:rsidR="00E666C9">
        <w:rPr>
          <w:i w:val="0"/>
          <w:sz w:val="32"/>
          <w:szCs w:val="32"/>
          <w:lang w:val="ru-RU"/>
        </w:rPr>
        <w:t>,</w:t>
      </w:r>
      <w:r w:rsidR="00D45ADD" w:rsidRPr="00D45ADD">
        <w:rPr>
          <w:i w:val="0"/>
          <w:sz w:val="32"/>
          <w:szCs w:val="32"/>
          <w:lang w:val="ru-RU"/>
        </w:rPr>
        <w:br/>
      </w:r>
      <w:r>
        <w:rPr>
          <w:i w:val="0"/>
          <w:sz w:val="32"/>
          <w:szCs w:val="32"/>
          <w:lang w:val="ru-RU"/>
        </w:rPr>
        <w:t>Один,</w:t>
      </w:r>
      <w:r w:rsidR="00A94F07">
        <w:rPr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два</w:t>
      </w:r>
      <w:r w:rsidR="00A94F07">
        <w:rPr>
          <w:i w:val="0"/>
          <w:sz w:val="32"/>
          <w:szCs w:val="32"/>
          <w:lang w:val="ru-RU"/>
        </w:rPr>
        <w:t>, три,</w:t>
      </w:r>
      <w:r>
        <w:rPr>
          <w:i w:val="0"/>
          <w:sz w:val="32"/>
          <w:szCs w:val="32"/>
          <w:lang w:val="ru-RU"/>
        </w:rPr>
        <w:t xml:space="preserve"> </w:t>
      </w:r>
      <w:r w:rsidR="00A94F07">
        <w:rPr>
          <w:i w:val="0"/>
          <w:sz w:val="32"/>
          <w:szCs w:val="32"/>
          <w:lang w:val="ru-RU"/>
        </w:rPr>
        <w:t>ч</w:t>
      </w:r>
      <w:r>
        <w:rPr>
          <w:i w:val="0"/>
          <w:sz w:val="32"/>
          <w:szCs w:val="32"/>
          <w:lang w:val="ru-RU"/>
        </w:rPr>
        <w:t>етыре, пять.»</w:t>
      </w:r>
    </w:p>
    <w:p w:rsidR="00D37BCC" w:rsidRDefault="00A94F07" w:rsidP="00D37BCC">
      <w:pPr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После этих слов дети убе</w:t>
      </w:r>
      <w:r w:rsidR="00D37BCC">
        <w:rPr>
          <w:i w:val="0"/>
          <w:sz w:val="32"/>
          <w:szCs w:val="32"/>
          <w:lang w:val="ru-RU"/>
        </w:rPr>
        <w:t>гают</w:t>
      </w:r>
      <w:r w:rsidR="00E666C9">
        <w:rPr>
          <w:i w:val="0"/>
          <w:sz w:val="32"/>
          <w:szCs w:val="32"/>
          <w:lang w:val="ru-RU"/>
        </w:rPr>
        <w:t xml:space="preserve">,  </w:t>
      </w:r>
      <w:r w:rsidR="00D37BCC">
        <w:rPr>
          <w:i w:val="0"/>
          <w:sz w:val="32"/>
          <w:szCs w:val="32"/>
          <w:lang w:val="ru-RU"/>
        </w:rPr>
        <w:t xml:space="preserve">а </w:t>
      </w:r>
      <w:r w:rsidR="00D45ADD">
        <w:rPr>
          <w:i w:val="0"/>
          <w:sz w:val="32"/>
          <w:szCs w:val="32"/>
          <w:lang w:val="ru-RU"/>
        </w:rPr>
        <w:t xml:space="preserve"> водящий (</w:t>
      </w:r>
      <w:r w:rsidR="00E666C9">
        <w:rPr>
          <w:i w:val="0"/>
          <w:sz w:val="32"/>
          <w:szCs w:val="32"/>
          <w:lang w:val="ru-RU"/>
        </w:rPr>
        <w:t>акула</w:t>
      </w:r>
      <w:r w:rsidR="00D45ADD">
        <w:rPr>
          <w:i w:val="0"/>
          <w:sz w:val="32"/>
          <w:szCs w:val="32"/>
          <w:lang w:val="ru-RU"/>
        </w:rPr>
        <w:t>)</w:t>
      </w:r>
      <w:r w:rsidR="00E666C9">
        <w:rPr>
          <w:i w:val="0"/>
          <w:sz w:val="32"/>
          <w:szCs w:val="32"/>
          <w:lang w:val="ru-RU"/>
        </w:rPr>
        <w:t xml:space="preserve"> </w:t>
      </w:r>
      <w:r w:rsidR="00D37BCC">
        <w:rPr>
          <w:i w:val="0"/>
          <w:sz w:val="32"/>
          <w:szCs w:val="32"/>
          <w:lang w:val="ru-RU"/>
        </w:rPr>
        <w:t>их догоняет.</w:t>
      </w:r>
    </w:p>
    <w:p w:rsidR="00E666C9" w:rsidRDefault="00D37BCC" w:rsidP="00A94F07">
      <w:pPr>
        <w:spacing w:line="240" w:lineRule="auto"/>
        <w:rPr>
          <w:i w:val="0"/>
          <w:sz w:val="32"/>
          <w:szCs w:val="32"/>
          <w:lang w:val="ru-RU"/>
        </w:rPr>
      </w:pPr>
      <w:r w:rsidRPr="00451E7B">
        <w:rPr>
          <w:i w:val="0"/>
          <w:sz w:val="44"/>
          <w:szCs w:val="44"/>
          <w:lang w:val="ru-RU"/>
        </w:rPr>
        <w:t>Правила</w:t>
      </w:r>
      <w:r>
        <w:rPr>
          <w:i w:val="0"/>
          <w:sz w:val="32"/>
          <w:szCs w:val="32"/>
          <w:lang w:val="ru-RU"/>
        </w:rPr>
        <w:t>:</w:t>
      </w:r>
    </w:p>
    <w:p w:rsidR="00D37BCC" w:rsidRDefault="00A94F07" w:rsidP="00A94F07">
      <w:pPr>
        <w:spacing w:line="240" w:lineRule="auto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 xml:space="preserve"> </w:t>
      </w:r>
      <w:r w:rsidR="00E666C9">
        <w:rPr>
          <w:i w:val="0"/>
          <w:sz w:val="32"/>
          <w:szCs w:val="32"/>
          <w:lang w:val="ru-RU"/>
        </w:rPr>
        <w:t>1.</w:t>
      </w:r>
      <w:r w:rsidR="00D37BCC">
        <w:rPr>
          <w:i w:val="0"/>
          <w:sz w:val="32"/>
          <w:szCs w:val="32"/>
          <w:lang w:val="ru-RU"/>
        </w:rPr>
        <w:t>Начинать двигаться только п</w:t>
      </w:r>
      <w:r>
        <w:rPr>
          <w:i w:val="0"/>
          <w:sz w:val="32"/>
          <w:szCs w:val="32"/>
          <w:lang w:val="ru-RU"/>
        </w:rPr>
        <w:t>о</w:t>
      </w:r>
      <w:r w:rsidR="00D37BCC">
        <w:rPr>
          <w:i w:val="0"/>
          <w:sz w:val="32"/>
          <w:szCs w:val="32"/>
          <w:lang w:val="ru-RU"/>
        </w:rPr>
        <w:t xml:space="preserve">сле слов </w:t>
      </w:r>
      <w:r w:rsidR="00D45ADD" w:rsidRPr="00D45ADD">
        <w:rPr>
          <w:i w:val="0"/>
          <w:sz w:val="32"/>
          <w:szCs w:val="32"/>
          <w:lang w:val="ru-RU"/>
        </w:rPr>
        <w:br/>
      </w:r>
      <w:r w:rsidR="009F0959">
        <w:rPr>
          <w:i w:val="0"/>
          <w:sz w:val="32"/>
          <w:szCs w:val="32"/>
          <w:lang w:val="ru-RU"/>
        </w:rPr>
        <w:t>«Один, два, три, четыре</w:t>
      </w:r>
      <w:r w:rsidR="00D37BCC">
        <w:rPr>
          <w:i w:val="0"/>
          <w:sz w:val="32"/>
          <w:szCs w:val="32"/>
          <w:lang w:val="ru-RU"/>
        </w:rPr>
        <w:t>,</w:t>
      </w:r>
      <w:r w:rsidR="00D45ADD" w:rsidRPr="00D45ADD">
        <w:rPr>
          <w:i w:val="0"/>
          <w:sz w:val="32"/>
          <w:szCs w:val="32"/>
          <w:lang w:val="ru-RU"/>
        </w:rPr>
        <w:t xml:space="preserve"> </w:t>
      </w:r>
      <w:r w:rsidR="00E666C9">
        <w:rPr>
          <w:i w:val="0"/>
          <w:sz w:val="32"/>
          <w:szCs w:val="32"/>
          <w:lang w:val="ru-RU"/>
        </w:rPr>
        <w:t>пять»;</w:t>
      </w:r>
      <w:r w:rsidR="00D45ADD" w:rsidRPr="00D45ADD">
        <w:rPr>
          <w:i w:val="0"/>
          <w:sz w:val="32"/>
          <w:szCs w:val="32"/>
          <w:lang w:val="ru-RU"/>
        </w:rPr>
        <w:br/>
      </w:r>
      <w:r w:rsidR="00E666C9">
        <w:rPr>
          <w:i w:val="0"/>
          <w:sz w:val="32"/>
          <w:szCs w:val="32"/>
          <w:lang w:val="ru-RU"/>
        </w:rPr>
        <w:t>2.</w:t>
      </w:r>
      <w:r>
        <w:rPr>
          <w:i w:val="0"/>
          <w:sz w:val="32"/>
          <w:szCs w:val="32"/>
          <w:lang w:val="ru-RU"/>
        </w:rPr>
        <w:t>Нельзя хватать акул</w:t>
      </w:r>
      <w:r w:rsidR="00D37BCC">
        <w:rPr>
          <w:i w:val="0"/>
          <w:sz w:val="32"/>
          <w:szCs w:val="32"/>
          <w:lang w:val="ru-RU"/>
        </w:rPr>
        <w:t>у.</w:t>
      </w:r>
    </w:p>
    <w:p w:rsidR="00D37BCC" w:rsidRDefault="00D37BCC" w:rsidP="00A94F07">
      <w:pPr>
        <w:spacing w:line="240" w:lineRule="auto"/>
        <w:rPr>
          <w:i w:val="0"/>
          <w:sz w:val="32"/>
          <w:szCs w:val="32"/>
          <w:lang w:val="ru-RU"/>
        </w:rPr>
      </w:pPr>
      <w:r w:rsidRPr="00451E7B">
        <w:rPr>
          <w:i w:val="0"/>
          <w:sz w:val="44"/>
          <w:szCs w:val="44"/>
          <w:lang w:val="ru-RU"/>
        </w:rPr>
        <w:t>Методические указания</w:t>
      </w:r>
      <w:proofErr w:type="gramStart"/>
      <w:r w:rsidR="00A94F07">
        <w:rPr>
          <w:i w:val="0"/>
          <w:sz w:val="44"/>
          <w:szCs w:val="44"/>
          <w:lang w:val="ru-RU"/>
        </w:rPr>
        <w:t xml:space="preserve"> </w:t>
      </w:r>
      <w:r w:rsidR="00E666C9">
        <w:rPr>
          <w:i w:val="0"/>
          <w:sz w:val="32"/>
          <w:szCs w:val="32"/>
          <w:lang w:val="ru-RU"/>
        </w:rPr>
        <w:t>:</w:t>
      </w:r>
      <w:proofErr w:type="gramEnd"/>
      <w:r w:rsidR="00A94F07">
        <w:rPr>
          <w:i w:val="0"/>
          <w:sz w:val="32"/>
          <w:szCs w:val="32"/>
          <w:lang w:val="ru-RU"/>
        </w:rPr>
        <w:t xml:space="preserve"> </w:t>
      </w:r>
      <w:r w:rsidR="00451E7B">
        <w:rPr>
          <w:i w:val="0"/>
          <w:sz w:val="32"/>
          <w:szCs w:val="32"/>
          <w:lang w:val="ru-RU"/>
        </w:rPr>
        <w:t>Инструктор по плаванию следит,</w:t>
      </w:r>
      <w:r w:rsidR="00A94F07">
        <w:rPr>
          <w:i w:val="0"/>
          <w:sz w:val="32"/>
          <w:szCs w:val="32"/>
          <w:lang w:val="ru-RU"/>
        </w:rPr>
        <w:t xml:space="preserve"> </w:t>
      </w:r>
      <w:r w:rsidR="00451E7B">
        <w:rPr>
          <w:i w:val="0"/>
          <w:sz w:val="32"/>
          <w:szCs w:val="32"/>
          <w:lang w:val="ru-RU"/>
        </w:rPr>
        <w:t>чтобы дети не толкали друг друга во время движения.</w:t>
      </w:r>
    </w:p>
    <w:p w:rsidR="00451E7B" w:rsidRDefault="00451E7B" w:rsidP="00A94F07">
      <w:pPr>
        <w:spacing w:line="240" w:lineRule="auto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Водящий (акула) меняется после того,</w:t>
      </w:r>
      <w:r w:rsidR="00A94F07">
        <w:rPr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как догнал одного из детей (убегающих).</w:t>
      </w:r>
      <w:r w:rsidR="00A94F07">
        <w:rPr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Либо каждый пойманный ребёнок выбывает из игры</w:t>
      </w:r>
      <w:r w:rsidR="00A94F07">
        <w:rPr>
          <w:i w:val="0"/>
          <w:sz w:val="32"/>
          <w:szCs w:val="32"/>
          <w:lang w:val="ru-RU"/>
        </w:rPr>
        <w:t xml:space="preserve">. </w:t>
      </w:r>
      <w:r>
        <w:rPr>
          <w:i w:val="0"/>
          <w:sz w:val="32"/>
          <w:szCs w:val="32"/>
          <w:lang w:val="ru-RU"/>
        </w:rPr>
        <w:t>Победитель становится ведущим</w:t>
      </w:r>
      <w:r w:rsidR="00A94F07">
        <w:rPr>
          <w:i w:val="0"/>
          <w:sz w:val="32"/>
          <w:szCs w:val="32"/>
          <w:lang w:val="ru-RU"/>
        </w:rPr>
        <w:t xml:space="preserve"> </w:t>
      </w:r>
      <w:r>
        <w:rPr>
          <w:i w:val="0"/>
          <w:sz w:val="32"/>
          <w:szCs w:val="32"/>
          <w:lang w:val="ru-RU"/>
        </w:rPr>
        <w:t>(акулой).</w:t>
      </w:r>
    </w:p>
    <w:p w:rsidR="00451E7B" w:rsidRPr="00D37BCC" w:rsidRDefault="00A94F07" w:rsidP="00A94F07">
      <w:pPr>
        <w:spacing w:line="240" w:lineRule="auto"/>
        <w:rPr>
          <w:i w:val="0"/>
          <w:sz w:val="32"/>
          <w:szCs w:val="32"/>
          <w:lang w:val="ru-RU"/>
        </w:rPr>
      </w:pPr>
      <w:r>
        <w:rPr>
          <w:i w:val="0"/>
          <w:sz w:val="44"/>
          <w:szCs w:val="44"/>
          <w:lang w:val="ru-RU"/>
        </w:rPr>
        <w:t>Обо</w:t>
      </w:r>
      <w:r w:rsidR="00451E7B" w:rsidRPr="00451E7B">
        <w:rPr>
          <w:i w:val="0"/>
          <w:sz w:val="44"/>
          <w:szCs w:val="44"/>
          <w:lang w:val="ru-RU"/>
        </w:rPr>
        <w:t>рудование:</w:t>
      </w:r>
      <w:r>
        <w:rPr>
          <w:i w:val="0"/>
          <w:sz w:val="44"/>
          <w:szCs w:val="44"/>
          <w:lang w:val="ru-RU"/>
        </w:rPr>
        <w:t xml:space="preserve"> </w:t>
      </w:r>
      <w:r w:rsidR="00451E7B">
        <w:rPr>
          <w:i w:val="0"/>
          <w:sz w:val="32"/>
          <w:szCs w:val="32"/>
          <w:lang w:val="ru-RU"/>
        </w:rPr>
        <w:t>Надувная акула.</w:t>
      </w:r>
    </w:p>
    <w:sectPr w:rsidR="00451E7B" w:rsidRPr="00D37BCC" w:rsidSect="0008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BCC"/>
    <w:rsid w:val="0008367E"/>
    <w:rsid w:val="003E2A39"/>
    <w:rsid w:val="00451E7B"/>
    <w:rsid w:val="006F6579"/>
    <w:rsid w:val="00791117"/>
    <w:rsid w:val="007F6F09"/>
    <w:rsid w:val="009F0959"/>
    <w:rsid w:val="00A94F07"/>
    <w:rsid w:val="00D37BCC"/>
    <w:rsid w:val="00D45ADD"/>
    <w:rsid w:val="00E666C9"/>
    <w:rsid w:val="00E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6579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579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579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579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579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579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579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5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5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579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657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657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657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657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657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657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657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6579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6579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6579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65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6F6579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6579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6F6579"/>
    <w:rPr>
      <w:b/>
      <w:bCs/>
      <w:spacing w:val="0"/>
    </w:rPr>
  </w:style>
  <w:style w:type="character" w:styleId="a9">
    <w:name w:val="Emphasis"/>
    <w:uiPriority w:val="20"/>
    <w:qFormat/>
    <w:rsid w:val="006F6579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6F65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65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6579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6579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6579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6579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6F657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6F65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6F6579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6F6579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6F6579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65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A78136-CA49-4C36-9CA7-C6ED1660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2001-01-22T13:20:00Z</dcterms:created>
  <dcterms:modified xsi:type="dcterms:W3CDTF">2015-01-28T11:08:00Z</dcterms:modified>
</cp:coreProperties>
</file>