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F5" w:rsidRDefault="00397DF5" w:rsidP="00397DF5">
      <w:pPr>
        <w:pStyle w:val="af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397DF5" w:rsidRDefault="00397DF5" w:rsidP="00397DF5">
      <w:pPr>
        <w:pStyle w:val="af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54"/>
        <w:gridCol w:w="1850"/>
      </w:tblGrid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 ориентировочный анализ</w:t>
            </w:r>
          </w:p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социально-педагогической ситуации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справка</w:t>
            </w:r>
          </w:p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социально - педагогической характеристики  внеш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ней среды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обеспечение образовательного процесса в ДОУ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 кадров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дополнительного образования в ДОУ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МБДОУ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397DF5" w:rsidTr="00397DF5">
        <w:trPr>
          <w:trHeight w:val="2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плана работы: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12-23</w:t>
            </w:r>
          </w:p>
        </w:tc>
      </w:tr>
      <w:tr w:rsidR="00397DF5" w:rsidTr="00397D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397DF5" w:rsidTr="00397D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F5" w:rsidRDefault="00397DF5">
            <w:pPr>
              <w:rPr>
                <w:b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медицинского блока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«Подбор и расстановка кадров в 2012-2013 учебном году»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«Примерный план-график аттестации педаг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гических работников»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№3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«Система  контроля в ДОУ»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27-29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медико-педагогического контроля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rPr>
                <w:i/>
              </w:rPr>
            </w:pPr>
            <w:r>
              <w:rPr>
                <w:i/>
              </w:rPr>
              <w:t xml:space="preserve">Циклограмма контроля  образовательного  процесса  в ДОУ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№4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«Система методической работы по решению годовых задач»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30-36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«План-график родительских собраний в гру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пах»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37-38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r>
              <w:rPr>
                <w:b/>
                <w:i/>
              </w:rPr>
              <w:t xml:space="preserve">Приложение №6  </w:t>
            </w:r>
            <w:r>
              <w:rPr>
                <w:i/>
              </w:rPr>
              <w:t>«План модернизации образовательного пр</w:t>
            </w:r>
            <w:r>
              <w:rPr>
                <w:i/>
              </w:rPr>
              <w:t>о</w:t>
            </w:r>
            <w:r>
              <w:rPr>
                <w:i/>
              </w:rPr>
              <w:t>цесса в соответствии с   федеральными государственными требованиями  к основной общеобразовательной программе  дошкольного образования»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39-40</w:t>
            </w:r>
          </w:p>
        </w:tc>
      </w:tr>
      <w:tr w:rsidR="00397DF5" w:rsidTr="00397D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№7</w:t>
            </w:r>
          </w:p>
          <w:p w:rsidR="00397DF5" w:rsidRDefault="00397DF5">
            <w:pPr>
              <w:rPr>
                <w:i/>
              </w:rPr>
            </w:pPr>
            <w:r>
              <w:rPr>
                <w:i/>
              </w:rPr>
              <w:t>«Оборудование и оснащение  методического кабинета»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F5" w:rsidRDefault="00397D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1789B" w:rsidRDefault="0011789B"/>
    <w:p w:rsidR="001423AC" w:rsidRPr="008B5470" w:rsidRDefault="001423AC" w:rsidP="008B5470">
      <w:pPr>
        <w:pStyle w:val="af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B5470">
        <w:rPr>
          <w:rFonts w:asciiTheme="majorHAnsi" w:hAnsiTheme="majorHAnsi" w:cs="Times New Roman"/>
          <w:b/>
          <w:sz w:val="24"/>
          <w:szCs w:val="24"/>
        </w:rPr>
        <w:lastRenderedPageBreak/>
        <w:t xml:space="preserve">1. </w:t>
      </w:r>
      <w:r w:rsidR="00353CA7" w:rsidRPr="008B5470">
        <w:rPr>
          <w:rFonts w:asciiTheme="majorHAnsi" w:hAnsiTheme="majorHAnsi" w:cs="Times New Roman"/>
          <w:b/>
          <w:sz w:val="24"/>
          <w:szCs w:val="24"/>
        </w:rPr>
        <w:t>Проблемно ориентировочный анализ</w:t>
      </w:r>
    </w:p>
    <w:p w:rsidR="00353CA7" w:rsidRPr="00DB05BE" w:rsidRDefault="00353CA7" w:rsidP="008B5470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5470">
        <w:rPr>
          <w:rFonts w:asciiTheme="majorHAnsi" w:hAnsiTheme="majorHAnsi" w:cs="Times New Roman"/>
          <w:b/>
          <w:sz w:val="24"/>
          <w:szCs w:val="24"/>
        </w:rPr>
        <w:t>социально-педагогической ситуации</w:t>
      </w:r>
    </w:p>
    <w:p w:rsidR="00353CA7" w:rsidRPr="00DB05BE" w:rsidRDefault="00353CA7" w:rsidP="00DB05BE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353CA7" w:rsidRPr="00D21BFA" w:rsidRDefault="007B3587" w:rsidP="00DB05BE">
      <w:pPr>
        <w:pStyle w:val="af0"/>
        <w:rPr>
          <w:rFonts w:asciiTheme="minorHAnsi" w:hAnsiTheme="minorHAnsi" w:cstheme="minorHAnsi"/>
          <w:b/>
          <w:i/>
          <w:sz w:val="24"/>
          <w:szCs w:val="24"/>
        </w:rPr>
      </w:pPr>
      <w:r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1.1. </w:t>
      </w:r>
      <w:r w:rsidR="00353CA7" w:rsidRPr="00D21BFA">
        <w:rPr>
          <w:rFonts w:asciiTheme="minorHAnsi" w:hAnsiTheme="minorHAnsi" w:cstheme="minorHAnsi"/>
          <w:b/>
          <w:i/>
          <w:sz w:val="24"/>
          <w:szCs w:val="24"/>
        </w:rPr>
        <w:t>Информационная справка</w:t>
      </w:r>
    </w:p>
    <w:p w:rsidR="00353CA7" w:rsidRPr="00D21BFA" w:rsidRDefault="00353CA7" w:rsidP="00DB05BE">
      <w:pPr>
        <w:pStyle w:val="af0"/>
        <w:rPr>
          <w:rFonts w:ascii="Times New Roman" w:hAnsi="Times New Roman" w:cs="Times New Roman"/>
          <w:b/>
          <w:i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центр развития ребенка - детский сад   № 386  городского округа Самара.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i/>
          <w:iCs/>
          <w:sz w:val="20"/>
          <w:szCs w:val="20"/>
        </w:rPr>
        <w:t>Адрес</w:t>
      </w:r>
      <w:r w:rsidRPr="00DB05BE">
        <w:rPr>
          <w:rFonts w:ascii="Times New Roman" w:hAnsi="Times New Roman" w:cs="Times New Roman"/>
          <w:sz w:val="20"/>
          <w:szCs w:val="20"/>
        </w:rPr>
        <w:t>: 443077, г.о. Самара, ул. Металлистов 28 А.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i/>
          <w:iCs/>
          <w:sz w:val="20"/>
          <w:szCs w:val="20"/>
        </w:rPr>
        <w:t>Телефоны</w:t>
      </w:r>
      <w:r w:rsidRPr="00DB05BE">
        <w:rPr>
          <w:rFonts w:ascii="Times New Roman" w:hAnsi="Times New Roman" w:cs="Times New Roman"/>
          <w:sz w:val="20"/>
          <w:szCs w:val="20"/>
        </w:rPr>
        <w:t>: 992-33-00, 992-32-31, факс 992-32-31.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i/>
          <w:iCs/>
          <w:sz w:val="20"/>
          <w:szCs w:val="20"/>
        </w:rPr>
        <w:t>Учредитель</w:t>
      </w:r>
      <w:r w:rsidRPr="00DB05BE">
        <w:rPr>
          <w:rFonts w:ascii="Times New Roman" w:hAnsi="Times New Roman" w:cs="Times New Roman"/>
          <w:sz w:val="20"/>
          <w:szCs w:val="20"/>
        </w:rPr>
        <w:t xml:space="preserve">: </w:t>
      </w:r>
      <w:r w:rsidRPr="00DB05BE">
        <w:rPr>
          <w:rFonts w:ascii="Times New Roman" w:hAnsi="Times New Roman" w:cs="Times New Roman"/>
          <w:color w:val="000000"/>
          <w:sz w:val="20"/>
          <w:szCs w:val="20"/>
        </w:rPr>
        <w:t>Администрация городского округа Самара</w:t>
      </w:r>
      <w:r w:rsidRPr="00DB05BE">
        <w:rPr>
          <w:rFonts w:ascii="Times New Roman" w:hAnsi="Times New Roman" w:cs="Times New Roman"/>
          <w:sz w:val="20"/>
          <w:szCs w:val="20"/>
        </w:rPr>
        <w:t>, находящаяся по адресу: 443010, г. Самара, ул. Ку</w:t>
      </w:r>
      <w:r w:rsidRPr="00DB05BE">
        <w:rPr>
          <w:rFonts w:ascii="Times New Roman" w:hAnsi="Times New Roman" w:cs="Times New Roman"/>
          <w:sz w:val="20"/>
          <w:szCs w:val="20"/>
        </w:rPr>
        <w:t>й</w:t>
      </w:r>
      <w:r w:rsidRPr="00DB05BE">
        <w:rPr>
          <w:rFonts w:ascii="Times New Roman" w:hAnsi="Times New Roman" w:cs="Times New Roman"/>
          <w:sz w:val="20"/>
          <w:szCs w:val="20"/>
        </w:rPr>
        <w:t>бышева, 137.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Муниципальное бюджетное дошкольное учреждение  центр развития ребенка -  детский сад № 386</w:t>
      </w:r>
      <w:r w:rsidRPr="00DB05BE">
        <w:rPr>
          <w:rFonts w:ascii="Times New Roman" w:hAnsi="Times New Roman" w:cs="Times New Roman"/>
          <w:sz w:val="20"/>
          <w:szCs w:val="20"/>
        </w:rPr>
        <w:tab/>
        <w:t xml:space="preserve"> фун</w:t>
      </w:r>
      <w:r w:rsidRPr="00DB05BE">
        <w:rPr>
          <w:rFonts w:ascii="Times New Roman" w:hAnsi="Times New Roman" w:cs="Times New Roman"/>
          <w:sz w:val="20"/>
          <w:szCs w:val="20"/>
        </w:rPr>
        <w:t>к</w:t>
      </w:r>
      <w:r w:rsidRPr="00DB05BE">
        <w:rPr>
          <w:rFonts w:ascii="Times New Roman" w:hAnsi="Times New Roman" w:cs="Times New Roman"/>
          <w:sz w:val="20"/>
          <w:szCs w:val="20"/>
        </w:rPr>
        <w:t>ционирует на основе Устава, утвержденного 26.12.2011 г. № 2134 Исполняющим обязанности Главы горо</w:t>
      </w:r>
      <w:r w:rsidRPr="00DB05BE">
        <w:rPr>
          <w:rFonts w:ascii="Times New Roman" w:hAnsi="Times New Roman" w:cs="Times New Roman"/>
          <w:sz w:val="20"/>
          <w:szCs w:val="20"/>
        </w:rPr>
        <w:t>д</w:t>
      </w:r>
      <w:r w:rsidRPr="00DB05BE">
        <w:rPr>
          <w:rFonts w:ascii="Times New Roman" w:hAnsi="Times New Roman" w:cs="Times New Roman"/>
          <w:sz w:val="20"/>
          <w:szCs w:val="20"/>
        </w:rPr>
        <w:t>ского округа Самара Ю.М. Риммер,  лицензии серии А № 313686 регистрационный № 1895 от 30.06.2009г., срок действия по 30.06.2014г., Свидетельства о государственной аккредетации № 957-06 от 13 апреля 2006 г., Свидетельства о внесении в единый государственный реестр юридических лиц – основной государстве</w:t>
      </w:r>
      <w:r w:rsidRPr="00DB05BE">
        <w:rPr>
          <w:rFonts w:ascii="Times New Roman" w:hAnsi="Times New Roman" w:cs="Times New Roman"/>
          <w:sz w:val="20"/>
          <w:szCs w:val="20"/>
        </w:rPr>
        <w:t>н</w:t>
      </w:r>
      <w:r w:rsidRPr="00DB05BE">
        <w:rPr>
          <w:rFonts w:ascii="Times New Roman" w:hAnsi="Times New Roman" w:cs="Times New Roman"/>
          <w:sz w:val="20"/>
          <w:szCs w:val="20"/>
        </w:rPr>
        <w:t xml:space="preserve">ный регистрационный номер 1046300111395 от 16 января  2012 г. за государственным регистрационным номером №2126312001792, Свидетельства о постановке на учет в налоговом органе по месту ее нахождения ОГРН 1046300111395 от 11.02.2004, ИНН/КПП 6312054700/631201001. </w:t>
      </w:r>
    </w:p>
    <w:p w:rsidR="00316FD6" w:rsidRPr="00DB05BE" w:rsidRDefault="00316FD6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725E24" w:rsidRPr="00DB05BE" w:rsidRDefault="00725E24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353CA7" w:rsidRPr="00D21BFA" w:rsidRDefault="007B3587" w:rsidP="00A724BE">
      <w:pPr>
        <w:pStyle w:val="af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1.2. </w:t>
      </w:r>
      <w:r w:rsidR="00353CA7"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Анализ </w:t>
      </w:r>
      <w:r w:rsidR="001C2F62"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53CA7"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социально - педагогической характеристики </w:t>
      </w:r>
      <w:r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53CA7" w:rsidRPr="00D21BFA">
        <w:rPr>
          <w:rFonts w:asciiTheme="minorHAnsi" w:hAnsiTheme="minorHAnsi" w:cstheme="minorHAnsi"/>
          <w:b/>
          <w:i/>
          <w:sz w:val="24"/>
          <w:szCs w:val="24"/>
        </w:rPr>
        <w:t>внеш</w:t>
      </w:r>
      <w:r w:rsidR="00353CA7" w:rsidRPr="00D21BFA">
        <w:rPr>
          <w:rFonts w:asciiTheme="minorHAnsi" w:hAnsiTheme="minorHAnsi" w:cstheme="minorHAnsi"/>
          <w:b/>
          <w:i/>
          <w:sz w:val="24"/>
          <w:szCs w:val="24"/>
        </w:rPr>
        <w:softHyphen/>
        <w:t>ней среды</w:t>
      </w:r>
    </w:p>
    <w:p w:rsidR="00AA5280" w:rsidRPr="00DB05BE" w:rsidRDefault="00AA5280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Дошкольное учреждение №386 расположено в Кировском  районе городского округа Самара. Недалеко от дошкольного учреждения расположены школа №106,133,  музыкальная школа №20, МОУ ДОД ЦДС «Кр</w:t>
      </w:r>
      <w:r w:rsidRPr="00DB05BE">
        <w:rPr>
          <w:rFonts w:ascii="Times New Roman" w:hAnsi="Times New Roman" w:cs="Times New Roman"/>
          <w:sz w:val="20"/>
          <w:szCs w:val="20"/>
        </w:rPr>
        <w:t>ы</w:t>
      </w:r>
      <w:r w:rsidR="00F43F3C" w:rsidRPr="00DB05BE">
        <w:rPr>
          <w:rFonts w:ascii="Times New Roman" w:hAnsi="Times New Roman" w:cs="Times New Roman"/>
          <w:sz w:val="20"/>
          <w:szCs w:val="20"/>
        </w:rPr>
        <w:t>латый»</w:t>
      </w:r>
      <w:r w:rsidRPr="00DB05BE">
        <w:rPr>
          <w:rFonts w:ascii="Times New Roman" w:hAnsi="Times New Roman" w:cs="Times New Roman"/>
          <w:sz w:val="20"/>
          <w:szCs w:val="20"/>
        </w:rPr>
        <w:t>. Дошкольное образовательное  учреждение № 386 сотрудничает с ними на договорной основе.</w:t>
      </w:r>
    </w:p>
    <w:p w:rsidR="00BD2B1D" w:rsidRPr="00DB05BE" w:rsidRDefault="00F43F3C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Д</w:t>
      </w:r>
      <w:r w:rsidR="00BD2B1D" w:rsidRPr="00DB05BE">
        <w:rPr>
          <w:rFonts w:ascii="Times New Roman" w:hAnsi="Times New Roman" w:cs="Times New Roman"/>
          <w:sz w:val="20"/>
          <w:szCs w:val="20"/>
        </w:rPr>
        <w:t>ошкольное образо</w:t>
      </w:r>
      <w:r w:rsidRPr="00DB05BE">
        <w:rPr>
          <w:rFonts w:ascii="Times New Roman" w:hAnsi="Times New Roman" w:cs="Times New Roman"/>
          <w:sz w:val="20"/>
          <w:szCs w:val="20"/>
        </w:rPr>
        <w:t xml:space="preserve">вательное учреждение </w:t>
      </w:r>
      <w:r w:rsidR="00BD2B1D" w:rsidRPr="00DB05BE">
        <w:rPr>
          <w:rFonts w:ascii="Times New Roman" w:hAnsi="Times New Roman" w:cs="Times New Roman"/>
          <w:sz w:val="20"/>
          <w:szCs w:val="20"/>
        </w:rPr>
        <w:t xml:space="preserve"> № 386 нахо</w:t>
      </w:r>
      <w:r w:rsidR="00BD2B1D" w:rsidRPr="00DB05BE">
        <w:rPr>
          <w:rFonts w:ascii="Times New Roman" w:hAnsi="Times New Roman" w:cs="Times New Roman"/>
          <w:sz w:val="20"/>
          <w:szCs w:val="20"/>
        </w:rPr>
        <w:softHyphen/>
        <w:t xml:space="preserve">дится в здании, построенном  в 1984 году. 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Общая площадь всех помещений составляет 3839,0 кв.м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Общая площадь участка для прогулок составляет 8600 кв.м.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 xml:space="preserve"> Площадь: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игровых комнат-12 (620,9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спальных комнат-12 (515,9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музыкального зала-1 (97,6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спортивного зала- 1(57,2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музея народного творчества- 1(45,6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зимнего сада-1 (31,6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бассейна-1 (60,1 кв.м),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физиотерапевтического кабинета-1 (48,4 кв.м).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Детский сад рассчитан  на 12 групп -  240детей.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 xml:space="preserve">Количество возрастных групп - 12, из них: 2 </w:t>
      </w:r>
      <w:r w:rsidR="00210EF1">
        <w:rPr>
          <w:rFonts w:ascii="Times New Roman" w:hAnsi="Times New Roman" w:cs="Times New Roman"/>
          <w:sz w:val="20"/>
          <w:szCs w:val="20"/>
        </w:rPr>
        <w:t>группы детей раннего возраста, 2</w:t>
      </w:r>
      <w:r w:rsidRPr="00DB05BE">
        <w:rPr>
          <w:rFonts w:ascii="Times New Roman" w:hAnsi="Times New Roman" w:cs="Times New Roman"/>
          <w:sz w:val="20"/>
          <w:szCs w:val="20"/>
        </w:rPr>
        <w:t xml:space="preserve"> группы </w:t>
      </w:r>
      <w:r w:rsidRPr="00DB05B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210EF1">
        <w:rPr>
          <w:rFonts w:ascii="Times New Roman" w:hAnsi="Times New Roman" w:cs="Times New Roman"/>
          <w:sz w:val="20"/>
          <w:szCs w:val="20"/>
        </w:rPr>
        <w:t xml:space="preserve"> младшие, 3 средние группы, 2 старшие группы, 3</w:t>
      </w:r>
      <w:r w:rsidRPr="00DB05BE">
        <w:rPr>
          <w:rFonts w:ascii="Times New Roman" w:hAnsi="Times New Roman" w:cs="Times New Roman"/>
          <w:sz w:val="20"/>
          <w:szCs w:val="20"/>
        </w:rPr>
        <w:t xml:space="preserve"> подготовительные группы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Режим работы дошкольного учреждения - 12 часов, рабочая неделя - 5 дней.</w:t>
      </w:r>
    </w:p>
    <w:p w:rsidR="00BD2B1D" w:rsidRPr="00DB05BE" w:rsidRDefault="00BD2B1D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513397" w:rsidRPr="00DB05BE" w:rsidRDefault="00513397" w:rsidP="00A724BE">
      <w:pPr>
        <w:pStyle w:val="af0"/>
        <w:jc w:val="both"/>
        <w:rPr>
          <w:rFonts w:ascii="Times New Roman" w:hAnsi="Times New Roman" w:cs="Times New Roman"/>
          <w:sz w:val="20"/>
          <w:szCs w:val="20"/>
        </w:rPr>
      </w:pPr>
    </w:p>
    <w:p w:rsidR="00513397" w:rsidRPr="00DB05BE" w:rsidRDefault="00513397" w:rsidP="00DB05BE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DB05BE" w:rsidRPr="00D21BFA" w:rsidRDefault="007B3587" w:rsidP="008B5470">
      <w:pPr>
        <w:pStyle w:val="af0"/>
        <w:rPr>
          <w:rFonts w:asciiTheme="minorHAnsi" w:hAnsiTheme="minorHAnsi" w:cstheme="minorHAnsi"/>
          <w:b/>
          <w:i/>
          <w:sz w:val="24"/>
          <w:szCs w:val="24"/>
        </w:rPr>
      </w:pPr>
      <w:r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1.3. </w:t>
      </w:r>
      <w:r w:rsidR="00A44A51" w:rsidRPr="00D21BFA">
        <w:rPr>
          <w:rFonts w:asciiTheme="minorHAnsi" w:hAnsiTheme="minorHAnsi" w:cstheme="minorHAnsi"/>
          <w:b/>
          <w:i/>
          <w:sz w:val="24"/>
          <w:szCs w:val="24"/>
        </w:rPr>
        <w:t>Методическое обеспечение образовательного процесса в ДОУ</w:t>
      </w:r>
    </w:p>
    <w:p w:rsidR="008B5470" w:rsidRPr="00D21BFA" w:rsidRDefault="008B5470" w:rsidP="008B5470">
      <w:pPr>
        <w:pStyle w:val="af0"/>
        <w:rPr>
          <w:rFonts w:asciiTheme="minorHAnsi" w:hAnsiTheme="minorHAnsi" w:cstheme="minorHAnsi"/>
          <w:b/>
          <w:i/>
          <w:sz w:val="24"/>
          <w:szCs w:val="24"/>
        </w:rPr>
      </w:pP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Комплексные программы: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«Радуга»</w:t>
      </w:r>
      <w:r w:rsidRPr="00DB05BE">
        <w:rPr>
          <w:rFonts w:ascii="Times New Roman" w:hAnsi="Times New Roman" w:cs="Times New Roman"/>
          <w:sz w:val="20"/>
          <w:szCs w:val="20"/>
        </w:rPr>
        <w:t xml:space="preserve"> под редакцией Т.Н. Дороновой</w:t>
      </w:r>
      <w:r w:rsidRPr="00DB05BE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«Развитие».</w:t>
      </w:r>
      <w:r w:rsidRPr="00DB05BE">
        <w:rPr>
          <w:rFonts w:ascii="Times New Roman" w:hAnsi="Times New Roman" w:cs="Times New Roman"/>
          <w:sz w:val="20"/>
          <w:szCs w:val="20"/>
        </w:rPr>
        <w:t xml:space="preserve"> Л.А. Венгер,  О.М. Дьяченко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B05BE" w:rsidRPr="00DB05BE" w:rsidTr="00DB05BE">
        <w:tc>
          <w:tcPr>
            <w:tcW w:w="9747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технологии, методические пособия по  образовательной области - физическая культура</w:t>
            </w:r>
          </w:p>
        </w:tc>
      </w:tr>
      <w:tr w:rsidR="00DB05BE" w:rsidRPr="00DB05BE" w:rsidTr="00DB05BE">
        <w:tc>
          <w:tcPr>
            <w:tcW w:w="9747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Система  физического  воспитания  в  ДОУ (Маханева  М.Д.)\ автор-составитель  О.М.Литвинова – Волгоград: Учитель, 2007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Пензулаева  Л.И. «Оздоровительная  гимнастика. 3-7 лет». – М.: Гуманитарный издательский  центр  ВЛ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ДОС, 2001 год.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Физкультурное и спортивно-игровое оборудование для дошкольных образовательных учреждений / Т.И. Ос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кина, Е.А. Тимофеева, М.А. Рунова. – М.: Мозаика-синтез, 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физкультурные занятия и праздники в дошкольном учреждении / А.П. Щербак. – М.:  Владос,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 в детском саду / В.Н. Шебеко, Н.Н. Ермак. – М.: Просвещение,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пособие «Расту здоровым» Автор  В.Н.Зимонина, «Владос», М.; 2002.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технологии, методические пособия по  образовательной области - Здоровье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Козлова С.А. «Я –человек»- М.:Линка-Пресс,2001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Стеркина  Р.Б., Князева  О.Л., Авдеева Н.Н. Безопасность: Учебное пособие по основам безопасности жизн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деятельности детей старшего дошкольного возраста. – М.: АСТ, 1998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 / М.М. Безруких, Т.А. Филиппова. – М.:  Олма-Пресс, 2000.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Уроки здоровья / Под ред. С.М.Чечельницкой.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Как воспитать здорового ребенка / В.Г. Алямовская. – М.: </w:t>
            </w: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linka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, 1993.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Воспитание здорового ребенка / М.Д. Маханева. – М.: Аркти, 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Здоровьесберегающие технологии воспитания в детском саду / Под ред. Т.С. Яковлевой. – М.: Школьная пре</w:t>
            </w:r>
            <w:r w:rsidRPr="00DB05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са,  2006. 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B05BE" w:rsidRPr="00DB05BE" w:rsidTr="00DB05B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технологии, методические пособия по образовательной области - Коммуникация</w:t>
            </w:r>
          </w:p>
        </w:tc>
      </w:tr>
      <w:tr w:rsidR="00DB05BE" w:rsidRPr="00DB05BE" w:rsidTr="00DB05BE">
        <w:trPr>
          <w:trHeight w:val="2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Гербова В. В. </w:t>
            </w:r>
            <w:r w:rsidRPr="00DB05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Учусь говорить: Метод, рекомендации для воспи</w:t>
            </w:r>
            <w:r w:rsidRPr="00DB05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тателей.— М.: Просвещение,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Гербова В. В. 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Учусь говорить: Пособие для детей младшего до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школьного возраста.— М.: Просвещение,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Гербова В. В. 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Учусь говорить: Пособие для детей среднего до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школьного возраста.— М.: Просвещение,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Гербова В. В. 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Учусь говорить: Пособие для детей старшего до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школьного возраста.— М.: Просвещение,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Арушанова А.Г. Речь и речевое общение детей: Книга для воспитателей детского сада. – М.: Мозаика-Синтез, 1999.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А.К. Дидактические игры в детском саду. – М.: Просвещение, 1985.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Грамматические игры в детском саду: Методические рекомендации в помощь воспитателям дошкольных 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реждений / Сост. Г.И. Николайчук. – Ровно, 1989.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Занятия по развитию речи в детском саду / Под ред. О.С. Ушаковой. – М.: Просвещение, 1993.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Илларионова Ю.Г. Учите детей отгадывать загадки. – М.: Просвещение, 1985.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Литература и фантазия / Сост. Л.Е. Стрельцова. – М.: Просвещение, 1992.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Максаков А.И. Воспитание звуковой культуры речи у детей дошкольного возраста. – М.: 1987.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Максаков А.И., Тумакова Г.А. Учите, играя. – М.: Просвещение, 1983.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Придумай слово. Речевые игры и упражнения для дошкольников / Под ред. О.С. Ушаковой. – М.: Просвещ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ние, 1966.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Тумакова Г.А. Ознакомление дошкольников со звучащим словом. – М.: Просвещение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rPr>
          <w:trHeight w:val="286"/>
        </w:trPr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технологии, методические пособия по образовательной области - Познание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Гризик Т. И.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Познаю мир: Метод, рекомендации для воспитате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лей.— М.: Просвещение,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Соловьева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Е. В. Математика и логика для дошкольников: Ме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тод, рекомендации для воспитателей.— М.: Пр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Гризик Т. И.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Познаю мир: Предметы вокруг нас: Развивающая кн. для детей младшего дошкольного возра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та.— М.: Просвещение,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Гризик Т. И.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Познаю мир: Я во всем люблю порядок: Развива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ющая кн. для детей среднего дошкольного во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раста.— М.: Просве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Гризик Т. И.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Познаю мир: Знаки и символы: Развивающая кн. для детей старшего дошкольного возраста.— М.: Просвещение,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Соловьева Е. В.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Моя математика: Какой он, этот мир?: Разви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вающая кн. для детей младшего дошкольного во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раста.— М.: Про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Соловьева Е. В. </w:t>
            </w:r>
            <w:r w:rsidRPr="00DB05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Моя математика: Знакомимся с числами: Раз</w:t>
            </w:r>
            <w:r w:rsidRPr="00DB05B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вивающая кн. для детей среднего дошкольного во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раста.— М.: Про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Соловьева Е. В.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Моя математика: Количество и число: Разви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вающая кн. для детей старшего дошкольного во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раста.— М.: Про-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сшмцеиие,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Николаева  С.Н. Юный  эколог.– М.: Мозаика- Синтез,2002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Мулько И.Ф.  Развитие представлений о человеке в истории и культуре.– М,: ТЦ Сфера, 2005.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Дьяченко О.М. Понимаете ли вы своего ребенка? Советы психолога: Кн. для родителей. – М.: просвещение, Учебная литература,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Логика и математика для дошкольников / Автор-сост. Е.А. Носова, Р.Л..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Математика от трех до шести / Сост. З.А. Михайлова, Э.Н. Иоффе. – СПб.: Акцидент,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Михайлова З.Л. Игровые задачи для дошкольников. – СПб.: Детство-Пресс, 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Образовательная работа в детском саду по программе «Развитие»: Методическое пособие для воспитателей дошкольных учреждений. – М.,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Проблемы формирования познавательных способностей в дошкольном возрасте (на материале овладения де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ствиями пространственного моделирования): Сб. научных трудов / Под ред. Л.А. Венгера. – М., 1980.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Развивающие занятия с детьми 2-3 лет / Под ред. Л.А. Парамоновой. – М.: ОЛМА Медиа Групп,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Развивающие занятия с детьми 3-4 лет / Под ред. Л.А. Парамоновой. – М., 2009.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Развивающие занятия с детьми 4-5 ле. / Под ред. Л.А. Парамоновой. – М., 2009.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Развивающие занятия с детьми 5-6 лет / Под ред. Л.А. Парамоновой. – М.: ОЛМА Медиа Групп,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Развивающие занятия с детьми 6-7 лет / Под ред. Л.А. Парамоновой. – М.: ОЛМА Медиа Групп,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Чего на свете не бывает?: Занимательные игры для детей с 3 до 6 лет / Под ред. О.М. Дьяченко. – М.: Просв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щение, 1991.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Куцакова Л.В. Конструирование и ручной труд в детском саду: Программа и конспекты занятий. М.,2007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Куцакова Л.В. Занятия по конструированию из строительного материала. М.2006.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Парамонова Л.А.Развивающие занятия с детьми 2-3,3-4, 4-5, 5-6,6-7 лет.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Гриценко З. Пришли мне чтения доброго…: Методические рекомендации по детской литературе для раб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тающих с детьми 4-6 лет. – М.,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Гурович Л., Береговая Л., Логинова В. Ребенок и книга. – СПб.,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Крылова Н., Иванова В. Несколько советов педагогу. // Дошкольное воспитание. – 1994. - № 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Ушакова О.С. Знакомим дошкольников с литературой. – М.: Сфера, 1998.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Ушакова О.С. Знакомим дошкольников 3-5 лет с литературой. – М., 2010.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Ушакова О.С. Знакомим дошкольников 5-7 лет с литературой. – М., 2010.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Социализация 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Петрова  В.И., Стульник  Т.Д. Нравственное  воспитание  в детском  саду. – М.: Мозаика- Синтез, 2006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«Я – человек». – Козлова С.А.  М.: Школьная Пресса,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«Дружные ребята» /  Р.С. Буре и др. – М.: Просвещение, 2002.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«Одаренный ребенок» / </w:t>
            </w:r>
            <w:r w:rsidRPr="00DB05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Л.А. Венгер, О.М. Дьяченко и др. – М., 1995.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«Юный эколог» // Николаева С.Н.   В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«Я-ТЫ-МЫ» / О.Л.Князева,Р.Б.Стеркина- М: Просвещение,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Технологии по игровой деятельности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Альтшуллер Г.С. Система ТРИЗ.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Шустерман М. Коллективная игра и занятия.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Бондаренко А.К. Дидактические игры в детском саду. – М.: Просвещение, 1991.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Смирнова Е.О., Богуславская З.М. Развивающие игры для детей. – М.: Просвещение, 1991.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Михайленко И.Я., Короткова Н.А. Игра с правилами в дошкольном возрасте. – М.: Сфера,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Михайленко И.Я., Короткова Н.А. Как играть с ребенком? – М.: Сфера, 2008.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Белая К.Ю., Кондрыкинская Л.А. Патриотическое воспитание. (Учебно-методическое пособие). – М.: Элти-Кудиц, 2002.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Буре Р. Воспитание у дошкольников социальных норм поведения в деятельности на занятиях. Социальное 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витие ребенка: Спецкурс. / Под ред. О.Л. Зверевой. – М.,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Буре Р. Основные положения программы воспитания гуманных чувств и отношений у дошкольников. Дошк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льное образование: история, традиции, проблемы и перспективы развития. Сборник научных трудов. – М.,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Буре Р., Островская Л. Воспитатель и дети. – М., 1979.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Козлова С.А. «Я – человек». Программа социального развития ребенка. – М.: Школьная Пресса,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Кондрыкинская Л.А. Занятия по патриотическому воспитанию в детском саду. – М.: ТЦ Сфера, 2010.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Кондрыкинская Л.А., Вострухина Т.Н. Дошкольникам о защитниках Отечества. – М.: ТЦ Сфера, 2005.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Тематический словарь в картинках. Блоки с 1 по 10. – М.: Школьная Пресса, 2005.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Пособия по игровой деятельности: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Арнаутова Е.П. Опрос как метод изучения семейного воспитания дошкольников. – М.: ДОМ, 2007.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Артамонова О. Предметно-пространственная сфера: ее роль  в развитии личности. // Дошкольное воспитание. – 1995. - № 4. – С. 37.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Короткова Н., Кириллов И. Макет как элемент предметной среды для сюжетной игры старших дошкольников. // Дошкольное воспитание. – 1997. - № 6. – С. 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Михайлова З. Игровые задачи для дошкольников. – СПб.,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Николаева С. Игра и экологическое воспитание. // Дошкольное воспитание. – 1994. - № 12. – С. 37.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Николаева С. Место игры в экологическом воспитании. – М., 1996.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Новоселова С. Развивающая предметная среда. Методические рекомендации. – М.: ДОМ Центр инноваций в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педагогике, 1995.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Новоселова С.Л., Ревуцкая К.А. Игры, игрушки и игровое оборудование для ДОУ. – М.,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Петровский В.А., Кларина Л.М., Смывина Л.А. Построение развивающей среды в ДОУ. – М.: Новая школа,  1993.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Козлова С.А. «Я –человек»- М.:Линка-Пресс,2001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Стеркина  Р.Б., Князева  О.Л., Авдеева Н.Н. Безопасность: Учебное пособие по основам безопасности жизн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деятельности детей старшего дошкольного возраста. – М.: АСТ, 1998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Безопасность на улицах и дорогах: Методическое пособие для работы с детьми старшего дошкольного возра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та / Н.Н. Авдеева, О.Л. Князева, Р.Б. Стеркина, М.Д. Маханева. – М.: ООО «Издательство АСТ-ЛТД», 1997.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изд. – М.: Просвещение, 2005. – 24 с.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Кошелев В. М.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Художественный и ручной труд в детском саду: Кн. для воспитателей детского сада и родит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лей.— М.: Просвеще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2002.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Грибовская А. А., Кошелев В. М. </w:t>
            </w:r>
            <w:r w:rsidRPr="00DB05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Готовимся к празднику: Худо</w:t>
            </w:r>
            <w:r w:rsidRPr="00DB05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жественный труд в детском саду и семье.— М.: Пр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Доронова Т. Н., Мусиенко С. И.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Сделаю сам: Дидактический альбом для занятий по ручному труду с детьми старшего дошколь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возраста.— М.: Просвещение,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Куцакова  Л.В. Нравственно-трудовое воспитание ребенка-дошкольника. – М.: ВЛАДОС, 2003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воспитание в детском саду. Программа и методические рекомендации для работы с детьми 2-7 лет ./ 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Т.С.Комарова, Л.В.Куцакова, Л.Ю.Павлова. – М.: Мозаика-Синтез, 2005.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Занятия с дошкольниками по конструированию и ручному труду. Авторская программа. / Л.В. Куцакова. – М.: Совершенство,1999.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Программа «Юный эколог» / Николаева С.Н.  // В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кн.: Юный эколог: Программа и условия ее реализации в дошкольном учреждении. – М., 1998.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Учите детей трудиться. / Р.С. Буре, Г.Н. Година. – М., 1983.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 и дети. Учебное пособие. Глава « Растим  самостоятельных и   инициативных». / Р.С. Буре, Л.Ф. Островская. – М.: Ювента, 2001.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Теория и методика ознакомления дошкольников с социальной действительностью. Глава 7 «Роль взрослого человека в процессе приобщения детей к социальной действительности». Учебное пособие./ С.А. Козлова. – М.: Академия, 1998.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Нравственно-трудовое воспитание ребёнка- дошкольника. Пособие для педагогов. / Л.В.Куцакова. – М.: Вл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дос,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Рукотворный мир. Сценарии игр-занятий для дошкольников. / О.В.Дыбина. – М: Сфера, 2001.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Чудесные поделки из бумаги. Книга для воспитателей детского сада. / З.А. Богатеева. – М.: Просвещение, 1992.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Кукольный домик (детское рукоделие). / Л.В. Пантелеева.  – М: Карапуз, 2005.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Доронова Т. Н.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Природа, искусство и изобразительная деятель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детей: Метод, рекомендации для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телей.— М.: Про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свещение,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Доронова Т. Н.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Дошкольникам об искусстве: Учеб.-наглядное пособие для детей младшего дошкольного во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раста.— М.: Просве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Доронова Т. Н.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Дошкольникам об искусстве: Учеб.-наглядное пособие для детей среднего дошкольного во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раста.— М.: Просве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Доронова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Т. Н. Дошкольникам об искусстве: Учеб.-наглядное пособие для детей старшего дошкольного во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раста.— М.: Просве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щение, 2003.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Грибовская А. А. </w:t>
            </w:r>
            <w:r w:rsidRPr="00DB05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Детям о народном искусстве: Учеб.-наглядное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пособие для детей дошкольного возраста.— М.: Просвещение,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Грибовская А. А., Кошелев В. М. </w:t>
            </w:r>
            <w:r w:rsidRPr="00DB05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Готовимся к празднику: Худо</w:t>
            </w:r>
            <w:r w:rsidRPr="00DB05B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жественный труд в детском саду и семье.— М.: Пр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свещение, 2004.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Грибовская А.А. Детям о народном искусстве.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Грибовская А.А.  Аппликация в детском саду (в 2-х частях).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Грибовская А.А. Дошкольникам о графике, живописи, архитектуре и скульптуре. – М.  МИПКРО, 2001.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Доронова Т.Н. Дошкольникам об искусстве. – М., 2002.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Лыкова И.А.художественный труд в детском саду: 4-7 лет. – М.: Карапуз-Дидактика, 2006.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Маслова Т.М.  Развитие эмоциональной сферы дошкольников с помощью шедевров мировой живописи. – СПб.:  Детство-Пресс, 2007.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Cs/>
                <w:sz w:val="20"/>
                <w:szCs w:val="20"/>
              </w:rPr>
              <w:t>Серия «Искусство - детям!»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 издательстве «Мозаика-синтез».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Программы, технологии, методические пособия по  образовательной области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DB05BE" w:rsidRPr="00DB05BE" w:rsidTr="00DB05BE">
        <w:tc>
          <w:tcPr>
            <w:tcW w:w="9781" w:type="dxa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Ветлугина Н.А. Музыкальное воспитание в детском саду. – М.: Просвещение, 1981. – 240 с., нот. – (Б-ка во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питателя дет. сада).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Дзержинская И.Л., Музыкальное воспитание младших дошкольников: Пособие для воспитателя и муз. руков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дителя дет. сада. (из опыта работы) – М.: Просвещение , 1985 - 160c., нот.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Коренева Т.Ф., «Музыкально-ритмические движения для детей дошкольного и младшего школьного возраста» в 2частях. – Учеб.-метод. пособие. – (Воспитание и дополнительное образование детей). –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(Б-ка музыкального руководителя и педагога музыки). - М.: Гуманит. изд.центр «ВЛАДОС», 2001. – ч.1. – 112с.: ноты.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В.А. Музыка-малышам. – М.: Мозаика-Синтез, 2001.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В.А., Мы танцуем и поем. – М.: Карапуз, 2003.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Праслова Г.А. Теория и методика музыкального образования детей дошкольного возраста: учебник для ст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дентов высших педагогических учебных заведений. – СПб.: ДЕТСТВО-ПРЕСС, 2005. – 384 с.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 под ред. С. И. Мерзляковой. – М.: Гуманит. Изд. центр ВЛАДОС, 2003г. – 216 с.: ил. – (Воспитание и доп. образование детей)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Трубникова М. А. «Играем в оркестре по слуху». – М.: Центр «Гармония», 1994.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Методическое обеспечение программы В.А. Петровой «Малыш»: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В.А. Петрова МУЗЫКА-МАЛЫШАМ. – М.: Мозаика-Синтез, 2001.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В.А. Петрова «Мы танцуем и поем». – М.: «Карапуз», 1998.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Пособия для педагогов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программы О.П. Радыновой «Музыкальные шедевры»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О.П. Радынова «Музыкальное развитие детей» в двух частях. – М.: «Владос», 1997.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«Баюшки-баю». Методическое пособие. – М.: «Владос», 1995.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Пособия для педагогов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О.П. Радынова «Беседы о музыкальных инструментах». Комплект из 3 аудиокассет с дидактическим альб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о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мом. – М., 1997.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программы К.В. Тарасовой «Синтез»: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«Хрестоматия музыкального репертуара». Пятый год жизни. – М.: Центр «Гармония», 1993.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«Хрестоматия музыкального репертуара». Шестой год жизни. – М.: «Виоланта», 1998.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Пособия для педагогов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Аудиокассеты с записями произведений камерной и оперной музыки.  Пятый год жизни. – М.: Центр «Гарм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о</w:t>
            </w: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ния», 1993.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Аудиокассеты с записями камерной и оперной музыки. Шестой год жизни. – М.: «Виоланта», 1998. </w:t>
            </w:r>
          </w:p>
          <w:p w:rsidR="00DB05BE" w:rsidRPr="00DB05BE" w:rsidRDefault="00DB05BE" w:rsidP="00DB05BE">
            <w:pPr>
              <w:pStyle w:val="af0"/>
              <w:rPr>
                <w:rStyle w:val="text1"/>
                <w:rFonts w:ascii="Times New Roman" w:hAnsi="Times New Roman" w:cs="Times New Roman"/>
                <w:color w:val="00000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 xml:space="preserve">Тютюнникова Т.Э., «Элементарное музицирование с дошкольниками».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технологии Т.Э. Тютюнниковой «Элементарное музицирование»: 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05BE">
              <w:rPr>
                <w:rStyle w:val="text1"/>
                <w:rFonts w:ascii="Times New Roman" w:hAnsi="Times New Roman" w:cs="Times New Roman"/>
                <w:color w:val="000000"/>
              </w:rPr>
              <w:t>Алексеева Л.Н. , Тютюнникова Т.Э. «Музыка». Учебно-наглядное пособие «Музыка». – М.: АСТ, 1998.</w:t>
            </w:r>
          </w:p>
        </w:tc>
      </w:tr>
    </w:tbl>
    <w:p w:rsidR="00513397" w:rsidRPr="00DB05BE" w:rsidRDefault="00513397" w:rsidP="00DB05BE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p w:rsidR="00513397" w:rsidRPr="00D21BFA" w:rsidRDefault="00513397" w:rsidP="00DB05BE">
      <w:pPr>
        <w:pStyle w:val="af0"/>
        <w:rPr>
          <w:rFonts w:ascii="Times New Roman" w:hAnsi="Times New Roman" w:cs="Times New Roman"/>
          <w:b/>
          <w:i/>
          <w:sz w:val="20"/>
          <w:szCs w:val="20"/>
        </w:rPr>
      </w:pPr>
    </w:p>
    <w:p w:rsidR="001423AC" w:rsidRPr="00D21BFA" w:rsidRDefault="007B3587" w:rsidP="00DB05BE">
      <w:pPr>
        <w:pStyle w:val="af0"/>
        <w:rPr>
          <w:rFonts w:asciiTheme="minorHAnsi" w:hAnsiTheme="minorHAnsi" w:cstheme="minorHAnsi"/>
          <w:b/>
          <w:i/>
          <w:sz w:val="24"/>
          <w:szCs w:val="24"/>
        </w:rPr>
      </w:pPr>
      <w:r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1.4. Анализ </w:t>
      </w:r>
      <w:r w:rsidR="00116156" w:rsidRPr="00D21B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C57A5" w:rsidRPr="00D21BFA">
        <w:rPr>
          <w:rFonts w:asciiTheme="minorHAnsi" w:hAnsiTheme="minorHAnsi" w:cstheme="minorHAnsi"/>
          <w:b/>
          <w:i/>
          <w:sz w:val="24"/>
          <w:szCs w:val="24"/>
        </w:rPr>
        <w:t>кадров</w:t>
      </w:r>
    </w:p>
    <w:p w:rsidR="008B5470" w:rsidRPr="008B5470" w:rsidRDefault="008B5470" w:rsidP="00DB05BE">
      <w:pPr>
        <w:pStyle w:val="af0"/>
        <w:rPr>
          <w:rFonts w:asciiTheme="minorHAnsi" w:hAnsiTheme="minorHAnsi" w:cstheme="minorHAnsi"/>
          <w:i/>
          <w:sz w:val="24"/>
          <w:szCs w:val="24"/>
        </w:rPr>
      </w:pP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Качество образовательного процесса в дошкольном образовательном учреждении зависит от профессион</w:t>
      </w:r>
      <w:r w:rsidRPr="00DB05BE">
        <w:rPr>
          <w:rFonts w:ascii="Times New Roman" w:hAnsi="Times New Roman" w:cs="Times New Roman"/>
          <w:sz w:val="20"/>
          <w:szCs w:val="20"/>
        </w:rPr>
        <w:t>а</w:t>
      </w:r>
      <w:r w:rsidRPr="00DB05BE">
        <w:rPr>
          <w:rFonts w:ascii="Times New Roman" w:hAnsi="Times New Roman" w:cs="Times New Roman"/>
          <w:sz w:val="20"/>
          <w:szCs w:val="20"/>
        </w:rPr>
        <w:t xml:space="preserve">лизма педагогических кадров. 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 xml:space="preserve">ДОУ  укомплектовано педагогическими  кадрами на 100%, состоит  из  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31  педагогов</w:t>
      </w:r>
      <w:r w:rsidRPr="00DB05BE">
        <w:rPr>
          <w:rFonts w:ascii="Times New Roman" w:hAnsi="Times New Roman" w:cs="Times New Roman"/>
          <w:sz w:val="20"/>
          <w:szCs w:val="20"/>
        </w:rPr>
        <w:t xml:space="preserve">, среди них: 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воспит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тели</w:t>
      </w:r>
      <w:r w:rsidRPr="00DB05BE">
        <w:rPr>
          <w:rFonts w:ascii="Times New Roman" w:hAnsi="Times New Roman" w:cs="Times New Roman"/>
          <w:sz w:val="20"/>
          <w:szCs w:val="20"/>
        </w:rPr>
        <w:t xml:space="preserve"> – 24 человек,  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специалисты</w:t>
      </w:r>
      <w:r w:rsidRPr="00DB05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A7F">
        <w:rPr>
          <w:rFonts w:ascii="Times New Roman" w:hAnsi="Times New Roman" w:cs="Times New Roman"/>
          <w:sz w:val="20"/>
          <w:szCs w:val="20"/>
        </w:rPr>
        <w:t>– 7</w:t>
      </w:r>
      <w:r w:rsidRPr="00DB05BE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DB05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старший воспитатель–Уваровская Юлия Геннадьевна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методист – Федосова Оксана Юрьевна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lastRenderedPageBreak/>
        <w:t>педагог-психолог – Вязовцева Елена Исхаковна.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учитель-логопед – Сорокина Светлана Ивановна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музыкальный руководитель – Булаева Лилия Евгеньевна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музыкальный руководитель - Тарасова Анна Викторовна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инструктор по физической культуре – Шагалина Наталья Валерьевна.</w:t>
      </w:r>
    </w:p>
    <w:p w:rsidR="00316FD6" w:rsidRPr="00DB05BE" w:rsidRDefault="00316FD6" w:rsidP="00DB05BE">
      <w:pPr>
        <w:pStyle w:val="af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16FD6" w:rsidRPr="00DB05BE" w:rsidRDefault="00316FD6" w:rsidP="00DB05BE">
      <w:pPr>
        <w:pStyle w:val="af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DB05BE" w:rsidRPr="00DB05BE" w:rsidRDefault="00DB05BE" w:rsidP="008B5470">
      <w:pPr>
        <w:pStyle w:val="af0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i/>
          <w:iCs/>
          <w:sz w:val="20"/>
          <w:szCs w:val="20"/>
          <w:u w:val="single"/>
        </w:rPr>
        <w:t>Диаграммы кадрового потенциала</w:t>
      </w:r>
    </w:p>
    <w:tbl>
      <w:tblPr>
        <w:tblStyle w:val="a3"/>
        <w:tblW w:w="0" w:type="auto"/>
        <w:tblLook w:val="04A0"/>
      </w:tblPr>
      <w:tblGrid>
        <w:gridCol w:w="4684"/>
        <w:gridCol w:w="4886"/>
      </w:tblGrid>
      <w:tr w:rsidR="00DB05BE" w:rsidRPr="00DB05BE" w:rsidTr="00DB05BE">
        <w:tc>
          <w:tcPr>
            <w:tcW w:w="9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Педагогический стаж</w:t>
            </w:r>
          </w:p>
        </w:tc>
      </w:tr>
      <w:tr w:rsidR="00DB05BE" w:rsidRPr="00DB05BE" w:rsidTr="00DB05BE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5B08FC" w:rsidP="005B08F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2011 </w:t>
            </w:r>
            <w:r w:rsidR="00DB05BE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5B08FC" w:rsidP="005B08F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2012 </w:t>
            </w:r>
            <w:r w:rsidR="00DB05BE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05BE" w:rsidRPr="00DB05BE" w:rsidTr="00DB05BE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924175" cy="2261235"/>
                  <wp:effectExtent l="19050" t="0" r="9525" b="571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48000" cy="2261235"/>
                  <wp:effectExtent l="19050" t="0" r="19050" b="571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B05BE" w:rsidRPr="00DB05BE" w:rsidTr="00DB05BE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</w:t>
            </w: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0-5 лет – 9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5-10 лет-3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10-15 лет-1 педагог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15-20 лет-4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Свыше 20 лет-11 педагогов</w:t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</w:t>
            </w: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0-3 лет – 8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3-5 лет-4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5-10 лет-5 педагог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 10-15 лет-1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Свыше 20 лет-12 педагогов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24"/>
        <w:gridCol w:w="34"/>
        <w:gridCol w:w="4789"/>
        <w:gridCol w:w="23"/>
      </w:tblGrid>
      <w:tr w:rsidR="00DB05BE" w:rsidRPr="00DB05BE" w:rsidTr="005B08FC">
        <w:tc>
          <w:tcPr>
            <w:tcW w:w="95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Образование</w:t>
            </w:r>
          </w:p>
        </w:tc>
      </w:tr>
      <w:tr w:rsidR="005B08FC" w:rsidRPr="00DB05BE" w:rsidTr="005B08FC">
        <w:tc>
          <w:tcPr>
            <w:tcW w:w="47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08FC" w:rsidRPr="00DB05BE" w:rsidRDefault="005B08FC" w:rsidP="003D3E8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2011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08FC" w:rsidRPr="00DB05BE" w:rsidRDefault="005B08FC" w:rsidP="003D3E8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2012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05BE" w:rsidRPr="00DB05BE" w:rsidTr="005B08FC">
        <w:tc>
          <w:tcPr>
            <w:tcW w:w="47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26355" cy="2366479"/>
                  <wp:effectExtent l="8080" t="5246" r="4040" b="0"/>
                  <wp:docPr id="18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57525" cy="2371725"/>
                  <wp:effectExtent l="19050" t="0" r="9525" b="0"/>
                  <wp:docPr id="3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B05BE" w:rsidRPr="00DB05BE" w:rsidTr="005B08FC">
        <w:tc>
          <w:tcPr>
            <w:tcW w:w="47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педагогическое– 13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Высшее непедагогическое– 1 педагог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Незаконченное высшее- 3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Средне-специальное -21 педагог</w:t>
            </w:r>
          </w:p>
        </w:tc>
        <w:tc>
          <w:tcPr>
            <w:tcW w:w="48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Высшее непедагогическое– 5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педагогическое– 10 педагог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Не законченное высшее- 6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Средне-специальное -8 педагог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Не законченное среднее специальное -1 педагог</w:t>
            </w:r>
          </w:p>
        </w:tc>
      </w:tr>
      <w:tr w:rsidR="00DB05BE" w:rsidRPr="00DB05BE" w:rsidTr="005B08FC">
        <w:trPr>
          <w:gridAfter w:val="1"/>
          <w:wAfter w:w="20" w:type="dxa"/>
        </w:trPr>
        <w:tc>
          <w:tcPr>
            <w:tcW w:w="95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724BE" w:rsidRDefault="00A724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B05BE" w:rsidRPr="00DB05BE" w:rsidRDefault="00DB05BE" w:rsidP="00934BE5">
            <w:pPr>
              <w:pStyle w:val="af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Категория</w:t>
            </w:r>
          </w:p>
        </w:tc>
      </w:tr>
      <w:tr w:rsidR="005B08FC" w:rsidRPr="00DB05BE" w:rsidTr="005B08FC">
        <w:trPr>
          <w:gridAfter w:val="1"/>
          <w:wAfter w:w="20" w:type="dxa"/>
        </w:trPr>
        <w:tc>
          <w:tcPr>
            <w:tcW w:w="4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08FC" w:rsidRPr="00DB05BE" w:rsidRDefault="005B08FC" w:rsidP="003D3E8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Май 2011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8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08FC" w:rsidRPr="00DB05BE" w:rsidRDefault="005B08FC" w:rsidP="003D3E8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2012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05BE" w:rsidRPr="00DB05BE" w:rsidTr="005B08FC">
        <w:trPr>
          <w:gridAfter w:val="1"/>
          <w:wAfter w:w="20" w:type="dxa"/>
        </w:trPr>
        <w:tc>
          <w:tcPr>
            <w:tcW w:w="4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2095500"/>
                  <wp:effectExtent l="19050" t="0" r="19050" b="0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133725" cy="2076450"/>
                  <wp:effectExtent l="19050" t="0" r="9525" b="0"/>
                  <wp:docPr id="14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B05BE" w:rsidRPr="00DB05BE" w:rsidTr="005B08FC">
        <w:trPr>
          <w:gridAfter w:val="1"/>
          <w:wAfter w:w="20" w:type="dxa"/>
        </w:trPr>
        <w:tc>
          <w:tcPr>
            <w:tcW w:w="4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Высшая – 10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категория-5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– 4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Без категории - 9 педагогов</w:t>
            </w:r>
          </w:p>
        </w:tc>
        <w:tc>
          <w:tcPr>
            <w:tcW w:w="48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B05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Высшая – 10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категория-4 педагогов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– 2 педагога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Без категории - 14 педагогов</w:t>
            </w:r>
          </w:p>
        </w:tc>
      </w:tr>
    </w:tbl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202E5" w:rsidRPr="008B5470" w:rsidRDefault="007202E5" w:rsidP="008B5470">
      <w:pPr>
        <w:pStyle w:val="af0"/>
        <w:rPr>
          <w:rFonts w:asciiTheme="minorHAnsi" w:hAnsiTheme="minorHAnsi" w:cstheme="minorHAnsi"/>
          <w:b/>
          <w:i/>
          <w:sz w:val="24"/>
          <w:szCs w:val="24"/>
        </w:rPr>
      </w:pPr>
      <w:r w:rsidRPr="008B5470">
        <w:rPr>
          <w:rFonts w:asciiTheme="minorHAnsi" w:hAnsiTheme="minorHAnsi" w:cstheme="minorHAnsi"/>
          <w:b/>
          <w:i/>
          <w:sz w:val="24"/>
          <w:szCs w:val="24"/>
        </w:rPr>
        <w:t>1.5. Анализ дополнительного образования в ДОУ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 xml:space="preserve">В детском саду осуществляется </w:t>
      </w:r>
      <w:r w:rsidR="00845A7F">
        <w:rPr>
          <w:rFonts w:ascii="Times New Roman" w:hAnsi="Times New Roman" w:cs="Times New Roman"/>
          <w:b/>
          <w:sz w:val="20"/>
          <w:szCs w:val="20"/>
        </w:rPr>
        <w:t>бесплатное (</w:t>
      </w:r>
      <w:r w:rsidRPr="00DB05BE">
        <w:rPr>
          <w:rFonts w:ascii="Times New Roman" w:hAnsi="Times New Roman" w:cs="Times New Roman"/>
          <w:b/>
          <w:sz w:val="20"/>
          <w:szCs w:val="20"/>
        </w:rPr>
        <w:t>кружки) дополнительное образование</w:t>
      </w:r>
      <w:r w:rsidRPr="00DB05BE">
        <w:rPr>
          <w:rFonts w:ascii="Times New Roman" w:hAnsi="Times New Roman" w:cs="Times New Roman"/>
          <w:sz w:val="20"/>
          <w:szCs w:val="20"/>
        </w:rPr>
        <w:t xml:space="preserve">  по следующим н</w:t>
      </w:r>
      <w:r w:rsidRPr="00DB05BE">
        <w:rPr>
          <w:rFonts w:ascii="Times New Roman" w:hAnsi="Times New Roman" w:cs="Times New Roman"/>
          <w:sz w:val="20"/>
          <w:szCs w:val="20"/>
        </w:rPr>
        <w:t>а</w:t>
      </w:r>
      <w:r w:rsidRPr="00DB05BE">
        <w:rPr>
          <w:rFonts w:ascii="Times New Roman" w:hAnsi="Times New Roman" w:cs="Times New Roman"/>
          <w:sz w:val="20"/>
          <w:szCs w:val="20"/>
        </w:rPr>
        <w:t>правлениям:</w:t>
      </w:r>
    </w:p>
    <w:p w:rsidR="00DB05BE" w:rsidRPr="00DB05BE" w:rsidRDefault="00DB05B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95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440"/>
        <w:gridCol w:w="1416"/>
        <w:gridCol w:w="2409"/>
      </w:tblGrid>
      <w:tr w:rsidR="00DB05BE" w:rsidRPr="00DB05BE" w:rsidTr="00362576">
        <w:trPr>
          <w:trHeight w:val="4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E26845" w:rsidRDefault="00DB05BE" w:rsidP="00E268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845">
              <w:rPr>
                <w:rFonts w:ascii="Times New Roman" w:hAnsi="Times New Roman" w:cs="Times New Roman"/>
                <w:b/>
                <w:sz w:val="20"/>
                <w:szCs w:val="20"/>
              </w:rPr>
              <w:t>Кружки, секции, студии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E26845" w:rsidRDefault="00DB05BE" w:rsidP="00E268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84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DB05BE" w:rsidRPr="00E26845" w:rsidRDefault="00DB05BE" w:rsidP="00E268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845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E26845" w:rsidRDefault="00DB05BE" w:rsidP="00E268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845"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E26845" w:rsidRDefault="00DB05BE" w:rsidP="00E268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84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</w:tr>
      <w:tr w:rsidR="00DB05BE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«Тестопластика» (художественно-эстетическое 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977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Тузилина О.И</w:t>
            </w:r>
          </w:p>
        </w:tc>
      </w:tr>
      <w:tr w:rsidR="00DB05BE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E97905" w:rsidP="00977FA6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E9790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Котякова Н.А.</w:t>
            </w:r>
          </w:p>
        </w:tc>
      </w:tr>
      <w:tr w:rsidR="00DB05BE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652DCD" w:rsidP="0019023F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Растим патриотов</w:t>
            </w:r>
            <w:r w:rsidR="00DB05BE"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» (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социально-личностное развитие</w:t>
            </w:r>
            <w:r w:rsidR="00DB05BE"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977FA6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845A7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Курулева Н.А.</w:t>
            </w:r>
          </w:p>
        </w:tc>
      </w:tr>
      <w:tr w:rsidR="00DB05BE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DB0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5BE" w:rsidRPr="00DB05BE" w:rsidRDefault="00845A7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Тургенева Е.В.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652DCD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Мастерилки» (художественно-эстетическое 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 №6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Белоножкина А.И.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845A7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Кирилина Е.В.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«Выразительное движение» (социально-личностное развитие)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Немыкин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 И.В.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397DF5" w:rsidP="00B929B6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845A7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Киреева Н.О.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«Юные мастера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(художественно-эстетическое 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№9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Е.В.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Шаудырова Г.С.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«Я, ТЫ, МЫ» 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(социально-личностное развитие)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Жукова Г.Н.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дорожного движения дошкольников»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Енина Т.В.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«Экопластика» (художественно-эстетическое </w:t>
            </w:r>
            <w:r w:rsidR="0019023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Шишкунова М.В.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«Юный эколог» (познавательно-речевое разв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E9790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Суханова Т.В.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«Юный эколог» (познавательно-речевое разв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нед.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2-я</w:t>
            </w:r>
          </w:p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пол.дня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977F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Вишленкова Н.Н.</w:t>
            </w:r>
          </w:p>
        </w:tc>
      </w:tr>
      <w:tr w:rsidR="00977FA6" w:rsidRPr="00DB05BE" w:rsidTr="00362576"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E97905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«ЗОЖ» (познавательно-речевое развитие)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7FA6" w:rsidRPr="00DB05BE" w:rsidRDefault="00977FA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Л.Г.</w:t>
            </w:r>
          </w:p>
        </w:tc>
      </w:tr>
    </w:tbl>
    <w:p w:rsidR="00C4093B" w:rsidRPr="00DB05BE" w:rsidRDefault="00C4093B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802978" w:rsidRPr="008B5470" w:rsidRDefault="007B3587" w:rsidP="008B5470">
      <w:pPr>
        <w:pStyle w:val="af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B5470">
        <w:rPr>
          <w:rFonts w:asciiTheme="majorHAnsi" w:hAnsiTheme="majorHAnsi" w:cs="Times New Roman"/>
          <w:b/>
          <w:sz w:val="24"/>
          <w:szCs w:val="24"/>
        </w:rPr>
        <w:lastRenderedPageBreak/>
        <w:t xml:space="preserve">2. </w:t>
      </w:r>
      <w:r w:rsidR="00934BE5">
        <w:rPr>
          <w:rFonts w:asciiTheme="majorHAnsi" w:hAnsiTheme="majorHAnsi" w:cs="Times New Roman"/>
          <w:b/>
          <w:sz w:val="24"/>
          <w:szCs w:val="24"/>
        </w:rPr>
        <w:t xml:space="preserve"> З</w:t>
      </w:r>
      <w:r w:rsidR="00802978" w:rsidRPr="008B5470">
        <w:rPr>
          <w:rFonts w:asciiTheme="majorHAnsi" w:hAnsiTheme="majorHAnsi" w:cs="Times New Roman"/>
          <w:b/>
          <w:sz w:val="24"/>
          <w:szCs w:val="24"/>
        </w:rPr>
        <w:t>адачи</w:t>
      </w:r>
      <w:r w:rsidR="0008251E" w:rsidRPr="008B5470">
        <w:rPr>
          <w:rFonts w:asciiTheme="majorHAnsi" w:hAnsiTheme="majorHAnsi" w:cs="Times New Roman"/>
          <w:b/>
          <w:sz w:val="24"/>
          <w:szCs w:val="24"/>
        </w:rPr>
        <w:t xml:space="preserve"> М</w:t>
      </w:r>
      <w:r w:rsidR="008B5470" w:rsidRPr="008B5470">
        <w:rPr>
          <w:rFonts w:asciiTheme="majorHAnsi" w:hAnsiTheme="majorHAnsi" w:cs="Times New Roman"/>
          <w:b/>
          <w:sz w:val="24"/>
          <w:szCs w:val="24"/>
        </w:rPr>
        <w:t>Б</w:t>
      </w:r>
      <w:r w:rsidR="00D21BFA">
        <w:rPr>
          <w:rFonts w:asciiTheme="majorHAnsi" w:hAnsiTheme="majorHAnsi" w:cs="Times New Roman"/>
          <w:b/>
          <w:sz w:val="24"/>
          <w:szCs w:val="24"/>
        </w:rPr>
        <w:t xml:space="preserve">ДОУ </w:t>
      </w:r>
      <w:r w:rsidR="00802978" w:rsidRPr="008B5470">
        <w:rPr>
          <w:rFonts w:asciiTheme="majorHAnsi" w:hAnsiTheme="majorHAnsi" w:cs="Times New Roman"/>
          <w:b/>
          <w:sz w:val="24"/>
          <w:szCs w:val="24"/>
        </w:rPr>
        <w:t xml:space="preserve"> №386</w:t>
      </w:r>
    </w:p>
    <w:p w:rsidR="002639CC" w:rsidRPr="008B5470" w:rsidRDefault="002639CC" w:rsidP="00DB05BE">
      <w:pPr>
        <w:pStyle w:val="af0"/>
        <w:rPr>
          <w:rFonts w:asciiTheme="majorHAnsi" w:hAnsiTheme="majorHAnsi" w:cs="Times New Roman"/>
          <w:b/>
          <w:i/>
          <w:sz w:val="24"/>
          <w:szCs w:val="24"/>
        </w:rPr>
      </w:pPr>
    </w:p>
    <w:p w:rsidR="00934BE5" w:rsidRPr="00362576" w:rsidRDefault="00934BE5" w:rsidP="00362576">
      <w:pPr>
        <w:pStyle w:val="af0"/>
        <w:jc w:val="both"/>
        <w:rPr>
          <w:rFonts w:asciiTheme="majorHAnsi" w:hAnsiTheme="majorHAnsi" w:cs="Cambria"/>
          <w:b/>
          <w:sz w:val="20"/>
          <w:szCs w:val="20"/>
        </w:rPr>
      </w:pPr>
      <w:r w:rsidRPr="00362576">
        <w:rPr>
          <w:rFonts w:asciiTheme="majorHAnsi" w:hAnsiTheme="majorHAnsi" w:cs="Cambria"/>
          <w:b/>
          <w:sz w:val="20"/>
          <w:szCs w:val="20"/>
        </w:rPr>
        <w:t>В</w:t>
      </w:r>
      <w:r w:rsidRPr="00362576">
        <w:rPr>
          <w:rFonts w:asciiTheme="majorHAnsi" w:hAnsiTheme="majorHAnsi" w:cs="Cambria"/>
          <w:sz w:val="20"/>
          <w:szCs w:val="20"/>
        </w:rPr>
        <w:t xml:space="preserve"> </w:t>
      </w:r>
      <w:r w:rsidRPr="00362576">
        <w:rPr>
          <w:rFonts w:asciiTheme="majorHAnsi" w:hAnsiTheme="majorHAnsi" w:cs="Cambria"/>
          <w:b/>
          <w:sz w:val="20"/>
          <w:szCs w:val="20"/>
        </w:rPr>
        <w:t xml:space="preserve">соответствии с Типовым положением </w:t>
      </w:r>
      <w:r w:rsidRPr="00362576">
        <w:rPr>
          <w:rFonts w:asciiTheme="majorHAnsi" w:hAnsiTheme="majorHAnsi"/>
          <w:b/>
          <w:sz w:val="20"/>
          <w:szCs w:val="20"/>
        </w:rPr>
        <w:t>о дошкольном образовательном учреждении (утв. пр</w:t>
      </w:r>
      <w:r w:rsidRPr="00362576">
        <w:rPr>
          <w:rFonts w:asciiTheme="majorHAnsi" w:hAnsiTheme="majorHAnsi"/>
          <w:b/>
          <w:sz w:val="20"/>
          <w:szCs w:val="20"/>
        </w:rPr>
        <w:t>и</w:t>
      </w:r>
      <w:r w:rsidRPr="00362576">
        <w:rPr>
          <w:rFonts w:asciiTheme="majorHAnsi" w:hAnsiTheme="majorHAnsi"/>
          <w:b/>
          <w:sz w:val="20"/>
          <w:szCs w:val="20"/>
        </w:rPr>
        <w:t xml:space="preserve">казом Министерства образования и науки РФ от 27 октября 2011 г. N 2562) основными </w:t>
      </w:r>
      <w:r w:rsidRPr="00362576">
        <w:rPr>
          <w:rFonts w:asciiTheme="majorHAnsi" w:hAnsiTheme="majorHAnsi" w:cs="Cambria"/>
          <w:b/>
          <w:spacing w:val="-9"/>
          <w:sz w:val="20"/>
          <w:szCs w:val="20"/>
        </w:rPr>
        <w:t>задачами являются</w:t>
      </w:r>
      <w:r w:rsidRPr="00362576">
        <w:rPr>
          <w:rFonts w:asciiTheme="majorHAnsi" w:hAnsiTheme="majorHAnsi" w:cs="Cambria"/>
          <w:b/>
          <w:sz w:val="20"/>
          <w:szCs w:val="20"/>
        </w:rPr>
        <w:t>: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охрана жизни  и  укрепление  физического  и  психического   здоровья воспитанников;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обеспечение    познавательно-речевого,        социально-личностного, художественно-эстетического и физического развития воспитанников;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воспитание   с   учетом   возрастных   категорий       воспитанников гражданственности, ув</w:t>
      </w:r>
      <w:r w:rsidRPr="00362576">
        <w:rPr>
          <w:rFonts w:asciiTheme="majorHAnsi" w:hAnsiTheme="majorHAnsi" w:cs="Cambria"/>
          <w:sz w:val="20"/>
          <w:szCs w:val="20"/>
        </w:rPr>
        <w:t>а</w:t>
      </w:r>
      <w:r w:rsidRPr="00362576">
        <w:rPr>
          <w:rFonts w:asciiTheme="majorHAnsi" w:hAnsiTheme="majorHAnsi" w:cs="Cambria"/>
          <w:sz w:val="20"/>
          <w:szCs w:val="20"/>
        </w:rPr>
        <w:t>жения  к  правам  и  свободам  человека,    любви к окружающей природе, Родине, семье;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осуществление необходимой коррекции недостатков в физическом и (или) психическом ра</w:t>
      </w:r>
      <w:r w:rsidRPr="00362576">
        <w:rPr>
          <w:rFonts w:asciiTheme="majorHAnsi" w:hAnsiTheme="majorHAnsi" w:cs="Cambria"/>
          <w:sz w:val="20"/>
          <w:szCs w:val="20"/>
        </w:rPr>
        <w:t>з</w:t>
      </w:r>
      <w:r w:rsidRPr="00362576">
        <w:rPr>
          <w:rFonts w:asciiTheme="majorHAnsi" w:hAnsiTheme="majorHAnsi" w:cs="Cambria"/>
          <w:sz w:val="20"/>
          <w:szCs w:val="20"/>
        </w:rPr>
        <w:t>витии воспитанников;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взаимодействие с семьями воспитанников для обеспечения полноценного развития детей;</w:t>
      </w:r>
    </w:p>
    <w:p w:rsidR="00934BE5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Cambria"/>
          <w:sz w:val="20"/>
          <w:szCs w:val="20"/>
        </w:rPr>
        <w:t>оказание консультативной и методической помощи родителям   (законным представителям) по вопросам воспитания, обучения и развития детей.</w:t>
      </w:r>
    </w:p>
    <w:p w:rsidR="00934BE5" w:rsidRPr="00362576" w:rsidRDefault="00934BE5" w:rsidP="00362576">
      <w:pPr>
        <w:pStyle w:val="af0"/>
        <w:jc w:val="both"/>
        <w:rPr>
          <w:rFonts w:asciiTheme="majorHAnsi" w:hAnsiTheme="majorHAnsi" w:cs="Cambria"/>
          <w:b/>
          <w:sz w:val="20"/>
          <w:szCs w:val="20"/>
        </w:rPr>
      </w:pPr>
      <w:r w:rsidRPr="00362576">
        <w:rPr>
          <w:rFonts w:asciiTheme="majorHAnsi" w:hAnsiTheme="majorHAnsi" w:cs="Cambria"/>
          <w:b/>
          <w:sz w:val="20"/>
          <w:szCs w:val="20"/>
        </w:rPr>
        <w:t xml:space="preserve">В соответствии с </w:t>
      </w:r>
      <w:r w:rsidRPr="00362576">
        <w:rPr>
          <w:rFonts w:asciiTheme="majorHAnsi" w:hAnsiTheme="majorHAnsi" w:cs="Arial"/>
          <w:b/>
          <w:bCs/>
          <w:color w:val="222222"/>
          <w:sz w:val="20"/>
          <w:szCs w:val="20"/>
        </w:rPr>
        <w:t>Федеральными государственными требованиями к структуре основной общ</w:t>
      </w:r>
      <w:r w:rsidRPr="00362576">
        <w:rPr>
          <w:rFonts w:asciiTheme="majorHAnsi" w:hAnsiTheme="majorHAnsi" w:cs="Arial"/>
          <w:b/>
          <w:bCs/>
          <w:color w:val="222222"/>
          <w:sz w:val="20"/>
          <w:szCs w:val="20"/>
        </w:rPr>
        <w:t>е</w:t>
      </w:r>
      <w:r w:rsidRPr="00362576">
        <w:rPr>
          <w:rFonts w:asciiTheme="majorHAnsi" w:hAnsiTheme="majorHAnsi" w:cs="Arial"/>
          <w:b/>
          <w:bCs/>
          <w:color w:val="222222"/>
          <w:sz w:val="20"/>
          <w:szCs w:val="20"/>
        </w:rPr>
        <w:t xml:space="preserve">образовательной программы дошкольного образования </w:t>
      </w:r>
      <w:r w:rsidRPr="00362576">
        <w:rPr>
          <w:rFonts w:asciiTheme="majorHAnsi" w:hAnsiTheme="majorHAnsi" w:cs="Arial"/>
          <w:b/>
          <w:sz w:val="20"/>
          <w:szCs w:val="20"/>
        </w:rPr>
        <w:t>(</w:t>
      </w:r>
      <w:hyperlink r:id="rId14" w:history="1">
        <w:r w:rsidRPr="00362576">
          <w:rPr>
            <w:rStyle w:val="af3"/>
            <w:rFonts w:asciiTheme="majorHAnsi" w:hAnsiTheme="majorHAnsi" w:cs="Arial"/>
            <w:b/>
            <w:sz w:val="20"/>
            <w:szCs w:val="20"/>
          </w:rPr>
          <w:t>приказ Министерствам образования и науки</w:t>
        </w:r>
        <w:r w:rsidRPr="00362576">
          <w:rPr>
            <w:rFonts w:asciiTheme="majorHAnsi" w:hAnsiTheme="majorHAnsi" w:cs="Arial"/>
            <w:b/>
            <w:sz w:val="20"/>
            <w:szCs w:val="20"/>
          </w:rPr>
          <w:t xml:space="preserve"> </w:t>
        </w:r>
        <w:r w:rsidRPr="00362576">
          <w:rPr>
            <w:rStyle w:val="af3"/>
            <w:rFonts w:asciiTheme="majorHAnsi" w:hAnsiTheme="majorHAnsi" w:cs="Arial"/>
            <w:b/>
            <w:sz w:val="20"/>
            <w:szCs w:val="20"/>
          </w:rPr>
          <w:t>Российской Федерации  23.11 2009 г. № 655</w:t>
        </w:r>
      </w:hyperlink>
      <w:r w:rsidRPr="00362576">
        <w:rPr>
          <w:rFonts w:asciiTheme="majorHAnsi" w:hAnsiTheme="majorHAnsi" w:cs="Arial"/>
          <w:b/>
          <w:sz w:val="20"/>
          <w:szCs w:val="20"/>
        </w:rPr>
        <w:t>):</w:t>
      </w:r>
    </w:p>
    <w:p w:rsidR="00362576" w:rsidRPr="00362576" w:rsidRDefault="00934BE5" w:rsidP="00362576">
      <w:pPr>
        <w:pStyle w:val="af0"/>
        <w:numPr>
          <w:ilvl w:val="0"/>
          <w:numId w:val="77"/>
        </w:numPr>
        <w:jc w:val="both"/>
        <w:rPr>
          <w:rFonts w:asciiTheme="majorHAnsi" w:hAnsiTheme="majorHAnsi" w:cs="Cambria"/>
          <w:sz w:val="20"/>
          <w:szCs w:val="20"/>
        </w:rPr>
      </w:pPr>
      <w:r w:rsidRPr="00362576">
        <w:rPr>
          <w:rFonts w:asciiTheme="majorHAnsi" w:hAnsiTheme="majorHAnsi" w:cs="Arial"/>
          <w:color w:val="222222"/>
          <w:sz w:val="20"/>
          <w:szCs w:val="20"/>
        </w:rPr>
        <w:t>формирование общей культуры, развитие физических, интеллектуальных и личностных к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а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честв, формирование предпосылок учебной деятельности, обеспечивающих социальную у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с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пешность, сохранение и укрепление здоровья детей дошкольного возраста, коррекцию н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е</w:t>
      </w:r>
      <w:r w:rsidRPr="00362576">
        <w:rPr>
          <w:rFonts w:asciiTheme="majorHAnsi" w:hAnsiTheme="majorHAnsi" w:cs="Arial"/>
          <w:color w:val="222222"/>
          <w:sz w:val="20"/>
          <w:szCs w:val="20"/>
        </w:rPr>
        <w:t>достатков в физическом и (или) психическом развитии детей</w:t>
      </w:r>
    </w:p>
    <w:p w:rsidR="00934BE5" w:rsidRPr="00362576" w:rsidRDefault="00934BE5" w:rsidP="00362576">
      <w:pPr>
        <w:pStyle w:val="af0"/>
        <w:jc w:val="both"/>
        <w:rPr>
          <w:rFonts w:asciiTheme="majorHAnsi" w:hAnsiTheme="majorHAnsi" w:cs="Cambria"/>
          <w:b/>
          <w:spacing w:val="-7"/>
          <w:sz w:val="20"/>
          <w:szCs w:val="20"/>
        </w:rPr>
      </w:pPr>
      <w:r w:rsidRPr="00362576">
        <w:rPr>
          <w:rFonts w:asciiTheme="majorHAnsi" w:hAnsiTheme="majorHAnsi" w:cs="Cambria"/>
          <w:b/>
          <w:sz w:val="20"/>
          <w:szCs w:val="20"/>
        </w:rPr>
        <w:t>Приоритетные направления деятельности дошколь</w:t>
      </w:r>
      <w:r w:rsidRPr="00362576">
        <w:rPr>
          <w:rFonts w:asciiTheme="majorHAnsi" w:hAnsiTheme="majorHAnsi" w:cs="Cambria"/>
          <w:b/>
          <w:sz w:val="20"/>
          <w:szCs w:val="20"/>
        </w:rPr>
        <w:softHyphen/>
      </w:r>
      <w:r w:rsidRPr="00362576">
        <w:rPr>
          <w:rFonts w:asciiTheme="majorHAnsi" w:hAnsiTheme="majorHAnsi" w:cs="Cambria"/>
          <w:b/>
          <w:spacing w:val="-7"/>
          <w:sz w:val="20"/>
          <w:szCs w:val="20"/>
        </w:rPr>
        <w:t>ного образовательного учреждения являются:</w:t>
      </w:r>
    </w:p>
    <w:p w:rsidR="00934BE5" w:rsidRPr="00362576" w:rsidRDefault="00934BE5" w:rsidP="00362576">
      <w:pPr>
        <w:pStyle w:val="af0"/>
        <w:numPr>
          <w:ilvl w:val="0"/>
          <w:numId w:val="78"/>
        </w:numPr>
        <w:jc w:val="both"/>
        <w:rPr>
          <w:rFonts w:asciiTheme="majorHAnsi" w:hAnsiTheme="majorHAnsi" w:cs="Cambria"/>
          <w:bCs/>
          <w:i/>
          <w:iCs/>
          <w:sz w:val="20"/>
          <w:szCs w:val="20"/>
        </w:rPr>
      </w:pPr>
      <w:r w:rsidRPr="00362576">
        <w:rPr>
          <w:rFonts w:asciiTheme="majorHAnsi" w:hAnsiTheme="majorHAnsi" w:cs="Cambria"/>
          <w:bCs/>
          <w:i/>
          <w:iCs/>
          <w:spacing w:val="-5"/>
          <w:sz w:val="20"/>
          <w:szCs w:val="20"/>
        </w:rPr>
        <w:t>Создание условий для социаль</w:t>
      </w:r>
      <w:r w:rsidRPr="00362576">
        <w:rPr>
          <w:rFonts w:asciiTheme="majorHAnsi" w:hAnsiTheme="majorHAnsi" w:cs="Cambria"/>
          <w:bCs/>
          <w:i/>
          <w:iCs/>
          <w:spacing w:val="-5"/>
          <w:sz w:val="20"/>
          <w:szCs w:val="20"/>
        </w:rPr>
        <w:softHyphen/>
      </w:r>
      <w:r w:rsidRPr="00362576">
        <w:rPr>
          <w:rFonts w:asciiTheme="majorHAnsi" w:hAnsiTheme="majorHAnsi" w:cs="Cambria"/>
          <w:bCs/>
          <w:i/>
          <w:iCs/>
          <w:spacing w:val="-7"/>
          <w:sz w:val="20"/>
          <w:szCs w:val="20"/>
        </w:rPr>
        <w:t xml:space="preserve">но-личностного, художественно-эстетического и физического </w:t>
      </w:r>
      <w:r w:rsidRPr="00362576">
        <w:rPr>
          <w:rFonts w:asciiTheme="majorHAnsi" w:hAnsiTheme="majorHAnsi" w:cs="Cambria"/>
          <w:bCs/>
          <w:i/>
          <w:iCs/>
          <w:sz w:val="20"/>
          <w:szCs w:val="20"/>
        </w:rPr>
        <w:t>разв</w:t>
      </w:r>
      <w:r w:rsidRPr="00362576">
        <w:rPr>
          <w:rFonts w:asciiTheme="majorHAnsi" w:hAnsiTheme="majorHAnsi" w:cs="Cambria"/>
          <w:bCs/>
          <w:i/>
          <w:iCs/>
          <w:sz w:val="20"/>
          <w:szCs w:val="20"/>
        </w:rPr>
        <w:t>и</w:t>
      </w:r>
      <w:r w:rsidRPr="00362576">
        <w:rPr>
          <w:rFonts w:asciiTheme="majorHAnsi" w:hAnsiTheme="majorHAnsi" w:cs="Cambria"/>
          <w:bCs/>
          <w:i/>
          <w:iCs/>
          <w:sz w:val="20"/>
          <w:szCs w:val="20"/>
        </w:rPr>
        <w:t>тия детей.</w:t>
      </w:r>
    </w:p>
    <w:p w:rsidR="00934BE5" w:rsidRPr="00362576" w:rsidRDefault="00934BE5" w:rsidP="00362576">
      <w:pPr>
        <w:pStyle w:val="af0"/>
        <w:numPr>
          <w:ilvl w:val="0"/>
          <w:numId w:val="78"/>
        </w:numPr>
        <w:jc w:val="both"/>
        <w:rPr>
          <w:rFonts w:asciiTheme="majorHAnsi" w:hAnsiTheme="majorHAnsi" w:cs="Cambria"/>
          <w:bCs/>
          <w:i/>
          <w:iCs/>
          <w:sz w:val="20"/>
          <w:szCs w:val="20"/>
        </w:rPr>
      </w:pPr>
      <w:r w:rsidRPr="00362576">
        <w:rPr>
          <w:rFonts w:asciiTheme="majorHAnsi" w:hAnsiTheme="majorHAnsi" w:cs="Cambria"/>
          <w:bCs/>
          <w:i/>
          <w:iCs/>
          <w:spacing w:val="-7"/>
          <w:sz w:val="20"/>
          <w:szCs w:val="20"/>
        </w:rPr>
        <w:t>Создание условий для воспитания чувства патриотизма и гражданственности у детей дошкольного возраста.</w:t>
      </w:r>
    </w:p>
    <w:p w:rsidR="00934BE5" w:rsidRPr="00362576" w:rsidRDefault="00934BE5" w:rsidP="00362576">
      <w:pPr>
        <w:pStyle w:val="af0"/>
        <w:numPr>
          <w:ilvl w:val="0"/>
          <w:numId w:val="78"/>
        </w:numPr>
        <w:jc w:val="both"/>
        <w:rPr>
          <w:rFonts w:asciiTheme="majorHAnsi" w:hAnsiTheme="majorHAnsi" w:cs="Cambria"/>
          <w:bCs/>
          <w:i/>
          <w:iCs/>
          <w:sz w:val="20"/>
          <w:szCs w:val="20"/>
        </w:rPr>
      </w:pPr>
      <w:r w:rsidRPr="00362576">
        <w:rPr>
          <w:rFonts w:asciiTheme="majorHAnsi" w:hAnsiTheme="majorHAnsi" w:cs="Cambria"/>
          <w:bCs/>
          <w:i/>
          <w:iCs/>
          <w:sz w:val="20"/>
          <w:szCs w:val="20"/>
        </w:rPr>
        <w:t>Взаимодействие с семьями с целью всестороннего и полно</w:t>
      </w:r>
      <w:r w:rsidRPr="00362576">
        <w:rPr>
          <w:rFonts w:asciiTheme="majorHAnsi" w:hAnsiTheme="majorHAnsi" w:cs="Cambria"/>
          <w:bCs/>
          <w:i/>
          <w:iCs/>
          <w:sz w:val="20"/>
          <w:szCs w:val="20"/>
        </w:rPr>
        <w:softHyphen/>
        <w:t>ценного развития воспитанников ДОУ.</w:t>
      </w:r>
    </w:p>
    <w:p w:rsidR="00934BE5" w:rsidRPr="00362576" w:rsidRDefault="00934BE5" w:rsidP="00362576">
      <w:pPr>
        <w:pStyle w:val="af0"/>
        <w:jc w:val="both"/>
        <w:rPr>
          <w:rFonts w:asciiTheme="majorHAnsi" w:hAnsiTheme="majorHAnsi" w:cs="Times New Roman"/>
          <w:sz w:val="20"/>
          <w:szCs w:val="20"/>
        </w:rPr>
      </w:pPr>
    </w:p>
    <w:p w:rsidR="004D7F91" w:rsidRDefault="00D21BFA" w:rsidP="00362576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Годовые з</w:t>
      </w:r>
      <w:r w:rsidR="00745807" w:rsidRPr="00DB05BE">
        <w:rPr>
          <w:rFonts w:ascii="Times New Roman" w:hAnsi="Times New Roman" w:cs="Times New Roman"/>
          <w:b/>
          <w:sz w:val="20"/>
          <w:szCs w:val="20"/>
        </w:rPr>
        <w:t>адачи</w:t>
      </w:r>
      <w:r>
        <w:rPr>
          <w:rFonts w:ascii="Times New Roman" w:hAnsi="Times New Roman" w:cs="Times New Roman"/>
          <w:b/>
          <w:sz w:val="20"/>
          <w:szCs w:val="20"/>
        </w:rPr>
        <w:t xml:space="preserve"> ДОУ</w:t>
      </w:r>
      <w:r w:rsidR="00745807" w:rsidRPr="00DB05BE">
        <w:rPr>
          <w:rFonts w:ascii="Times New Roman" w:hAnsi="Times New Roman" w:cs="Times New Roman"/>
          <w:b/>
          <w:sz w:val="20"/>
          <w:szCs w:val="20"/>
        </w:rPr>
        <w:t>:</w:t>
      </w:r>
    </w:p>
    <w:p w:rsidR="00362576" w:rsidRP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315"/>
        <w:gridCol w:w="3027"/>
      </w:tblGrid>
      <w:tr w:rsidR="00934BE5" w:rsidRPr="00544F18" w:rsidTr="00934BE5">
        <w:tc>
          <w:tcPr>
            <w:tcW w:w="3228" w:type="dxa"/>
          </w:tcPr>
          <w:p w:rsidR="00934BE5" w:rsidRPr="00934BE5" w:rsidRDefault="00934BE5" w:rsidP="00934BE5">
            <w:pPr>
              <w:jc w:val="center"/>
              <w:rPr>
                <w:bCs/>
                <w:i/>
                <w:sz w:val="20"/>
                <w:szCs w:val="20"/>
                <w:u w:val="single"/>
              </w:rPr>
            </w:pPr>
            <w:r w:rsidRPr="00934BE5">
              <w:rPr>
                <w:bCs/>
                <w:i/>
                <w:sz w:val="20"/>
                <w:szCs w:val="20"/>
              </w:rPr>
              <w:t>2010-2011 учебный год</w:t>
            </w:r>
          </w:p>
        </w:tc>
        <w:tc>
          <w:tcPr>
            <w:tcW w:w="3315" w:type="dxa"/>
          </w:tcPr>
          <w:p w:rsidR="00934BE5" w:rsidRPr="00934BE5" w:rsidRDefault="00934BE5" w:rsidP="00934BE5">
            <w:pPr>
              <w:jc w:val="center"/>
              <w:rPr>
                <w:bCs/>
                <w:i/>
                <w:sz w:val="20"/>
                <w:szCs w:val="20"/>
              </w:rPr>
            </w:pPr>
            <w:r w:rsidRPr="00934BE5">
              <w:rPr>
                <w:bCs/>
                <w:i/>
                <w:sz w:val="20"/>
                <w:szCs w:val="20"/>
              </w:rPr>
              <w:t>2011-2012 учебный год</w:t>
            </w:r>
          </w:p>
        </w:tc>
        <w:tc>
          <w:tcPr>
            <w:tcW w:w="3027" w:type="dxa"/>
          </w:tcPr>
          <w:p w:rsidR="00934BE5" w:rsidRPr="00D21BFA" w:rsidRDefault="00934BE5" w:rsidP="00934BE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1BFA">
              <w:rPr>
                <w:b/>
                <w:bCs/>
                <w:i/>
                <w:sz w:val="20"/>
                <w:szCs w:val="20"/>
              </w:rPr>
              <w:t>2012-2013 учебный год</w:t>
            </w:r>
          </w:p>
        </w:tc>
      </w:tr>
      <w:tr w:rsidR="00934BE5" w:rsidRPr="001809F7" w:rsidTr="00362576">
        <w:trPr>
          <w:trHeight w:val="2739"/>
        </w:trPr>
        <w:tc>
          <w:tcPr>
            <w:tcW w:w="3228" w:type="dxa"/>
          </w:tcPr>
          <w:p w:rsidR="00934BE5" w:rsidRPr="00934BE5" w:rsidRDefault="00934BE5" w:rsidP="00934BE5">
            <w:pPr>
              <w:jc w:val="both"/>
              <w:rPr>
                <w:bCs/>
                <w:sz w:val="20"/>
                <w:szCs w:val="20"/>
              </w:rPr>
            </w:pPr>
            <w:r w:rsidRPr="00934BE5">
              <w:rPr>
                <w:bCs/>
                <w:sz w:val="20"/>
                <w:szCs w:val="20"/>
              </w:rPr>
              <w:t>Сохранять и укреплять здоровье детей на основе комплексного и системного использования до</w:t>
            </w:r>
            <w:r w:rsidRPr="00934BE5">
              <w:rPr>
                <w:bCs/>
                <w:sz w:val="20"/>
                <w:szCs w:val="20"/>
              </w:rPr>
              <w:t>с</w:t>
            </w:r>
            <w:r w:rsidRPr="00934BE5">
              <w:rPr>
                <w:bCs/>
                <w:sz w:val="20"/>
                <w:szCs w:val="20"/>
              </w:rPr>
              <w:t>тупных для детского сада средств физического воспитания. Сформ</w:t>
            </w:r>
            <w:r w:rsidRPr="00934BE5">
              <w:rPr>
                <w:bCs/>
                <w:sz w:val="20"/>
                <w:szCs w:val="20"/>
              </w:rPr>
              <w:t>и</w:t>
            </w:r>
            <w:r w:rsidRPr="00934BE5">
              <w:rPr>
                <w:bCs/>
                <w:sz w:val="20"/>
                <w:szCs w:val="20"/>
              </w:rPr>
              <w:t>ровать у 85% детей потребности самостоятельно заботится о своем здоровье, на основе валеологич</w:t>
            </w:r>
            <w:r w:rsidRPr="00934BE5">
              <w:rPr>
                <w:bCs/>
                <w:sz w:val="20"/>
                <w:szCs w:val="20"/>
              </w:rPr>
              <w:t>е</w:t>
            </w:r>
            <w:r w:rsidRPr="00934BE5">
              <w:rPr>
                <w:bCs/>
                <w:sz w:val="20"/>
                <w:szCs w:val="20"/>
              </w:rPr>
              <w:t>ских знаний</w:t>
            </w:r>
          </w:p>
        </w:tc>
        <w:tc>
          <w:tcPr>
            <w:tcW w:w="3315" w:type="dxa"/>
          </w:tcPr>
          <w:p w:rsidR="00934BE5" w:rsidRPr="00934BE5" w:rsidRDefault="00934BE5" w:rsidP="00934BE5">
            <w:pPr>
              <w:jc w:val="both"/>
              <w:rPr>
                <w:sz w:val="20"/>
                <w:szCs w:val="20"/>
              </w:rPr>
            </w:pPr>
            <w:r w:rsidRPr="00934BE5">
              <w:rPr>
                <w:sz w:val="20"/>
                <w:szCs w:val="20"/>
              </w:rPr>
              <w:t>Продолжать совершенствовать р</w:t>
            </w:r>
            <w:r w:rsidRPr="00934BE5">
              <w:rPr>
                <w:sz w:val="20"/>
                <w:szCs w:val="20"/>
              </w:rPr>
              <w:t>а</w:t>
            </w:r>
            <w:r w:rsidRPr="00934BE5">
              <w:rPr>
                <w:sz w:val="20"/>
                <w:szCs w:val="20"/>
              </w:rPr>
              <w:t>боту по обеспечению здоровья д</w:t>
            </w:r>
            <w:r w:rsidRPr="00934BE5">
              <w:rPr>
                <w:sz w:val="20"/>
                <w:szCs w:val="20"/>
              </w:rPr>
              <w:t>е</w:t>
            </w:r>
            <w:r w:rsidRPr="00934BE5">
              <w:rPr>
                <w:sz w:val="20"/>
                <w:szCs w:val="20"/>
              </w:rPr>
              <w:t>тей через  взаимодействие детского сада с семьёй и приобщение детей к ценностям здорового образа жизни. Снизить заболеваемость воспита</w:t>
            </w:r>
            <w:r w:rsidRPr="00934BE5">
              <w:rPr>
                <w:sz w:val="20"/>
                <w:szCs w:val="20"/>
              </w:rPr>
              <w:t>н</w:t>
            </w:r>
            <w:r w:rsidRPr="00934BE5">
              <w:rPr>
                <w:sz w:val="20"/>
                <w:szCs w:val="20"/>
              </w:rPr>
              <w:t xml:space="preserve">ников на </w:t>
            </w:r>
            <w:r w:rsidRPr="00934BE5">
              <w:rPr>
                <w:color w:val="000000"/>
                <w:sz w:val="20"/>
                <w:szCs w:val="20"/>
              </w:rPr>
              <w:t xml:space="preserve">5%, </w:t>
            </w:r>
            <w:r w:rsidRPr="00934BE5">
              <w:rPr>
                <w:sz w:val="20"/>
                <w:szCs w:val="20"/>
              </w:rPr>
              <w:t xml:space="preserve"> путем  внедрения в работу оздоровительных меропри</w:t>
            </w:r>
            <w:r w:rsidRPr="00934BE5">
              <w:rPr>
                <w:sz w:val="20"/>
                <w:szCs w:val="20"/>
              </w:rPr>
              <w:t>я</w:t>
            </w:r>
            <w:r w:rsidRPr="00934BE5">
              <w:rPr>
                <w:sz w:val="20"/>
                <w:szCs w:val="20"/>
              </w:rPr>
              <w:t>тий.</w:t>
            </w:r>
          </w:p>
          <w:p w:rsidR="00934BE5" w:rsidRPr="00934BE5" w:rsidRDefault="00934BE5" w:rsidP="00934BE5">
            <w:pPr>
              <w:jc w:val="both"/>
              <w:rPr>
                <w:sz w:val="20"/>
                <w:szCs w:val="20"/>
              </w:rPr>
            </w:pPr>
          </w:p>
          <w:p w:rsidR="00934BE5" w:rsidRPr="00934BE5" w:rsidRDefault="00934BE5" w:rsidP="00934BE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27" w:type="dxa"/>
          </w:tcPr>
          <w:p w:rsidR="00934BE5" w:rsidRPr="00D21BFA" w:rsidRDefault="00934BE5" w:rsidP="00652DCD">
            <w:pPr>
              <w:pStyle w:val="af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Продолжать сохранять и у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реплять здоровье детей, сфо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мировать к концу учебного  года  у 80 %  дошкольников потребность в ЗОЖ, через и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теграцию всех видов детской деятельности. 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Повысить ур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вень вовлечённости родителей в совместную  деятельность для воспитания у детей п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требности и привычки к зд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D21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ровому образу жизни. </w:t>
            </w:r>
          </w:p>
        </w:tc>
      </w:tr>
      <w:tr w:rsidR="00934BE5" w:rsidRPr="001809F7" w:rsidTr="00362576">
        <w:trPr>
          <w:trHeight w:val="1719"/>
        </w:trPr>
        <w:tc>
          <w:tcPr>
            <w:tcW w:w="3228" w:type="dxa"/>
          </w:tcPr>
          <w:p w:rsidR="00934BE5" w:rsidRPr="00934BE5" w:rsidRDefault="00934BE5" w:rsidP="00934BE5">
            <w:pPr>
              <w:jc w:val="both"/>
              <w:rPr>
                <w:bCs/>
                <w:sz w:val="20"/>
                <w:szCs w:val="20"/>
              </w:rPr>
            </w:pPr>
            <w:r w:rsidRPr="00934BE5">
              <w:rPr>
                <w:bCs/>
                <w:sz w:val="20"/>
                <w:szCs w:val="20"/>
              </w:rPr>
              <w:t>Продолжать работу по внедрению системы нравственно-патриотического воспитания, ч</w:t>
            </w:r>
            <w:r w:rsidRPr="00934BE5">
              <w:rPr>
                <w:bCs/>
                <w:sz w:val="20"/>
                <w:szCs w:val="20"/>
              </w:rPr>
              <w:t>е</w:t>
            </w:r>
            <w:r w:rsidRPr="00934BE5">
              <w:rPr>
                <w:bCs/>
                <w:sz w:val="20"/>
                <w:szCs w:val="20"/>
              </w:rPr>
              <w:t>рез систему освоения культурного наследия родного края. Сформ</w:t>
            </w:r>
            <w:r w:rsidRPr="00934BE5">
              <w:rPr>
                <w:bCs/>
                <w:sz w:val="20"/>
                <w:szCs w:val="20"/>
              </w:rPr>
              <w:t>и</w:t>
            </w:r>
            <w:r w:rsidRPr="00934BE5">
              <w:rPr>
                <w:bCs/>
                <w:sz w:val="20"/>
                <w:szCs w:val="20"/>
              </w:rPr>
              <w:t>ровать у 80% детей</w:t>
            </w:r>
          </w:p>
        </w:tc>
        <w:tc>
          <w:tcPr>
            <w:tcW w:w="3315" w:type="dxa"/>
          </w:tcPr>
          <w:p w:rsidR="00934BE5" w:rsidRPr="0016161C" w:rsidRDefault="00934BE5" w:rsidP="00934BE5">
            <w:pPr>
              <w:jc w:val="both"/>
              <w:rPr>
                <w:sz w:val="20"/>
                <w:szCs w:val="20"/>
              </w:rPr>
            </w:pPr>
            <w:r w:rsidRPr="00934BE5">
              <w:rPr>
                <w:sz w:val="20"/>
                <w:szCs w:val="20"/>
              </w:rPr>
              <w:t>Способствовать развитию у детей самостоятельной познавательной активности, путем использования в работе методов и приемов, актив</w:t>
            </w:r>
            <w:r w:rsidRPr="00934BE5">
              <w:rPr>
                <w:sz w:val="20"/>
                <w:szCs w:val="20"/>
              </w:rPr>
              <w:t>и</w:t>
            </w:r>
            <w:r w:rsidRPr="00934BE5">
              <w:rPr>
                <w:sz w:val="20"/>
                <w:szCs w:val="20"/>
              </w:rPr>
              <w:t>зирующих детей на самостоятел</w:t>
            </w:r>
            <w:r w:rsidRPr="00934BE5">
              <w:rPr>
                <w:sz w:val="20"/>
                <w:szCs w:val="20"/>
              </w:rPr>
              <w:t>ь</w:t>
            </w:r>
            <w:r w:rsidRPr="00934BE5">
              <w:rPr>
                <w:sz w:val="20"/>
                <w:szCs w:val="20"/>
              </w:rPr>
              <w:t>ную поисковую деятельность (де</w:t>
            </w:r>
            <w:r w:rsidRPr="00934BE5">
              <w:rPr>
                <w:sz w:val="20"/>
                <w:szCs w:val="20"/>
              </w:rPr>
              <w:t>т</w:t>
            </w:r>
            <w:r w:rsidRPr="00934BE5">
              <w:rPr>
                <w:sz w:val="20"/>
                <w:szCs w:val="20"/>
              </w:rPr>
              <w:t>ское экспериментирование, мод</w:t>
            </w:r>
            <w:r w:rsidRPr="00934BE5">
              <w:rPr>
                <w:sz w:val="20"/>
                <w:szCs w:val="20"/>
              </w:rPr>
              <w:t>е</w:t>
            </w:r>
            <w:r w:rsidRPr="00934BE5">
              <w:rPr>
                <w:sz w:val="20"/>
                <w:szCs w:val="20"/>
              </w:rPr>
              <w:t>лирование).</w:t>
            </w:r>
          </w:p>
        </w:tc>
        <w:tc>
          <w:tcPr>
            <w:tcW w:w="3027" w:type="dxa"/>
          </w:tcPr>
          <w:p w:rsidR="00934BE5" w:rsidRPr="00D21BFA" w:rsidRDefault="00934BE5" w:rsidP="00652DCD">
            <w:pPr>
              <w:pStyle w:val="af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Сформировать у 75% восп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танников к концу учебного года  интеллектуально-творческие с</w:t>
            </w:r>
            <w:r w:rsidR="00E26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пособности, через познавательно 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скую </w:t>
            </w:r>
            <w:r w:rsidR="00E268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деятельность.</w:t>
            </w:r>
          </w:p>
          <w:p w:rsidR="00934BE5" w:rsidRPr="00D21BFA" w:rsidRDefault="00934BE5" w:rsidP="00652DCD">
            <w:pPr>
              <w:pStyle w:val="af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BE5" w:rsidRPr="001809F7" w:rsidTr="00934BE5">
        <w:tc>
          <w:tcPr>
            <w:tcW w:w="3228" w:type="dxa"/>
          </w:tcPr>
          <w:p w:rsidR="00934BE5" w:rsidRPr="00934BE5" w:rsidRDefault="00934BE5" w:rsidP="00934BE5">
            <w:pPr>
              <w:jc w:val="both"/>
              <w:rPr>
                <w:bCs/>
                <w:sz w:val="20"/>
                <w:szCs w:val="20"/>
              </w:rPr>
            </w:pPr>
            <w:r w:rsidRPr="00934BE5">
              <w:rPr>
                <w:bCs/>
                <w:sz w:val="20"/>
                <w:szCs w:val="20"/>
              </w:rPr>
              <w:t>Формировать  начала экологич</w:t>
            </w:r>
            <w:r w:rsidRPr="00934BE5">
              <w:rPr>
                <w:bCs/>
                <w:sz w:val="20"/>
                <w:szCs w:val="20"/>
              </w:rPr>
              <w:t>е</w:t>
            </w:r>
            <w:r w:rsidRPr="00934BE5">
              <w:rPr>
                <w:bCs/>
                <w:sz w:val="20"/>
                <w:szCs w:val="20"/>
              </w:rPr>
              <w:t>ской культуры, сформировать у 75 % детей  осознанно правильного отношения к явлениям, объектам живой и неживой природы</w:t>
            </w:r>
          </w:p>
        </w:tc>
        <w:tc>
          <w:tcPr>
            <w:tcW w:w="3315" w:type="dxa"/>
          </w:tcPr>
          <w:p w:rsidR="00934BE5" w:rsidRPr="00934BE5" w:rsidRDefault="00934BE5" w:rsidP="00934BE5">
            <w:pPr>
              <w:jc w:val="both"/>
              <w:rPr>
                <w:sz w:val="20"/>
                <w:szCs w:val="20"/>
              </w:rPr>
            </w:pPr>
            <w:r w:rsidRPr="00934BE5">
              <w:rPr>
                <w:sz w:val="20"/>
                <w:szCs w:val="20"/>
              </w:rPr>
              <w:t>Содействовать развитию у  детей творческой активности,  посредс</w:t>
            </w:r>
            <w:r w:rsidRPr="00934BE5">
              <w:rPr>
                <w:sz w:val="20"/>
                <w:szCs w:val="20"/>
              </w:rPr>
              <w:t>т</w:t>
            </w:r>
            <w:r w:rsidRPr="00934BE5">
              <w:rPr>
                <w:sz w:val="20"/>
                <w:szCs w:val="20"/>
              </w:rPr>
              <w:t xml:space="preserve">вом интеграции различных видов деятельности. </w:t>
            </w:r>
          </w:p>
          <w:p w:rsidR="00934BE5" w:rsidRPr="00934BE5" w:rsidRDefault="00934BE5" w:rsidP="00934BE5">
            <w:pPr>
              <w:jc w:val="both"/>
              <w:rPr>
                <w:sz w:val="20"/>
                <w:szCs w:val="20"/>
              </w:rPr>
            </w:pPr>
          </w:p>
          <w:p w:rsidR="00934BE5" w:rsidRPr="00934BE5" w:rsidRDefault="00934BE5" w:rsidP="00934BE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27" w:type="dxa"/>
          </w:tcPr>
          <w:p w:rsidR="00934BE5" w:rsidRPr="00D21BFA" w:rsidRDefault="00934BE5" w:rsidP="00652DCD">
            <w:pPr>
              <w:pStyle w:val="af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Сформировать  у 75 % восп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танников ДОУ к концу уче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ного года  достаточный ур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вень   коммуникативных н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выков  общения, через позн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вательную  и   игровую де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D21BFA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тельность.</w:t>
            </w:r>
          </w:p>
        </w:tc>
      </w:tr>
    </w:tbl>
    <w:p w:rsidR="00934BE5" w:rsidRDefault="00934BE5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934BE5" w:rsidRPr="00F62CA5" w:rsidRDefault="00934BE5" w:rsidP="00934BE5">
      <w:pPr>
        <w:pStyle w:val="3"/>
        <w:spacing w:line="360" w:lineRule="auto"/>
        <w:ind w:left="567"/>
        <w:jc w:val="both"/>
        <w:rPr>
          <w:b w:val="0"/>
        </w:rPr>
      </w:pPr>
    </w:p>
    <w:p w:rsidR="00934BE5" w:rsidRPr="00DB05BE" w:rsidRDefault="00934BE5" w:rsidP="00DB05BE">
      <w:pPr>
        <w:pStyle w:val="af0"/>
        <w:rPr>
          <w:rFonts w:ascii="Times New Roman" w:hAnsi="Times New Roman" w:cs="Times New Roman"/>
          <w:sz w:val="20"/>
          <w:szCs w:val="20"/>
        </w:rPr>
        <w:sectPr w:rsidR="00934BE5" w:rsidRPr="00DB05BE" w:rsidSect="00C4093B">
          <w:foot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FF65C0" w:rsidRPr="00DB05BE" w:rsidRDefault="00FF65C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4093B" w:rsidRPr="00CF7AF9" w:rsidRDefault="007B3587" w:rsidP="00CF7AF9">
      <w:pPr>
        <w:pStyle w:val="af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6161C">
        <w:rPr>
          <w:rFonts w:asciiTheme="majorHAnsi" w:hAnsiTheme="majorHAnsi" w:cs="Times New Roman"/>
          <w:b/>
          <w:sz w:val="24"/>
          <w:szCs w:val="24"/>
        </w:rPr>
        <w:t>3. План работы</w:t>
      </w: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632060" w:rsidRDefault="00BD7545" w:rsidP="0016161C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 СЕНТЯБРЬ</w:t>
      </w:r>
      <w:r w:rsidR="00FF65C0" w:rsidRPr="00DB05BE">
        <w:rPr>
          <w:rFonts w:ascii="Times New Roman" w:hAnsi="Times New Roman" w:cs="Times New Roman"/>
          <w:b/>
          <w:sz w:val="20"/>
          <w:szCs w:val="20"/>
        </w:rPr>
        <w:t xml:space="preserve">  20</w:t>
      </w:r>
      <w:r w:rsidR="0016161C">
        <w:rPr>
          <w:rFonts w:ascii="Times New Roman" w:hAnsi="Times New Roman" w:cs="Times New Roman"/>
          <w:b/>
          <w:sz w:val="20"/>
          <w:szCs w:val="20"/>
        </w:rPr>
        <w:t>12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</w:t>
      </w:r>
    </w:p>
    <w:p w:rsidR="00BD7545" w:rsidRPr="00DB05BE" w:rsidRDefault="00BD7545" w:rsidP="0016161C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4"/>
        <w:gridCol w:w="2126"/>
        <w:gridCol w:w="1559"/>
      </w:tblGrid>
      <w:tr w:rsidR="00D21BFA" w:rsidRPr="00DB05BE" w:rsidTr="00D21BFA">
        <w:tc>
          <w:tcPr>
            <w:tcW w:w="567" w:type="dxa"/>
            <w:vMerge w:val="restart"/>
          </w:tcPr>
          <w:p w:rsidR="00D21BFA" w:rsidRPr="00D21BFA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929" w:type="dxa"/>
            <w:gridSpan w:val="3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  <w:vMerge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21BFA" w:rsidRPr="00DB05BE" w:rsidTr="00D21BFA">
        <w:trPr>
          <w:trHeight w:val="377"/>
        </w:trPr>
        <w:tc>
          <w:tcPr>
            <w:tcW w:w="567" w:type="dxa"/>
            <w:vMerge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1BFA" w:rsidRPr="00DB05BE" w:rsidRDefault="00D21BFA" w:rsidP="0016161C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1BFA" w:rsidRPr="00DB05BE" w:rsidTr="00D21BFA">
        <w:trPr>
          <w:trHeight w:val="491"/>
        </w:trPr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нормативных документов, локальных актов, инструкций, регламентирующих работу всех служб ДОУ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01CBC" w:rsidRDefault="0062711F" w:rsidP="00E01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1CBC">
              <w:rPr>
                <w:sz w:val="20"/>
                <w:szCs w:val="20"/>
              </w:rPr>
              <w:t>Общее собрание трудового коллектива</w:t>
            </w:r>
          </w:p>
          <w:p w:rsidR="00D21BFA" w:rsidRPr="00DB05BE" w:rsidRDefault="00E01CBC" w:rsidP="00E01CB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BFA" w:rsidRPr="00DB05BE">
              <w:rPr>
                <w:rFonts w:ascii="Times New Roman" w:hAnsi="Times New Roman" w:cs="Times New Roman"/>
                <w:sz w:val="20"/>
                <w:szCs w:val="20"/>
              </w:rPr>
              <w:t>«Правила внутреннего трудового распорядка»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Проверка условий: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Готовность ДОУ к новому учебному году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Анализ состояния технологического оборудования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Оформление актов готовности всех помещений к началу учебного года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профком 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отчетно-выборному профсоюзному собр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плановых инструктажей  по охране труда и технике безопасности; внеплановых инструктажей на 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бочем месте по охране труда и технике безопасности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18EE" w:rsidRPr="00DB05BE" w:rsidTr="00DF445E">
        <w:trPr>
          <w:trHeight w:val="321"/>
        </w:trPr>
        <w:tc>
          <w:tcPr>
            <w:tcW w:w="567" w:type="dxa"/>
          </w:tcPr>
          <w:p w:rsidR="001118EE" w:rsidRPr="00DB05BE" w:rsidRDefault="001118EE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1118EE" w:rsidRPr="00DB05BE" w:rsidRDefault="001118EE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абота по оформлении заявок  на продукты питания, на хозяйственные нужды детского сада</w:t>
            </w:r>
          </w:p>
        </w:tc>
        <w:tc>
          <w:tcPr>
            <w:tcW w:w="2126" w:type="dxa"/>
          </w:tcPr>
          <w:p w:rsidR="001118EE" w:rsidRPr="00DB05BE" w:rsidRDefault="001118EE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кладовщик</w:t>
            </w:r>
          </w:p>
        </w:tc>
        <w:tc>
          <w:tcPr>
            <w:tcW w:w="1559" w:type="dxa"/>
          </w:tcPr>
          <w:p w:rsidR="001118EE" w:rsidRPr="00DB05BE" w:rsidRDefault="001118E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Заседание административного совета по ОТ – результаты обследования здания, помещений ДОУ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обновлению мягкого инвентаря – постельное белье, спецодежда для рабочего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Рейд по проверке санитарного состояния групп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D21BFA" w:rsidRPr="00DB05BE" w:rsidRDefault="0062711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F445E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45E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с библиотекой, школой 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B05BE" w:rsidRDefault="00D21BFA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D21BFA" w:rsidRPr="00DB05BE" w:rsidRDefault="00D21BFA" w:rsidP="00D21BF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Пролонгация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договоров сотрудничества 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1AE9" w:rsidRPr="00DB05BE" w:rsidTr="00D21BFA">
        <w:tc>
          <w:tcPr>
            <w:tcW w:w="567" w:type="dxa"/>
          </w:tcPr>
          <w:p w:rsidR="006B1AE9" w:rsidRPr="00DB05BE" w:rsidRDefault="006B1AE9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6B1AE9" w:rsidRPr="00DB05BE" w:rsidRDefault="006B1AE9" w:rsidP="00D21BF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ДОУ</w:t>
            </w:r>
          </w:p>
        </w:tc>
        <w:tc>
          <w:tcPr>
            <w:tcW w:w="2126" w:type="dxa"/>
          </w:tcPr>
          <w:p w:rsidR="006B1AE9" w:rsidRPr="00DB05BE" w:rsidRDefault="006B1AE9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6B1AE9" w:rsidRPr="00DB05BE" w:rsidRDefault="006B1AE9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D21BFA">
        <w:tc>
          <w:tcPr>
            <w:tcW w:w="567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62711F" w:rsidRDefault="0062711F" w:rsidP="00D21BF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2126" w:type="dxa"/>
          </w:tcPr>
          <w:p w:rsidR="0062711F" w:rsidRDefault="0062711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2126"/>
        <w:gridCol w:w="1559"/>
      </w:tblGrid>
      <w:tr w:rsidR="00D21BFA" w:rsidRPr="00DB05BE" w:rsidTr="00D21BFA">
        <w:tc>
          <w:tcPr>
            <w:tcW w:w="567" w:type="dxa"/>
            <w:vMerge w:val="restart"/>
          </w:tcPr>
          <w:p w:rsidR="00D21BFA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  <w:vMerge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21BFA" w:rsidRPr="00DB05BE" w:rsidTr="00D21BFA">
        <w:tc>
          <w:tcPr>
            <w:tcW w:w="567" w:type="dxa"/>
            <w:vMerge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1BFA" w:rsidRPr="00DB05BE" w:rsidRDefault="00D21BFA" w:rsidP="00D21BF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BD7545" w:rsidP="00BD7545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21BFA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едагогический совет</w:t>
            </w:r>
            <w:r w:rsidR="00D21BFA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- круглый стол № 1 «Перспективы развития ДОУ в новом учебном году»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педагогического </w:t>
            </w:r>
            <w:r w:rsidR="00BD7545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</w:p>
          <w:p w:rsidR="00D21BFA" w:rsidRPr="00DB05BE" w:rsidRDefault="00210EF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формы: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126" w:type="dxa"/>
          </w:tcPr>
          <w:p w:rsidR="00D21BFA" w:rsidRPr="00210EF1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Аттестация 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B71"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="00191B71"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1B71"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BD7545">
        <w:trPr>
          <w:trHeight w:val="1274"/>
        </w:trPr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 ОПОР, выбор тем по самообразованию, планы 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Собеседование с молодыми (вновь принятыми) педагог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ми ДОУ для определения направлений работы педагог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гостиной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Просмотр работы молодых специалистов</w:t>
            </w:r>
            <w:r w:rsidR="004246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6CD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: «Планирование воспитательно-образовательной работы в ДОУ»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BD7545">
        <w:trPr>
          <w:trHeight w:val="552"/>
        </w:trPr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D21BFA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педагога-психолога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DCD" w:rsidRPr="00DB05BE" w:rsidTr="00BD7545">
        <w:trPr>
          <w:trHeight w:val="552"/>
        </w:trPr>
        <w:tc>
          <w:tcPr>
            <w:tcW w:w="567" w:type="dxa"/>
          </w:tcPr>
          <w:p w:rsidR="00652DCD" w:rsidRPr="00D21BFA" w:rsidRDefault="00652DCD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52DCD" w:rsidRDefault="00652DCD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652DCD" w:rsidRPr="00837513" w:rsidRDefault="00652DCD" w:rsidP="00837513">
            <w:pPr>
              <w:pStyle w:val="af0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CD">
              <w:rPr>
                <w:rFonts w:ascii="Times New Roman" w:hAnsi="Times New Roman" w:cs="Times New Roman"/>
                <w:sz w:val="20"/>
                <w:szCs w:val="20"/>
              </w:rPr>
              <w:t>Формы планирования в ДОУ</w:t>
            </w:r>
            <w:r w:rsidR="0083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375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37513">
              <w:rPr>
                <w:rFonts w:ascii="Times New Roman" w:hAnsi="Times New Roman" w:cs="Times New Roman"/>
                <w:sz w:val="20"/>
                <w:szCs w:val="20"/>
              </w:rPr>
              <w:t>ониторинг в ДОУ</w:t>
            </w:r>
          </w:p>
          <w:p w:rsidR="00652DCD" w:rsidRDefault="00845A7F" w:rsidP="00652DCD">
            <w:pPr>
              <w:pStyle w:val="af0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5A7F">
              <w:rPr>
                <w:rFonts w:ascii="Times New Roman" w:hAnsi="Times New Roman" w:cs="Times New Roman"/>
                <w:sz w:val="20"/>
                <w:szCs w:val="20"/>
              </w:rPr>
              <w:t>Закаливание организма дошкольника</w:t>
            </w:r>
          </w:p>
          <w:p w:rsidR="00837513" w:rsidRPr="00837513" w:rsidRDefault="00837513" w:rsidP="00A20420">
            <w:pPr>
              <w:pStyle w:val="af0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5A7F">
              <w:rPr>
                <w:rFonts w:ascii="Times New Roman" w:hAnsi="Times New Roman" w:cs="Times New Roman"/>
                <w:sz w:val="20"/>
                <w:szCs w:val="20"/>
              </w:rPr>
              <w:t>Воспитание дошкольников в процессе полорол</w:t>
            </w:r>
            <w:r w:rsidRPr="00845A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5A7F">
              <w:rPr>
                <w:rFonts w:ascii="Times New Roman" w:hAnsi="Times New Roman" w:cs="Times New Roman"/>
                <w:sz w:val="20"/>
                <w:szCs w:val="20"/>
              </w:rPr>
              <w:t>вой социализации</w:t>
            </w:r>
          </w:p>
        </w:tc>
        <w:tc>
          <w:tcPr>
            <w:tcW w:w="2126" w:type="dxa"/>
          </w:tcPr>
          <w:p w:rsidR="00652DCD" w:rsidRDefault="00652DC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DCD" w:rsidRDefault="00652DCD" w:rsidP="00652DCD">
            <w:pPr>
              <w:rPr>
                <w:sz w:val="20"/>
                <w:szCs w:val="20"/>
              </w:rPr>
            </w:pPr>
            <w:r w:rsidRPr="00652DCD">
              <w:rPr>
                <w:sz w:val="20"/>
                <w:szCs w:val="20"/>
              </w:rPr>
              <w:t>Старший воспитатель</w:t>
            </w:r>
          </w:p>
          <w:p w:rsidR="00652DCD" w:rsidRDefault="00652DCD" w:rsidP="00652DCD">
            <w:pPr>
              <w:pStyle w:val="af2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медсестра</w:t>
            </w:r>
          </w:p>
          <w:p w:rsidR="00837513" w:rsidRPr="00652DCD" w:rsidRDefault="00837513" w:rsidP="00652DCD">
            <w:pPr>
              <w:pStyle w:val="af2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652DCD" w:rsidRPr="00DB05BE" w:rsidRDefault="00652DCD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Экскурсии: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 ДОУ (младшие группы)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1BFA" w:rsidRPr="00DB05BE" w:rsidTr="00D21BFA">
        <w:tc>
          <w:tcPr>
            <w:tcW w:w="567" w:type="dxa"/>
          </w:tcPr>
          <w:p w:rsidR="00D21BFA" w:rsidRPr="00D21BFA" w:rsidRDefault="00D21BFA" w:rsidP="00F950D7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</w:t>
            </w:r>
          </w:p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126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D21BFA" w:rsidRPr="00DB05BE" w:rsidRDefault="00D21BF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1417"/>
      </w:tblGrid>
      <w:tr w:rsidR="00BD7545" w:rsidRPr="00DB05BE" w:rsidTr="0062711F">
        <w:tc>
          <w:tcPr>
            <w:tcW w:w="567" w:type="dxa"/>
            <w:vMerge w:val="restart"/>
          </w:tcPr>
          <w:p w:rsidR="00BD7545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  <w:vMerge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</w:p>
        </w:tc>
      </w:tr>
      <w:tr w:rsidR="00BD7545" w:rsidRPr="00DB05BE" w:rsidTr="0062711F">
        <w:tc>
          <w:tcPr>
            <w:tcW w:w="567" w:type="dxa"/>
            <w:vMerge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Анкетирование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«Ваше мнение о работе ДОУ»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«Об организации дополнительных платных услугах»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Анализ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семей по социальным группам 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тель, воспитатели групп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плана работы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родительского комитета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родительский ком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Пролонгация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договоров с родителями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7545" w:rsidRPr="00DB05BE" w:rsidRDefault="00DF445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группах (см.приложение)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информационных стендов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группах, холлах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тель, воспитатели групп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детских рисунков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«Художница осень» (старшие  группы)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45E" w:rsidRPr="00DB05BE" w:rsidTr="0062711F">
        <w:tc>
          <w:tcPr>
            <w:tcW w:w="567" w:type="dxa"/>
          </w:tcPr>
          <w:p w:rsidR="00DF445E" w:rsidRPr="00DB05BE" w:rsidRDefault="00DF445E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DF445E" w:rsidRPr="00DB05BE" w:rsidRDefault="00DF445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2126" w:type="dxa"/>
          </w:tcPr>
          <w:p w:rsidR="00DF445E" w:rsidRPr="00DB05BE" w:rsidRDefault="00DF445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DF445E" w:rsidRPr="00DB05BE" w:rsidRDefault="00DF445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845A7F" w:rsidRDefault="00652DCD" w:rsidP="00A20420">
            <w:pPr>
              <w:pStyle w:val="af0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раз в детский сад</w:t>
            </w:r>
          </w:p>
          <w:p w:rsidR="00BD7545" w:rsidRDefault="00845A7F" w:rsidP="00A20420">
            <w:pPr>
              <w:pStyle w:val="af0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45A7F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организма дошкольника </w:t>
            </w:r>
          </w:p>
          <w:p w:rsidR="00845A7F" w:rsidRPr="00845A7F" w:rsidRDefault="00845A7F" w:rsidP="00A20420">
            <w:pPr>
              <w:pStyle w:val="af0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«Ласковое воспитание» из серии воспитание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545" w:rsidRPr="00DB05BE" w:rsidRDefault="00652DC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  <w:r w:rsidR="00BD7545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545" w:rsidRDefault="00BD7545" w:rsidP="001118E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BD7545" w:rsidRPr="00DB05BE" w:rsidRDefault="00BD7545" w:rsidP="00BD7545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0B88" w:rsidRPr="00DB05BE" w:rsidRDefault="00BD7545" w:rsidP="00BD7545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 ОКТЯБРЬ 2012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p w:rsidR="00014A94" w:rsidRPr="00DB05BE" w:rsidRDefault="00014A9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1417"/>
      </w:tblGrid>
      <w:tr w:rsidR="00BD7545" w:rsidRPr="00DB05BE" w:rsidTr="0062711F">
        <w:tc>
          <w:tcPr>
            <w:tcW w:w="567" w:type="dxa"/>
            <w:vMerge w:val="restart"/>
          </w:tcPr>
          <w:p w:rsidR="00BD7545" w:rsidRPr="00BD7545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5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75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  <w:vMerge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D7545" w:rsidRPr="00DB05BE" w:rsidTr="0062711F">
        <w:trPr>
          <w:trHeight w:val="377"/>
        </w:trPr>
        <w:tc>
          <w:tcPr>
            <w:tcW w:w="567" w:type="dxa"/>
            <w:vMerge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D7545" w:rsidRPr="00DB05BE" w:rsidRDefault="00BD7545" w:rsidP="00BD7545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Рейд комиссии по  ОТ,  аттестация рабочих  мест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групп ДОУ к  зиме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Отчетно – перевыборное  собрание.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ТБ на пищеблоке, работа с эл./приборами. Прачечная, эл./машины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административного совета по ОТ – результаты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 здания, помещений ДОУ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по АХЧ</w:t>
            </w:r>
          </w:p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профком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обновлению мягкого инвентаря – постельное б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лье, спецодежда для рабочего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545" w:rsidRPr="00DB05BE" w:rsidTr="0062711F">
        <w:tc>
          <w:tcPr>
            <w:tcW w:w="567" w:type="dxa"/>
          </w:tcPr>
          <w:p w:rsidR="00BD7545" w:rsidRPr="00DB05BE" w:rsidRDefault="00BD7545" w:rsidP="00F950D7">
            <w:pPr>
              <w:pStyle w:val="a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Рейд по проверке санитарного состояния групп</w:t>
            </w:r>
          </w:p>
        </w:tc>
        <w:tc>
          <w:tcPr>
            <w:tcW w:w="2126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7" w:type="dxa"/>
          </w:tcPr>
          <w:p w:rsidR="00BD7545" w:rsidRPr="00DB05BE" w:rsidRDefault="00BD7545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14A94" w:rsidRPr="00DB05BE" w:rsidRDefault="00014A9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014A94" w:rsidRPr="00DB05BE" w:rsidRDefault="00014A9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1417"/>
      </w:tblGrid>
      <w:tr w:rsidR="00191B71" w:rsidRPr="00DB05BE" w:rsidTr="00627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71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1B71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педсовету № 2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для педагогов Кировского района </w:t>
            </w:r>
          </w:p>
          <w:p w:rsidR="00191B71" w:rsidRPr="00DB05BE" w:rsidRDefault="00191B71" w:rsidP="00191B7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567" w:type="dxa"/>
          </w:tcPr>
          <w:p w:rsidR="00210EF1" w:rsidRPr="001118EE" w:rsidRDefault="00210EF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126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просмотры</w:t>
            </w:r>
          </w:p>
          <w:p w:rsidR="00191B71" w:rsidRPr="00DB05BE" w:rsidRDefault="0023031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ФИЗО в младших, старших группах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91B71" w:rsidRPr="00DB05BE" w:rsidRDefault="0023031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Самообразование, повышение квалификации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Составление планов работы воспитателей по самообразов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Организация наставничества для молодых педагогов, имеющих проблемы в практической педагогической де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Определение педагогов – наставников для молодых сп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 </w:t>
            </w:r>
          </w:p>
          <w:p w:rsidR="00191B71" w:rsidRPr="00DB05BE" w:rsidRDefault="00191B71" w:rsidP="00DB05BE">
            <w:pPr>
              <w:pStyle w:val="af0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"Психологическое развитие дошкольника"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(образов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а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тельная область - Социализация)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охраны нервной системы ребенка от стрессов и перегрузок. Особенности воспитательно-образовательной</w:t>
            </w:r>
            <w:r w:rsidR="004246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педагогов  по запросам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Смотры-конкурсы</w:t>
            </w:r>
          </w:p>
          <w:p w:rsidR="00191B71" w:rsidRPr="00DB05BE" w:rsidRDefault="0023031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Смотр-конкурс: </w:t>
            </w:r>
            <w:r w:rsidRPr="009D4843">
              <w:rPr>
                <w:rFonts w:ascii="Times New Roman" w:hAnsi="Times New Roman" w:cs="Times New Roman"/>
                <w:sz w:val="20"/>
                <w:szCs w:val="20"/>
              </w:rPr>
              <w:t>«Лучшее проведение гимнастики после сна и закаливание»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DCD" w:rsidRPr="00DB05BE" w:rsidTr="0062711F">
        <w:tc>
          <w:tcPr>
            <w:tcW w:w="567" w:type="dxa"/>
          </w:tcPr>
          <w:p w:rsidR="00652DCD" w:rsidRPr="001118EE" w:rsidRDefault="00652DCD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52DCD" w:rsidRDefault="00652DCD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845A7F" w:rsidRDefault="00B3687E" w:rsidP="00A20420">
            <w:pPr>
              <w:pStyle w:val="af0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комплекс артикуляционных упражнений</w:t>
            </w:r>
          </w:p>
          <w:p w:rsidR="00B3687E" w:rsidRPr="00845A7F" w:rsidRDefault="00B3687E" w:rsidP="00A20420">
            <w:pPr>
              <w:pStyle w:val="af0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ДОУ</w:t>
            </w:r>
          </w:p>
        </w:tc>
        <w:tc>
          <w:tcPr>
            <w:tcW w:w="2126" w:type="dxa"/>
          </w:tcPr>
          <w:p w:rsidR="00845A7F" w:rsidRDefault="00845A7F" w:rsidP="00845A7F">
            <w:pPr>
              <w:rPr>
                <w:sz w:val="20"/>
                <w:szCs w:val="20"/>
              </w:rPr>
            </w:pPr>
          </w:p>
          <w:p w:rsidR="00B3687E" w:rsidRDefault="00B3687E" w:rsidP="0084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  <w:p w:rsidR="00845A7F" w:rsidRPr="00845A7F" w:rsidRDefault="00B3687E" w:rsidP="0084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417" w:type="dxa"/>
          </w:tcPr>
          <w:p w:rsidR="00652DCD" w:rsidRPr="00DB05BE" w:rsidRDefault="00652DCD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Экскурсии: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 библиотеку (подготовительные группы)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118EE" w:rsidRDefault="00191B71" w:rsidP="00621E88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Оперативный контроль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 № )</w:t>
            </w:r>
          </w:p>
        </w:tc>
        <w:tc>
          <w:tcPr>
            <w:tcW w:w="2126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C4B08" w:rsidRPr="00DB05BE" w:rsidRDefault="00EC4B08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984"/>
        <w:gridCol w:w="1417"/>
      </w:tblGrid>
      <w:tr w:rsidR="00191B71" w:rsidRPr="00DB05BE" w:rsidTr="0062711F">
        <w:tc>
          <w:tcPr>
            <w:tcW w:w="567" w:type="dxa"/>
            <w:vMerge w:val="restart"/>
          </w:tcPr>
          <w:p w:rsidR="00191B71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  <w:vMerge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1B71" w:rsidRPr="00DB05BE" w:rsidTr="0062711F">
        <w:tc>
          <w:tcPr>
            <w:tcW w:w="567" w:type="dxa"/>
            <w:vMerge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1B71" w:rsidRPr="00DB05BE" w:rsidTr="0062711F">
        <w:tc>
          <w:tcPr>
            <w:tcW w:w="567" w:type="dxa"/>
          </w:tcPr>
          <w:p w:rsidR="00191B71" w:rsidRPr="00191B71" w:rsidRDefault="00191B71" w:rsidP="00F950D7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Консультации: </w:t>
            </w:r>
          </w:p>
          <w:p w:rsidR="00191B71" w:rsidRDefault="00B3687E" w:rsidP="00A20420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развивать речь ребенка</w:t>
            </w:r>
          </w:p>
          <w:p w:rsidR="00B3687E" w:rsidRPr="00DB05BE" w:rsidRDefault="00B3687E" w:rsidP="00A20420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в непогоду</w:t>
            </w:r>
          </w:p>
        </w:tc>
        <w:tc>
          <w:tcPr>
            <w:tcW w:w="1984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Default="00B3687E" w:rsidP="00B3687E">
            <w:pPr>
              <w:rPr>
                <w:sz w:val="20"/>
                <w:szCs w:val="20"/>
              </w:rPr>
            </w:pPr>
            <w:r w:rsidRPr="00845A7F">
              <w:rPr>
                <w:sz w:val="20"/>
                <w:szCs w:val="20"/>
              </w:rPr>
              <w:t xml:space="preserve">Учитель-логопед </w:t>
            </w:r>
          </w:p>
          <w:p w:rsidR="00B3687E" w:rsidRPr="00845A7F" w:rsidRDefault="00B3687E" w:rsidP="00B36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91B71" w:rsidRDefault="00191B71" w:rsidP="00F950D7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благоустройству ДОУ</w:t>
            </w:r>
          </w:p>
        </w:tc>
        <w:tc>
          <w:tcPr>
            <w:tcW w:w="1984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EE" w:rsidRPr="00DB05BE" w:rsidTr="0062711F">
        <w:tc>
          <w:tcPr>
            <w:tcW w:w="567" w:type="dxa"/>
          </w:tcPr>
          <w:p w:rsidR="001118EE" w:rsidRPr="00191B71" w:rsidRDefault="001118EE" w:rsidP="00F950D7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1118EE" w:rsidRPr="00DB05BE" w:rsidRDefault="001118EE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984" w:type="dxa"/>
          </w:tcPr>
          <w:p w:rsidR="001118EE" w:rsidRPr="00DB05BE" w:rsidRDefault="001118EE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7" w:type="dxa"/>
          </w:tcPr>
          <w:p w:rsidR="001118EE" w:rsidRPr="00DB05BE" w:rsidRDefault="001118E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4BE" w:rsidRDefault="00A724BE" w:rsidP="00845A7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1118EE" w:rsidRDefault="001118EE" w:rsidP="00191B7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8D2" w:rsidRPr="00DB05BE" w:rsidRDefault="00191B71" w:rsidP="00191B7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3.3. НОЯБРЬ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65C0" w:rsidRPr="00DB05BE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8"/>
        <w:gridCol w:w="1985"/>
        <w:gridCol w:w="1417"/>
      </w:tblGrid>
      <w:tr w:rsidR="00191B71" w:rsidRPr="00DB05BE" w:rsidTr="0062711F">
        <w:tc>
          <w:tcPr>
            <w:tcW w:w="567" w:type="dxa"/>
            <w:vMerge w:val="restart"/>
          </w:tcPr>
          <w:p w:rsidR="00191B71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91B71" w:rsidRPr="00191B71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  <w:vMerge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1B71" w:rsidRPr="00DB05BE" w:rsidTr="0062711F">
        <w:trPr>
          <w:trHeight w:val="377"/>
        </w:trPr>
        <w:tc>
          <w:tcPr>
            <w:tcW w:w="567" w:type="dxa"/>
            <w:vMerge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1B71" w:rsidRPr="00DB05BE" w:rsidTr="0062711F">
        <w:tc>
          <w:tcPr>
            <w:tcW w:w="567" w:type="dxa"/>
          </w:tcPr>
          <w:p w:rsidR="00191B71" w:rsidRPr="00DB05BE" w:rsidRDefault="00191B71" w:rsidP="00F950D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Обсуждение действий персонала  в ЧС, при угрозе террор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стических актов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DB05BE" w:rsidRDefault="00191B71" w:rsidP="00F950D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191B7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оформлению ДОУ к Новому году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DB05BE" w:rsidRDefault="00191B71" w:rsidP="00F950D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Проверка освещения ДОУ, работа по оформлении заявок  на продукты питания, на хозяйственные нужды детского сада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  <w:r w:rsidR="001118EE">
              <w:rPr>
                <w:rFonts w:ascii="Times New Roman" w:hAnsi="Times New Roman" w:cs="Times New Roman"/>
                <w:sz w:val="20"/>
                <w:szCs w:val="20"/>
              </w:rPr>
              <w:t>, кладовщик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DB05BE" w:rsidRDefault="00191B71" w:rsidP="00F950D7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новых локальных актов и нормати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ных документов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278D2" w:rsidRPr="00DB05BE" w:rsidRDefault="00E278D2" w:rsidP="00DB05BE">
      <w:pPr>
        <w:pStyle w:val="af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C7EB8" w:rsidRPr="00DB05BE" w:rsidRDefault="006C7EB8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E278D2" w:rsidRPr="00DB05BE" w:rsidRDefault="00513397" w:rsidP="00191B7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НЕДЕЛЯ  ЗДОРОВЬЯ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8"/>
        <w:gridCol w:w="1985"/>
        <w:gridCol w:w="1417"/>
      </w:tblGrid>
      <w:tr w:rsidR="00191B71" w:rsidRPr="00DB05BE" w:rsidTr="00627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B71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1B71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91B71" w:rsidRPr="00DB05BE" w:rsidRDefault="00191B71" w:rsidP="00191B7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191B71" w:rsidRPr="00DB05BE" w:rsidRDefault="00230314" w:rsidP="00191B7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Педсовет  №2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«Формирование привычки к здоровому образу жизни у детей дошкольного возраста»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Семинар-практикум </w:t>
            </w:r>
          </w:p>
          <w:p w:rsidR="00191B71" w:rsidRPr="00DB05BE" w:rsidRDefault="00230314" w:rsidP="00191B7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 в ДОУ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567" w:type="dxa"/>
          </w:tcPr>
          <w:p w:rsidR="00210EF1" w:rsidRPr="001B2540" w:rsidRDefault="00210EF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мастерская</w:t>
            </w:r>
          </w:p>
        </w:tc>
        <w:tc>
          <w:tcPr>
            <w:tcW w:w="1985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7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аттест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консультации для педагогов по процедуре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rPr>
          <w:trHeight w:val="2351"/>
        </w:trPr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191B71" w:rsidRPr="00B551B7" w:rsidRDefault="00191B71" w:rsidP="00DB05BE">
            <w:pPr>
              <w:pStyle w:val="af0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"Развитие личности ребенка в трудовой деятельн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о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сти"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(образовательная область – Труд)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Оборудование, необходимое для организации трудовой де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тельности дошкольника.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Виды труда и их освоение детьми данной возрастной группы.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Самостоятельная организация и руководство трудом дошк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льников.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Сотворчество воспитателя и детей в продуктивном виде де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191B71" w:rsidRPr="00DB05BE" w:rsidRDefault="001118E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педагога-психолога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7513" w:rsidRPr="00DB05BE" w:rsidTr="0062711F">
        <w:tc>
          <w:tcPr>
            <w:tcW w:w="567" w:type="dxa"/>
          </w:tcPr>
          <w:p w:rsidR="00837513" w:rsidRPr="001B2540" w:rsidRDefault="00837513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37513" w:rsidRDefault="00837513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837513" w:rsidRDefault="00837513" w:rsidP="00A20420">
            <w:pPr>
              <w:pStyle w:val="af0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7513">
              <w:rPr>
                <w:rFonts w:ascii="Times New Roman" w:hAnsi="Times New Roman" w:cs="Times New Roman"/>
                <w:sz w:val="20"/>
                <w:szCs w:val="20"/>
              </w:rPr>
              <w:t>Гигиеническое значение спортивной формы</w:t>
            </w:r>
          </w:p>
          <w:p w:rsidR="00837513" w:rsidRPr="00837513" w:rsidRDefault="00B929B6" w:rsidP="00A20420">
            <w:pPr>
              <w:pStyle w:val="af0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развивать музыкальные способности у детей дошкольного возраста</w:t>
            </w:r>
          </w:p>
        </w:tc>
        <w:tc>
          <w:tcPr>
            <w:tcW w:w="1985" w:type="dxa"/>
          </w:tcPr>
          <w:p w:rsidR="00837513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513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</w:p>
          <w:p w:rsidR="00837513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ФИЗО</w:t>
            </w:r>
          </w:p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B929B6">
              <w:rPr>
                <w:rFonts w:ascii="Times New Roman" w:hAnsi="Times New Roman" w:cs="Times New Roman"/>
                <w:sz w:val="20"/>
                <w:szCs w:val="20"/>
              </w:rPr>
              <w:t xml:space="preserve"> (Тарасова А.В.)</w:t>
            </w:r>
          </w:p>
        </w:tc>
        <w:tc>
          <w:tcPr>
            <w:tcW w:w="1417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«Юные художники о нашем городе»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(старшие, подготовительные группы)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1B71" w:rsidRPr="00DB05BE" w:rsidTr="0062711F">
        <w:trPr>
          <w:trHeight w:val="566"/>
        </w:trPr>
        <w:tc>
          <w:tcPr>
            <w:tcW w:w="567" w:type="dxa"/>
          </w:tcPr>
          <w:p w:rsidR="00191B71" w:rsidRPr="001B2540" w:rsidRDefault="00191B71" w:rsidP="00F950D7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Оперативный контроль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 № )</w:t>
            </w:r>
          </w:p>
        </w:tc>
        <w:tc>
          <w:tcPr>
            <w:tcW w:w="1985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</w:tcPr>
          <w:p w:rsidR="00191B71" w:rsidRPr="00DB05BE" w:rsidRDefault="00191B7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461"/>
        <w:gridCol w:w="1910"/>
        <w:gridCol w:w="1559"/>
      </w:tblGrid>
      <w:tr w:rsidR="001B2540" w:rsidRPr="00DB05BE" w:rsidTr="0062711F">
        <w:tc>
          <w:tcPr>
            <w:tcW w:w="567" w:type="dxa"/>
            <w:vMerge w:val="restart"/>
          </w:tcPr>
          <w:p w:rsidR="001B2540" w:rsidRPr="001B2540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930" w:type="dxa"/>
            <w:gridSpan w:val="3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  <w:vMerge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10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2540" w:rsidRPr="00DB05BE" w:rsidTr="0062711F">
        <w:tc>
          <w:tcPr>
            <w:tcW w:w="567" w:type="dxa"/>
            <w:vMerge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B2540" w:rsidRPr="00DB05BE" w:rsidTr="0062711F">
        <w:tc>
          <w:tcPr>
            <w:tcW w:w="567" w:type="dxa"/>
          </w:tcPr>
          <w:p w:rsidR="001B2540" w:rsidRPr="001B2540" w:rsidRDefault="001B2540" w:rsidP="00F950D7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Консультации: </w:t>
            </w:r>
          </w:p>
          <w:p w:rsidR="001B2540" w:rsidRDefault="00837513" w:rsidP="00A20420">
            <w:pPr>
              <w:pStyle w:val="af0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физического развития детей в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льном  возрасте</w:t>
            </w:r>
          </w:p>
          <w:p w:rsidR="00837513" w:rsidRPr="00DB05BE" w:rsidRDefault="00B929B6" w:rsidP="00A20420">
            <w:pPr>
              <w:pStyle w:val="af0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Родителям о музыкальном воспитании детей</w:t>
            </w:r>
          </w:p>
        </w:tc>
        <w:tc>
          <w:tcPr>
            <w:tcW w:w="1910" w:type="dxa"/>
          </w:tcPr>
          <w:p w:rsidR="00CD3BB4" w:rsidRDefault="00CD3BB4" w:rsidP="0083751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40" w:rsidRPr="00CD3BB4" w:rsidRDefault="00837513" w:rsidP="0083751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D3BB4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837513" w:rsidRPr="00DB05BE" w:rsidRDefault="00B929B6" w:rsidP="0083751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ководитель (Тар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 А.В.)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1B2540" w:rsidRDefault="001B2540" w:rsidP="00F950D7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Наглядная агитация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Фотовыставка «Осенние праздники и развлечения»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8EE" w:rsidRPr="00DB05BE" w:rsidTr="0062711F">
        <w:tc>
          <w:tcPr>
            <w:tcW w:w="567" w:type="dxa"/>
          </w:tcPr>
          <w:p w:rsidR="001118EE" w:rsidRPr="001B2540" w:rsidRDefault="001118EE" w:rsidP="00F950D7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118EE" w:rsidRDefault="001118EE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1118EE" w:rsidRPr="00DB05BE" w:rsidRDefault="001118EE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559" w:type="dxa"/>
          </w:tcPr>
          <w:p w:rsidR="001118EE" w:rsidRPr="00DB05BE" w:rsidRDefault="001118E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1900F6" w:rsidRPr="00DB05BE" w:rsidRDefault="001900F6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020B88" w:rsidRPr="00DB05BE" w:rsidRDefault="001B2540" w:rsidP="001B2540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3.4.  ДЕКАБРЬ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3CC" w:rsidRPr="00DB05BE">
        <w:rPr>
          <w:rFonts w:ascii="Times New Roman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F7EC1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461"/>
        <w:gridCol w:w="1910"/>
        <w:gridCol w:w="1559"/>
      </w:tblGrid>
      <w:tr w:rsidR="001B2540" w:rsidRPr="00DB05BE" w:rsidTr="0062711F">
        <w:trPr>
          <w:trHeight w:val="748"/>
        </w:trPr>
        <w:tc>
          <w:tcPr>
            <w:tcW w:w="567" w:type="dxa"/>
            <w:vMerge w:val="restart"/>
          </w:tcPr>
          <w:p w:rsidR="001B2540" w:rsidRPr="001B2540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2540" w:rsidRPr="001B2540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8930" w:type="dxa"/>
            <w:gridSpan w:val="3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  <w:vMerge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10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</w:tcPr>
          <w:p w:rsidR="001B2540" w:rsidRPr="00DB05BE" w:rsidRDefault="001B2540" w:rsidP="001B254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2540" w:rsidRPr="00DB05BE" w:rsidTr="0062711F">
        <w:trPr>
          <w:trHeight w:val="377"/>
        </w:trPr>
        <w:tc>
          <w:tcPr>
            <w:tcW w:w="567" w:type="dxa"/>
            <w:vMerge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2540" w:rsidRPr="00DB05BE" w:rsidRDefault="001B2540" w:rsidP="001B2540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ТБ при проведении новогодних елок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Заседание о новогодних подарках и праздниках  для сотру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Рейд комиссии по ОТ  по группам, на пищеблок, в праче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ДОУ по эстетике оформлений помещений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 графика отпусков. 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Просмотр трудовых книжек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40" w:rsidRPr="00DB05BE" w:rsidTr="0062711F">
        <w:tc>
          <w:tcPr>
            <w:tcW w:w="567" w:type="dxa"/>
          </w:tcPr>
          <w:p w:rsidR="001B2540" w:rsidRPr="00DB05BE" w:rsidRDefault="001B2540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новых локальных актов и нормати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ных документов</w:t>
            </w:r>
          </w:p>
        </w:tc>
        <w:tc>
          <w:tcPr>
            <w:tcW w:w="1910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559" w:type="dxa"/>
          </w:tcPr>
          <w:p w:rsidR="001B2540" w:rsidRPr="00DB05BE" w:rsidRDefault="001B254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E89" w:rsidRPr="00DB05BE" w:rsidTr="0062711F">
        <w:tc>
          <w:tcPr>
            <w:tcW w:w="567" w:type="dxa"/>
          </w:tcPr>
          <w:p w:rsidR="003D3E89" w:rsidRPr="00DB05BE" w:rsidRDefault="003D3E89" w:rsidP="00F950D7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3D3E89" w:rsidRPr="003D3E89" w:rsidRDefault="003D3E89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D3E89">
              <w:rPr>
                <w:rFonts w:ascii="Times New Roman" w:hAnsi="Times New Roman" w:cs="Times New Roman"/>
                <w:sz w:val="20"/>
                <w:szCs w:val="20"/>
              </w:rPr>
              <w:t>Составление статистических  отчетов, отчета по заболева</w:t>
            </w:r>
            <w:r w:rsidRPr="003D3E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3E89">
              <w:rPr>
                <w:rFonts w:ascii="Times New Roman" w:hAnsi="Times New Roman" w:cs="Times New Roman"/>
                <w:sz w:val="20"/>
                <w:szCs w:val="20"/>
              </w:rPr>
              <w:t>мости за 2012 год.</w:t>
            </w:r>
          </w:p>
        </w:tc>
        <w:tc>
          <w:tcPr>
            <w:tcW w:w="1910" w:type="dxa"/>
          </w:tcPr>
          <w:p w:rsidR="003D3E89" w:rsidRPr="00DB05BE" w:rsidRDefault="003D3E89" w:rsidP="003D3E8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D3E89" w:rsidRPr="00DB05BE" w:rsidRDefault="003D3E89" w:rsidP="003D3E8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  <w:p w:rsidR="003D3E89" w:rsidRDefault="003D3E89" w:rsidP="003D3E8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3D3E89" w:rsidRPr="00DB05BE" w:rsidRDefault="003D3E89" w:rsidP="003D3E8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1559" w:type="dxa"/>
          </w:tcPr>
          <w:p w:rsidR="003D3E89" w:rsidRPr="00DB05BE" w:rsidRDefault="003D3E89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78D2" w:rsidRPr="00DB05BE" w:rsidRDefault="00E278D2" w:rsidP="00DB05BE">
      <w:pPr>
        <w:pStyle w:val="af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461"/>
        <w:gridCol w:w="1910"/>
        <w:gridCol w:w="1418"/>
      </w:tblGrid>
      <w:tr w:rsidR="008B1847" w:rsidRPr="00DB05BE" w:rsidTr="00627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847" w:rsidRPr="008B1847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18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10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B1847" w:rsidRPr="00DB05BE" w:rsidTr="00627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Педсоветы, подготовка к педсовету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педсовету №3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Default="008B1847" w:rsidP="008B1847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 </w:t>
            </w:r>
          </w:p>
          <w:p w:rsidR="00230314" w:rsidRPr="00230314" w:rsidRDefault="00230314" w:rsidP="008B184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Метод-проектов в ДОУ как инновационная педагогическая технология (занятие №1)</w:t>
            </w:r>
          </w:p>
        </w:tc>
        <w:tc>
          <w:tcPr>
            <w:tcW w:w="1910" w:type="dxa"/>
          </w:tcPr>
          <w:p w:rsidR="008B1847" w:rsidRPr="00DB05BE" w:rsidRDefault="0023031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567" w:type="dxa"/>
          </w:tcPr>
          <w:p w:rsidR="00210EF1" w:rsidRPr="008B1847" w:rsidRDefault="00210EF1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ситуация, ситуационная задача</w:t>
            </w:r>
          </w:p>
        </w:tc>
        <w:tc>
          <w:tcPr>
            <w:tcW w:w="1910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аттест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B551B7" w:rsidRPr="00B551B7" w:rsidRDefault="004246CD" w:rsidP="00B551B7">
            <w:pPr>
              <w:pStyle w:val="af0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4109">
              <w:rPr>
                <w:rFonts w:ascii="Times New Roman" w:hAnsi="Times New Roman" w:cs="Times New Roman"/>
                <w:sz w:val="20"/>
                <w:szCs w:val="20"/>
              </w:rPr>
              <w:t>Тренинг «Педагогические секреты»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(образовательная о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б</w:t>
            </w:r>
            <w:r w:rsidR="00B551B7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ласть – Музыка, Коммуникация)</w:t>
            </w:r>
          </w:p>
          <w:p w:rsidR="008B1847" w:rsidRPr="00DB05BE" w:rsidRDefault="00B551B7" w:rsidP="004246CD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246CD" w:rsidRPr="00664109">
              <w:rPr>
                <w:rFonts w:ascii="Times New Roman" w:hAnsi="Times New Roman" w:cs="Times New Roman"/>
                <w:sz w:val="20"/>
                <w:szCs w:val="20"/>
              </w:rPr>
              <w:t>ыразительность речи педагога, подготовка и проведение праздников</w:t>
            </w:r>
            <w:r w:rsidR="004246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1847"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355C" w:rsidRPr="00DB05BE" w:rsidTr="0062711F">
        <w:tc>
          <w:tcPr>
            <w:tcW w:w="567" w:type="dxa"/>
          </w:tcPr>
          <w:p w:rsidR="0024355C" w:rsidRPr="008B1847" w:rsidRDefault="0024355C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24355C" w:rsidRDefault="0024355C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Смотр-конкурс</w:t>
            </w:r>
          </w:p>
          <w:p w:rsidR="0024355C" w:rsidRPr="0024355C" w:rsidRDefault="0024355C" w:rsidP="0024355C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55C">
              <w:rPr>
                <w:rFonts w:ascii="Times New Roman" w:hAnsi="Times New Roman" w:cs="Times New Roman"/>
                <w:sz w:val="20"/>
                <w:szCs w:val="20"/>
              </w:rPr>
              <w:t>Конкурс оригинальных украшений  к празднику «Новый год на порог»</w:t>
            </w:r>
          </w:p>
        </w:tc>
        <w:tc>
          <w:tcPr>
            <w:tcW w:w="1910" w:type="dxa"/>
          </w:tcPr>
          <w:p w:rsidR="0024355C" w:rsidRDefault="0024355C" w:rsidP="0024355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24355C" w:rsidRPr="00DB05BE" w:rsidRDefault="0024355C" w:rsidP="0024355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24355C" w:rsidRPr="00DB05BE" w:rsidRDefault="0024355C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7513" w:rsidRPr="00DB05BE" w:rsidTr="0062711F">
        <w:tc>
          <w:tcPr>
            <w:tcW w:w="567" w:type="dxa"/>
          </w:tcPr>
          <w:p w:rsidR="00837513" w:rsidRPr="008B1847" w:rsidRDefault="00837513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37513" w:rsidRDefault="00837513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837513" w:rsidRDefault="00837513" w:rsidP="00A20420">
            <w:pPr>
              <w:pStyle w:val="af0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игры на эмоциональное состояние ребенка</w:t>
            </w:r>
          </w:p>
          <w:p w:rsidR="00837513" w:rsidRPr="00837513" w:rsidRDefault="00837513" w:rsidP="00A20420">
            <w:pPr>
              <w:pStyle w:val="af0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ОРВИ и грипп</w:t>
            </w:r>
          </w:p>
        </w:tc>
        <w:tc>
          <w:tcPr>
            <w:tcW w:w="1910" w:type="dxa"/>
          </w:tcPr>
          <w:p w:rsidR="00837513" w:rsidRDefault="00837513" w:rsidP="0024355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513" w:rsidRDefault="00837513" w:rsidP="0024355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837513" w:rsidRPr="00DB05BE" w:rsidRDefault="00837513" w:rsidP="0024355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rPr>
          <w:trHeight w:val="424"/>
        </w:trPr>
        <w:tc>
          <w:tcPr>
            <w:tcW w:w="567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Оперативный контроль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 )</w:t>
            </w:r>
          </w:p>
        </w:tc>
        <w:tc>
          <w:tcPr>
            <w:tcW w:w="1910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E44FA" w:rsidRPr="00DB05BE" w:rsidRDefault="000E44FA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45"/>
        <w:gridCol w:w="1984"/>
        <w:gridCol w:w="1418"/>
      </w:tblGrid>
      <w:tr w:rsidR="008B1847" w:rsidRPr="00DB05BE" w:rsidTr="0062711F">
        <w:tc>
          <w:tcPr>
            <w:tcW w:w="709" w:type="dxa"/>
            <w:vMerge w:val="restart"/>
          </w:tcPr>
          <w:p w:rsidR="008B1847" w:rsidRPr="008B1847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B1847" w:rsidRPr="008B1847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8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  <w:vMerge/>
          </w:tcPr>
          <w:p w:rsidR="008B1847" w:rsidRPr="008B1847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B1847" w:rsidRPr="00DB05BE" w:rsidTr="0062711F">
        <w:tc>
          <w:tcPr>
            <w:tcW w:w="709" w:type="dxa"/>
            <w:vMerge/>
          </w:tcPr>
          <w:p w:rsidR="008B1847" w:rsidRPr="008B1847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1847" w:rsidRPr="00DB05BE" w:rsidTr="0062711F">
        <w:tc>
          <w:tcPr>
            <w:tcW w:w="709" w:type="dxa"/>
          </w:tcPr>
          <w:p w:rsidR="008B1847" w:rsidRPr="008B1847" w:rsidRDefault="008B1847" w:rsidP="00F950D7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(по плану)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3" w:rsidRPr="00DB05BE" w:rsidTr="0062711F">
        <w:tc>
          <w:tcPr>
            <w:tcW w:w="709" w:type="dxa"/>
          </w:tcPr>
          <w:p w:rsidR="00837513" w:rsidRPr="008B1847" w:rsidRDefault="00837513" w:rsidP="00F950D7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7513" w:rsidRDefault="00837513" w:rsidP="00886EBF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837513" w:rsidRDefault="00573CA8" w:rsidP="00A20420">
            <w:pPr>
              <w:pStyle w:val="af0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взаимоотношений в семье на 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у ребенка навыков общения</w:t>
            </w:r>
          </w:p>
          <w:p w:rsidR="00837513" w:rsidRPr="00837513" w:rsidRDefault="00837513" w:rsidP="00A20420">
            <w:pPr>
              <w:pStyle w:val="af0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ОРВИ и грипп</w:t>
            </w:r>
          </w:p>
        </w:tc>
        <w:tc>
          <w:tcPr>
            <w:tcW w:w="1984" w:type="dxa"/>
          </w:tcPr>
          <w:p w:rsidR="00837513" w:rsidRDefault="00837513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513" w:rsidRDefault="00837513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D3BB4" w:rsidRDefault="00CD3BB4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513" w:rsidRPr="00DB05BE" w:rsidRDefault="00837513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3" w:rsidRPr="00DB05BE" w:rsidTr="0062711F">
        <w:tc>
          <w:tcPr>
            <w:tcW w:w="709" w:type="dxa"/>
          </w:tcPr>
          <w:p w:rsidR="00837513" w:rsidRPr="008B1847" w:rsidRDefault="00837513" w:rsidP="00F950D7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детского творчества</w:t>
            </w:r>
          </w:p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«Зимняя сказка!» (младшие, средние группы)</w:t>
            </w:r>
          </w:p>
        </w:tc>
        <w:tc>
          <w:tcPr>
            <w:tcW w:w="1984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513" w:rsidRPr="00DB05BE" w:rsidTr="0062711F">
        <w:tc>
          <w:tcPr>
            <w:tcW w:w="709" w:type="dxa"/>
          </w:tcPr>
          <w:p w:rsidR="00837513" w:rsidRPr="008B1847" w:rsidRDefault="00837513" w:rsidP="00F950D7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7513" w:rsidRPr="00DB05BE" w:rsidRDefault="00837513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984" w:type="dxa"/>
          </w:tcPr>
          <w:p w:rsidR="00837513" w:rsidRPr="00DB05BE" w:rsidRDefault="00837513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837513" w:rsidRPr="00DB05BE" w:rsidRDefault="0083751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847" w:rsidRDefault="008B1847" w:rsidP="00474B00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8B1847" w:rsidRDefault="008B1847" w:rsidP="008B184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086B" w:rsidRPr="00DB05BE" w:rsidRDefault="008B1847" w:rsidP="008B184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3.5.  ЯНВАРЬ  2013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984"/>
        <w:gridCol w:w="1418"/>
      </w:tblGrid>
      <w:tr w:rsidR="008B1847" w:rsidRPr="00DB05BE" w:rsidTr="0062711F">
        <w:trPr>
          <w:trHeight w:val="282"/>
        </w:trPr>
        <w:tc>
          <w:tcPr>
            <w:tcW w:w="709" w:type="dxa"/>
            <w:vMerge w:val="restart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  <w:vMerge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B1847" w:rsidRPr="00DB05BE" w:rsidTr="0062711F">
        <w:trPr>
          <w:trHeight w:val="377"/>
        </w:trPr>
        <w:tc>
          <w:tcPr>
            <w:tcW w:w="709" w:type="dxa"/>
            <w:vMerge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847" w:rsidRPr="00DB05BE" w:rsidRDefault="008B1847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Инструктаж по ОЖЗД  в ДОУ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2711F" w:rsidRPr="0062711F" w:rsidRDefault="0062711F" w:rsidP="0062711F">
            <w:r>
              <w:rPr>
                <w:sz w:val="20"/>
                <w:szCs w:val="20"/>
              </w:rPr>
              <w:t xml:space="preserve">Производственно-профсоюзное </w:t>
            </w:r>
            <w:r w:rsidR="008B1847" w:rsidRPr="00DB05BE">
              <w:rPr>
                <w:sz w:val="20"/>
                <w:szCs w:val="20"/>
              </w:rPr>
              <w:t xml:space="preserve"> собрание</w:t>
            </w:r>
          </w:p>
          <w:p w:rsidR="0062711F" w:rsidRPr="0062711F" w:rsidRDefault="0062711F" w:rsidP="0062711F">
            <w:pPr>
              <w:rPr>
                <w:sz w:val="20"/>
                <w:szCs w:val="20"/>
              </w:rPr>
            </w:pPr>
            <w:r w:rsidRPr="0062711F">
              <w:rPr>
                <w:sz w:val="20"/>
                <w:szCs w:val="20"/>
              </w:rPr>
              <w:t>Питание детей и сотрудников.</w:t>
            </w:r>
          </w:p>
          <w:p w:rsidR="008B1847" w:rsidRPr="00DB05BE" w:rsidRDefault="0062711F" w:rsidP="0062711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2711F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санитарного и пожарного режима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евизия  продуктовых  кладовок и склада.</w:t>
            </w:r>
          </w:p>
          <w:p w:rsidR="008B1847" w:rsidRPr="00DB05BE" w:rsidRDefault="008B1847" w:rsidP="008B184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АХЧ, родительский комитет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Укрепление МТБ  ДОУ – приобретение мебели для групп, посуды, в том числе игрушек</w:t>
            </w:r>
            <w:r w:rsidR="0047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по АХЧ 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Оперативное совещание по ППБ  в ДОУ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1847" w:rsidRPr="00DB05BE" w:rsidTr="0062711F">
        <w:tc>
          <w:tcPr>
            <w:tcW w:w="709" w:type="dxa"/>
          </w:tcPr>
          <w:p w:rsidR="008B1847" w:rsidRPr="00DB05BE" w:rsidRDefault="008B1847" w:rsidP="00F950D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Разработка плана развития ДОУ и уставных документов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C7EB8" w:rsidRPr="00DB05BE" w:rsidRDefault="006C7EB8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45"/>
        <w:gridCol w:w="1984"/>
        <w:gridCol w:w="1418"/>
      </w:tblGrid>
      <w:tr w:rsidR="00B71754" w:rsidRPr="00DB05BE" w:rsidTr="006271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754" w:rsidRPr="00B71754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754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71754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71754" w:rsidRPr="00DB05BE" w:rsidRDefault="00B71754" w:rsidP="008B1847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B1847" w:rsidRPr="00DB05BE" w:rsidTr="0062711F">
        <w:tc>
          <w:tcPr>
            <w:tcW w:w="709" w:type="dxa"/>
          </w:tcPr>
          <w:p w:rsidR="008B1847" w:rsidRPr="00B71754" w:rsidRDefault="008B1847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педагогическому совету № 3</w:t>
            </w:r>
          </w:p>
        </w:tc>
        <w:tc>
          <w:tcPr>
            <w:tcW w:w="1984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8B1847" w:rsidRPr="00DB05BE" w:rsidRDefault="008B184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0314" w:rsidRPr="00DB05BE" w:rsidTr="0062711F">
        <w:tc>
          <w:tcPr>
            <w:tcW w:w="709" w:type="dxa"/>
          </w:tcPr>
          <w:p w:rsidR="00230314" w:rsidRPr="00B71754" w:rsidRDefault="00230314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30314" w:rsidRPr="00230314" w:rsidRDefault="0023031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314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  <w:p w:rsidR="00230314" w:rsidRPr="00DB05BE" w:rsidRDefault="0023031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Метод-проектов в ДОУ как инновационная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технология (занятие №2)</w:t>
            </w:r>
          </w:p>
        </w:tc>
        <w:tc>
          <w:tcPr>
            <w:tcW w:w="1984" w:type="dxa"/>
          </w:tcPr>
          <w:p w:rsidR="00230314" w:rsidRPr="00DB05BE" w:rsidRDefault="00230314" w:rsidP="002303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230314" w:rsidRPr="00DB05BE" w:rsidRDefault="00230314" w:rsidP="002303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230314" w:rsidRPr="00DB05BE" w:rsidRDefault="00230314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709" w:type="dxa"/>
          </w:tcPr>
          <w:p w:rsidR="00210EF1" w:rsidRPr="00B71754" w:rsidRDefault="00210EF1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формы: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коллекционирование</w:t>
            </w:r>
          </w:p>
        </w:tc>
        <w:tc>
          <w:tcPr>
            <w:tcW w:w="1984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B71754" w:rsidRDefault="00474B00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1984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B71754" w:rsidRDefault="00474B00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B71754" w:rsidRDefault="00474B00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"Я – с семьей, она – со мной, вместе мы с детским садом"</w:t>
            </w:r>
          </w:p>
          <w:p w:rsidR="00474B00" w:rsidRPr="00B71754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Нетрадиционные формы взаимодействия с родителями (примерная тематика родительских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Деловая беседа о подготовке  к публичному выступлению (с самодиагностикой)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B71754" w:rsidRDefault="00474B00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Default="00474B00" w:rsidP="00B71754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474B00" w:rsidRPr="00B71754" w:rsidRDefault="00474B00" w:rsidP="00B7175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C6D" w:rsidRPr="00DB05BE" w:rsidTr="0062711F">
        <w:tc>
          <w:tcPr>
            <w:tcW w:w="709" w:type="dxa"/>
          </w:tcPr>
          <w:p w:rsidR="000B4C6D" w:rsidRPr="00B71754" w:rsidRDefault="000B4C6D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4C6D" w:rsidRDefault="000B4C6D" w:rsidP="00B71754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F93758" w:rsidRDefault="00F93758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театрализованной игры на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личности ребенка-дошкольника</w:t>
            </w:r>
          </w:p>
          <w:p w:rsidR="000B4C6D" w:rsidRDefault="00B3687E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687E">
              <w:rPr>
                <w:rFonts w:ascii="Times New Roman" w:hAnsi="Times New Roman" w:cs="Times New Roman"/>
                <w:sz w:val="20"/>
                <w:szCs w:val="20"/>
              </w:rPr>
              <w:t>Специфика познавательной деятельности левор</w:t>
            </w:r>
            <w:r w:rsidRPr="00B368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687E">
              <w:rPr>
                <w:rFonts w:ascii="Times New Roman" w:hAnsi="Times New Roman" w:cs="Times New Roman"/>
                <w:sz w:val="20"/>
                <w:szCs w:val="20"/>
              </w:rPr>
              <w:t>ких дошкольников</w:t>
            </w:r>
          </w:p>
          <w:p w:rsidR="00B929B6" w:rsidRPr="00B3687E" w:rsidRDefault="00B929B6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развивать музыкальные способности у детей дошкольного возраста</w:t>
            </w:r>
          </w:p>
        </w:tc>
        <w:tc>
          <w:tcPr>
            <w:tcW w:w="1984" w:type="dxa"/>
          </w:tcPr>
          <w:p w:rsidR="000B4C6D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758" w:rsidRDefault="00F93758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0B4C6D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B929B6" w:rsidRDefault="00B929B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6D" w:rsidRPr="00DB05BE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B929B6">
              <w:rPr>
                <w:rFonts w:ascii="Times New Roman" w:hAnsi="Times New Roman" w:cs="Times New Roman"/>
                <w:sz w:val="20"/>
                <w:szCs w:val="20"/>
              </w:rPr>
              <w:t xml:space="preserve"> (Булаева Л.Е.)</w:t>
            </w:r>
          </w:p>
        </w:tc>
        <w:tc>
          <w:tcPr>
            <w:tcW w:w="1418" w:type="dxa"/>
          </w:tcPr>
          <w:p w:rsidR="000B4C6D" w:rsidRPr="00DB05BE" w:rsidRDefault="000B4C6D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B71754" w:rsidRDefault="00474B00" w:rsidP="00F950D7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474B00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«РЭМП у детей дошкольного возраста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Оперативный контроль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 № )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64212" w:rsidRPr="00DB05BE" w:rsidRDefault="00664212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45"/>
        <w:gridCol w:w="1984"/>
        <w:gridCol w:w="1418"/>
      </w:tblGrid>
      <w:tr w:rsidR="00B71754" w:rsidRPr="00DB05BE" w:rsidTr="0062711F">
        <w:tc>
          <w:tcPr>
            <w:tcW w:w="709" w:type="dxa"/>
            <w:vMerge w:val="restart"/>
          </w:tcPr>
          <w:p w:rsidR="00B71754" w:rsidRPr="00B71754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754" w:rsidRPr="00DB05BE" w:rsidTr="0062711F">
        <w:tc>
          <w:tcPr>
            <w:tcW w:w="709" w:type="dxa"/>
            <w:vMerge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71754" w:rsidRPr="00DB05BE" w:rsidTr="0062711F">
        <w:tc>
          <w:tcPr>
            <w:tcW w:w="709" w:type="dxa"/>
            <w:vMerge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71754" w:rsidRPr="00DB05BE" w:rsidRDefault="00B71754" w:rsidP="00B71754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71754" w:rsidRPr="00DB05BE" w:rsidTr="0062711F">
        <w:tc>
          <w:tcPr>
            <w:tcW w:w="709" w:type="dxa"/>
          </w:tcPr>
          <w:p w:rsidR="00B71754" w:rsidRPr="00474B00" w:rsidRDefault="00B71754" w:rsidP="00621E88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Консультации: </w:t>
            </w:r>
          </w:p>
          <w:p w:rsidR="00F93758" w:rsidRDefault="00F93758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Тематические прогулки</w:t>
            </w:r>
          </w:p>
          <w:p w:rsidR="00B71754" w:rsidRDefault="00B3687E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для развития речи и мышления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  <w:p w:rsidR="00B929B6" w:rsidRPr="00DB05BE" w:rsidRDefault="00B929B6" w:rsidP="00A20420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Родителям о музыкальном воспитании детей</w:t>
            </w:r>
          </w:p>
        </w:tc>
        <w:tc>
          <w:tcPr>
            <w:tcW w:w="1984" w:type="dxa"/>
          </w:tcPr>
          <w:p w:rsidR="00CD3BB4" w:rsidRDefault="00CD3BB4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758" w:rsidRDefault="00B929B6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0B4C6D" w:rsidRDefault="000B4C6D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474B00" w:rsidRPr="00DB05BE" w:rsidRDefault="000B4C6D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62690A">
              <w:rPr>
                <w:rFonts w:ascii="Times New Roman" w:hAnsi="Times New Roman" w:cs="Times New Roman"/>
                <w:sz w:val="20"/>
                <w:szCs w:val="20"/>
              </w:rPr>
              <w:t xml:space="preserve"> (Булаева Л.Е.)</w:t>
            </w:r>
          </w:p>
        </w:tc>
        <w:tc>
          <w:tcPr>
            <w:tcW w:w="1418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754" w:rsidRPr="00DB05BE" w:rsidTr="0062711F">
        <w:tc>
          <w:tcPr>
            <w:tcW w:w="709" w:type="dxa"/>
          </w:tcPr>
          <w:p w:rsidR="00B71754" w:rsidRPr="00474B00" w:rsidRDefault="00B71754" w:rsidP="00621E88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благоустройству участков ДОУ</w:t>
            </w:r>
          </w:p>
        </w:tc>
        <w:tc>
          <w:tcPr>
            <w:tcW w:w="1984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418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754" w:rsidRPr="00DB05BE" w:rsidTr="000B4C6D">
        <w:trPr>
          <w:trHeight w:val="660"/>
        </w:trPr>
        <w:tc>
          <w:tcPr>
            <w:tcW w:w="709" w:type="dxa"/>
          </w:tcPr>
          <w:p w:rsidR="00B71754" w:rsidRPr="00474B00" w:rsidRDefault="00B71754" w:rsidP="00621E88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Выставка детского творчества</w:t>
            </w:r>
          </w:p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«Зимняя сказка!» (старшие гру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пы)</w:t>
            </w:r>
          </w:p>
        </w:tc>
        <w:tc>
          <w:tcPr>
            <w:tcW w:w="1984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8" w:type="dxa"/>
          </w:tcPr>
          <w:p w:rsidR="00B71754" w:rsidRPr="00DB05BE" w:rsidRDefault="00B7175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474B00" w:rsidRDefault="00474B00" w:rsidP="00621E88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984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="00362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8BA" w:rsidRPr="00DB05BE" w:rsidRDefault="00DD48BA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03660C" w:rsidRPr="00DB05BE" w:rsidRDefault="0003660C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F3840" w:rsidRPr="00DB05BE" w:rsidRDefault="00230314" w:rsidP="004064EA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3.6. ФЕВРАЛЬ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64EA">
        <w:rPr>
          <w:rFonts w:ascii="Times New Roman" w:hAnsi="Times New Roman" w:cs="Times New Roman"/>
          <w:b/>
          <w:sz w:val="20"/>
          <w:szCs w:val="20"/>
        </w:rPr>
        <w:t xml:space="preserve"> 2013</w:t>
      </w:r>
      <w:r w:rsidR="00EF7EC1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984"/>
        <w:gridCol w:w="1418"/>
      </w:tblGrid>
      <w:tr w:rsidR="004064EA" w:rsidRPr="00DB05BE" w:rsidTr="0062711F">
        <w:tc>
          <w:tcPr>
            <w:tcW w:w="709" w:type="dxa"/>
            <w:vMerge w:val="restart"/>
          </w:tcPr>
          <w:p w:rsidR="004064EA" w:rsidRPr="004064EA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4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  <w:vMerge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064EA" w:rsidRPr="00DB05BE" w:rsidTr="0062711F">
        <w:trPr>
          <w:trHeight w:val="377"/>
        </w:trPr>
        <w:tc>
          <w:tcPr>
            <w:tcW w:w="709" w:type="dxa"/>
            <w:vMerge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4064EA" w:rsidRPr="00DB05BE" w:rsidTr="0062711F">
        <w:tc>
          <w:tcPr>
            <w:tcW w:w="709" w:type="dxa"/>
          </w:tcPr>
          <w:p w:rsidR="004064EA" w:rsidRPr="00DB05BE" w:rsidRDefault="004064EA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Рейд по ОТ И ТБ детей и сотрудников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</w:tcPr>
          <w:p w:rsidR="004064EA" w:rsidRPr="00DB05BE" w:rsidRDefault="004064EA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празднованию  дня  8 марта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Коллектив ДОУ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</w:tcPr>
          <w:p w:rsidR="004064EA" w:rsidRPr="00DB05BE" w:rsidRDefault="004064EA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привлечению дополнительных денежных средств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</w:tcPr>
          <w:p w:rsidR="004064EA" w:rsidRPr="00DB05BE" w:rsidRDefault="004064EA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Состояние охраны труда в пищеблоке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</w:tcPr>
          <w:p w:rsidR="004064EA" w:rsidRPr="00DB05BE" w:rsidRDefault="004064EA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организации питания по  новым СаНпиН,, 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работка текущих документов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62711F">
        <w:tc>
          <w:tcPr>
            <w:tcW w:w="709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2711F" w:rsidRPr="00DB05BE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ДОУ</w:t>
            </w:r>
          </w:p>
        </w:tc>
        <w:tc>
          <w:tcPr>
            <w:tcW w:w="1984" w:type="dxa"/>
          </w:tcPr>
          <w:p w:rsidR="0062711F" w:rsidRPr="00DB05BE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62711F">
        <w:tc>
          <w:tcPr>
            <w:tcW w:w="709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2711F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1984" w:type="dxa"/>
          </w:tcPr>
          <w:p w:rsidR="0062711F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418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F3840" w:rsidRPr="00DB05BE" w:rsidRDefault="003F384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03660C" w:rsidRPr="00DB05BE" w:rsidRDefault="0003660C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EF7EC1" w:rsidRPr="00DB05BE" w:rsidRDefault="00903090" w:rsidP="004064EA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«НЕДЕЛЯ ИГР И ЗАБАВ»</w:t>
      </w:r>
      <w:r w:rsidR="009F3346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5BE">
        <w:rPr>
          <w:rFonts w:ascii="Times New Roman" w:hAnsi="Times New Roman" w:cs="Times New Roman"/>
          <w:b/>
          <w:sz w:val="20"/>
          <w:szCs w:val="20"/>
        </w:rPr>
        <w:t>- каникулы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984"/>
        <w:gridCol w:w="1418"/>
      </w:tblGrid>
      <w:tr w:rsidR="004064EA" w:rsidRPr="00DB05BE" w:rsidTr="006271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4EA" w:rsidRPr="004064EA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EA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4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064EA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064EA" w:rsidRPr="00DB05BE" w:rsidRDefault="004064EA" w:rsidP="004064EA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064EA" w:rsidRPr="00DB05BE" w:rsidTr="0062711F">
        <w:trPr>
          <w:trHeight w:val="500"/>
        </w:trPr>
        <w:tc>
          <w:tcPr>
            <w:tcW w:w="709" w:type="dxa"/>
          </w:tcPr>
          <w:p w:rsidR="004064EA" w:rsidRPr="003B6F72" w:rsidRDefault="004064EA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</w:t>
            </w:r>
            <w:r w:rsidR="00D2735B">
              <w:rPr>
                <w:rFonts w:ascii="Times New Roman" w:hAnsi="Times New Roman" w:cs="Times New Roman"/>
                <w:sz w:val="20"/>
                <w:szCs w:val="20"/>
              </w:rPr>
              <w:t>«Технологии интеллектуального развития»</w:t>
            </w:r>
          </w:p>
        </w:tc>
        <w:tc>
          <w:tcPr>
            <w:tcW w:w="1984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064EA" w:rsidRPr="00DB05BE" w:rsidRDefault="004064EA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0314" w:rsidRPr="00DB05BE" w:rsidTr="0062711F">
        <w:trPr>
          <w:trHeight w:val="760"/>
        </w:trPr>
        <w:tc>
          <w:tcPr>
            <w:tcW w:w="709" w:type="dxa"/>
          </w:tcPr>
          <w:p w:rsidR="00230314" w:rsidRPr="003B6F72" w:rsidRDefault="00230314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30314" w:rsidRPr="00230314" w:rsidRDefault="00230314" w:rsidP="00230314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314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  <w:p w:rsidR="00230314" w:rsidRPr="00DB05BE" w:rsidRDefault="00230314" w:rsidP="00230314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Метод-проектов в ДОУ как инновационная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технология (занятие №3,4)</w:t>
            </w:r>
          </w:p>
        </w:tc>
        <w:tc>
          <w:tcPr>
            <w:tcW w:w="1984" w:type="dxa"/>
          </w:tcPr>
          <w:p w:rsidR="00230314" w:rsidRPr="00DB05BE" w:rsidRDefault="00230314" w:rsidP="002303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230314" w:rsidRPr="00DB05BE" w:rsidRDefault="00230314" w:rsidP="0023031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230314" w:rsidRPr="00DB05BE" w:rsidRDefault="00230314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0314" w:rsidRPr="00DB05BE" w:rsidTr="0062711F">
        <w:tc>
          <w:tcPr>
            <w:tcW w:w="709" w:type="dxa"/>
          </w:tcPr>
          <w:p w:rsidR="00230314" w:rsidRPr="003B6F72" w:rsidRDefault="00230314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30314" w:rsidRPr="00DB05BE" w:rsidRDefault="00230314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30314" w:rsidRPr="00DB05BE" w:rsidRDefault="00230314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формы: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экспериментирование и исследование</w:t>
            </w:r>
          </w:p>
        </w:tc>
        <w:tc>
          <w:tcPr>
            <w:tcW w:w="1984" w:type="dxa"/>
          </w:tcPr>
          <w:p w:rsidR="00230314" w:rsidRPr="00210EF1" w:rsidRDefault="00230314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230314" w:rsidRPr="00DB05BE" w:rsidRDefault="00230314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1984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просмотры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педагогического мастерства «Проведение НОД по развитию интеллектуально-творческих способностей во всех возрастных группах»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Самообразование, повышение квалификации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молодого педагога</w:t>
            </w:r>
          </w:p>
          <w:p w:rsidR="00474B00" w:rsidRPr="00B551B7" w:rsidRDefault="00474B00" w:rsidP="004246CD">
            <w:pPr>
              <w:pStyle w:val="af0"/>
              <w:rPr>
                <w:rStyle w:val="a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«Игра и развитие личности дошкольника»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о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вательная область – Социализация)</w:t>
            </w:r>
          </w:p>
          <w:p w:rsidR="00474B00" w:rsidRPr="00DB05BE" w:rsidRDefault="00474B00" w:rsidP="004246CD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Организация и руководство творческими играми детей.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Самостоятельная организация и руководство творческими играми детей (во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рой половине дня). Организация и руководство игрой-драматизацией. Особенности провед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ния дидактических игр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474B00" w:rsidRPr="00B71754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1984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Default="00474B00" w:rsidP="007F63FB">
            <w:pPr>
              <w:rPr>
                <w:b/>
                <w:bCs/>
                <w:sz w:val="20"/>
                <w:szCs w:val="20"/>
              </w:rPr>
            </w:pPr>
            <w:r w:rsidRPr="007F63FB">
              <w:rPr>
                <w:b/>
                <w:bCs/>
                <w:sz w:val="20"/>
                <w:szCs w:val="20"/>
              </w:rPr>
              <w:t xml:space="preserve">Смотр-конкурс  «Зимние постройки из снега»     </w:t>
            </w:r>
          </w:p>
          <w:p w:rsidR="00474B00" w:rsidRPr="007F63FB" w:rsidRDefault="00474B00" w:rsidP="007F63FB">
            <w:pPr>
              <w:rPr>
                <w:bCs/>
                <w:sz w:val="20"/>
                <w:szCs w:val="20"/>
              </w:rPr>
            </w:pPr>
            <w:r w:rsidRPr="007F63FB">
              <w:rPr>
                <w:bCs/>
                <w:sz w:val="20"/>
                <w:szCs w:val="20"/>
              </w:rPr>
              <w:t>Задачи:</w:t>
            </w:r>
          </w:p>
          <w:p w:rsidR="00474B00" w:rsidRPr="007F63FB" w:rsidRDefault="00474B00" w:rsidP="007F63FB">
            <w:pPr>
              <w:rPr>
                <w:bCs/>
                <w:sz w:val="20"/>
                <w:szCs w:val="20"/>
              </w:rPr>
            </w:pPr>
            <w:r w:rsidRPr="007F63FB">
              <w:rPr>
                <w:bCs/>
                <w:sz w:val="20"/>
                <w:szCs w:val="20"/>
              </w:rPr>
              <w:lastRenderedPageBreak/>
              <w:t>1.Создать благоприятные условия для воспитательно-образовательной работы с детьми  и проведение оздор</w:t>
            </w:r>
            <w:r w:rsidRPr="007F63FB">
              <w:rPr>
                <w:bCs/>
                <w:sz w:val="20"/>
                <w:szCs w:val="20"/>
              </w:rPr>
              <w:t>о</w:t>
            </w:r>
            <w:r w:rsidRPr="007F63FB">
              <w:rPr>
                <w:bCs/>
                <w:sz w:val="20"/>
                <w:szCs w:val="20"/>
              </w:rPr>
              <w:t>вительных мероприятий на участке ДОУ.</w:t>
            </w:r>
          </w:p>
          <w:p w:rsidR="00474B00" w:rsidRPr="007F63FB" w:rsidRDefault="00474B00" w:rsidP="007F63FB">
            <w:pPr>
              <w:rPr>
                <w:bCs/>
                <w:sz w:val="20"/>
                <w:szCs w:val="20"/>
              </w:rPr>
            </w:pPr>
            <w:r w:rsidRPr="007F63FB">
              <w:rPr>
                <w:bCs/>
                <w:sz w:val="20"/>
                <w:szCs w:val="20"/>
              </w:rPr>
              <w:t>2.Укрепить материальную базу групп выносными игру</w:t>
            </w:r>
            <w:r w:rsidRPr="007F63FB">
              <w:rPr>
                <w:bCs/>
                <w:sz w:val="20"/>
                <w:szCs w:val="20"/>
              </w:rPr>
              <w:t>ш</w:t>
            </w:r>
            <w:r w:rsidRPr="007F63FB">
              <w:rPr>
                <w:bCs/>
                <w:sz w:val="20"/>
                <w:szCs w:val="20"/>
              </w:rPr>
              <w:t>ками (в том числе и самодельными).</w:t>
            </w:r>
          </w:p>
          <w:p w:rsidR="00474B00" w:rsidRDefault="00474B00" w:rsidP="007F63FB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sz w:val="20"/>
                <w:szCs w:val="20"/>
              </w:rPr>
              <w:t>3.Содействовать укреплению связи ДОУ с семьей.</w:t>
            </w:r>
          </w:p>
          <w:p w:rsidR="00474B00" w:rsidRDefault="00474B00" w:rsidP="007F63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74B00" w:rsidRPr="007F63FB" w:rsidRDefault="00474B00" w:rsidP="007F63FB">
            <w:pPr>
              <w:rPr>
                <w:b/>
                <w:bCs/>
                <w:iCs/>
                <w:sz w:val="20"/>
                <w:szCs w:val="20"/>
              </w:rPr>
            </w:pPr>
            <w:r w:rsidRPr="007F63FB">
              <w:rPr>
                <w:b/>
                <w:bCs/>
                <w:iCs/>
                <w:sz w:val="20"/>
                <w:szCs w:val="20"/>
              </w:rPr>
              <w:t xml:space="preserve">Акция  «Птичья столовая»    </w:t>
            </w:r>
          </w:p>
          <w:p w:rsidR="00474B00" w:rsidRPr="007F63FB" w:rsidRDefault="00474B00" w:rsidP="007F63FB">
            <w:pPr>
              <w:rPr>
                <w:b/>
                <w:bCs/>
                <w:iCs/>
                <w:sz w:val="20"/>
                <w:szCs w:val="20"/>
              </w:rPr>
            </w:pPr>
            <w:r w:rsidRPr="007F63F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F63FB">
              <w:rPr>
                <w:bCs/>
                <w:sz w:val="20"/>
                <w:szCs w:val="20"/>
              </w:rPr>
              <w:t>Задачи:</w:t>
            </w:r>
          </w:p>
          <w:p w:rsidR="00474B00" w:rsidRPr="007F63FB" w:rsidRDefault="00474B00" w:rsidP="007F63FB">
            <w:pPr>
              <w:rPr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1.Формировать представления детей о зимующих и пер</w:t>
            </w:r>
            <w:r w:rsidRPr="007F63FB">
              <w:rPr>
                <w:sz w:val="20"/>
                <w:szCs w:val="20"/>
              </w:rPr>
              <w:t>е</w:t>
            </w:r>
            <w:r w:rsidRPr="007F63FB">
              <w:rPr>
                <w:sz w:val="20"/>
                <w:szCs w:val="20"/>
              </w:rPr>
              <w:t>летных птицах.</w:t>
            </w:r>
          </w:p>
          <w:p w:rsidR="00474B00" w:rsidRPr="007F63FB" w:rsidRDefault="00474B00" w:rsidP="007F63FB">
            <w:pPr>
              <w:rPr>
                <w:shadow/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 xml:space="preserve"> 2.</w:t>
            </w:r>
            <w:r w:rsidRPr="007F63FB">
              <w:rPr>
                <w:shadow/>
                <w:sz w:val="20"/>
                <w:szCs w:val="20"/>
              </w:rPr>
              <w:t>Расширить знания детей и представления об особенн</w:t>
            </w:r>
            <w:r w:rsidRPr="007F63FB">
              <w:rPr>
                <w:shadow/>
                <w:sz w:val="20"/>
                <w:szCs w:val="20"/>
              </w:rPr>
              <w:t>о</w:t>
            </w:r>
            <w:r w:rsidRPr="007F63FB">
              <w:rPr>
                <w:shadow/>
                <w:sz w:val="20"/>
                <w:szCs w:val="20"/>
              </w:rPr>
              <w:t xml:space="preserve">стях внешнего вида, повадках птиц и приспособлении их к среде обитания. </w:t>
            </w:r>
          </w:p>
          <w:p w:rsidR="00474B00" w:rsidRPr="007F63FB" w:rsidRDefault="00474B00" w:rsidP="007F63FB">
            <w:pPr>
              <w:rPr>
                <w:shadow/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3.</w:t>
            </w:r>
            <w:r w:rsidRPr="007F63FB">
              <w:rPr>
                <w:shadow/>
                <w:sz w:val="20"/>
                <w:szCs w:val="20"/>
              </w:rPr>
              <w:t xml:space="preserve">Закрепить умение находить и узнавать зимующих птиц: воробья, сороку, синицу, снегиря и др. </w:t>
            </w:r>
          </w:p>
          <w:p w:rsidR="00474B00" w:rsidRPr="007F63FB" w:rsidRDefault="00474B00" w:rsidP="007F63FB">
            <w:pPr>
              <w:rPr>
                <w:i/>
                <w:shadow/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4.</w:t>
            </w:r>
            <w:r w:rsidRPr="007F63FB">
              <w:rPr>
                <w:shadow/>
                <w:sz w:val="20"/>
                <w:szCs w:val="20"/>
              </w:rPr>
              <w:t>Вызвать у детей и взрослых желание оказывать дейс</w:t>
            </w:r>
            <w:r w:rsidRPr="007F63FB">
              <w:rPr>
                <w:shadow/>
                <w:sz w:val="20"/>
                <w:szCs w:val="20"/>
              </w:rPr>
              <w:t>т</w:t>
            </w:r>
            <w:r w:rsidRPr="007F63FB">
              <w:rPr>
                <w:shadow/>
                <w:sz w:val="20"/>
                <w:szCs w:val="20"/>
              </w:rPr>
              <w:t>венную помощь птицам (изготовить кормушки, организ</w:t>
            </w:r>
            <w:r w:rsidRPr="007F63FB">
              <w:rPr>
                <w:shadow/>
                <w:sz w:val="20"/>
                <w:szCs w:val="20"/>
              </w:rPr>
              <w:t>о</w:t>
            </w:r>
            <w:r w:rsidRPr="007F63FB">
              <w:rPr>
                <w:shadow/>
                <w:sz w:val="20"/>
                <w:szCs w:val="20"/>
              </w:rPr>
              <w:t>вать кормление  птиц…)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C6D" w:rsidRPr="00DB05BE" w:rsidTr="0062711F">
        <w:tc>
          <w:tcPr>
            <w:tcW w:w="709" w:type="dxa"/>
          </w:tcPr>
          <w:p w:rsidR="000B4C6D" w:rsidRPr="003B6F72" w:rsidRDefault="000B4C6D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4C6D" w:rsidRDefault="000B4C6D" w:rsidP="007F63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Консультации:</w:t>
            </w:r>
          </w:p>
          <w:p w:rsidR="000B4C6D" w:rsidRDefault="000B4C6D" w:rsidP="00A20420">
            <w:pPr>
              <w:pStyle w:val="af2"/>
              <w:numPr>
                <w:ilvl w:val="0"/>
                <w:numId w:val="69"/>
              </w:numPr>
              <w:rPr>
                <w:bCs/>
                <w:sz w:val="20"/>
                <w:szCs w:val="20"/>
              </w:rPr>
            </w:pPr>
            <w:r w:rsidRPr="000B4C6D">
              <w:rPr>
                <w:bCs/>
                <w:sz w:val="20"/>
                <w:szCs w:val="20"/>
              </w:rPr>
              <w:t>Двигательная активность детей в каникулярное время</w:t>
            </w:r>
          </w:p>
          <w:p w:rsidR="000B4C6D" w:rsidRPr="000B4C6D" w:rsidRDefault="0062690A" w:rsidP="00A20420">
            <w:pPr>
              <w:pStyle w:val="af2"/>
              <w:numPr>
                <w:ilvl w:val="0"/>
                <w:numId w:val="6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Возрастные особенности музыкального развития детей младшего дошкольного возраста</w:t>
            </w:r>
          </w:p>
        </w:tc>
        <w:tc>
          <w:tcPr>
            <w:tcW w:w="1984" w:type="dxa"/>
          </w:tcPr>
          <w:p w:rsidR="000B4C6D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6D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  <w:p w:rsidR="000B4C6D" w:rsidRPr="00DB05BE" w:rsidRDefault="000B4C6D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62690A">
              <w:rPr>
                <w:rFonts w:ascii="Times New Roman" w:hAnsi="Times New Roman" w:cs="Times New Roman"/>
                <w:sz w:val="20"/>
                <w:szCs w:val="20"/>
              </w:rPr>
              <w:t xml:space="preserve"> (Тарасова А.В.)</w:t>
            </w:r>
          </w:p>
        </w:tc>
        <w:tc>
          <w:tcPr>
            <w:tcW w:w="1418" w:type="dxa"/>
          </w:tcPr>
          <w:p w:rsidR="000B4C6D" w:rsidRPr="00DB05BE" w:rsidRDefault="000B4C6D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474B00" w:rsidRPr="00474B00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74B00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Оперативный контроль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</w:p>
        </w:tc>
        <w:tc>
          <w:tcPr>
            <w:tcW w:w="1984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3660C" w:rsidRDefault="0003660C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A724BE" w:rsidRPr="00DB05BE" w:rsidRDefault="00A724BE" w:rsidP="00A724BE">
      <w:pPr>
        <w:pStyle w:val="af0"/>
        <w:tabs>
          <w:tab w:val="left" w:pos="6649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6"/>
        <w:gridCol w:w="1843"/>
        <w:gridCol w:w="1418"/>
      </w:tblGrid>
      <w:tr w:rsidR="00A724BE" w:rsidRPr="00DB05BE" w:rsidTr="0062711F">
        <w:tc>
          <w:tcPr>
            <w:tcW w:w="709" w:type="dxa"/>
            <w:vMerge w:val="restart"/>
          </w:tcPr>
          <w:p w:rsidR="00A724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724BE" w:rsidRPr="00DB05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A724BE" w:rsidRPr="00DB05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4BE" w:rsidRPr="00DB05BE" w:rsidRDefault="00A724BE" w:rsidP="00D2735B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A724BE" w:rsidRPr="00DB05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4BE" w:rsidRPr="00DB05BE" w:rsidTr="0062711F">
        <w:tc>
          <w:tcPr>
            <w:tcW w:w="709" w:type="dxa"/>
            <w:vMerge/>
          </w:tcPr>
          <w:p w:rsidR="00A724BE" w:rsidRPr="00DB05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724BE" w:rsidRPr="00DB05BE" w:rsidTr="0062711F">
        <w:tc>
          <w:tcPr>
            <w:tcW w:w="709" w:type="dxa"/>
            <w:vMerge/>
          </w:tcPr>
          <w:p w:rsidR="00A724BE" w:rsidRPr="00DB05BE" w:rsidRDefault="00A724B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724BE" w:rsidRPr="00DB05BE" w:rsidRDefault="00A724BE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Консультации: </w:t>
            </w:r>
          </w:p>
          <w:p w:rsidR="003B6F72" w:rsidRDefault="000B4C6D" w:rsidP="00A20420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двигательной активности ребенка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0B4C6D" w:rsidRPr="00DB05BE" w:rsidRDefault="0062690A" w:rsidP="00A20420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определить талант ребенка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6D" w:rsidRDefault="000B4C6D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3B6F72" w:rsidRPr="00DB05BE" w:rsidRDefault="000B4C6D" w:rsidP="000B4C6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ководитель</w:t>
            </w:r>
            <w:r w:rsidR="0062690A">
              <w:rPr>
                <w:rFonts w:ascii="Times New Roman" w:hAnsi="Times New Roman" w:cs="Times New Roman"/>
                <w:sz w:val="20"/>
                <w:szCs w:val="20"/>
              </w:rPr>
              <w:t xml:space="preserve"> (Тар</w:t>
            </w:r>
            <w:r w:rsidR="006269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690A">
              <w:rPr>
                <w:rFonts w:ascii="Times New Roman" w:hAnsi="Times New Roman" w:cs="Times New Roman"/>
                <w:sz w:val="20"/>
                <w:szCs w:val="20"/>
              </w:rPr>
              <w:t>сова А.В.)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детского творчества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Выставка детских работ «Зимняя сказка!» (подготовител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ные  группы)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развлечения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старших группах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«Папа, мама, я –спортивная семья!»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 ФИЗО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 стенгазеты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«Лучше папы друга нет!»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843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45D" w:rsidRPr="00DB05BE" w:rsidRDefault="00C2645D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03660C" w:rsidRPr="00DB05BE" w:rsidRDefault="0003660C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020B88" w:rsidRPr="00DB05BE" w:rsidRDefault="003B6F72" w:rsidP="003B6F72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3.7.  МАРТ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2013</w:t>
      </w:r>
      <w:r w:rsidR="00DD35D0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843"/>
        <w:gridCol w:w="1418"/>
      </w:tblGrid>
      <w:tr w:rsidR="003B6F72" w:rsidRPr="00DB05BE" w:rsidTr="0062711F">
        <w:tc>
          <w:tcPr>
            <w:tcW w:w="709" w:type="dxa"/>
            <w:vMerge w:val="restart"/>
          </w:tcPr>
          <w:p w:rsidR="003B6F72" w:rsidRPr="003B6F72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F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F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B6F72" w:rsidRPr="00DB05BE" w:rsidTr="0062711F">
        <w:trPr>
          <w:trHeight w:val="377"/>
        </w:trPr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инструкций  и обновлению инс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руктажей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Санитарное состояние  групп – взаимопроверка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Медработник, 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Инструкция о правилах внутреннего трудового распорядка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Празднование Международного женского дня  8 Марта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составлению новых локальных актов и норм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тивных документов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F3840" w:rsidRPr="00DB05BE" w:rsidRDefault="003F3840" w:rsidP="00DB05BE">
      <w:pPr>
        <w:pStyle w:val="af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F3840" w:rsidRPr="00DB05BE" w:rsidRDefault="003F3840" w:rsidP="00DB05BE">
      <w:pPr>
        <w:pStyle w:val="af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843"/>
        <w:gridCol w:w="1418"/>
      </w:tblGrid>
      <w:tr w:rsidR="003B6F72" w:rsidRPr="00DB05BE" w:rsidTr="006271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72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B6F72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474B00" w:rsidRDefault="003B6F72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Подготовка к педсовету №4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735B" w:rsidRPr="00DB05BE" w:rsidTr="0062711F">
        <w:tc>
          <w:tcPr>
            <w:tcW w:w="709" w:type="dxa"/>
          </w:tcPr>
          <w:p w:rsidR="00D2735B" w:rsidRPr="00474B00" w:rsidRDefault="00D2735B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2735B" w:rsidRDefault="00D2735B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D2735B" w:rsidRPr="00D2735B" w:rsidRDefault="00D2735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2735B">
              <w:rPr>
                <w:rFonts w:ascii="Times New Roman" w:hAnsi="Times New Roman" w:cs="Times New Roman"/>
                <w:sz w:val="20"/>
                <w:szCs w:val="20"/>
              </w:rPr>
              <w:t>«Разноцветные игры»</w:t>
            </w:r>
          </w:p>
        </w:tc>
        <w:tc>
          <w:tcPr>
            <w:tcW w:w="1843" w:type="dxa"/>
          </w:tcPr>
          <w:p w:rsidR="00D2735B" w:rsidRDefault="00D2735B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735B" w:rsidRPr="00DB05BE" w:rsidTr="0062711F">
        <w:tc>
          <w:tcPr>
            <w:tcW w:w="709" w:type="dxa"/>
          </w:tcPr>
          <w:p w:rsidR="00D2735B" w:rsidRPr="00474B00" w:rsidRDefault="00D2735B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2735B" w:rsidRPr="00DB05BE" w:rsidRDefault="00D2735B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D2735B" w:rsidRPr="00DB05BE" w:rsidRDefault="00D2735B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беседа, загадка, рассказ, разговор</w:t>
            </w:r>
          </w:p>
        </w:tc>
        <w:tc>
          <w:tcPr>
            <w:tcW w:w="1843" w:type="dxa"/>
          </w:tcPr>
          <w:p w:rsidR="00D2735B" w:rsidRPr="00210EF1" w:rsidRDefault="00D2735B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735B" w:rsidRPr="00DB05BE" w:rsidTr="0062711F">
        <w:tc>
          <w:tcPr>
            <w:tcW w:w="709" w:type="dxa"/>
          </w:tcPr>
          <w:p w:rsidR="00D2735B" w:rsidRPr="00474B00" w:rsidRDefault="00D2735B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843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474B00" w:rsidRDefault="00474B00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1843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474B00" w:rsidRDefault="00474B00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молодыми специалистами</w:t>
            </w:r>
          </w:p>
          <w:p w:rsidR="00474B00" w:rsidRPr="00B551B7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"Социальное развитие дошкольника"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(образовател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ь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ная область – Социализация)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Анализ программы по разделу "Социально-личностное 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витие ребенка"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Особенности работы по формированию у дошкольников социальных знаний.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знаний по формированию у дошкольников социальных знаний (разработка конспекта занятия или др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гой формы работы, его проведения).</w:t>
            </w:r>
          </w:p>
        </w:tc>
        <w:tc>
          <w:tcPr>
            <w:tcW w:w="1843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Педаги-наставники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474B00" w:rsidRDefault="00474B00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474B00" w:rsidRPr="00B71754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1843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C6D" w:rsidRPr="00DB05BE" w:rsidTr="0062711F">
        <w:tc>
          <w:tcPr>
            <w:tcW w:w="709" w:type="dxa"/>
          </w:tcPr>
          <w:p w:rsidR="000B4C6D" w:rsidRPr="00474B00" w:rsidRDefault="000B4C6D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B4C6D" w:rsidRDefault="000B4C6D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0B4C6D" w:rsidRDefault="000B4C6D" w:rsidP="00A20420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B4C6D">
              <w:rPr>
                <w:rFonts w:ascii="Times New Roman" w:hAnsi="Times New Roman" w:cs="Times New Roman"/>
                <w:sz w:val="20"/>
                <w:szCs w:val="20"/>
              </w:rPr>
              <w:t>Кубики Никитина (развитие интеллектуально-творческих способностей)</w:t>
            </w:r>
          </w:p>
          <w:p w:rsidR="000B4C6D" w:rsidRPr="000B4C6D" w:rsidRDefault="00D54777" w:rsidP="00A20420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здоровье всерьез – профилактика нарушений осанки и плоскостопия у дошкольников</w:t>
            </w:r>
          </w:p>
        </w:tc>
        <w:tc>
          <w:tcPr>
            <w:tcW w:w="1843" w:type="dxa"/>
          </w:tcPr>
          <w:p w:rsidR="000B4C6D" w:rsidRDefault="000B4C6D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6D" w:rsidRDefault="000B4C6D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54777" w:rsidRDefault="00D54777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6D" w:rsidRPr="00DB05BE" w:rsidRDefault="000B4C6D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</w:tcPr>
          <w:p w:rsidR="000B4C6D" w:rsidRPr="00DB05BE" w:rsidRDefault="000B4C6D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474B00" w:rsidRDefault="00474B00" w:rsidP="00621E88">
            <w:pPr>
              <w:pStyle w:val="af0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 по плану</w:t>
            </w:r>
          </w:p>
        </w:tc>
        <w:tc>
          <w:tcPr>
            <w:tcW w:w="1843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F49A7" w:rsidRPr="00DB05BE" w:rsidRDefault="002F49A7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843"/>
        <w:gridCol w:w="1418"/>
      </w:tblGrid>
      <w:tr w:rsidR="003B6F72" w:rsidRPr="00DB05BE" w:rsidTr="0062711F">
        <w:tc>
          <w:tcPr>
            <w:tcW w:w="709" w:type="dxa"/>
            <w:vMerge w:val="restart"/>
          </w:tcPr>
          <w:p w:rsidR="003B6F72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B6F72" w:rsidRPr="00DB05BE" w:rsidTr="0062711F"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(см.приложение)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777" w:rsidRPr="00DB05BE" w:rsidTr="0062711F">
        <w:tc>
          <w:tcPr>
            <w:tcW w:w="709" w:type="dxa"/>
          </w:tcPr>
          <w:p w:rsidR="00D54777" w:rsidRPr="003B6F72" w:rsidRDefault="00D54777" w:rsidP="00F950D7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54777" w:rsidRDefault="00D54777" w:rsidP="00886EBF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D54777" w:rsidRDefault="00D54777" w:rsidP="00A20420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Адаптация ребенка</w:t>
            </w:r>
          </w:p>
          <w:p w:rsidR="00D54777" w:rsidRPr="000B4C6D" w:rsidRDefault="00D54777" w:rsidP="00A20420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здоровье всерьез – профилактика нарушений осанки и плоскостопия у дошкольников</w:t>
            </w:r>
          </w:p>
        </w:tc>
        <w:tc>
          <w:tcPr>
            <w:tcW w:w="1843" w:type="dxa"/>
          </w:tcPr>
          <w:p w:rsidR="00D54777" w:rsidRDefault="00D5477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77" w:rsidRDefault="00D5477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54777" w:rsidRDefault="00D5477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77" w:rsidRPr="00DB05BE" w:rsidRDefault="00D5477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</w:tcPr>
          <w:p w:rsidR="00D54777" w:rsidRPr="00DB05BE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72" w:rsidRPr="00DB05BE" w:rsidTr="0062711F">
        <w:trPr>
          <w:trHeight w:val="570"/>
        </w:trPr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 детского творчества: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«Весенняя капель!» (младшие, средние группы)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3B6F72" w:rsidRDefault="003B6F72" w:rsidP="00F950D7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  стенгазеты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«Мама, мамочка, мамуля!» (подгот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вительные группы)</w:t>
            </w:r>
          </w:p>
        </w:tc>
        <w:tc>
          <w:tcPr>
            <w:tcW w:w="1843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18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3B6F72" w:rsidRDefault="00474B00" w:rsidP="00F950D7">
            <w:pPr>
              <w:pStyle w:val="af0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843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418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49A7" w:rsidRPr="00DB05BE" w:rsidRDefault="002F49A7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020B88" w:rsidRDefault="003B6F72" w:rsidP="00F950D7">
      <w:pPr>
        <w:pStyle w:val="af0"/>
        <w:numPr>
          <w:ilvl w:val="1"/>
          <w:numId w:val="13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АПРЕЛЬ</w:t>
      </w:r>
      <w:r w:rsidR="00CE1D0A"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49A7" w:rsidRPr="00DB05BE">
        <w:rPr>
          <w:rFonts w:ascii="Times New Roman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985"/>
        <w:gridCol w:w="1276"/>
      </w:tblGrid>
      <w:tr w:rsidR="003B6F72" w:rsidRPr="00DB05BE" w:rsidTr="0062711F">
        <w:tc>
          <w:tcPr>
            <w:tcW w:w="709" w:type="dxa"/>
            <w:vMerge w:val="restart"/>
          </w:tcPr>
          <w:p w:rsidR="003B6F72" w:rsidRPr="003B6F72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F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6F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B6F72" w:rsidRPr="00DB05BE" w:rsidTr="0062711F">
        <w:trPr>
          <w:trHeight w:val="377"/>
        </w:trPr>
        <w:tc>
          <w:tcPr>
            <w:tcW w:w="709" w:type="dxa"/>
            <w:vMerge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1. Рейд  администрации  комитетов 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ОТ и ТБ</w:t>
            </w:r>
          </w:p>
        </w:tc>
        <w:tc>
          <w:tcPr>
            <w:tcW w:w="1985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27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 «Забота об участке – дело всего коллектива. Субботники.</w:t>
            </w:r>
          </w:p>
        </w:tc>
        <w:tc>
          <w:tcPr>
            <w:tcW w:w="1985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27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</w:tcPr>
          <w:p w:rsidR="003B6F72" w:rsidRPr="00DB05BE" w:rsidRDefault="003B6F72" w:rsidP="00F950D7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Соблюдение и выполнение санэпидрежима</w:t>
            </w:r>
          </w:p>
        </w:tc>
        <w:tc>
          <w:tcPr>
            <w:tcW w:w="1985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медработники ДОУ</w:t>
            </w:r>
          </w:p>
        </w:tc>
        <w:tc>
          <w:tcPr>
            <w:tcW w:w="127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62711F">
        <w:tc>
          <w:tcPr>
            <w:tcW w:w="709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2711F" w:rsidRPr="00DB05BE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ДОУ</w:t>
            </w:r>
          </w:p>
        </w:tc>
        <w:tc>
          <w:tcPr>
            <w:tcW w:w="1985" w:type="dxa"/>
          </w:tcPr>
          <w:p w:rsidR="0062711F" w:rsidRPr="00DB05BE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62711F">
        <w:tc>
          <w:tcPr>
            <w:tcW w:w="709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2711F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родительского комитета</w:t>
            </w:r>
          </w:p>
        </w:tc>
        <w:tc>
          <w:tcPr>
            <w:tcW w:w="1985" w:type="dxa"/>
          </w:tcPr>
          <w:p w:rsidR="0062711F" w:rsidRDefault="0062711F" w:rsidP="0017149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74B00" w:rsidRDefault="00474B00" w:rsidP="00474B00">
      <w:pPr>
        <w:pStyle w:val="af0"/>
        <w:ind w:left="50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0AE1" w:rsidRPr="00DB05BE" w:rsidRDefault="00474B00" w:rsidP="00474B00">
      <w:pPr>
        <w:pStyle w:val="af0"/>
        <w:ind w:left="5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Неделя «ИГРА И ИГРУШКА»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985"/>
        <w:gridCol w:w="1276"/>
      </w:tblGrid>
      <w:tr w:rsidR="003B6F72" w:rsidRPr="00DB05BE" w:rsidTr="006271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72" w:rsidRDefault="003B6F72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6F72" w:rsidRPr="00DB05BE" w:rsidRDefault="003B6F72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6F72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B6F72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B6F72" w:rsidRPr="00DB05BE" w:rsidRDefault="003B6F72" w:rsidP="003B6F7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6F72" w:rsidRPr="00DB05BE" w:rsidTr="0062711F">
        <w:tc>
          <w:tcPr>
            <w:tcW w:w="709" w:type="dxa"/>
          </w:tcPr>
          <w:p w:rsidR="003B6F72" w:rsidRPr="00FB0E4E" w:rsidRDefault="003B6F72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3B6F72" w:rsidRPr="00DB05BE" w:rsidRDefault="003B6F72" w:rsidP="00FB0E4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Педсовет №4 </w:t>
            </w:r>
            <w:r w:rsidR="00B42E58">
              <w:rPr>
                <w:rFonts w:ascii="Times New Roman" w:hAnsi="Times New Roman" w:cs="Times New Roman"/>
                <w:sz w:val="20"/>
                <w:szCs w:val="20"/>
              </w:rPr>
              <w:t>«Речевое развитие дошкольников: проблемы, пути решения</w:t>
            </w:r>
            <w:r w:rsidR="00B42E58"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3B6F72" w:rsidRPr="00DB05BE" w:rsidRDefault="003B6F72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735B" w:rsidRPr="00DB05BE" w:rsidTr="0062711F">
        <w:tc>
          <w:tcPr>
            <w:tcW w:w="709" w:type="dxa"/>
          </w:tcPr>
          <w:p w:rsidR="00D2735B" w:rsidRPr="00FB0E4E" w:rsidRDefault="00D2735B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2735B" w:rsidRDefault="00D2735B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просмотры</w:t>
            </w:r>
          </w:p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педагогического мастерства «Организация сюже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но-ролевых игр в разных возрастных группах»</w:t>
            </w:r>
          </w:p>
        </w:tc>
        <w:tc>
          <w:tcPr>
            <w:tcW w:w="1985" w:type="dxa"/>
          </w:tcPr>
          <w:p w:rsidR="00D2735B" w:rsidRPr="00DB05BE" w:rsidRDefault="00D2735B" w:rsidP="00D2735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D2735B" w:rsidRDefault="00D2735B" w:rsidP="00D2735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2735B" w:rsidRPr="00DB05BE" w:rsidRDefault="00D2735B" w:rsidP="00D2735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D2735B" w:rsidRPr="00DB05BE" w:rsidRDefault="00D2735B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709" w:type="dxa"/>
          </w:tcPr>
          <w:p w:rsidR="00210EF1" w:rsidRPr="00FB0E4E" w:rsidRDefault="00210EF1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705BD3" w:rsidP="00705BD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совместной музыкально-художественной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взрослого и детей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276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Помощь воспитателям по подготовке материалов  к атт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198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педработников согласно плану СИПКРО, ЦРО</w:t>
            </w:r>
          </w:p>
        </w:tc>
        <w:tc>
          <w:tcPr>
            <w:tcW w:w="198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с молодыми специалистами</w:t>
            </w:r>
          </w:p>
          <w:p w:rsidR="00474B00" w:rsidRPr="00B551B7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"Эстетическая деятельность по развитию творч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е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ских особенностей дошкольника"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(образовательная о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б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ласть – Художественное творчество)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Развитие творчества дошкольников на занятиях по изобр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зительной деятельности.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Сотрудничество воспитателя и музыкального руководителя в развитии музыкальности дошкольников.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Практическое занятие: "Хорошее настроение" (к 1 апреля), "Мамочка милая, мама моя…" (составление план развлеч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98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Школа психологической поддержки</w:t>
            </w:r>
          </w:p>
          <w:p w:rsidR="00474B00" w:rsidRPr="00B71754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54">
              <w:rPr>
                <w:rFonts w:ascii="Times New Roman" w:hAnsi="Times New Roman" w:cs="Times New Roman"/>
                <w:sz w:val="20"/>
                <w:szCs w:val="20"/>
              </w:rPr>
              <w:t>согласно плану педагога-психолога</w:t>
            </w:r>
          </w:p>
        </w:tc>
        <w:tc>
          <w:tcPr>
            <w:tcW w:w="198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Default="00474B00" w:rsidP="00FB0E4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Смотр-конкурс</w:t>
            </w:r>
          </w:p>
          <w:p w:rsidR="00474B00" w:rsidRPr="00B42E58" w:rsidRDefault="00474B00" w:rsidP="00FB0E4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«Лучший уголок сюжетно-ролевой игры»</w:t>
            </w:r>
          </w:p>
        </w:tc>
        <w:tc>
          <w:tcPr>
            <w:tcW w:w="198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4777" w:rsidRPr="00DB05BE" w:rsidTr="0062711F">
        <w:tc>
          <w:tcPr>
            <w:tcW w:w="709" w:type="dxa"/>
          </w:tcPr>
          <w:p w:rsidR="00D54777" w:rsidRPr="00FB0E4E" w:rsidRDefault="00D54777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D365B" w:rsidRPr="00F93758" w:rsidRDefault="00D54777" w:rsidP="00F93758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Консультации:</w:t>
            </w:r>
          </w:p>
          <w:p w:rsidR="00F93758" w:rsidRDefault="00F93758" w:rsidP="00A20420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предметно-развивающей среды в ДОУ</w:t>
            </w:r>
          </w:p>
          <w:p w:rsidR="006D365B" w:rsidRPr="00362576" w:rsidRDefault="00B3687E" w:rsidP="00362576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удивительное слово «Скороговорка»</w:t>
            </w:r>
          </w:p>
          <w:p w:rsidR="006D365B" w:rsidRPr="00362576" w:rsidRDefault="00362576" w:rsidP="00362576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Музыкотерапия</w:t>
            </w:r>
          </w:p>
        </w:tc>
        <w:tc>
          <w:tcPr>
            <w:tcW w:w="1985" w:type="dxa"/>
          </w:tcPr>
          <w:p w:rsidR="00D54777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7E" w:rsidRDefault="00B3687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  <w:p w:rsidR="00D54777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D54777" w:rsidRPr="00DB05BE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362576">
              <w:rPr>
                <w:rFonts w:ascii="Times New Roman" w:hAnsi="Times New Roman" w:cs="Times New Roman"/>
                <w:sz w:val="20"/>
                <w:szCs w:val="20"/>
              </w:rPr>
              <w:t xml:space="preserve"> (Булаева Л.Е.)</w:t>
            </w:r>
          </w:p>
        </w:tc>
        <w:tc>
          <w:tcPr>
            <w:tcW w:w="1276" w:type="dxa"/>
          </w:tcPr>
          <w:p w:rsidR="00D54777" w:rsidRPr="00DB05BE" w:rsidRDefault="00D5477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Оперативный контроль по плану</w:t>
            </w:r>
          </w:p>
        </w:tc>
        <w:tc>
          <w:tcPr>
            <w:tcW w:w="1985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5320"/>
        <w:gridCol w:w="1978"/>
        <w:gridCol w:w="1356"/>
      </w:tblGrid>
      <w:tr w:rsidR="00FB0E4E" w:rsidRPr="00DB05BE" w:rsidTr="0062711F">
        <w:tc>
          <w:tcPr>
            <w:tcW w:w="851" w:type="dxa"/>
            <w:vMerge w:val="restart"/>
          </w:tcPr>
          <w:p w:rsidR="00FB0E4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851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B0E4E" w:rsidRPr="00DB05BE" w:rsidTr="0062711F">
        <w:tc>
          <w:tcPr>
            <w:tcW w:w="851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0E4E" w:rsidRPr="00DB05BE" w:rsidTr="0062711F">
        <w:tc>
          <w:tcPr>
            <w:tcW w:w="851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Консультации: </w:t>
            </w:r>
          </w:p>
          <w:p w:rsidR="00FB0E4E" w:rsidRDefault="006D365B" w:rsidP="00A20420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Большое путешествие, или как ребенок может с удовольствием делать то, чем он заниматься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 не любит</w:t>
            </w:r>
          </w:p>
          <w:p w:rsidR="006D365B" w:rsidRDefault="006D365B" w:rsidP="00A20420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не любит читать, что делать?</w:t>
            </w:r>
          </w:p>
          <w:p w:rsidR="006D365B" w:rsidRPr="00DB05BE" w:rsidRDefault="00362576" w:rsidP="00A20420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Советы тем, кто хочет научиться петь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BB4" w:rsidRDefault="00CD3BB4" w:rsidP="00D547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  <w:p w:rsidR="006D365B" w:rsidRDefault="006D365B" w:rsidP="00D547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77" w:rsidRDefault="00D54777" w:rsidP="00D547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FB0E4E" w:rsidRPr="00CD3BB4" w:rsidRDefault="00D54777" w:rsidP="00D547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362576">
              <w:rPr>
                <w:rFonts w:ascii="Times New Roman" w:hAnsi="Times New Roman" w:cs="Times New Roman"/>
                <w:sz w:val="20"/>
                <w:szCs w:val="20"/>
              </w:rPr>
              <w:t xml:space="preserve"> (Булаева Л.Е.)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851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 детского творчества: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«Весенняя капель!» (старшие, подготовительные  группы)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851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родителей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 благоустройству территории ДОУ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Зам.зав по АХЧ,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B00" w:rsidRPr="00DB05BE" w:rsidTr="0062711F">
        <w:tc>
          <w:tcPr>
            <w:tcW w:w="851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98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27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020B88" w:rsidRPr="00DB05BE" w:rsidRDefault="00FB0E4E" w:rsidP="00FB0E4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3.9.  МАЙ</w:t>
      </w:r>
      <w:r w:rsidR="002F49A7" w:rsidRPr="00DB05BE">
        <w:rPr>
          <w:rFonts w:ascii="Times New Roman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3</w:t>
      </w:r>
      <w:r w:rsidR="00020B88" w:rsidRPr="00DB05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985"/>
        <w:gridCol w:w="1276"/>
      </w:tblGrid>
      <w:tr w:rsidR="00FB0E4E" w:rsidRPr="00DB05BE" w:rsidTr="0062711F">
        <w:tc>
          <w:tcPr>
            <w:tcW w:w="709" w:type="dxa"/>
            <w:vMerge w:val="restart"/>
          </w:tcPr>
          <w:p w:rsidR="00FB0E4E" w:rsidRPr="00FB0E4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0E4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кадрами,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 – хозяйственная работа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FB0E4E" w:rsidRPr="00DB05BE" w:rsidTr="0062711F">
        <w:trPr>
          <w:trHeight w:val="377"/>
        </w:trPr>
        <w:tc>
          <w:tcPr>
            <w:tcW w:w="709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к  летне – оздоровительной 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боте, о переходе на летний режим работы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Составление годовых отчетов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2711F" w:rsidRPr="00DB05BE" w:rsidTr="0062711F">
        <w:tc>
          <w:tcPr>
            <w:tcW w:w="709" w:type="dxa"/>
          </w:tcPr>
          <w:p w:rsidR="0062711F" w:rsidRPr="00DB05BE" w:rsidRDefault="0062711F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2711F" w:rsidRDefault="0062711F" w:rsidP="00627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трудового коллектива</w:t>
            </w:r>
          </w:p>
          <w:p w:rsidR="0062711F" w:rsidRPr="0062711F" w:rsidRDefault="0062711F" w:rsidP="0062711F">
            <w:pPr>
              <w:rPr>
                <w:sz w:val="20"/>
                <w:szCs w:val="20"/>
              </w:rPr>
            </w:pPr>
            <w:r w:rsidRPr="0062711F">
              <w:rPr>
                <w:sz w:val="20"/>
                <w:szCs w:val="20"/>
              </w:rPr>
              <w:t xml:space="preserve">Организация работы в летний период </w:t>
            </w:r>
          </w:p>
          <w:p w:rsidR="0062711F" w:rsidRPr="00DB05BE" w:rsidRDefault="0062711F" w:rsidP="0062711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2711F">
              <w:rPr>
                <w:rFonts w:ascii="Times New Roman" w:hAnsi="Times New Roman" w:cs="Times New Roman"/>
                <w:sz w:val="20"/>
                <w:szCs w:val="20"/>
              </w:rPr>
              <w:t>Инструктаж по охране жизни и здоровья  детей</w:t>
            </w:r>
          </w:p>
        </w:tc>
        <w:tc>
          <w:tcPr>
            <w:tcW w:w="1985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711F" w:rsidRPr="00DB05BE" w:rsidRDefault="0062711F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Соблюдение санэпидрежима в летний период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Работа по привлечению дополнительных средств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Анализ детей по группам здоровья на конец учебного года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Оформление заявок  на летний ремонт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Заместитель по АХЧ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 ДОУ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Родители, завхоз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DB05BE" w:rsidRDefault="00FB0E4E" w:rsidP="00F950D7">
            <w:pPr>
              <w:pStyle w:val="af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Оформление нормативных документов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84FBB" w:rsidRPr="00DB05BE" w:rsidRDefault="00484FBB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6"/>
        <w:gridCol w:w="1985"/>
        <w:gridCol w:w="1276"/>
      </w:tblGrid>
      <w:tr w:rsidR="00FB0E4E" w:rsidRPr="00DB05BE" w:rsidTr="0062711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E4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 – педагогическая работа,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 с кадрами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FB0E4E" w:rsidRPr="00DB05BE" w:rsidTr="0062711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Педсоветы, подготовка к педсовету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 - круглый стол № 5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«Итоговый» 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10EF1" w:rsidRPr="00DB05BE" w:rsidTr="0062711F">
        <w:tc>
          <w:tcPr>
            <w:tcW w:w="709" w:type="dxa"/>
          </w:tcPr>
          <w:p w:rsidR="00210EF1" w:rsidRPr="00FB0E4E" w:rsidRDefault="00210EF1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210EF1" w:rsidRPr="00DB05BE" w:rsidRDefault="00210EF1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педагогического мастерства</w:t>
            </w:r>
          </w:p>
          <w:p w:rsidR="00210EF1" w:rsidRPr="00DB05BE" w:rsidRDefault="00705BD3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взрослых и детей: основные фо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викторины, конкурсы</w:t>
            </w:r>
          </w:p>
        </w:tc>
        <w:tc>
          <w:tcPr>
            <w:tcW w:w="1985" w:type="dxa"/>
          </w:tcPr>
          <w:p w:rsidR="00210EF1" w:rsidRPr="00210EF1" w:rsidRDefault="00210EF1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0EF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276" w:type="dxa"/>
          </w:tcPr>
          <w:p w:rsidR="00210EF1" w:rsidRPr="00DB05BE" w:rsidRDefault="00210EF1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Открытые просмотры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 НОД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 младших, средних, старших группах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Самообразование, повышение квалификации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педработников согласно плану СИПКРО, ЦРО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 молодого педагога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Тема "Планирование воспитательно-образовательной р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а</w:t>
            </w:r>
            <w:r w:rsidRPr="00DB05BE">
              <w:rPr>
                <w:rStyle w:val="a9"/>
                <w:rFonts w:ascii="Times New Roman" w:hAnsi="Times New Roman" w:cs="Times New Roman"/>
                <w:b w:val="0"/>
                <w:i/>
                <w:sz w:val="20"/>
                <w:szCs w:val="20"/>
              </w:rPr>
              <w:t>боты в летний оздоровительной период"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Особенности среды развития ребенка в летний период. Практическое занятие "Введение в педагогическую де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тельность"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7F63FB" w:rsidRDefault="007F63FB" w:rsidP="007F63FB">
            <w:pPr>
              <w:rPr>
                <w:b/>
                <w:bCs/>
                <w:iCs/>
                <w:sz w:val="20"/>
                <w:szCs w:val="20"/>
              </w:rPr>
            </w:pPr>
            <w:r w:rsidRPr="007F63FB">
              <w:rPr>
                <w:b/>
                <w:bCs/>
                <w:iCs/>
                <w:sz w:val="20"/>
                <w:szCs w:val="20"/>
              </w:rPr>
              <w:t xml:space="preserve">Акция  «Цветочная фантазия»         </w:t>
            </w:r>
          </w:p>
          <w:p w:rsidR="007F63FB" w:rsidRPr="007F63FB" w:rsidRDefault="007F63FB" w:rsidP="007F63FB">
            <w:pPr>
              <w:rPr>
                <w:b/>
                <w:bCs/>
                <w:iCs/>
                <w:sz w:val="20"/>
                <w:szCs w:val="20"/>
              </w:rPr>
            </w:pPr>
            <w:r w:rsidRPr="007F63F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7F63FB">
              <w:rPr>
                <w:bCs/>
                <w:sz w:val="20"/>
                <w:szCs w:val="20"/>
              </w:rPr>
              <w:t>Задачи:</w:t>
            </w:r>
          </w:p>
          <w:p w:rsidR="007F63FB" w:rsidRPr="007F63FB" w:rsidRDefault="007F63FB" w:rsidP="007F63FB">
            <w:pPr>
              <w:rPr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1.Формировать у дошкольников стремления к активной деятельности по улучшению и сохранению природной ср</w:t>
            </w:r>
            <w:r w:rsidRPr="007F63FB">
              <w:rPr>
                <w:sz w:val="20"/>
                <w:szCs w:val="20"/>
              </w:rPr>
              <w:t>е</w:t>
            </w:r>
            <w:r w:rsidRPr="007F63FB">
              <w:rPr>
                <w:sz w:val="20"/>
                <w:szCs w:val="20"/>
              </w:rPr>
              <w:t>ды на участке ДОУ.</w:t>
            </w:r>
          </w:p>
          <w:p w:rsidR="00FB0E4E" w:rsidRPr="00DB05BE" w:rsidRDefault="007F63FB" w:rsidP="007F63FB">
            <w:pPr>
              <w:rPr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2.Развивать творчество, желание ухаживать за растениями.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4777" w:rsidRPr="00DB05BE" w:rsidTr="0062711F">
        <w:tc>
          <w:tcPr>
            <w:tcW w:w="709" w:type="dxa"/>
          </w:tcPr>
          <w:p w:rsidR="00D54777" w:rsidRPr="00FB0E4E" w:rsidRDefault="00D54777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D54777" w:rsidRDefault="00D54777" w:rsidP="007F63F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Консультации:</w:t>
            </w:r>
          </w:p>
          <w:p w:rsidR="00D54777" w:rsidRDefault="00D54777" w:rsidP="00A20420">
            <w:pPr>
              <w:pStyle w:val="af2"/>
              <w:numPr>
                <w:ilvl w:val="0"/>
                <w:numId w:val="72"/>
              </w:numPr>
              <w:rPr>
                <w:bCs/>
                <w:iCs/>
                <w:sz w:val="20"/>
                <w:szCs w:val="20"/>
              </w:rPr>
            </w:pPr>
            <w:r w:rsidRPr="00D54777">
              <w:rPr>
                <w:bCs/>
                <w:iCs/>
                <w:sz w:val="20"/>
                <w:szCs w:val="20"/>
              </w:rPr>
              <w:t>Индивидуальная потребность ребенка в движении (гиперактивные дети)</w:t>
            </w:r>
          </w:p>
          <w:p w:rsidR="00D54777" w:rsidRPr="00D54777" w:rsidRDefault="00D54777" w:rsidP="00A20420">
            <w:pPr>
              <w:pStyle w:val="af2"/>
              <w:numPr>
                <w:ilvl w:val="0"/>
                <w:numId w:val="72"/>
              </w:num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54777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77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  <w:p w:rsidR="00D54777" w:rsidRPr="00DB05BE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276" w:type="dxa"/>
          </w:tcPr>
          <w:p w:rsidR="00D54777" w:rsidRPr="00DB05BE" w:rsidRDefault="00D54777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B0E4E" w:rsidRPr="00DB05BE" w:rsidTr="0062711F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B00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Оперативный контроль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B00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подготовительных группах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70AE1" w:rsidRPr="00DB05BE" w:rsidRDefault="00C70AE1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4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86"/>
        <w:gridCol w:w="1985"/>
        <w:gridCol w:w="1356"/>
      </w:tblGrid>
      <w:tr w:rsidR="00FB0E4E" w:rsidRPr="00DB05BE" w:rsidTr="00FB0E4E">
        <w:tc>
          <w:tcPr>
            <w:tcW w:w="709" w:type="dxa"/>
            <w:vMerge w:val="restart"/>
          </w:tcPr>
          <w:p w:rsidR="00FB0E4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727" w:type="dxa"/>
            <w:gridSpan w:val="3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E4E" w:rsidRPr="00DB05BE" w:rsidTr="00FB0E4E">
        <w:tc>
          <w:tcPr>
            <w:tcW w:w="709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35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B0E4E" w:rsidRPr="00DB05BE" w:rsidTr="00FB0E4E">
        <w:tc>
          <w:tcPr>
            <w:tcW w:w="709" w:type="dxa"/>
            <w:vMerge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FB0E4E" w:rsidRPr="00DB05BE" w:rsidRDefault="00FB0E4E" w:rsidP="00FB0E4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B0E4E" w:rsidRPr="00DB05BE" w:rsidTr="00FB0E4E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(см.приложение)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35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E4E" w:rsidRPr="00DB05BE" w:rsidTr="00FB0E4E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Консультации: </w:t>
            </w:r>
          </w:p>
          <w:p w:rsidR="00FB0E4E" w:rsidRDefault="00D54777" w:rsidP="00A20420">
            <w:pPr>
              <w:pStyle w:val="af0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 движений мальчиков и девочек</w:t>
            </w:r>
          </w:p>
          <w:p w:rsidR="00D54777" w:rsidRPr="00DB05BE" w:rsidRDefault="00D54777" w:rsidP="00A20420">
            <w:pPr>
              <w:pStyle w:val="af0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724BE" w:rsidRDefault="00A724BE" w:rsidP="00A724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777" w:rsidRDefault="00D54777" w:rsidP="00D547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  <w:p w:rsidR="00FB0E4E" w:rsidRPr="00DB05BE" w:rsidRDefault="00D5477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35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E4E" w:rsidRPr="00DB05BE" w:rsidTr="00FB0E4E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 детского творчества: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«Никто не забыт, ничто не забыто!»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«Огонь враг, огонь друг!»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35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E4E" w:rsidRPr="00DB05BE" w:rsidTr="00FB0E4E">
        <w:tc>
          <w:tcPr>
            <w:tcW w:w="709" w:type="dxa"/>
          </w:tcPr>
          <w:p w:rsidR="00FB0E4E" w:rsidRPr="00FB0E4E" w:rsidRDefault="00FB0E4E" w:rsidP="00F950D7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Анкетирование родителей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 результатам года</w:t>
            </w:r>
          </w:p>
        </w:tc>
        <w:tc>
          <w:tcPr>
            <w:tcW w:w="1985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56" w:type="dxa"/>
          </w:tcPr>
          <w:p w:rsidR="00FB0E4E" w:rsidRPr="00DB05BE" w:rsidRDefault="00FB0E4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B00" w:rsidRPr="00DB05BE" w:rsidTr="00FB0E4E">
        <w:tc>
          <w:tcPr>
            <w:tcW w:w="709" w:type="dxa"/>
          </w:tcPr>
          <w:p w:rsidR="00474B00" w:rsidRPr="00FB0E4E" w:rsidRDefault="00474B00" w:rsidP="00F950D7">
            <w:pPr>
              <w:pStyle w:val="af0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Обновление информации на сайте ДОУ</w:t>
            </w:r>
          </w:p>
        </w:tc>
        <w:tc>
          <w:tcPr>
            <w:tcW w:w="1985" w:type="dxa"/>
          </w:tcPr>
          <w:p w:rsidR="00474B00" w:rsidRPr="00DB05BE" w:rsidRDefault="00474B00" w:rsidP="00474B0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1356" w:type="dxa"/>
          </w:tcPr>
          <w:p w:rsidR="00474B00" w:rsidRPr="00DB05BE" w:rsidRDefault="00474B0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924" w:rsidRPr="00DB05BE" w:rsidRDefault="0017392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474B00" w:rsidRDefault="00474B0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D3BB4" w:rsidRDefault="00CD3BB4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474B00" w:rsidRPr="00DB05BE" w:rsidRDefault="00474B0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36F8B" w:rsidRPr="00DB05BE" w:rsidRDefault="00CE1D0A" w:rsidP="00FB0E4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FB0E4E">
        <w:rPr>
          <w:rFonts w:ascii="Times New Roman" w:hAnsi="Times New Roman" w:cs="Times New Roman"/>
          <w:b/>
          <w:sz w:val="20"/>
          <w:szCs w:val="20"/>
        </w:rPr>
        <w:t>МЕДИЦИНСКИЙ БЛОК</w:t>
      </w:r>
    </w:p>
    <w:p w:rsidR="00C36F8B" w:rsidRPr="00DB05BE" w:rsidRDefault="00C36F8B" w:rsidP="00DB05BE">
      <w:pPr>
        <w:pStyle w:val="af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5341"/>
        <w:gridCol w:w="1791"/>
        <w:gridCol w:w="1611"/>
        <w:gridCol w:w="1276"/>
      </w:tblGrid>
      <w:tr w:rsidR="00C36F8B" w:rsidRPr="00DB05BE" w:rsidTr="00886EBF">
        <w:tc>
          <w:tcPr>
            <w:tcW w:w="613" w:type="dxa"/>
          </w:tcPr>
          <w:p w:rsidR="00C36F8B" w:rsidRPr="00DB05BE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5341" w:type="dxa"/>
          </w:tcPr>
          <w:p w:rsidR="00C36F8B" w:rsidRPr="00DB05BE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</w:t>
            </w:r>
          </w:p>
        </w:tc>
        <w:tc>
          <w:tcPr>
            <w:tcW w:w="1791" w:type="dxa"/>
          </w:tcPr>
          <w:p w:rsidR="00C36F8B" w:rsidRPr="00DB05BE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1611" w:type="dxa"/>
          </w:tcPr>
          <w:p w:rsidR="00DE4CE6" w:rsidRPr="00DB05BE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  <w:p w:rsidR="00C36F8B" w:rsidRPr="00DB05BE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</w:tcPr>
          <w:p w:rsidR="00C36F8B" w:rsidRPr="00DB05BE" w:rsidRDefault="00474B00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C36F8B" w:rsidRPr="00DB05BE" w:rsidTr="00886EBF">
        <w:tc>
          <w:tcPr>
            <w:tcW w:w="10632" w:type="dxa"/>
            <w:gridSpan w:val="5"/>
          </w:tcPr>
          <w:p w:rsidR="00C36F8B" w:rsidRPr="00393825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825">
              <w:rPr>
                <w:rFonts w:ascii="Times New Roman" w:hAnsi="Times New Roman" w:cs="Times New Roman"/>
                <w:i/>
                <w:sz w:val="20"/>
                <w:szCs w:val="20"/>
              </w:rPr>
              <w:t>1.   Организационный раздел</w:t>
            </w: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Составление плана мероприятий по снижению заболева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Составление плана прививок по месяцам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санпросвет работы среди родителей,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телей и всего персонала ДОУ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 за питанием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Подсчет калорийности пищи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 раз в месяц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за выполнением санэпидрежима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Заведующий ДОУ, ст. медсес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анализа заболеваемости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10632" w:type="dxa"/>
            <w:gridSpan w:val="5"/>
          </w:tcPr>
          <w:p w:rsidR="00C36F8B" w:rsidRPr="00393825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825">
              <w:rPr>
                <w:rFonts w:ascii="Times New Roman" w:hAnsi="Times New Roman" w:cs="Times New Roman"/>
                <w:i/>
                <w:sz w:val="20"/>
                <w:szCs w:val="20"/>
              </w:rPr>
              <w:t>2.   Лечебно-профилактическая работа</w:t>
            </w: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углубленного осмотра узкими специалистами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Осмотр детей до 3-х лет 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Диспансеризация выпускных групп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C36F8B" w:rsidRPr="00DB05BE" w:rsidRDefault="00393825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C36F8B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Обследование детей на я/глист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Ст. медсестра, </w:t>
            </w:r>
            <w:r w:rsidR="00E634AD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Контроль за физкультурными занятиями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Контроль за своевременным выполнением плана прививок.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10632" w:type="dxa"/>
            <w:gridSpan w:val="5"/>
          </w:tcPr>
          <w:p w:rsidR="00C36F8B" w:rsidRPr="00393825" w:rsidRDefault="00C36F8B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825">
              <w:rPr>
                <w:rFonts w:ascii="Times New Roman" w:hAnsi="Times New Roman" w:cs="Times New Roman"/>
                <w:i/>
                <w:sz w:val="20"/>
                <w:szCs w:val="20"/>
              </w:rPr>
              <w:t>3.   Противоэпидемиологические мероприятия.</w:t>
            </w: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Осмотр сотрудников на гнойничковые заболевания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Осмотр детей на педикулез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эпидемических мероприятий в очагах инфе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 за своевременной сменой белья и полотенец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613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34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Проведение контроля  за генеральной уборкой помещений согласно графика</w:t>
            </w:r>
          </w:p>
        </w:tc>
        <w:tc>
          <w:tcPr>
            <w:tcW w:w="179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медсестра</w:t>
            </w:r>
          </w:p>
        </w:tc>
        <w:tc>
          <w:tcPr>
            <w:tcW w:w="1611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C36F8B" w:rsidRPr="00DB05BE" w:rsidRDefault="00C36F8B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6F8B" w:rsidRPr="00DB05BE" w:rsidTr="00886EBF">
        <w:tc>
          <w:tcPr>
            <w:tcW w:w="10632" w:type="dxa"/>
            <w:gridSpan w:val="5"/>
          </w:tcPr>
          <w:p w:rsidR="00C36F8B" w:rsidRPr="00393825" w:rsidRDefault="00E634AD" w:rsidP="0039382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   Психолого-м</w:t>
            </w:r>
            <w:r w:rsidR="00C36F8B" w:rsidRPr="00393825">
              <w:rPr>
                <w:rFonts w:ascii="Times New Roman" w:hAnsi="Times New Roman" w:cs="Times New Roman"/>
                <w:i/>
                <w:sz w:val="20"/>
                <w:szCs w:val="20"/>
              </w:rPr>
              <w:t>едико-педагогические совещания</w:t>
            </w:r>
          </w:p>
        </w:tc>
      </w:tr>
      <w:tr w:rsidR="005029E7" w:rsidRPr="00DB05BE" w:rsidTr="00886EBF">
        <w:tc>
          <w:tcPr>
            <w:tcW w:w="613" w:type="dxa"/>
            <w:vMerge w:val="restart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341" w:type="dxa"/>
          </w:tcPr>
          <w:p w:rsidR="005029E7" w:rsidRPr="006525EF" w:rsidRDefault="005029E7" w:rsidP="00886EBF">
            <w:pPr>
              <w:rPr>
                <w:b/>
                <w:bCs/>
                <w:sz w:val="20"/>
                <w:szCs w:val="20"/>
              </w:rPr>
            </w:pPr>
            <w:r w:rsidRPr="007F63FB">
              <w:rPr>
                <w:sz w:val="20"/>
                <w:szCs w:val="20"/>
              </w:rPr>
              <w:t>1</w:t>
            </w:r>
            <w:r w:rsidRPr="007F63FB">
              <w:rPr>
                <w:bCs/>
                <w:sz w:val="20"/>
                <w:szCs w:val="20"/>
              </w:rPr>
              <w:t xml:space="preserve">. </w:t>
            </w:r>
            <w:r w:rsidRPr="007F63FB">
              <w:rPr>
                <w:sz w:val="20"/>
                <w:szCs w:val="20"/>
              </w:rPr>
              <w:t>Анализ адаптации вновь поступивших детей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 w:rsidRPr="008E331D"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611" w:type="dxa"/>
            <w:vMerge w:val="restart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 Состояние воспитательно-образовательной работы с детьми, работа с родителями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татель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Обсуждение и принятие решений.</w:t>
            </w:r>
            <w:r w:rsidRPr="007F63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  <w:r w:rsidRPr="008E331D"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 w:val="restart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E331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  <w:r w:rsidRPr="007F6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Анализ заболеваемости детей за 1 квартал.</w:t>
            </w:r>
            <w:r w:rsidRPr="007F63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 w:rsidRPr="008E33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Старшая медс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стра</w:t>
            </w:r>
          </w:p>
        </w:tc>
        <w:tc>
          <w:tcPr>
            <w:tcW w:w="1611" w:type="dxa"/>
            <w:vMerge w:val="restart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Ноябрь </w:t>
            </w: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Анализ воспитательной работы с детьми  в группах ра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него возраста (результаты периодического контроля).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татель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показателей физического здоровья и развития детей раннего возраста (отчеты).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Обсуждения и принятие решения.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 w:rsidRPr="008E33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 w:val="restart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41" w:type="dxa"/>
          </w:tcPr>
          <w:p w:rsidR="005029E7" w:rsidRPr="008E331D" w:rsidRDefault="005029E7" w:rsidP="00886EBF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Анализ заболеваемости детей за 2 квартал. 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Старшая медсес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ра</w:t>
            </w:r>
          </w:p>
        </w:tc>
        <w:tc>
          <w:tcPr>
            <w:tcW w:w="1611" w:type="dxa"/>
            <w:vMerge w:val="restart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Февраль </w:t>
            </w: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Эффективность проведения оздоровительных процедур с детьми дошкольного возраста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Старшая медсес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ра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8E331D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Анализ показателей физического здоровья и развития детей младшего дошкольного возраста (отчеты).</w:t>
            </w:r>
          </w:p>
        </w:tc>
        <w:tc>
          <w:tcPr>
            <w:tcW w:w="1791" w:type="dxa"/>
          </w:tcPr>
          <w:p w:rsidR="005029E7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Инструктор по</w:t>
            </w:r>
          </w:p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ФИЗО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tcBorders>
              <w:top w:val="nil"/>
            </w:tcBorders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Обсуждения и принятие решения.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 w:rsidRPr="008E33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11" w:type="dxa"/>
            <w:vMerge w:val="restart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 w:val="restart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341" w:type="dxa"/>
          </w:tcPr>
          <w:p w:rsidR="005029E7" w:rsidRPr="008E331D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Pr="007F63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заболеваемости детей за 3 квартал. 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Старшая медсес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ра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8E331D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2. Анализ показателей физического здоровья и развития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старшего возраста</w:t>
            </w: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 xml:space="preserve"> (отчеты).</w:t>
            </w:r>
          </w:p>
        </w:tc>
        <w:tc>
          <w:tcPr>
            <w:tcW w:w="1791" w:type="dxa"/>
          </w:tcPr>
          <w:p w:rsidR="005029E7" w:rsidRDefault="005029E7" w:rsidP="00886EB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Инструктор по </w:t>
            </w:r>
          </w:p>
          <w:p w:rsidR="005029E7" w:rsidRPr="008E331D" w:rsidRDefault="005029E7" w:rsidP="00886EBF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ФИЗО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8E331D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3. Динамика нервно-психического развития детей раннего возраста.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29E7" w:rsidRPr="00DB05BE" w:rsidTr="00886EBF">
        <w:tc>
          <w:tcPr>
            <w:tcW w:w="613" w:type="dxa"/>
            <w:vMerge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5029E7" w:rsidRPr="007F63FB" w:rsidRDefault="005029E7" w:rsidP="00886EB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7F63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F6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Обсуждения и принятие решения.</w:t>
            </w:r>
          </w:p>
        </w:tc>
        <w:tc>
          <w:tcPr>
            <w:tcW w:w="1791" w:type="dxa"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  <w:r w:rsidRPr="008E331D">
              <w:rPr>
                <w:sz w:val="20"/>
                <w:szCs w:val="20"/>
              </w:rPr>
              <w:t>Заведующий</w:t>
            </w:r>
          </w:p>
        </w:tc>
        <w:tc>
          <w:tcPr>
            <w:tcW w:w="1611" w:type="dxa"/>
            <w:vMerge/>
          </w:tcPr>
          <w:p w:rsidR="005029E7" w:rsidRPr="008E331D" w:rsidRDefault="005029E7" w:rsidP="00886EB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9E7" w:rsidRPr="00DB05BE" w:rsidRDefault="005029E7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74B00" w:rsidRDefault="00474B0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474B00" w:rsidRDefault="00474B0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5029E7" w:rsidRDefault="005029E7" w:rsidP="00886EB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5029E7" w:rsidRDefault="005029E7" w:rsidP="005029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F8B" w:rsidRPr="00DB05BE" w:rsidRDefault="00C36F8B" w:rsidP="00393825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ПРИЛОЖЕНИЕ  №1</w:t>
      </w:r>
    </w:p>
    <w:p w:rsidR="00DE4CE6" w:rsidRPr="00DB05BE" w:rsidRDefault="00DE4CE6" w:rsidP="00393825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ПОДБОР И РАССТАНОВКА ПЕДАГОГИЧЕСКИХ КАДРОВ</w:t>
      </w:r>
    </w:p>
    <w:p w:rsidR="00DE4CE6" w:rsidRPr="00DB05BE" w:rsidRDefault="00DE4CE6" w:rsidP="00393825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70AE1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Pr="00DB05BE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36F8B" w:rsidRPr="00DB05BE" w:rsidRDefault="00C36F8B" w:rsidP="00393825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ПРИЛОЖЕНИЕ  №2</w:t>
      </w:r>
    </w:p>
    <w:p w:rsidR="003100EC" w:rsidRPr="00DB05BE" w:rsidRDefault="003100EC" w:rsidP="00393825">
      <w:pPr>
        <w:pStyle w:val="af0"/>
        <w:jc w:val="right"/>
        <w:rPr>
          <w:rFonts w:ascii="Times New Roman" w:hAnsi="Times New Roman" w:cs="Times New Roman"/>
          <w:sz w:val="20"/>
          <w:szCs w:val="20"/>
        </w:rPr>
      </w:pPr>
    </w:p>
    <w:p w:rsidR="00DE4CE6" w:rsidRPr="00DB05BE" w:rsidRDefault="00DE4CE6" w:rsidP="00393825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Примерный план-график  аттестации  педагогов  М</w:t>
      </w:r>
      <w:r w:rsidR="002E711F">
        <w:rPr>
          <w:rFonts w:ascii="Times New Roman" w:hAnsi="Times New Roman" w:cs="Times New Roman"/>
          <w:b/>
          <w:sz w:val="20"/>
          <w:szCs w:val="20"/>
          <w:u w:val="single"/>
        </w:rPr>
        <w:t>Б</w:t>
      </w:r>
      <w:r w:rsidR="00393825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ДОУ   </w:t>
      </w: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 386</w:t>
      </w:r>
    </w:p>
    <w:p w:rsidR="00DE4CE6" w:rsidRPr="00DB05BE" w:rsidRDefault="00DE4CE6" w:rsidP="00393825">
      <w:pPr>
        <w:pStyle w:val="af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4CE6" w:rsidRDefault="00DE4CE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51AAD" w:rsidRPr="00DB05BE" w:rsidRDefault="00751AAD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E4CE6" w:rsidRPr="00DB05BE" w:rsidRDefault="00DE4CE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E4CE6" w:rsidRPr="00DB05BE" w:rsidRDefault="00DE4CE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E4CE6" w:rsidRPr="00DB05BE" w:rsidRDefault="00DE4CE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484FBB" w:rsidRPr="00DB05BE" w:rsidRDefault="00484FBB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93825" w:rsidRDefault="00393825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93825" w:rsidRDefault="00393825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93825" w:rsidRDefault="00393825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DE4CE6" w:rsidRPr="00DB05BE" w:rsidRDefault="00DE4CE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88349B" w:rsidRPr="00DB05BE" w:rsidRDefault="0088349B" w:rsidP="00A05264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ПРИЛОЖЕНИЕ  №3</w:t>
      </w:r>
    </w:p>
    <w:p w:rsidR="0088349B" w:rsidRPr="00DB05BE" w:rsidRDefault="0088349B" w:rsidP="00A05264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E4CE6" w:rsidRPr="00DB05BE" w:rsidRDefault="00DE4CE6" w:rsidP="00A05264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СИСТЕМА КОНТРОЛЯ</w:t>
      </w:r>
    </w:p>
    <w:p w:rsidR="00027D68" w:rsidRDefault="00027D68" w:rsidP="00027D68">
      <w:pPr>
        <w:jc w:val="center"/>
        <w:rPr>
          <w:b/>
          <w:bCs/>
        </w:rPr>
      </w:pPr>
    </w:p>
    <w:p w:rsidR="00027D68" w:rsidRPr="00D13036" w:rsidRDefault="00027D68" w:rsidP="00027D68">
      <w:pPr>
        <w:jc w:val="center"/>
        <w:rPr>
          <w:b/>
          <w:bCs/>
        </w:rPr>
      </w:pPr>
      <w:r w:rsidRPr="00D13036">
        <w:rPr>
          <w:b/>
          <w:bCs/>
        </w:rPr>
        <w:t>СИСТЕМА МЕДИКО-ПЕДАГОГИЧЕСКОГО КОНТРОЛЯ.</w:t>
      </w:r>
    </w:p>
    <w:p w:rsidR="00027D68" w:rsidRPr="00D13036" w:rsidRDefault="00027D68" w:rsidP="00027D68">
      <w:pPr>
        <w:jc w:val="both"/>
        <w:rPr>
          <w:b/>
          <w:bCs/>
        </w:rPr>
      </w:pPr>
    </w:p>
    <w:p w:rsidR="00027D68" w:rsidRPr="00D13036" w:rsidRDefault="00027D68" w:rsidP="00027D68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I</w:t>
      </w:r>
      <w:r w:rsidRPr="00D13036">
        <w:rPr>
          <w:b/>
          <w:bCs/>
        </w:rPr>
        <w:t>.</w:t>
      </w:r>
      <w:r>
        <w:rPr>
          <w:b/>
          <w:bCs/>
        </w:rPr>
        <w:t xml:space="preserve"> Санитарно-гигиенический режим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847"/>
        <w:gridCol w:w="2107"/>
        <w:gridCol w:w="2996"/>
      </w:tblGrid>
      <w:tr w:rsidR="00027D68" w:rsidRPr="00D13036" w:rsidTr="00027D68">
        <w:tc>
          <w:tcPr>
            <w:tcW w:w="540" w:type="dxa"/>
          </w:tcPr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п/п</w:t>
            </w:r>
          </w:p>
        </w:tc>
        <w:tc>
          <w:tcPr>
            <w:tcW w:w="4847" w:type="dxa"/>
          </w:tcPr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 контроля</w:t>
            </w:r>
          </w:p>
        </w:tc>
        <w:tc>
          <w:tcPr>
            <w:tcW w:w="2107" w:type="dxa"/>
          </w:tcPr>
          <w:p w:rsidR="00027D68" w:rsidRPr="00D13036" w:rsidRDefault="00027D68" w:rsidP="00027D68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996" w:type="dxa"/>
          </w:tcPr>
          <w:p w:rsidR="00027D68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Ответственный</w:t>
            </w:r>
          </w:p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за проведения контроля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1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Температурный режим помещений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75354D" w:rsidP="00845A7F">
            <w:r>
              <w:t xml:space="preserve">Заведующая, </w:t>
            </w:r>
            <w:r w:rsidR="00027D68" w:rsidRPr="00D13036">
              <w:t xml:space="preserve"> ст.медсестра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2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Одежда детей и взрослых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027D68" w:rsidP="00845A7F">
            <w:r w:rsidRPr="00D13036">
              <w:t>ст.медсестра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3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Режим проветривания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027D68" w:rsidP="00845A7F">
            <w:r w:rsidRPr="00D13036">
              <w:t>ст.медсестра,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4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Мебель и оборудование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квартал</w:t>
            </w:r>
          </w:p>
        </w:tc>
        <w:tc>
          <w:tcPr>
            <w:tcW w:w="2996" w:type="dxa"/>
          </w:tcPr>
          <w:p w:rsidR="00027D68" w:rsidRPr="00D13036" w:rsidRDefault="0075354D" w:rsidP="00845A7F">
            <w:r>
              <w:t xml:space="preserve">Заведующая, </w:t>
            </w:r>
            <w:r w:rsidRPr="00D13036">
              <w:t xml:space="preserve"> ст.медсестра</w:t>
            </w:r>
            <w:r>
              <w:t>, заместитель заведующего по АХЧ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5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Освещение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75354D" w:rsidP="00845A7F">
            <w:r>
              <w:t xml:space="preserve">Заведующая, </w:t>
            </w:r>
            <w:r w:rsidRPr="00D13036">
              <w:t xml:space="preserve"> ст.медсестра</w:t>
            </w:r>
            <w:r>
              <w:t>, заместитель заведующего по АХЧ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6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Санитарное состояние помещений и участка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75354D" w:rsidP="00845A7F">
            <w:r>
              <w:t xml:space="preserve">Заведующая, </w:t>
            </w:r>
            <w:r w:rsidRPr="00D13036">
              <w:t xml:space="preserve"> ст.медсестра</w:t>
            </w:r>
            <w:r>
              <w:t>, заместитель заведующего по АХЧ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7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Фильтр во 2-ой мл. группе и группах ранн</w:t>
            </w:r>
            <w:r w:rsidRPr="00D13036">
              <w:t>е</w:t>
            </w:r>
            <w:r w:rsidRPr="00D13036">
              <w:t>го возраста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месяц</w:t>
            </w:r>
          </w:p>
        </w:tc>
        <w:tc>
          <w:tcPr>
            <w:tcW w:w="2996" w:type="dxa"/>
          </w:tcPr>
          <w:p w:rsidR="00027D68" w:rsidRPr="00D13036" w:rsidRDefault="00027D68" w:rsidP="00845A7F">
            <w:r w:rsidRPr="00D13036">
              <w:t>врач,</w:t>
            </w:r>
          </w:p>
          <w:p w:rsidR="00027D68" w:rsidRPr="00D13036" w:rsidRDefault="00027D68" w:rsidP="00845A7F"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8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Соблюдение  личной гигиены работника-</w:t>
            </w:r>
          </w:p>
          <w:p w:rsidR="00027D68" w:rsidRPr="00D13036" w:rsidRDefault="00027D68" w:rsidP="00845A7F">
            <w:r w:rsidRPr="00D13036">
              <w:t>ми детского сада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Ежедневно</w:t>
            </w:r>
          </w:p>
        </w:tc>
        <w:tc>
          <w:tcPr>
            <w:tcW w:w="2996" w:type="dxa"/>
          </w:tcPr>
          <w:p w:rsidR="00027D68" w:rsidRPr="00D13036" w:rsidRDefault="00027D68" w:rsidP="00845A7F">
            <w:pPr>
              <w:jc w:val="both"/>
            </w:pPr>
            <w:r w:rsidRPr="00D13036">
              <w:t>Ст. медсестра, врач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9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Профилактический осмотр сотрудников, н</w:t>
            </w:r>
            <w:r w:rsidRPr="00D13036">
              <w:t>а</w:t>
            </w:r>
            <w:r w:rsidRPr="00D13036">
              <w:t>личие  медицинс</w:t>
            </w:r>
            <w:r>
              <w:t>к</w:t>
            </w:r>
            <w:r w:rsidRPr="00D13036">
              <w:t>ой  книжки.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1 раз в квартал</w:t>
            </w:r>
          </w:p>
        </w:tc>
        <w:tc>
          <w:tcPr>
            <w:tcW w:w="2996" w:type="dxa"/>
          </w:tcPr>
          <w:p w:rsidR="00027D68" w:rsidRPr="00D13036" w:rsidRDefault="00027D68" w:rsidP="00845A7F">
            <w:r w:rsidRPr="00D13036">
              <w:t>Заведующая,</w:t>
            </w:r>
          </w:p>
          <w:p w:rsidR="00027D68" w:rsidRPr="00D13036" w:rsidRDefault="00027D68" w:rsidP="00845A7F"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540" w:type="dxa"/>
          </w:tcPr>
          <w:p w:rsidR="00027D68" w:rsidRPr="00D13036" w:rsidRDefault="00027D68" w:rsidP="00845A7F">
            <w:r w:rsidRPr="00D13036">
              <w:t>10</w:t>
            </w:r>
          </w:p>
        </w:tc>
        <w:tc>
          <w:tcPr>
            <w:tcW w:w="4847" w:type="dxa"/>
          </w:tcPr>
          <w:p w:rsidR="00027D68" w:rsidRPr="00D13036" w:rsidRDefault="00027D68" w:rsidP="00845A7F">
            <w:r w:rsidRPr="00D13036">
              <w:t>Соблюдение санитарно-эпидемиологических мероприятий при  и</w:t>
            </w:r>
            <w:r w:rsidRPr="00D13036">
              <w:t>н</w:t>
            </w:r>
            <w:r w:rsidRPr="00D13036">
              <w:t>фекции или эпидемии.</w:t>
            </w:r>
          </w:p>
        </w:tc>
        <w:tc>
          <w:tcPr>
            <w:tcW w:w="2107" w:type="dxa"/>
          </w:tcPr>
          <w:p w:rsidR="00027D68" w:rsidRPr="00D13036" w:rsidRDefault="00027D68" w:rsidP="00845A7F">
            <w:r w:rsidRPr="00D13036">
              <w:t>При возникнов</w:t>
            </w:r>
            <w:r w:rsidRPr="00D13036">
              <w:t>е</w:t>
            </w:r>
            <w:r w:rsidRPr="00D13036">
              <w:t>нии неблагопр</w:t>
            </w:r>
            <w:r w:rsidRPr="00D13036">
              <w:t>и</w:t>
            </w:r>
            <w:r w:rsidRPr="00D13036">
              <w:t>ятных  условий</w:t>
            </w:r>
          </w:p>
        </w:tc>
        <w:tc>
          <w:tcPr>
            <w:tcW w:w="2996" w:type="dxa"/>
          </w:tcPr>
          <w:p w:rsidR="00027D68" w:rsidRPr="00D13036" w:rsidRDefault="00027D68" w:rsidP="00845A7F"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</w:tbl>
    <w:p w:rsidR="00027D68" w:rsidRPr="00D13036" w:rsidRDefault="00027D68" w:rsidP="00027D68">
      <w:pPr>
        <w:rPr>
          <w:b/>
          <w:bCs/>
        </w:rPr>
      </w:pPr>
    </w:p>
    <w:p w:rsidR="00027D68" w:rsidRPr="00D13036" w:rsidRDefault="00027D68" w:rsidP="00027D68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II</w:t>
      </w:r>
      <w:r>
        <w:rPr>
          <w:b/>
          <w:bCs/>
        </w:rPr>
        <w:t>. Организация питания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4772"/>
        <w:gridCol w:w="2160"/>
        <w:gridCol w:w="2943"/>
      </w:tblGrid>
      <w:tr w:rsidR="00027D68" w:rsidRPr="00D13036" w:rsidTr="00027D68">
        <w:tc>
          <w:tcPr>
            <w:tcW w:w="615" w:type="dxa"/>
          </w:tcPr>
          <w:p w:rsidR="00027D68" w:rsidRPr="00D13036" w:rsidRDefault="00027D68" w:rsidP="00027D68">
            <w:pPr>
              <w:pStyle w:val="9"/>
              <w:jc w:val="center"/>
              <w:rPr>
                <w:rFonts w:ascii="Cambria" w:eastAsia="Times New Roman" w:hAnsi="Cambria" w:cs="Times New Roman"/>
                <w:color w:val="404040"/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72" w:type="dxa"/>
          </w:tcPr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контроля</w:t>
            </w:r>
          </w:p>
        </w:tc>
        <w:tc>
          <w:tcPr>
            <w:tcW w:w="2160" w:type="dxa"/>
          </w:tcPr>
          <w:p w:rsidR="00027D68" w:rsidRPr="00D13036" w:rsidRDefault="00027D68" w:rsidP="00027D68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943" w:type="dxa"/>
          </w:tcPr>
          <w:p w:rsidR="00027D68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Ответственные</w:t>
            </w:r>
          </w:p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за  контроль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1.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Соблюдение  санитарно-гигиенических  норм в кладовых, пищеблоке, группах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неделю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lastRenderedPageBreak/>
              <w:t>2.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Условия  хранения и соблюдения сроков реализации продуктов  питания.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неделю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3.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Качество  продуктов  питания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4.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Выполнение  финансового  норматива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бухгалтер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5.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Выполнение  натуральных  норм питания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две недели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6.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Нормативные  показатели  калорийности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месяц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7.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Закладка  основных  продуктов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Сотрудники ДОУ отве</w:t>
            </w:r>
            <w:r w:rsidRPr="00D13036">
              <w:t>т</w:t>
            </w:r>
            <w:r w:rsidRPr="00D13036">
              <w:t>ственные за это мер</w:t>
            </w:r>
            <w:r w:rsidRPr="00D13036">
              <w:t>о</w:t>
            </w:r>
            <w:r w:rsidRPr="00D13036">
              <w:t>приятие и утвержденные приказом по ДОУ</w:t>
            </w:r>
          </w:p>
        </w:tc>
      </w:tr>
      <w:tr w:rsidR="00027D68" w:rsidRPr="00D13036" w:rsidTr="00027D68">
        <w:tc>
          <w:tcPr>
            <w:tcW w:w="615" w:type="dxa"/>
          </w:tcPr>
          <w:p w:rsidR="00027D68" w:rsidRPr="00D13036" w:rsidRDefault="00027D68" w:rsidP="00845A7F">
            <w:pPr>
              <w:jc w:val="both"/>
            </w:pPr>
            <w:r w:rsidRPr="00D13036">
              <w:t>8.</w:t>
            </w:r>
          </w:p>
        </w:tc>
        <w:tc>
          <w:tcPr>
            <w:tcW w:w="4772" w:type="dxa"/>
          </w:tcPr>
          <w:p w:rsidR="00027D68" w:rsidRPr="00D13036" w:rsidRDefault="00027D68" w:rsidP="00845A7F">
            <w:pPr>
              <w:jc w:val="both"/>
            </w:pPr>
            <w:r w:rsidRPr="00D13036">
              <w:t>Бракераж готовой пищи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 ст. медсес</w:t>
            </w:r>
            <w:r w:rsidRPr="00D13036">
              <w:t>т</w:t>
            </w:r>
            <w:r w:rsidRPr="00D13036">
              <w:t>ра, врач</w:t>
            </w:r>
          </w:p>
        </w:tc>
      </w:tr>
    </w:tbl>
    <w:p w:rsidR="00027D68" w:rsidRPr="00D13036" w:rsidRDefault="00027D68" w:rsidP="00027D68">
      <w:pPr>
        <w:jc w:val="both"/>
        <w:rPr>
          <w:b/>
          <w:bCs/>
        </w:rPr>
      </w:pPr>
    </w:p>
    <w:p w:rsidR="0075354D" w:rsidRDefault="0075354D" w:rsidP="00027D68">
      <w:pPr>
        <w:jc w:val="center"/>
        <w:rPr>
          <w:b/>
          <w:bCs/>
        </w:rPr>
      </w:pPr>
    </w:p>
    <w:p w:rsidR="0075354D" w:rsidRDefault="0075354D" w:rsidP="00027D68">
      <w:pPr>
        <w:jc w:val="center"/>
        <w:rPr>
          <w:b/>
          <w:bCs/>
        </w:rPr>
      </w:pPr>
    </w:p>
    <w:p w:rsidR="00027D68" w:rsidRPr="00D13036" w:rsidRDefault="00027D68" w:rsidP="00027D68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II</w:t>
      </w:r>
      <w:r w:rsidRPr="00D13036">
        <w:rPr>
          <w:b/>
          <w:bCs/>
        </w:rPr>
        <w:t xml:space="preserve"> а. Культура питания.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827"/>
        <w:gridCol w:w="2160"/>
        <w:gridCol w:w="2943"/>
      </w:tblGrid>
      <w:tr w:rsidR="00027D68" w:rsidRPr="00D13036" w:rsidTr="00027D68">
        <w:tc>
          <w:tcPr>
            <w:tcW w:w="560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>п/п</w:t>
            </w:r>
          </w:p>
        </w:tc>
        <w:tc>
          <w:tcPr>
            <w:tcW w:w="4827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 контроля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943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 xml:space="preserve">Ответственные </w:t>
            </w:r>
          </w:p>
        </w:tc>
      </w:tr>
      <w:tr w:rsidR="00027D68" w:rsidRPr="00D13036" w:rsidTr="00027D68">
        <w:tc>
          <w:tcPr>
            <w:tcW w:w="560" w:type="dxa"/>
          </w:tcPr>
          <w:p w:rsidR="00027D68" w:rsidRPr="00D13036" w:rsidRDefault="00027D68" w:rsidP="00845A7F">
            <w:r w:rsidRPr="00D13036">
              <w:t>1.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Режим  питания</w:t>
            </w:r>
          </w:p>
        </w:tc>
        <w:tc>
          <w:tcPr>
            <w:tcW w:w="2160" w:type="dxa"/>
          </w:tcPr>
          <w:p w:rsidR="00027D68" w:rsidRPr="00D13036" w:rsidRDefault="00027D68" w:rsidP="00845A7F">
            <w:r w:rsidRPr="00D13036">
              <w:t>В течение месяца</w:t>
            </w:r>
          </w:p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560" w:type="dxa"/>
          </w:tcPr>
          <w:p w:rsidR="00027D68" w:rsidRPr="00D13036" w:rsidRDefault="00027D68" w:rsidP="00845A7F">
            <w:r w:rsidRPr="00D13036">
              <w:t>2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Сервировка стола</w:t>
            </w:r>
          </w:p>
        </w:tc>
        <w:tc>
          <w:tcPr>
            <w:tcW w:w="2160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В течение месяца</w:t>
            </w:r>
          </w:p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  <w:tr w:rsidR="00027D68" w:rsidRPr="00D13036" w:rsidTr="00027D68">
        <w:trPr>
          <w:cantSplit/>
        </w:trPr>
        <w:tc>
          <w:tcPr>
            <w:tcW w:w="560" w:type="dxa"/>
          </w:tcPr>
          <w:p w:rsidR="00027D68" w:rsidRPr="00D13036" w:rsidRDefault="00027D68" w:rsidP="00845A7F">
            <w:r w:rsidRPr="00D13036">
              <w:t>3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Подготовка к приему  пищи</w:t>
            </w:r>
          </w:p>
        </w:tc>
        <w:tc>
          <w:tcPr>
            <w:tcW w:w="2160" w:type="dxa"/>
            <w:vMerge w:val="restart"/>
          </w:tcPr>
          <w:p w:rsidR="00027D68" w:rsidRPr="00D13036" w:rsidRDefault="00027D68" w:rsidP="00845A7F">
            <w:r w:rsidRPr="00D13036">
              <w:t>В разные  пери</w:t>
            </w:r>
            <w:r w:rsidRPr="00D13036">
              <w:t>о</w:t>
            </w:r>
            <w:r w:rsidRPr="00D13036">
              <w:t>ды (завтрак, обед, полдник) приема  пищи</w:t>
            </w:r>
          </w:p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  <w:tr w:rsidR="00027D68" w:rsidRPr="00D13036" w:rsidTr="00027D68">
        <w:trPr>
          <w:cantSplit/>
        </w:trPr>
        <w:tc>
          <w:tcPr>
            <w:tcW w:w="560" w:type="dxa"/>
          </w:tcPr>
          <w:p w:rsidR="00027D68" w:rsidRPr="00D13036" w:rsidRDefault="00027D68" w:rsidP="00845A7F">
            <w:r w:rsidRPr="00D13036">
              <w:t>4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Формирование  культуры  еды</w:t>
            </w:r>
          </w:p>
        </w:tc>
        <w:tc>
          <w:tcPr>
            <w:tcW w:w="2160" w:type="dxa"/>
            <w:vMerge/>
          </w:tcPr>
          <w:p w:rsidR="00027D68" w:rsidRPr="00D13036" w:rsidRDefault="00027D68" w:rsidP="00845A7F"/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  <w:tr w:rsidR="00027D68" w:rsidRPr="00D13036" w:rsidTr="00027D68">
        <w:trPr>
          <w:cantSplit/>
        </w:trPr>
        <w:tc>
          <w:tcPr>
            <w:tcW w:w="560" w:type="dxa"/>
          </w:tcPr>
          <w:p w:rsidR="00027D68" w:rsidRPr="00D13036" w:rsidRDefault="00027D68" w:rsidP="00845A7F">
            <w:r w:rsidRPr="00D13036">
              <w:t>5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Роль педагога в  организации</w:t>
            </w:r>
          </w:p>
        </w:tc>
        <w:tc>
          <w:tcPr>
            <w:tcW w:w="2160" w:type="dxa"/>
            <w:vMerge/>
          </w:tcPr>
          <w:p w:rsidR="00027D68" w:rsidRPr="00D13036" w:rsidRDefault="00027D68" w:rsidP="00845A7F"/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  <w:tr w:rsidR="00027D68" w:rsidRPr="00D13036" w:rsidTr="00027D68">
        <w:trPr>
          <w:cantSplit/>
        </w:trPr>
        <w:tc>
          <w:tcPr>
            <w:tcW w:w="560" w:type="dxa"/>
          </w:tcPr>
          <w:p w:rsidR="00027D68" w:rsidRPr="00D13036" w:rsidRDefault="00027D68" w:rsidP="00845A7F">
            <w:r w:rsidRPr="00D13036">
              <w:t>6</w:t>
            </w:r>
          </w:p>
        </w:tc>
        <w:tc>
          <w:tcPr>
            <w:tcW w:w="4827" w:type="dxa"/>
          </w:tcPr>
          <w:p w:rsidR="00027D68" w:rsidRPr="00D13036" w:rsidRDefault="00027D68" w:rsidP="00845A7F">
            <w:r w:rsidRPr="00D13036">
              <w:t>Роль помощника воспитателя в организации и проведении питания детей</w:t>
            </w:r>
          </w:p>
        </w:tc>
        <w:tc>
          <w:tcPr>
            <w:tcW w:w="2160" w:type="dxa"/>
            <w:vMerge/>
          </w:tcPr>
          <w:p w:rsidR="00027D68" w:rsidRPr="00D13036" w:rsidRDefault="00027D68" w:rsidP="00845A7F"/>
        </w:tc>
        <w:tc>
          <w:tcPr>
            <w:tcW w:w="2943" w:type="dxa"/>
          </w:tcPr>
          <w:p w:rsidR="00027D68" w:rsidRPr="00D13036" w:rsidRDefault="00027D68" w:rsidP="00845A7F">
            <w:r w:rsidRPr="00D13036">
              <w:t>Заведующая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</w:tbl>
    <w:p w:rsidR="00027D68" w:rsidRPr="00D13036" w:rsidRDefault="00027D68" w:rsidP="00027D68">
      <w:pPr>
        <w:jc w:val="both"/>
        <w:rPr>
          <w:b/>
          <w:bCs/>
        </w:rPr>
      </w:pPr>
    </w:p>
    <w:p w:rsidR="00027D68" w:rsidRPr="00D13036" w:rsidRDefault="00027D68" w:rsidP="0075354D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III</w:t>
      </w:r>
      <w:r w:rsidRPr="00D13036">
        <w:rPr>
          <w:b/>
          <w:bCs/>
        </w:rPr>
        <w:t>. Режим  дня.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4787"/>
        <w:gridCol w:w="2126"/>
        <w:gridCol w:w="2977"/>
      </w:tblGrid>
      <w:tr w:rsidR="00027D68" w:rsidRPr="00D13036" w:rsidTr="00027D68">
        <w:tc>
          <w:tcPr>
            <w:tcW w:w="600" w:type="dxa"/>
          </w:tcPr>
          <w:p w:rsidR="00027D68" w:rsidRPr="00D13036" w:rsidRDefault="00027D68" w:rsidP="00027D68">
            <w:pPr>
              <w:pStyle w:val="8"/>
              <w:jc w:val="center"/>
              <w:rPr>
                <w:rFonts w:ascii="Cambria" w:eastAsia="Times New Roman" w:hAnsi="Cambria" w:cs="Times New Roman"/>
                <w:color w:val="404040"/>
                <w:sz w:val="24"/>
              </w:rPr>
            </w:pPr>
            <w:r w:rsidRPr="00D13036">
              <w:rPr>
                <w:rFonts w:ascii="Cambria" w:eastAsia="Times New Roman" w:hAnsi="Cambria" w:cs="Times New Roman"/>
                <w:color w:val="404040"/>
                <w:sz w:val="24"/>
              </w:rPr>
              <w:t>П/п</w:t>
            </w:r>
          </w:p>
        </w:tc>
        <w:tc>
          <w:tcPr>
            <w:tcW w:w="4787" w:type="dxa"/>
          </w:tcPr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контроля</w:t>
            </w:r>
          </w:p>
        </w:tc>
        <w:tc>
          <w:tcPr>
            <w:tcW w:w="2126" w:type="dxa"/>
          </w:tcPr>
          <w:p w:rsidR="00027D68" w:rsidRPr="00D13036" w:rsidRDefault="00027D68" w:rsidP="00027D68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977" w:type="dxa"/>
          </w:tcPr>
          <w:p w:rsidR="00027D68" w:rsidRPr="00D13036" w:rsidRDefault="00027D68" w:rsidP="00027D68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Ответственные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027D68" w:rsidP="00845A7F">
            <w:pPr>
              <w:jc w:val="both"/>
            </w:pPr>
            <w:r w:rsidRPr="00D13036">
              <w:t>1.</w:t>
            </w:r>
          </w:p>
        </w:tc>
        <w:tc>
          <w:tcPr>
            <w:tcW w:w="4787" w:type="dxa"/>
          </w:tcPr>
          <w:p w:rsidR="00027D68" w:rsidRPr="00D13036" w:rsidRDefault="00027D68" w:rsidP="00845A7F">
            <w:pPr>
              <w:jc w:val="both"/>
            </w:pPr>
            <w:r w:rsidRPr="00D13036">
              <w:t>Прием детей</w:t>
            </w:r>
          </w:p>
        </w:tc>
        <w:tc>
          <w:tcPr>
            <w:tcW w:w="2126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77" w:type="dxa"/>
          </w:tcPr>
          <w:p w:rsidR="00027D68" w:rsidRPr="00D13036" w:rsidRDefault="00027D68" w:rsidP="00845A7F">
            <w:pPr>
              <w:jc w:val="both"/>
            </w:pPr>
            <w:r w:rsidRPr="00D13036">
              <w:t>Ст. медсестра,врач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027D68" w:rsidP="00845A7F">
            <w:pPr>
              <w:jc w:val="both"/>
            </w:pPr>
            <w:r w:rsidRPr="00D13036">
              <w:t>2.</w:t>
            </w:r>
          </w:p>
        </w:tc>
        <w:tc>
          <w:tcPr>
            <w:tcW w:w="4787" w:type="dxa"/>
          </w:tcPr>
          <w:p w:rsidR="00027D68" w:rsidRPr="00D13036" w:rsidRDefault="00027D68" w:rsidP="00845A7F">
            <w:pPr>
              <w:jc w:val="both"/>
            </w:pPr>
            <w:r w:rsidRPr="00D13036">
              <w:t>Подготовка педагогов к работе  текущего дня</w:t>
            </w:r>
          </w:p>
        </w:tc>
        <w:tc>
          <w:tcPr>
            <w:tcW w:w="2126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977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027D68" w:rsidP="00845A7F">
            <w:pPr>
              <w:jc w:val="both"/>
            </w:pPr>
            <w:r w:rsidRPr="00D13036">
              <w:t>3.</w:t>
            </w:r>
          </w:p>
        </w:tc>
        <w:tc>
          <w:tcPr>
            <w:tcW w:w="4787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Выполнение режимных  моментов в соо</w:t>
            </w:r>
            <w:r w:rsidRPr="00D13036">
              <w:t>т</w:t>
            </w:r>
            <w:r w:rsidRPr="00D13036">
              <w:t>ветствии с требованиями программы,</w:t>
            </w:r>
          </w:p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 xml:space="preserve"> возраста, сезона</w:t>
            </w:r>
          </w:p>
        </w:tc>
        <w:tc>
          <w:tcPr>
            <w:tcW w:w="2126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1 раз в неделю</w:t>
            </w:r>
          </w:p>
        </w:tc>
        <w:tc>
          <w:tcPr>
            <w:tcW w:w="2977" w:type="dxa"/>
          </w:tcPr>
          <w:p w:rsidR="00027D68" w:rsidRPr="00D13036" w:rsidRDefault="00027D68" w:rsidP="00845A7F">
            <w:pPr>
              <w:jc w:val="both"/>
            </w:pPr>
            <w:r w:rsidRPr="00D13036">
              <w:t>Ст. воспитатель,</w:t>
            </w:r>
          </w:p>
          <w:p w:rsidR="00027D68" w:rsidRPr="00D13036" w:rsidRDefault="00027D68" w:rsidP="00845A7F">
            <w:pPr>
              <w:jc w:val="both"/>
            </w:pPr>
            <w:r w:rsidRPr="00D13036">
              <w:t xml:space="preserve">заведующая, 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pPr>
              <w:jc w:val="both"/>
            </w:pPr>
            <w:r>
              <w:t>4.</w:t>
            </w:r>
          </w:p>
        </w:tc>
        <w:tc>
          <w:tcPr>
            <w:tcW w:w="4787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Организация и проведение утренней гимн</w:t>
            </w:r>
            <w:r w:rsidRPr="00D13036">
              <w:t>а</w:t>
            </w:r>
            <w:r w:rsidRPr="00D13036">
              <w:t>стики</w:t>
            </w:r>
          </w:p>
        </w:tc>
        <w:tc>
          <w:tcPr>
            <w:tcW w:w="2126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1 раз в неделю</w:t>
            </w:r>
          </w:p>
        </w:tc>
        <w:tc>
          <w:tcPr>
            <w:tcW w:w="2977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r>
              <w:t>5.</w:t>
            </w:r>
          </w:p>
        </w:tc>
        <w:tc>
          <w:tcPr>
            <w:tcW w:w="4787" w:type="dxa"/>
          </w:tcPr>
          <w:p w:rsidR="00027D68" w:rsidRPr="00D13036" w:rsidRDefault="00027D68" w:rsidP="00845A7F">
            <w:r w:rsidRPr="00D13036">
              <w:t>Прогулка, особенности  ее организации и содержания в группах  разного  возраста.</w:t>
            </w:r>
          </w:p>
        </w:tc>
        <w:tc>
          <w:tcPr>
            <w:tcW w:w="2126" w:type="dxa"/>
          </w:tcPr>
          <w:p w:rsidR="00027D68" w:rsidRPr="00D13036" w:rsidRDefault="00027D68" w:rsidP="00845A7F">
            <w:r w:rsidRPr="00D13036">
              <w:t>1 раз в неделю</w:t>
            </w:r>
          </w:p>
        </w:tc>
        <w:tc>
          <w:tcPr>
            <w:tcW w:w="2977" w:type="dxa"/>
          </w:tcPr>
          <w:p w:rsidR="00027D68" w:rsidRPr="00D13036" w:rsidRDefault="00027D68" w:rsidP="00845A7F">
            <w:r w:rsidRPr="00D13036">
              <w:t>Заведующая,</w:t>
            </w:r>
          </w:p>
          <w:p w:rsidR="00027D68" w:rsidRPr="00D13036" w:rsidRDefault="00027D68" w:rsidP="00845A7F">
            <w:r w:rsidRPr="00D13036">
              <w:t>ст. воспитатель, ст. медс</w:t>
            </w:r>
            <w:r w:rsidRPr="00D13036">
              <w:t>е</w:t>
            </w:r>
            <w:r w:rsidRPr="00D13036">
              <w:t>стра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r>
              <w:t>6.</w:t>
            </w:r>
          </w:p>
        </w:tc>
        <w:tc>
          <w:tcPr>
            <w:tcW w:w="4787" w:type="dxa"/>
          </w:tcPr>
          <w:p w:rsidR="00027D68" w:rsidRPr="00D13036" w:rsidRDefault="00027D68" w:rsidP="00845A7F">
            <w:r w:rsidRPr="00D13036">
              <w:t>Сон, педагогические  условия организации  сна.</w:t>
            </w:r>
          </w:p>
        </w:tc>
        <w:tc>
          <w:tcPr>
            <w:tcW w:w="2126" w:type="dxa"/>
          </w:tcPr>
          <w:p w:rsidR="00027D68" w:rsidRPr="00D13036" w:rsidRDefault="00027D68" w:rsidP="00845A7F">
            <w:r w:rsidRPr="00D13036">
              <w:t>1 раз в неделю</w:t>
            </w:r>
          </w:p>
        </w:tc>
        <w:tc>
          <w:tcPr>
            <w:tcW w:w="2977" w:type="dxa"/>
          </w:tcPr>
          <w:p w:rsidR="00027D68" w:rsidRPr="00D13036" w:rsidRDefault="00027D68" w:rsidP="00845A7F">
            <w:r w:rsidRPr="00D13036">
              <w:t>Психолог,</w:t>
            </w:r>
          </w:p>
          <w:p w:rsidR="00027D68" w:rsidRPr="00D13036" w:rsidRDefault="00027D68" w:rsidP="00845A7F">
            <w:r w:rsidRPr="00D13036">
              <w:t>ст. воспитатель, ст. медс</w:t>
            </w:r>
            <w:r w:rsidRPr="00D13036">
              <w:t>е</w:t>
            </w:r>
            <w:r w:rsidRPr="00D13036">
              <w:t>стра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r>
              <w:t>7.</w:t>
            </w:r>
          </w:p>
        </w:tc>
        <w:tc>
          <w:tcPr>
            <w:tcW w:w="4787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Гимнастика  пробуждения в системе фи</w:t>
            </w:r>
            <w:r w:rsidRPr="00D13036">
              <w:t>з</w:t>
            </w:r>
            <w:r w:rsidRPr="00D13036">
              <w:t>культурно-оздоровительной  работы  гру</w:t>
            </w:r>
            <w:r w:rsidRPr="00D13036">
              <w:t>п</w:t>
            </w:r>
            <w:r w:rsidRPr="00D13036">
              <w:t>пы</w:t>
            </w:r>
          </w:p>
        </w:tc>
        <w:tc>
          <w:tcPr>
            <w:tcW w:w="2126" w:type="dxa"/>
          </w:tcPr>
          <w:p w:rsidR="00027D68" w:rsidRPr="00D13036" w:rsidRDefault="00027D68" w:rsidP="00845A7F">
            <w:r w:rsidRPr="00D13036">
              <w:t>1 раз в неделю</w:t>
            </w:r>
          </w:p>
        </w:tc>
        <w:tc>
          <w:tcPr>
            <w:tcW w:w="2977" w:type="dxa"/>
          </w:tcPr>
          <w:p w:rsidR="00027D68" w:rsidRPr="00D13036" w:rsidRDefault="00027D68" w:rsidP="00845A7F">
            <w:r w:rsidRPr="00D13036">
              <w:t>Ст. медсестра, ст. восп</w:t>
            </w:r>
            <w:r w:rsidRPr="00D13036">
              <w:t>и</w:t>
            </w:r>
            <w:r w:rsidRPr="00D13036">
              <w:t>татель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r>
              <w:lastRenderedPageBreak/>
              <w:t>8.</w:t>
            </w:r>
          </w:p>
        </w:tc>
        <w:tc>
          <w:tcPr>
            <w:tcW w:w="4787" w:type="dxa"/>
          </w:tcPr>
          <w:p w:rsidR="00027D68" w:rsidRPr="00D13036" w:rsidRDefault="0075354D" w:rsidP="00845A7F">
            <w:r>
              <w:t>Система  закалива</w:t>
            </w:r>
            <w:r w:rsidR="00027D68" w:rsidRPr="00D13036">
              <w:t>ния  группы</w:t>
            </w:r>
          </w:p>
        </w:tc>
        <w:tc>
          <w:tcPr>
            <w:tcW w:w="2126" w:type="dxa"/>
          </w:tcPr>
          <w:p w:rsidR="00027D68" w:rsidRPr="00D13036" w:rsidRDefault="00027D68" w:rsidP="00845A7F">
            <w:r w:rsidRPr="00D13036">
              <w:t>1 раз в  месяц</w:t>
            </w:r>
          </w:p>
        </w:tc>
        <w:tc>
          <w:tcPr>
            <w:tcW w:w="2977" w:type="dxa"/>
          </w:tcPr>
          <w:p w:rsidR="00027D68" w:rsidRPr="00D13036" w:rsidRDefault="00027D68" w:rsidP="00845A7F">
            <w:r w:rsidRPr="00D13036">
              <w:t>Ст. медсестра, ст. восп</w:t>
            </w:r>
            <w:r w:rsidRPr="00D13036">
              <w:t>и</w:t>
            </w:r>
            <w:r w:rsidRPr="00D13036">
              <w:t>татель</w:t>
            </w:r>
          </w:p>
        </w:tc>
      </w:tr>
      <w:tr w:rsidR="00027D68" w:rsidRPr="00D13036" w:rsidTr="00027D68">
        <w:tc>
          <w:tcPr>
            <w:tcW w:w="600" w:type="dxa"/>
          </w:tcPr>
          <w:p w:rsidR="00027D68" w:rsidRPr="00D13036" w:rsidRDefault="0075354D" w:rsidP="00845A7F">
            <w:r>
              <w:t>9.</w:t>
            </w:r>
          </w:p>
        </w:tc>
        <w:tc>
          <w:tcPr>
            <w:tcW w:w="4787" w:type="dxa"/>
          </w:tcPr>
          <w:p w:rsidR="00027D68" w:rsidRPr="00D13036" w:rsidRDefault="00027D68" w:rsidP="00845A7F">
            <w:r w:rsidRPr="00D13036">
              <w:t>Обучение – фактор укрепления и охраны здоровье детей</w:t>
            </w:r>
          </w:p>
        </w:tc>
        <w:tc>
          <w:tcPr>
            <w:tcW w:w="2126" w:type="dxa"/>
          </w:tcPr>
          <w:p w:rsidR="00027D68" w:rsidRPr="00D13036" w:rsidRDefault="00027D68" w:rsidP="00845A7F">
            <w:r w:rsidRPr="00D13036">
              <w:t>1 раз в  квартал</w:t>
            </w:r>
          </w:p>
        </w:tc>
        <w:tc>
          <w:tcPr>
            <w:tcW w:w="2977" w:type="dxa"/>
          </w:tcPr>
          <w:p w:rsidR="00027D68" w:rsidRPr="00D13036" w:rsidRDefault="00027D68" w:rsidP="00845A7F">
            <w:pPr>
              <w:pStyle w:val="ab"/>
              <w:tabs>
                <w:tab w:val="clear" w:pos="4677"/>
                <w:tab w:val="clear" w:pos="9355"/>
              </w:tabs>
            </w:pPr>
            <w:r w:rsidRPr="00D13036">
              <w:t>Заведующая,</w:t>
            </w:r>
          </w:p>
          <w:p w:rsidR="00027D68" w:rsidRPr="00D13036" w:rsidRDefault="00027D68" w:rsidP="00845A7F">
            <w:r w:rsidRPr="00D13036">
              <w:t>ст. воспитатель, ст. медс</w:t>
            </w:r>
            <w:r w:rsidRPr="00D13036">
              <w:t>е</w:t>
            </w:r>
            <w:r w:rsidRPr="00D13036">
              <w:t>стра</w:t>
            </w:r>
          </w:p>
        </w:tc>
      </w:tr>
    </w:tbl>
    <w:p w:rsidR="00027D68" w:rsidRPr="00D13036" w:rsidRDefault="00027D68" w:rsidP="00027D68">
      <w:pPr>
        <w:rPr>
          <w:b/>
          <w:bCs/>
        </w:rPr>
      </w:pPr>
      <w:r w:rsidRPr="00D13036">
        <w:rPr>
          <w:b/>
          <w:bCs/>
        </w:rPr>
        <w:t xml:space="preserve">    </w:t>
      </w:r>
    </w:p>
    <w:p w:rsidR="00027D68" w:rsidRPr="00D13036" w:rsidRDefault="00027D68" w:rsidP="0075354D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IV</w:t>
      </w:r>
      <w:r w:rsidRPr="00D13036">
        <w:rPr>
          <w:b/>
          <w:bCs/>
        </w:rPr>
        <w:t>. Двигательный  режим.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737"/>
        <w:gridCol w:w="2268"/>
        <w:gridCol w:w="2835"/>
      </w:tblGrid>
      <w:tr w:rsidR="00027D68" w:rsidRPr="00D13036" w:rsidTr="00027D68">
        <w:tc>
          <w:tcPr>
            <w:tcW w:w="650" w:type="dxa"/>
          </w:tcPr>
          <w:p w:rsidR="00027D68" w:rsidRPr="00D13036" w:rsidRDefault="00027D68" w:rsidP="0075354D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п/п</w:t>
            </w:r>
          </w:p>
        </w:tc>
        <w:tc>
          <w:tcPr>
            <w:tcW w:w="4737" w:type="dxa"/>
          </w:tcPr>
          <w:p w:rsidR="00027D68" w:rsidRPr="00D13036" w:rsidRDefault="00027D68" w:rsidP="0075354D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 контроля</w:t>
            </w:r>
          </w:p>
        </w:tc>
        <w:tc>
          <w:tcPr>
            <w:tcW w:w="2268" w:type="dxa"/>
          </w:tcPr>
          <w:p w:rsidR="00027D68" w:rsidRPr="00D13036" w:rsidRDefault="00027D68" w:rsidP="0075354D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027D68" w:rsidRPr="00D13036" w:rsidRDefault="00027D68" w:rsidP="0075354D">
            <w:pPr>
              <w:jc w:val="center"/>
              <w:rPr>
                <w:b/>
                <w:bCs/>
              </w:rPr>
            </w:pPr>
            <w:r w:rsidRPr="00D13036">
              <w:rPr>
                <w:b/>
                <w:bCs/>
              </w:rPr>
              <w:t>Ответственные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1.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Двигательный  режим группы; формы р</w:t>
            </w:r>
            <w:r w:rsidRPr="00D13036">
              <w:t>а</w:t>
            </w:r>
            <w:r w:rsidRPr="00D13036">
              <w:t>боты, время двигательной  активности в  течение  недели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Сентябрь</w:t>
            </w:r>
          </w:p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5354D" w:rsidRPr="00D13036" w:rsidRDefault="0075354D" w:rsidP="0075354D">
            <w:pPr>
              <w:jc w:val="both"/>
            </w:pPr>
            <w:r w:rsidRPr="00D13036">
              <w:t xml:space="preserve">Заведующая, </w:t>
            </w:r>
          </w:p>
          <w:p w:rsidR="0075354D" w:rsidRPr="00D13036" w:rsidRDefault="0075354D" w:rsidP="0075354D">
            <w:pPr>
              <w:jc w:val="both"/>
            </w:pPr>
            <w:r w:rsidRPr="00D13036">
              <w:t xml:space="preserve">ст. воспитатель, </w:t>
            </w:r>
          </w:p>
          <w:p w:rsidR="00027D68" w:rsidRPr="00D13036" w:rsidRDefault="0075354D" w:rsidP="0075354D">
            <w:pPr>
              <w:jc w:val="both"/>
            </w:pPr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2.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Физкультурные  занятия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 xml:space="preserve">Заведующая, </w:t>
            </w:r>
          </w:p>
          <w:p w:rsidR="00027D68" w:rsidRPr="00D13036" w:rsidRDefault="00027D68" w:rsidP="00845A7F">
            <w:pPr>
              <w:jc w:val="both"/>
            </w:pPr>
            <w:r w:rsidRPr="00D13036">
              <w:t xml:space="preserve">ст. воспитатель, 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3.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Подвижная  игра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</w:t>
            </w:r>
          </w:p>
          <w:p w:rsidR="00027D68" w:rsidRPr="00D13036" w:rsidRDefault="00027D68" w:rsidP="00845A7F">
            <w:pPr>
              <w:jc w:val="both"/>
            </w:pPr>
            <w:r w:rsidRPr="00D13036">
              <w:t xml:space="preserve"> ст. воспитатель,</w:t>
            </w:r>
          </w:p>
          <w:p w:rsidR="00027D68" w:rsidRPr="00D13036" w:rsidRDefault="00027D68" w:rsidP="00845A7F">
            <w:pPr>
              <w:jc w:val="both"/>
            </w:pPr>
            <w:r w:rsidRPr="00D13036">
              <w:t xml:space="preserve"> ст. медсестра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4.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Спортивные  упражнения</w:t>
            </w:r>
            <w:r w:rsidR="0075354D">
              <w:t>, игры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10.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Занятия в бассейне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 xml:space="preserve">Ст. медсестра, 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11.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Спортивный  досуг</w:t>
            </w:r>
            <w:r w:rsidR="0075354D">
              <w:t>, праздник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>Ст. воспитатель,</w:t>
            </w:r>
          </w:p>
          <w:p w:rsidR="00027D68" w:rsidRPr="00D13036" w:rsidRDefault="00027D68" w:rsidP="00845A7F">
            <w:pPr>
              <w:jc w:val="both"/>
            </w:pPr>
            <w:r w:rsidRPr="00D13036">
              <w:t>заведующая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14.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Каникулы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>ст. воспитатель</w:t>
            </w:r>
          </w:p>
        </w:tc>
      </w:tr>
      <w:tr w:rsidR="00027D68" w:rsidRPr="00D13036" w:rsidTr="00027D68">
        <w:tc>
          <w:tcPr>
            <w:tcW w:w="650" w:type="dxa"/>
          </w:tcPr>
          <w:p w:rsidR="00027D68" w:rsidRPr="00D13036" w:rsidRDefault="00027D68" w:rsidP="00845A7F">
            <w:pPr>
              <w:jc w:val="both"/>
            </w:pPr>
            <w:r w:rsidRPr="00D13036">
              <w:t>15.</w:t>
            </w:r>
          </w:p>
        </w:tc>
        <w:tc>
          <w:tcPr>
            <w:tcW w:w="4737" w:type="dxa"/>
          </w:tcPr>
          <w:p w:rsidR="00027D68" w:rsidRPr="00D13036" w:rsidRDefault="00027D68" w:rsidP="00845A7F">
            <w:pPr>
              <w:jc w:val="both"/>
            </w:pPr>
            <w:r w:rsidRPr="00D13036">
              <w:t>Комплексная оценка двигательной  акти</w:t>
            </w:r>
            <w:r w:rsidRPr="00D13036">
              <w:t>в</w:t>
            </w:r>
            <w:r w:rsidRPr="00D13036">
              <w:t>ности детей  в  каждой возрастной  группе ДОУ ( время (по режиму),</w:t>
            </w:r>
          </w:p>
          <w:p w:rsidR="00027D68" w:rsidRPr="00D13036" w:rsidRDefault="00027D68" w:rsidP="00845A7F">
            <w:r w:rsidRPr="00D13036">
              <w:t>Объем двигательной  активности ( по шаго меру), интенсивность (пульсометрия)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</w:pPr>
            <w:r w:rsidRPr="00D13036">
              <w:t>Заведующая,</w:t>
            </w:r>
          </w:p>
          <w:p w:rsidR="00027D68" w:rsidRPr="00D13036" w:rsidRDefault="00027D68" w:rsidP="00845A7F">
            <w:pPr>
              <w:jc w:val="both"/>
            </w:pPr>
            <w:r w:rsidRPr="00D13036">
              <w:t>ст. медсестра,</w:t>
            </w:r>
          </w:p>
          <w:p w:rsidR="00027D68" w:rsidRPr="00D13036" w:rsidRDefault="00027D68" w:rsidP="00845A7F">
            <w:pPr>
              <w:jc w:val="both"/>
            </w:pPr>
            <w:r w:rsidRPr="00D13036">
              <w:t xml:space="preserve"> ст. воспитатель, врач</w:t>
            </w:r>
          </w:p>
        </w:tc>
      </w:tr>
    </w:tbl>
    <w:p w:rsidR="00027D68" w:rsidRDefault="00027D68" w:rsidP="00027D68">
      <w:pPr>
        <w:jc w:val="both"/>
        <w:rPr>
          <w:b/>
          <w:bCs/>
        </w:rPr>
      </w:pPr>
    </w:p>
    <w:p w:rsidR="00027D68" w:rsidRPr="00D13036" w:rsidRDefault="00027D68" w:rsidP="00027D68">
      <w:pPr>
        <w:jc w:val="center"/>
        <w:rPr>
          <w:b/>
          <w:bCs/>
        </w:rPr>
      </w:pPr>
      <w:r w:rsidRPr="00D13036">
        <w:rPr>
          <w:b/>
          <w:bCs/>
          <w:lang w:val="en-US"/>
        </w:rPr>
        <w:t>V</w:t>
      </w:r>
      <w:r w:rsidRPr="00D13036">
        <w:rPr>
          <w:b/>
          <w:bCs/>
        </w:rPr>
        <w:t>. Охрана жизни и здоровья детей.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4567"/>
        <w:gridCol w:w="2268"/>
        <w:gridCol w:w="2835"/>
      </w:tblGrid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>П/п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>Вопросы  контроля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 w:rsidRPr="00D13036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027D68" w:rsidRPr="00D13036" w:rsidRDefault="00027D68" w:rsidP="00845A7F">
            <w:pPr>
              <w:jc w:val="both"/>
              <w:rPr>
                <w:b/>
                <w:bCs/>
              </w:rPr>
            </w:pPr>
            <w:r w:rsidRPr="00D13036">
              <w:rPr>
                <w:b/>
                <w:bCs/>
              </w:rPr>
              <w:t>Ответственный за пр</w:t>
            </w:r>
            <w:r w:rsidRPr="00D13036">
              <w:rPr>
                <w:b/>
                <w:bCs/>
              </w:rPr>
              <w:t>о</w:t>
            </w:r>
            <w:r w:rsidRPr="00D13036">
              <w:rPr>
                <w:b/>
                <w:bCs/>
              </w:rPr>
              <w:t>ведения контроля</w:t>
            </w:r>
          </w:p>
        </w:tc>
      </w:tr>
      <w:tr w:rsidR="00027D68" w:rsidRPr="00D13036" w:rsidTr="00027D68">
        <w:trPr>
          <w:trHeight w:val="563"/>
        </w:trPr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1.</w:t>
            </w:r>
          </w:p>
          <w:p w:rsidR="00027D68" w:rsidRPr="00D13036" w:rsidRDefault="00027D68" w:rsidP="00845A7F">
            <w:pPr>
              <w:jc w:val="both"/>
            </w:pP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>Анализ  заболеваемости детей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месяц</w:t>
            </w:r>
          </w:p>
        </w:tc>
        <w:tc>
          <w:tcPr>
            <w:tcW w:w="2835" w:type="dxa"/>
          </w:tcPr>
          <w:p w:rsidR="00027D68" w:rsidRPr="00D13036" w:rsidRDefault="00027D68" w:rsidP="008C5557">
            <w:pPr>
              <w:pStyle w:val="af4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Заведующая, ст. медс</w:t>
            </w:r>
            <w:r w:rsidRPr="00D13036">
              <w:rPr>
                <w:sz w:val="24"/>
                <w:szCs w:val="24"/>
              </w:rPr>
              <w:t>е</w:t>
            </w:r>
            <w:r w:rsidRPr="00D13036">
              <w:rPr>
                <w:sz w:val="24"/>
                <w:szCs w:val="24"/>
              </w:rPr>
              <w:t>стра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2.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pStyle w:val="af4"/>
              <w:rPr>
                <w:sz w:val="24"/>
                <w:szCs w:val="24"/>
              </w:rPr>
            </w:pPr>
            <w:r w:rsidRPr="00D13036">
              <w:rPr>
                <w:sz w:val="24"/>
                <w:szCs w:val="24"/>
              </w:rPr>
              <w:t>Организация и проведение медицинского  осмотра детей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2 раза в год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 xml:space="preserve">Заведующая, </w:t>
            </w:r>
          </w:p>
          <w:p w:rsidR="00027D68" w:rsidRPr="00D13036" w:rsidRDefault="00027D68" w:rsidP="00845A7F"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3.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>Планирование оздоровительной  работы по результатам и осмотра детей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2 раза в год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 xml:space="preserve">Заведующая,  врач, </w:t>
            </w:r>
          </w:p>
          <w:p w:rsidR="00027D68" w:rsidRPr="00D13036" w:rsidRDefault="00027D68" w:rsidP="00845A7F"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4.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>Эффективность  назначенных  меропри</w:t>
            </w:r>
            <w:r w:rsidRPr="00D13036">
              <w:t>я</w:t>
            </w:r>
            <w:r w:rsidRPr="00D13036">
              <w:t>тий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1 раз в квартал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 xml:space="preserve">Заведующая,  врач, </w:t>
            </w:r>
          </w:p>
          <w:p w:rsidR="00027D68" w:rsidRPr="00D13036" w:rsidRDefault="00027D68" w:rsidP="00845A7F">
            <w:r w:rsidRPr="00D13036">
              <w:t>ст. медсестра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5.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 xml:space="preserve">Санитарно-гигиенический режим каждой возрастной группы 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2 раза в год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>Заведующая,  врач, ст. медсестра, ст. воспит</w:t>
            </w:r>
            <w:r w:rsidRPr="00D13036">
              <w:t>а</w:t>
            </w:r>
            <w:r w:rsidRPr="00D13036">
              <w:t>тель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7.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>Создание эмоционально- благополучной сферы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>Воспитатель, Ст. медс</w:t>
            </w:r>
            <w:r w:rsidRPr="00D13036">
              <w:t>е</w:t>
            </w:r>
            <w:r w:rsidRPr="00D13036">
              <w:t>стра, дежурный админ</w:t>
            </w:r>
            <w:r w:rsidRPr="00D13036">
              <w:t>и</w:t>
            </w:r>
            <w:r w:rsidRPr="00D13036">
              <w:t>стратор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8.</w:t>
            </w:r>
          </w:p>
        </w:tc>
        <w:tc>
          <w:tcPr>
            <w:tcW w:w="4567" w:type="dxa"/>
          </w:tcPr>
          <w:p w:rsidR="00027D68" w:rsidRPr="00D13036" w:rsidRDefault="00027D68" w:rsidP="00845A7F">
            <w:pPr>
              <w:jc w:val="both"/>
            </w:pPr>
            <w:r w:rsidRPr="00D13036">
              <w:t xml:space="preserve">Соблюдение двигательного режима в группе 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 xml:space="preserve">Воспитатель, </w:t>
            </w:r>
          </w:p>
          <w:p w:rsidR="00027D68" w:rsidRPr="00D13036" w:rsidRDefault="00027D68" w:rsidP="00845A7F">
            <w:r w:rsidRPr="00D13036">
              <w:t>Ст. медсестра, дежурный администратор, ст. Во</w:t>
            </w:r>
            <w:r w:rsidRPr="00D13036">
              <w:t>с</w:t>
            </w:r>
            <w:r w:rsidRPr="00D13036">
              <w:t>питатель</w:t>
            </w:r>
          </w:p>
        </w:tc>
      </w:tr>
      <w:tr w:rsidR="00027D68" w:rsidRPr="00D13036" w:rsidTr="00027D68">
        <w:tc>
          <w:tcPr>
            <w:tcW w:w="820" w:type="dxa"/>
          </w:tcPr>
          <w:p w:rsidR="00027D68" w:rsidRPr="00D13036" w:rsidRDefault="00027D68" w:rsidP="00845A7F">
            <w:pPr>
              <w:jc w:val="both"/>
            </w:pPr>
            <w:r w:rsidRPr="00D13036">
              <w:t>9.</w:t>
            </w:r>
          </w:p>
        </w:tc>
        <w:tc>
          <w:tcPr>
            <w:tcW w:w="4567" w:type="dxa"/>
          </w:tcPr>
          <w:p w:rsidR="00027D68" w:rsidRPr="00027D68" w:rsidRDefault="00027D68" w:rsidP="00845A7F">
            <w:pPr>
              <w:jc w:val="both"/>
            </w:pPr>
            <w:r w:rsidRPr="00D13036">
              <w:t>Обеспечение системы безопас</w:t>
            </w:r>
            <w:r w:rsidRPr="00027D68">
              <w:t>-</w:t>
            </w:r>
          </w:p>
          <w:p w:rsidR="00027D68" w:rsidRPr="00D13036" w:rsidRDefault="00027D68" w:rsidP="00845A7F">
            <w:pPr>
              <w:jc w:val="both"/>
            </w:pPr>
            <w:r w:rsidRPr="00D13036">
              <w:t>ности пребывания детей в ДОУ</w:t>
            </w:r>
          </w:p>
        </w:tc>
        <w:tc>
          <w:tcPr>
            <w:tcW w:w="2268" w:type="dxa"/>
          </w:tcPr>
          <w:p w:rsidR="00027D68" w:rsidRPr="00D13036" w:rsidRDefault="00027D68" w:rsidP="00845A7F">
            <w:pPr>
              <w:jc w:val="both"/>
            </w:pPr>
            <w:r w:rsidRPr="00D13036">
              <w:t>Ежедневно</w:t>
            </w:r>
          </w:p>
        </w:tc>
        <w:tc>
          <w:tcPr>
            <w:tcW w:w="2835" w:type="dxa"/>
          </w:tcPr>
          <w:p w:rsidR="00027D68" w:rsidRPr="00D13036" w:rsidRDefault="00027D68" w:rsidP="00845A7F">
            <w:r w:rsidRPr="00D13036">
              <w:t>Заведующая, ст. медс</w:t>
            </w:r>
            <w:r w:rsidRPr="00D13036">
              <w:t>е</w:t>
            </w:r>
            <w:r w:rsidRPr="00D13036">
              <w:t>стра, дежурный админ</w:t>
            </w:r>
            <w:r w:rsidRPr="00D13036">
              <w:t>и</w:t>
            </w:r>
            <w:r w:rsidRPr="00D13036">
              <w:t>стратор,</w:t>
            </w:r>
          </w:p>
          <w:p w:rsidR="00027D68" w:rsidRPr="00D13036" w:rsidRDefault="00027D68" w:rsidP="00845A7F">
            <w:r w:rsidRPr="00D13036">
              <w:t>ст. воспитатель</w:t>
            </w:r>
          </w:p>
        </w:tc>
      </w:tr>
    </w:tbl>
    <w:p w:rsidR="00027D68" w:rsidRDefault="00027D68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8C5557" w:rsidRDefault="008C5557" w:rsidP="00713F6B">
      <w:pPr>
        <w:jc w:val="center"/>
        <w:rPr>
          <w:b/>
        </w:rPr>
      </w:pPr>
    </w:p>
    <w:p w:rsidR="00713F6B" w:rsidRDefault="00713F6B" w:rsidP="00713F6B">
      <w:pPr>
        <w:jc w:val="center"/>
        <w:rPr>
          <w:b/>
        </w:rPr>
      </w:pPr>
      <w:r>
        <w:rPr>
          <w:b/>
        </w:rPr>
        <w:t xml:space="preserve">Циклограмма контроля  образовательного  процесса  в ДОУ </w:t>
      </w:r>
    </w:p>
    <w:p w:rsidR="00805642" w:rsidRPr="00DB05BE" w:rsidRDefault="00805642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0413" w:type="dxa"/>
        <w:tblInd w:w="108" w:type="dxa"/>
        <w:tblLayout w:type="fixed"/>
        <w:tblLook w:val="01E0"/>
      </w:tblPr>
      <w:tblGrid>
        <w:gridCol w:w="540"/>
        <w:gridCol w:w="2468"/>
        <w:gridCol w:w="2468"/>
        <w:gridCol w:w="2468"/>
        <w:gridCol w:w="2469"/>
      </w:tblGrid>
      <w:tr w:rsidR="00713F6B" w:rsidRPr="00713F6B" w:rsidTr="00713F6B">
        <w:tc>
          <w:tcPr>
            <w:tcW w:w="540" w:type="dxa"/>
          </w:tcPr>
          <w:p w:rsidR="00713F6B" w:rsidRPr="00713F6B" w:rsidRDefault="00713F6B" w:rsidP="00713F6B">
            <w:pPr>
              <w:jc w:val="center"/>
              <w:rPr>
                <w:sz w:val="20"/>
                <w:szCs w:val="20"/>
              </w:rPr>
            </w:pPr>
            <w:r w:rsidRPr="00713F6B">
              <w:rPr>
                <w:sz w:val="20"/>
                <w:szCs w:val="20"/>
              </w:rPr>
              <w:t>Дни н</w:t>
            </w:r>
            <w:r w:rsidRPr="00713F6B">
              <w:rPr>
                <w:sz w:val="20"/>
                <w:szCs w:val="20"/>
              </w:rPr>
              <w:t>е</w:t>
            </w:r>
            <w:r w:rsidRPr="00713F6B">
              <w:rPr>
                <w:sz w:val="20"/>
                <w:szCs w:val="20"/>
              </w:rPr>
              <w:t>д</w:t>
            </w:r>
            <w:r w:rsidRPr="00713F6B">
              <w:rPr>
                <w:sz w:val="20"/>
                <w:szCs w:val="20"/>
              </w:rPr>
              <w:t>е</w:t>
            </w:r>
            <w:r w:rsidRPr="00713F6B">
              <w:rPr>
                <w:sz w:val="20"/>
                <w:szCs w:val="20"/>
              </w:rPr>
              <w:t>ли</w:t>
            </w:r>
          </w:p>
        </w:tc>
        <w:tc>
          <w:tcPr>
            <w:tcW w:w="2468" w:type="dxa"/>
          </w:tcPr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1 неделя месяца</w:t>
            </w:r>
          </w:p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(1-7-е число)</w:t>
            </w:r>
          </w:p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68" w:type="dxa"/>
          </w:tcPr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2 неделя месяца</w:t>
            </w:r>
          </w:p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(8-15-е число)</w:t>
            </w:r>
          </w:p>
        </w:tc>
        <w:tc>
          <w:tcPr>
            <w:tcW w:w="2468" w:type="dxa"/>
          </w:tcPr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 xml:space="preserve">3 неделя месяца </w:t>
            </w:r>
          </w:p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(16-23-е число)</w:t>
            </w:r>
          </w:p>
        </w:tc>
        <w:tc>
          <w:tcPr>
            <w:tcW w:w="2469" w:type="dxa"/>
          </w:tcPr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4 неделя месяца</w:t>
            </w:r>
          </w:p>
          <w:p w:rsidR="00713F6B" w:rsidRPr="00713F6B" w:rsidRDefault="00713F6B" w:rsidP="00713F6B">
            <w:pPr>
              <w:jc w:val="center"/>
              <w:rPr>
                <w:b/>
                <w:i/>
                <w:sz w:val="20"/>
                <w:szCs w:val="20"/>
              </w:rPr>
            </w:pPr>
            <w:r w:rsidRPr="00713F6B">
              <w:rPr>
                <w:b/>
                <w:i/>
                <w:sz w:val="20"/>
                <w:szCs w:val="20"/>
              </w:rPr>
              <w:t>(24-31-е число)</w:t>
            </w:r>
          </w:p>
        </w:tc>
      </w:tr>
      <w:tr w:rsidR="00713F6B" w:rsidRPr="00713F6B" w:rsidTr="00713F6B">
        <w:trPr>
          <w:cantSplit/>
          <w:trHeight w:val="1134"/>
        </w:trPr>
        <w:tc>
          <w:tcPr>
            <w:tcW w:w="540" w:type="dxa"/>
            <w:textDirection w:val="btLr"/>
          </w:tcPr>
          <w:p w:rsidR="00713F6B" w:rsidRPr="00713F6B" w:rsidRDefault="00713F6B" w:rsidP="00713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3F6B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3"/>
              </w:numPr>
              <w:tabs>
                <w:tab w:val="clear" w:pos="1077"/>
                <w:tab w:val="num" w:pos="262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b/>
                <w:sz w:val="19"/>
                <w:szCs w:val="19"/>
              </w:rPr>
              <w:t>Санитарное состояние</w:t>
            </w:r>
            <w:r w:rsidRPr="008C5557">
              <w:rPr>
                <w:sz w:val="19"/>
                <w:szCs w:val="19"/>
              </w:rPr>
              <w:t xml:space="preserve"> групп</w:t>
            </w:r>
          </w:p>
          <w:p w:rsidR="00713F6B" w:rsidRPr="008C5557" w:rsidRDefault="00713F6B" w:rsidP="00621E88">
            <w:pPr>
              <w:numPr>
                <w:ilvl w:val="0"/>
                <w:numId w:val="43"/>
              </w:numPr>
              <w:tabs>
                <w:tab w:val="clear" w:pos="1077"/>
                <w:tab w:val="num" w:pos="262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Ведение документации (</w:t>
            </w:r>
            <w:r w:rsidRPr="008C5557">
              <w:rPr>
                <w:b/>
                <w:sz w:val="19"/>
                <w:szCs w:val="19"/>
              </w:rPr>
              <w:t>календарное и перспе</w:t>
            </w:r>
            <w:r w:rsidRPr="008C5557">
              <w:rPr>
                <w:b/>
                <w:sz w:val="19"/>
                <w:szCs w:val="19"/>
              </w:rPr>
              <w:t>к</w:t>
            </w:r>
            <w:r w:rsidRPr="008C5557">
              <w:rPr>
                <w:b/>
                <w:sz w:val="19"/>
                <w:szCs w:val="19"/>
              </w:rPr>
              <w:t>тивное планирование воспитателей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8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b/>
                <w:sz w:val="19"/>
                <w:szCs w:val="19"/>
              </w:rPr>
              <w:t>Санитарное состояние</w:t>
            </w:r>
            <w:r w:rsidRPr="008C5557">
              <w:rPr>
                <w:sz w:val="19"/>
                <w:szCs w:val="19"/>
              </w:rPr>
              <w:t xml:space="preserve"> групп</w:t>
            </w:r>
          </w:p>
          <w:p w:rsidR="00713F6B" w:rsidRPr="008C5557" w:rsidRDefault="00713F6B" w:rsidP="00621E88">
            <w:pPr>
              <w:numPr>
                <w:ilvl w:val="0"/>
                <w:numId w:val="48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Ведение документации (</w:t>
            </w:r>
            <w:r w:rsidRPr="008C5557">
              <w:rPr>
                <w:b/>
                <w:sz w:val="19"/>
                <w:szCs w:val="19"/>
              </w:rPr>
              <w:t>соответствие выполня</w:t>
            </w:r>
            <w:r w:rsidRPr="008C5557">
              <w:rPr>
                <w:b/>
                <w:sz w:val="19"/>
                <w:szCs w:val="19"/>
              </w:rPr>
              <w:t>е</w:t>
            </w:r>
            <w:r w:rsidRPr="008C5557">
              <w:rPr>
                <w:b/>
                <w:sz w:val="19"/>
                <w:szCs w:val="19"/>
              </w:rPr>
              <w:t>мой работы календарн</w:t>
            </w:r>
            <w:r w:rsidRPr="008C5557">
              <w:rPr>
                <w:b/>
                <w:sz w:val="19"/>
                <w:szCs w:val="19"/>
              </w:rPr>
              <w:t>о</w:t>
            </w:r>
            <w:r w:rsidRPr="008C5557">
              <w:rPr>
                <w:b/>
                <w:sz w:val="19"/>
                <w:szCs w:val="19"/>
              </w:rPr>
              <w:t>му и перспективному планированию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713F6B">
            <w:pPr>
              <w:tabs>
                <w:tab w:val="left" w:pos="297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3"/>
              </w:numPr>
              <w:tabs>
                <w:tab w:val="clear" w:pos="1077"/>
                <w:tab w:val="left" w:pos="342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b/>
                <w:sz w:val="19"/>
                <w:szCs w:val="19"/>
              </w:rPr>
              <w:t>Санитарное состо</w:t>
            </w:r>
            <w:r w:rsidRPr="008C5557">
              <w:rPr>
                <w:b/>
                <w:sz w:val="19"/>
                <w:szCs w:val="19"/>
              </w:rPr>
              <w:t>я</w:t>
            </w:r>
            <w:r w:rsidRPr="008C5557">
              <w:rPr>
                <w:b/>
                <w:sz w:val="19"/>
                <w:szCs w:val="19"/>
              </w:rPr>
              <w:t>ние</w:t>
            </w:r>
            <w:r w:rsidRPr="008C5557">
              <w:rPr>
                <w:sz w:val="19"/>
                <w:szCs w:val="19"/>
              </w:rPr>
              <w:t xml:space="preserve"> групп</w:t>
            </w:r>
          </w:p>
          <w:p w:rsidR="00713F6B" w:rsidRPr="008C5557" w:rsidRDefault="00713F6B" w:rsidP="00621E88">
            <w:pPr>
              <w:numPr>
                <w:ilvl w:val="0"/>
                <w:numId w:val="53"/>
              </w:numPr>
              <w:tabs>
                <w:tab w:val="clear" w:pos="1077"/>
                <w:tab w:val="left" w:pos="342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Ведение документации </w:t>
            </w:r>
            <w:r w:rsidRPr="008C5557">
              <w:rPr>
                <w:b/>
                <w:sz w:val="19"/>
                <w:szCs w:val="19"/>
              </w:rPr>
              <w:t>(планирование  ра</w:t>
            </w:r>
            <w:r w:rsidR="00621E88">
              <w:rPr>
                <w:b/>
                <w:sz w:val="19"/>
                <w:szCs w:val="19"/>
              </w:rPr>
              <w:t>боты специалист</w:t>
            </w:r>
            <w:r w:rsidRPr="008C5557">
              <w:rPr>
                <w:b/>
                <w:sz w:val="19"/>
                <w:szCs w:val="19"/>
              </w:rPr>
              <w:t>ов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9" w:type="dxa"/>
          </w:tcPr>
          <w:p w:rsidR="00713F6B" w:rsidRPr="008C5557" w:rsidRDefault="00713F6B" w:rsidP="00621E88">
            <w:pPr>
              <w:numPr>
                <w:ilvl w:val="0"/>
                <w:numId w:val="59"/>
              </w:numPr>
              <w:tabs>
                <w:tab w:val="clear" w:pos="1077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b/>
                <w:sz w:val="19"/>
                <w:szCs w:val="19"/>
              </w:rPr>
              <w:t>Санитарное состо</w:t>
            </w:r>
            <w:r w:rsidRPr="008C5557">
              <w:rPr>
                <w:b/>
                <w:sz w:val="19"/>
                <w:szCs w:val="19"/>
              </w:rPr>
              <w:t>я</w:t>
            </w:r>
            <w:r w:rsidRPr="008C5557">
              <w:rPr>
                <w:b/>
                <w:sz w:val="19"/>
                <w:szCs w:val="19"/>
              </w:rPr>
              <w:t xml:space="preserve">ние </w:t>
            </w:r>
            <w:r w:rsidRPr="008C5557">
              <w:rPr>
                <w:sz w:val="19"/>
                <w:szCs w:val="19"/>
              </w:rPr>
              <w:t>групп</w:t>
            </w:r>
          </w:p>
          <w:p w:rsidR="00713F6B" w:rsidRPr="008C5557" w:rsidRDefault="00713F6B" w:rsidP="00621E88">
            <w:pPr>
              <w:numPr>
                <w:ilvl w:val="0"/>
                <w:numId w:val="59"/>
              </w:numPr>
              <w:tabs>
                <w:tab w:val="clear" w:pos="1077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Ведение документ</w:t>
            </w:r>
            <w:r w:rsidRPr="008C5557">
              <w:rPr>
                <w:sz w:val="19"/>
                <w:szCs w:val="19"/>
              </w:rPr>
              <w:t>а</w:t>
            </w:r>
            <w:r w:rsidRPr="008C5557">
              <w:rPr>
                <w:sz w:val="19"/>
                <w:szCs w:val="19"/>
              </w:rPr>
              <w:t xml:space="preserve">ции </w:t>
            </w:r>
            <w:r w:rsidRPr="008C5557">
              <w:rPr>
                <w:b/>
                <w:sz w:val="19"/>
                <w:szCs w:val="19"/>
              </w:rPr>
              <w:t>(Комплексная пр</w:t>
            </w:r>
            <w:r w:rsidRPr="008C5557">
              <w:rPr>
                <w:b/>
                <w:sz w:val="19"/>
                <w:szCs w:val="19"/>
              </w:rPr>
              <w:t>о</w:t>
            </w:r>
            <w:r w:rsidRPr="008C5557">
              <w:rPr>
                <w:b/>
                <w:sz w:val="19"/>
                <w:szCs w:val="19"/>
              </w:rPr>
              <w:t>верка документации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713F6B">
            <w:pPr>
              <w:tabs>
                <w:tab w:val="left" w:pos="387"/>
              </w:tabs>
              <w:ind w:left="27"/>
              <w:jc w:val="both"/>
              <w:rPr>
                <w:sz w:val="19"/>
                <w:szCs w:val="19"/>
              </w:rPr>
            </w:pPr>
          </w:p>
        </w:tc>
      </w:tr>
      <w:tr w:rsidR="00713F6B" w:rsidRPr="00713F6B" w:rsidTr="00713F6B">
        <w:trPr>
          <w:cantSplit/>
          <w:trHeight w:val="1134"/>
        </w:trPr>
        <w:tc>
          <w:tcPr>
            <w:tcW w:w="540" w:type="dxa"/>
            <w:textDirection w:val="btLr"/>
          </w:tcPr>
          <w:p w:rsidR="00713F6B" w:rsidRPr="00713F6B" w:rsidRDefault="00713F6B" w:rsidP="00713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3F6B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4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 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организ</w:t>
            </w:r>
            <w:r w:rsidRPr="008C5557">
              <w:rPr>
                <w:b/>
                <w:sz w:val="19"/>
                <w:szCs w:val="19"/>
              </w:rPr>
              <w:t>а</w:t>
            </w:r>
            <w:r w:rsidRPr="008C5557">
              <w:rPr>
                <w:b/>
                <w:sz w:val="19"/>
                <w:szCs w:val="19"/>
              </w:rPr>
              <w:t>ция НОД</w:t>
            </w:r>
            <w:r w:rsidR="00621E88">
              <w:rPr>
                <w:b/>
                <w:sz w:val="19"/>
                <w:szCs w:val="19"/>
              </w:rPr>
              <w:t>, целесообра</w:t>
            </w:r>
            <w:r w:rsidR="00621E88">
              <w:rPr>
                <w:b/>
                <w:sz w:val="19"/>
                <w:szCs w:val="19"/>
              </w:rPr>
              <w:t>з</w:t>
            </w:r>
            <w:r w:rsidR="00621E88">
              <w:rPr>
                <w:b/>
                <w:sz w:val="19"/>
                <w:szCs w:val="19"/>
              </w:rPr>
              <w:t>ность использования физминуток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44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Соблюдение </w:t>
            </w:r>
            <w:r w:rsidRPr="008C5557">
              <w:rPr>
                <w:b/>
                <w:sz w:val="19"/>
                <w:szCs w:val="19"/>
              </w:rPr>
              <w:t>режима дня</w:t>
            </w:r>
            <w:r w:rsidRPr="008C5557">
              <w:rPr>
                <w:sz w:val="19"/>
                <w:szCs w:val="19"/>
              </w:rPr>
              <w:t xml:space="preserve"> в группах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9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ходе режимных моментов (</w:t>
            </w:r>
            <w:r w:rsidRPr="008C5557">
              <w:rPr>
                <w:b/>
                <w:sz w:val="19"/>
                <w:szCs w:val="19"/>
              </w:rPr>
              <w:t>сформированность КГН, организация питания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49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организация НОД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4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="008C5557">
              <w:rPr>
                <w:b/>
                <w:sz w:val="19"/>
                <w:szCs w:val="19"/>
              </w:rPr>
              <w:t>организ</w:t>
            </w:r>
            <w:r w:rsidR="008C5557">
              <w:rPr>
                <w:b/>
                <w:sz w:val="19"/>
                <w:szCs w:val="19"/>
              </w:rPr>
              <w:t>а</w:t>
            </w:r>
            <w:r w:rsidR="008C5557">
              <w:rPr>
                <w:b/>
                <w:sz w:val="19"/>
                <w:szCs w:val="19"/>
              </w:rPr>
              <w:t xml:space="preserve">ция </w:t>
            </w:r>
            <w:r w:rsidRPr="008C5557">
              <w:rPr>
                <w:b/>
                <w:sz w:val="19"/>
                <w:szCs w:val="19"/>
              </w:rPr>
              <w:t>прогулк</w:t>
            </w:r>
            <w:r w:rsidR="008C5557">
              <w:rPr>
                <w:b/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4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организ</w:t>
            </w:r>
            <w:r w:rsidRPr="008C5557">
              <w:rPr>
                <w:b/>
                <w:sz w:val="19"/>
                <w:szCs w:val="19"/>
              </w:rPr>
              <w:t>а</w:t>
            </w:r>
            <w:r w:rsidRPr="008C5557">
              <w:rPr>
                <w:b/>
                <w:sz w:val="19"/>
                <w:szCs w:val="19"/>
              </w:rPr>
              <w:t>ция НОД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9" w:type="dxa"/>
          </w:tcPr>
          <w:p w:rsidR="00713F6B" w:rsidRPr="008C5557" w:rsidRDefault="00713F6B" w:rsidP="00621E88">
            <w:pPr>
              <w:numPr>
                <w:ilvl w:val="0"/>
                <w:numId w:val="58"/>
              </w:numPr>
              <w:tabs>
                <w:tab w:val="clear" w:pos="1077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Соблюдение </w:t>
            </w:r>
            <w:r w:rsidRPr="008C5557">
              <w:rPr>
                <w:b/>
                <w:sz w:val="19"/>
                <w:szCs w:val="19"/>
              </w:rPr>
              <w:t>режима дня</w:t>
            </w:r>
            <w:r w:rsidRPr="008C5557">
              <w:rPr>
                <w:sz w:val="19"/>
                <w:szCs w:val="19"/>
              </w:rPr>
              <w:t xml:space="preserve"> в группах</w:t>
            </w:r>
          </w:p>
          <w:p w:rsidR="00713F6B" w:rsidRPr="008C5557" w:rsidRDefault="00713F6B" w:rsidP="00621E88">
            <w:pPr>
              <w:numPr>
                <w:ilvl w:val="0"/>
                <w:numId w:val="58"/>
              </w:numPr>
              <w:tabs>
                <w:tab w:val="clear" w:pos="1077"/>
                <w:tab w:val="num" w:pos="329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="00621E88">
              <w:rPr>
                <w:b/>
                <w:sz w:val="19"/>
                <w:szCs w:val="19"/>
              </w:rPr>
              <w:t>выявление уровня игровых ЗУН у детей</w:t>
            </w:r>
            <w:r w:rsidRPr="008C5557">
              <w:rPr>
                <w:sz w:val="19"/>
                <w:szCs w:val="19"/>
              </w:rPr>
              <w:t>)</w:t>
            </w:r>
          </w:p>
        </w:tc>
      </w:tr>
      <w:tr w:rsidR="00713F6B" w:rsidRPr="00713F6B" w:rsidTr="00713F6B">
        <w:trPr>
          <w:cantSplit/>
          <w:trHeight w:val="1134"/>
        </w:trPr>
        <w:tc>
          <w:tcPr>
            <w:tcW w:w="540" w:type="dxa"/>
            <w:textDirection w:val="btLr"/>
          </w:tcPr>
          <w:p w:rsidR="00713F6B" w:rsidRPr="00713F6B" w:rsidRDefault="00713F6B" w:rsidP="00713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3F6B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5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</w:t>
            </w:r>
            <w:r w:rsidRPr="008C5557">
              <w:rPr>
                <w:sz w:val="19"/>
                <w:szCs w:val="19"/>
              </w:rPr>
              <w:t>е</w:t>
            </w:r>
            <w:r w:rsidRPr="008C5557">
              <w:rPr>
                <w:sz w:val="19"/>
                <w:szCs w:val="19"/>
              </w:rPr>
              <w:t>мая в ходе режимных м</w:t>
            </w:r>
            <w:r w:rsidRPr="008C5557">
              <w:rPr>
                <w:sz w:val="19"/>
                <w:szCs w:val="19"/>
              </w:rPr>
              <w:t>о</w:t>
            </w:r>
            <w:r w:rsidRPr="008C5557">
              <w:rPr>
                <w:sz w:val="19"/>
                <w:szCs w:val="19"/>
              </w:rPr>
              <w:t>ментов (</w:t>
            </w:r>
            <w:r w:rsidRPr="008C5557">
              <w:rPr>
                <w:b/>
                <w:sz w:val="19"/>
                <w:szCs w:val="19"/>
              </w:rPr>
              <w:t>оздоровител</w:t>
            </w:r>
            <w:r w:rsidRPr="008C5557">
              <w:rPr>
                <w:b/>
                <w:sz w:val="19"/>
                <w:szCs w:val="19"/>
              </w:rPr>
              <w:t>ь</w:t>
            </w:r>
            <w:r w:rsidRPr="008C5557">
              <w:rPr>
                <w:b/>
                <w:sz w:val="19"/>
                <w:szCs w:val="19"/>
              </w:rPr>
              <w:t>ные мероприятие в р</w:t>
            </w:r>
            <w:r w:rsidRPr="008C5557">
              <w:rPr>
                <w:b/>
                <w:sz w:val="19"/>
                <w:szCs w:val="19"/>
              </w:rPr>
              <w:t>е</w:t>
            </w:r>
            <w:r w:rsidRPr="008C5557">
              <w:rPr>
                <w:b/>
                <w:sz w:val="19"/>
                <w:szCs w:val="19"/>
              </w:rPr>
              <w:t>жиме дня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45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 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двигател</w:t>
            </w:r>
            <w:r w:rsidRPr="008C5557">
              <w:rPr>
                <w:b/>
                <w:sz w:val="19"/>
                <w:szCs w:val="19"/>
              </w:rPr>
              <w:t>ь</w:t>
            </w:r>
            <w:r w:rsidRPr="008C5557">
              <w:rPr>
                <w:b/>
                <w:sz w:val="19"/>
                <w:szCs w:val="19"/>
              </w:rPr>
              <w:t>ная деятельность в т</w:t>
            </w:r>
            <w:r w:rsidRPr="008C5557">
              <w:rPr>
                <w:b/>
                <w:sz w:val="19"/>
                <w:szCs w:val="19"/>
              </w:rPr>
              <w:t>е</w:t>
            </w:r>
            <w:r w:rsidRPr="008C5557">
              <w:rPr>
                <w:b/>
                <w:sz w:val="19"/>
                <w:szCs w:val="19"/>
              </w:rPr>
              <w:t>чение дня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0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Соблюдение </w:t>
            </w:r>
            <w:r w:rsidRPr="008C5557">
              <w:rPr>
                <w:b/>
                <w:sz w:val="19"/>
                <w:szCs w:val="19"/>
              </w:rPr>
              <w:t>режима дня</w:t>
            </w:r>
            <w:r w:rsidRPr="008C5557">
              <w:rPr>
                <w:sz w:val="19"/>
                <w:szCs w:val="19"/>
              </w:rPr>
              <w:t xml:space="preserve"> в группах</w:t>
            </w:r>
          </w:p>
          <w:p w:rsidR="00713F6B" w:rsidRPr="008C5557" w:rsidRDefault="00713F6B" w:rsidP="00621E88">
            <w:pPr>
              <w:numPr>
                <w:ilvl w:val="0"/>
                <w:numId w:val="50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анализ игровой деятельности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5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организ</w:t>
            </w:r>
            <w:r w:rsidRPr="008C5557">
              <w:rPr>
                <w:b/>
                <w:sz w:val="19"/>
                <w:szCs w:val="19"/>
              </w:rPr>
              <w:t>а</w:t>
            </w:r>
            <w:r w:rsidRPr="008C5557">
              <w:rPr>
                <w:b/>
                <w:sz w:val="19"/>
                <w:szCs w:val="19"/>
              </w:rPr>
              <w:t>ция НОД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5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ходе режимных моментов (</w:t>
            </w:r>
            <w:r w:rsidRPr="008C5557">
              <w:rPr>
                <w:b/>
                <w:sz w:val="19"/>
                <w:szCs w:val="19"/>
              </w:rPr>
              <w:t>оздоровител</w:t>
            </w:r>
            <w:r w:rsidRPr="008C5557">
              <w:rPr>
                <w:b/>
                <w:sz w:val="19"/>
                <w:szCs w:val="19"/>
              </w:rPr>
              <w:t>ь</w:t>
            </w:r>
            <w:r w:rsidRPr="008C5557">
              <w:rPr>
                <w:b/>
                <w:sz w:val="19"/>
                <w:szCs w:val="19"/>
              </w:rPr>
              <w:t>ные мероприятие в р</w:t>
            </w:r>
            <w:r w:rsidRPr="008C5557">
              <w:rPr>
                <w:b/>
                <w:sz w:val="19"/>
                <w:szCs w:val="19"/>
              </w:rPr>
              <w:t>е</w:t>
            </w:r>
            <w:r w:rsidRPr="008C5557">
              <w:rPr>
                <w:b/>
                <w:sz w:val="19"/>
                <w:szCs w:val="19"/>
              </w:rPr>
              <w:t>жиме дня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9" w:type="dxa"/>
          </w:tcPr>
          <w:p w:rsidR="00713F6B" w:rsidRPr="008C5557" w:rsidRDefault="00713F6B" w:rsidP="00621E88">
            <w:pPr>
              <w:numPr>
                <w:ilvl w:val="0"/>
                <w:numId w:val="60"/>
              </w:numPr>
              <w:tabs>
                <w:tab w:val="clear" w:pos="1077"/>
                <w:tab w:val="num" w:pos="329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ходе режимных моме</w:t>
            </w:r>
            <w:r w:rsidRPr="008C5557">
              <w:rPr>
                <w:sz w:val="19"/>
                <w:szCs w:val="19"/>
              </w:rPr>
              <w:t>н</w:t>
            </w:r>
            <w:r w:rsidRPr="008C5557">
              <w:rPr>
                <w:sz w:val="19"/>
                <w:szCs w:val="19"/>
              </w:rPr>
              <w:t>тов (</w:t>
            </w:r>
            <w:r w:rsidR="00621E88">
              <w:rPr>
                <w:b/>
                <w:sz w:val="19"/>
                <w:szCs w:val="19"/>
              </w:rPr>
              <w:t>организация приема детей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60"/>
              </w:numPr>
              <w:tabs>
                <w:tab w:val="clear" w:pos="1077"/>
                <w:tab w:val="num" w:pos="329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наблюдение</w:t>
            </w:r>
            <w:r w:rsidRPr="008C5557">
              <w:rPr>
                <w:sz w:val="19"/>
                <w:szCs w:val="19"/>
              </w:rPr>
              <w:t>)</w:t>
            </w:r>
          </w:p>
        </w:tc>
      </w:tr>
      <w:tr w:rsidR="00713F6B" w:rsidRPr="00713F6B" w:rsidTr="00713F6B">
        <w:trPr>
          <w:cantSplit/>
          <w:trHeight w:val="1134"/>
        </w:trPr>
        <w:tc>
          <w:tcPr>
            <w:tcW w:w="540" w:type="dxa"/>
            <w:textDirection w:val="btLr"/>
          </w:tcPr>
          <w:p w:rsidR="00713F6B" w:rsidRPr="00713F6B" w:rsidRDefault="00713F6B" w:rsidP="00713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3F6B">
              <w:rPr>
                <w:b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6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</w:t>
            </w:r>
            <w:r w:rsidRPr="008C5557">
              <w:rPr>
                <w:sz w:val="19"/>
                <w:szCs w:val="19"/>
              </w:rPr>
              <w:t>е</w:t>
            </w:r>
            <w:r w:rsidRPr="008C5557">
              <w:rPr>
                <w:sz w:val="19"/>
                <w:szCs w:val="19"/>
              </w:rPr>
              <w:t>мая в процессе организ</w:t>
            </w:r>
            <w:r w:rsidRPr="008C5557">
              <w:rPr>
                <w:sz w:val="19"/>
                <w:szCs w:val="19"/>
              </w:rPr>
              <w:t>а</w:t>
            </w:r>
            <w:r w:rsidRPr="008C5557">
              <w:rPr>
                <w:sz w:val="19"/>
                <w:szCs w:val="19"/>
              </w:rPr>
              <w:t>ции различных видов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тельности (</w:t>
            </w:r>
            <w:r w:rsidRPr="008C5557">
              <w:rPr>
                <w:b/>
                <w:sz w:val="19"/>
                <w:szCs w:val="19"/>
              </w:rPr>
              <w:t>организация НОД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46"/>
              </w:numPr>
              <w:tabs>
                <w:tab w:val="clear" w:pos="1077"/>
                <w:tab w:val="num" w:pos="262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 xml:space="preserve">Состояние </w:t>
            </w:r>
            <w:r w:rsidRPr="008C5557">
              <w:rPr>
                <w:b/>
                <w:sz w:val="19"/>
                <w:szCs w:val="19"/>
              </w:rPr>
              <w:t xml:space="preserve">кружковой работы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1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ходе режимных моментов (</w:t>
            </w:r>
            <w:r w:rsidR="00621E88" w:rsidRPr="00621E88">
              <w:rPr>
                <w:b/>
                <w:sz w:val="19"/>
                <w:szCs w:val="19"/>
              </w:rPr>
              <w:t>Проведение утренней гимнастики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1"/>
              </w:numPr>
              <w:tabs>
                <w:tab w:val="clear" w:pos="1077"/>
                <w:tab w:val="left" w:pos="29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Условия для организ</w:t>
            </w:r>
            <w:r w:rsidRPr="008C5557">
              <w:rPr>
                <w:sz w:val="19"/>
                <w:szCs w:val="19"/>
              </w:rPr>
              <w:t>а</w:t>
            </w:r>
            <w:r w:rsidRPr="008C5557">
              <w:rPr>
                <w:sz w:val="19"/>
                <w:szCs w:val="19"/>
              </w:rPr>
              <w:t xml:space="preserve">ции </w:t>
            </w:r>
            <w:r w:rsidRPr="008C5557">
              <w:rPr>
                <w:b/>
                <w:sz w:val="19"/>
                <w:szCs w:val="19"/>
              </w:rPr>
              <w:t>самостоятельной деятельности детей</w:t>
            </w:r>
          </w:p>
          <w:p w:rsidR="00713F6B" w:rsidRPr="008C5557" w:rsidRDefault="00713F6B" w:rsidP="00713F6B">
            <w:pPr>
              <w:tabs>
                <w:tab w:val="left" w:pos="297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6"/>
              </w:numPr>
              <w:tabs>
                <w:tab w:val="clear" w:pos="1077"/>
                <w:tab w:val="num" w:pos="252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Реализация вариативной части образовательной программы (</w:t>
            </w:r>
            <w:r w:rsidRPr="008C5557">
              <w:rPr>
                <w:b/>
                <w:sz w:val="19"/>
                <w:szCs w:val="19"/>
              </w:rPr>
              <w:t>кружковая работа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6"/>
              </w:numPr>
              <w:tabs>
                <w:tab w:val="clear" w:pos="1077"/>
                <w:tab w:val="num" w:pos="432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анализ трудовой деятельности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9" w:type="dxa"/>
          </w:tcPr>
          <w:p w:rsidR="00713F6B" w:rsidRPr="008C5557" w:rsidRDefault="00713F6B" w:rsidP="00621E88">
            <w:pPr>
              <w:numPr>
                <w:ilvl w:val="0"/>
                <w:numId w:val="61"/>
              </w:numPr>
              <w:tabs>
                <w:tab w:val="clear" w:pos="1077"/>
                <w:tab w:val="num" w:pos="329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анализ игровой деятельности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61"/>
              </w:numPr>
              <w:tabs>
                <w:tab w:val="clear" w:pos="1077"/>
                <w:tab w:val="num" w:pos="329"/>
                <w:tab w:val="left" w:pos="387"/>
              </w:tabs>
              <w:ind w:left="27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процессе организации различных видов деятел</w:t>
            </w:r>
            <w:r w:rsidRPr="008C5557">
              <w:rPr>
                <w:sz w:val="19"/>
                <w:szCs w:val="19"/>
              </w:rPr>
              <w:t>ь</w:t>
            </w:r>
            <w:r w:rsidRPr="008C5557">
              <w:rPr>
                <w:sz w:val="19"/>
                <w:szCs w:val="19"/>
              </w:rPr>
              <w:t>ности (</w:t>
            </w:r>
            <w:r w:rsidRPr="008C5557">
              <w:rPr>
                <w:b/>
                <w:sz w:val="19"/>
                <w:szCs w:val="19"/>
              </w:rPr>
              <w:t>организация НОД</w:t>
            </w:r>
            <w:r w:rsidRPr="008C5557">
              <w:rPr>
                <w:sz w:val="19"/>
                <w:szCs w:val="19"/>
              </w:rPr>
              <w:t>)</w:t>
            </w:r>
          </w:p>
        </w:tc>
      </w:tr>
      <w:tr w:rsidR="00713F6B" w:rsidRPr="00713F6B" w:rsidTr="00713F6B">
        <w:trPr>
          <w:cantSplit/>
          <w:trHeight w:val="1134"/>
        </w:trPr>
        <w:tc>
          <w:tcPr>
            <w:tcW w:w="540" w:type="dxa"/>
            <w:textDirection w:val="btLr"/>
          </w:tcPr>
          <w:p w:rsidR="00713F6B" w:rsidRPr="00713F6B" w:rsidRDefault="00713F6B" w:rsidP="00713F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13F6B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47"/>
              </w:numPr>
              <w:tabs>
                <w:tab w:val="clear" w:pos="1077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</w:t>
            </w:r>
            <w:r w:rsidRPr="008C5557">
              <w:rPr>
                <w:sz w:val="19"/>
                <w:szCs w:val="19"/>
              </w:rPr>
              <w:t>е</w:t>
            </w:r>
            <w:r w:rsidRPr="008C5557">
              <w:rPr>
                <w:sz w:val="19"/>
                <w:szCs w:val="19"/>
              </w:rPr>
              <w:t>мая в процессе организ</w:t>
            </w:r>
            <w:r w:rsidRPr="008C5557">
              <w:rPr>
                <w:sz w:val="19"/>
                <w:szCs w:val="19"/>
              </w:rPr>
              <w:t>а</w:t>
            </w:r>
            <w:r w:rsidRPr="008C5557">
              <w:rPr>
                <w:sz w:val="19"/>
                <w:szCs w:val="19"/>
              </w:rPr>
              <w:t>ции различных видов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тельности (</w:t>
            </w:r>
            <w:r w:rsidRPr="008C5557">
              <w:rPr>
                <w:b/>
                <w:sz w:val="19"/>
                <w:szCs w:val="19"/>
              </w:rPr>
              <w:t>организация НОД</w:t>
            </w:r>
            <w:r w:rsidR="00621E88">
              <w:rPr>
                <w:b/>
                <w:sz w:val="19"/>
                <w:szCs w:val="19"/>
              </w:rPr>
              <w:t xml:space="preserve"> по физическому развитию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47"/>
              </w:numPr>
              <w:tabs>
                <w:tab w:val="clear" w:pos="1077"/>
                <w:tab w:val="num" w:pos="200"/>
                <w:tab w:val="left" w:pos="432"/>
              </w:tabs>
              <w:ind w:left="72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Условия для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 xml:space="preserve">зации </w:t>
            </w:r>
            <w:r w:rsidRPr="008C5557">
              <w:rPr>
                <w:b/>
                <w:sz w:val="19"/>
                <w:szCs w:val="19"/>
              </w:rPr>
              <w:t>самостоятельной деятельности детей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2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продукты детского творчества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2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Взаимодействие с родителями</w:t>
            </w:r>
          </w:p>
        </w:tc>
        <w:tc>
          <w:tcPr>
            <w:tcW w:w="2468" w:type="dxa"/>
          </w:tcPr>
          <w:p w:rsidR="00713F6B" w:rsidRPr="008C5557" w:rsidRDefault="00713F6B" w:rsidP="00621E88">
            <w:pPr>
              <w:numPr>
                <w:ilvl w:val="0"/>
                <w:numId w:val="57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Pr="008C5557">
              <w:rPr>
                <w:b/>
                <w:sz w:val="19"/>
                <w:szCs w:val="19"/>
              </w:rPr>
              <w:t>организ</w:t>
            </w:r>
            <w:r w:rsidRPr="008C5557">
              <w:rPr>
                <w:b/>
                <w:sz w:val="19"/>
                <w:szCs w:val="19"/>
              </w:rPr>
              <w:t>а</w:t>
            </w:r>
            <w:r w:rsidRPr="008C5557">
              <w:rPr>
                <w:b/>
                <w:sz w:val="19"/>
                <w:szCs w:val="19"/>
              </w:rPr>
              <w:t>ция НОД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57"/>
              </w:numPr>
              <w:tabs>
                <w:tab w:val="clear" w:pos="1077"/>
              </w:tabs>
              <w:ind w:left="0" w:firstLine="0"/>
              <w:jc w:val="both"/>
              <w:rPr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деятельность, осущест</w:t>
            </w:r>
            <w:r w:rsidRPr="008C5557">
              <w:rPr>
                <w:sz w:val="19"/>
                <w:szCs w:val="19"/>
              </w:rPr>
              <w:t>в</w:t>
            </w:r>
            <w:r w:rsidRPr="008C5557">
              <w:rPr>
                <w:sz w:val="19"/>
                <w:szCs w:val="19"/>
              </w:rPr>
              <w:t>ляемая в процессе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>зации различных видов деятельности (</w:t>
            </w:r>
            <w:r w:rsidR="00621E88">
              <w:rPr>
                <w:b/>
                <w:sz w:val="19"/>
                <w:szCs w:val="19"/>
              </w:rPr>
              <w:t>оценка э</w:t>
            </w:r>
            <w:r w:rsidR="00621E88">
              <w:rPr>
                <w:b/>
                <w:sz w:val="19"/>
                <w:szCs w:val="19"/>
              </w:rPr>
              <w:t>ф</w:t>
            </w:r>
            <w:r w:rsidR="00621E88">
              <w:rPr>
                <w:b/>
                <w:sz w:val="19"/>
                <w:szCs w:val="19"/>
              </w:rPr>
              <w:t>фективности досуга, праздника</w:t>
            </w:r>
            <w:r w:rsidRPr="008C5557">
              <w:rPr>
                <w:sz w:val="19"/>
                <w:szCs w:val="19"/>
              </w:rPr>
              <w:t>)</w:t>
            </w:r>
          </w:p>
        </w:tc>
        <w:tc>
          <w:tcPr>
            <w:tcW w:w="2469" w:type="dxa"/>
          </w:tcPr>
          <w:p w:rsidR="00713F6B" w:rsidRPr="008C5557" w:rsidRDefault="00713F6B" w:rsidP="00621E88">
            <w:pPr>
              <w:numPr>
                <w:ilvl w:val="0"/>
                <w:numId w:val="62"/>
              </w:numPr>
              <w:tabs>
                <w:tab w:val="clear" w:pos="1077"/>
                <w:tab w:val="left" w:pos="387"/>
              </w:tabs>
              <w:ind w:left="27" w:firstLine="0"/>
              <w:jc w:val="both"/>
              <w:rPr>
                <w:b/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Образовательная де</w:t>
            </w:r>
            <w:r w:rsidRPr="008C5557">
              <w:rPr>
                <w:sz w:val="19"/>
                <w:szCs w:val="19"/>
              </w:rPr>
              <w:t>я</w:t>
            </w:r>
            <w:r w:rsidRPr="008C5557">
              <w:rPr>
                <w:sz w:val="19"/>
                <w:szCs w:val="19"/>
              </w:rPr>
              <w:t>тельность, осуществляемая в ходе режимных моме</w:t>
            </w:r>
            <w:r w:rsidRPr="008C5557">
              <w:rPr>
                <w:sz w:val="19"/>
                <w:szCs w:val="19"/>
              </w:rPr>
              <w:t>н</w:t>
            </w:r>
            <w:r w:rsidRPr="008C5557">
              <w:rPr>
                <w:sz w:val="19"/>
                <w:szCs w:val="19"/>
              </w:rPr>
              <w:t>тов (</w:t>
            </w:r>
            <w:r w:rsidRPr="008C5557">
              <w:rPr>
                <w:b/>
                <w:sz w:val="19"/>
                <w:szCs w:val="19"/>
              </w:rPr>
              <w:t>сформированность КГН, организация пит</w:t>
            </w:r>
            <w:r w:rsidRPr="008C5557">
              <w:rPr>
                <w:b/>
                <w:sz w:val="19"/>
                <w:szCs w:val="19"/>
              </w:rPr>
              <w:t>а</w:t>
            </w:r>
            <w:r w:rsidRPr="008C5557">
              <w:rPr>
                <w:b/>
                <w:sz w:val="19"/>
                <w:szCs w:val="19"/>
              </w:rPr>
              <w:t>ния</w:t>
            </w:r>
            <w:r w:rsidRPr="008C5557">
              <w:rPr>
                <w:sz w:val="19"/>
                <w:szCs w:val="19"/>
              </w:rPr>
              <w:t>)</w:t>
            </w:r>
          </w:p>
          <w:p w:rsidR="00713F6B" w:rsidRPr="008C5557" w:rsidRDefault="00713F6B" w:rsidP="00621E88">
            <w:pPr>
              <w:numPr>
                <w:ilvl w:val="0"/>
                <w:numId w:val="62"/>
              </w:numPr>
              <w:tabs>
                <w:tab w:val="clear" w:pos="1077"/>
                <w:tab w:val="left" w:pos="387"/>
              </w:tabs>
              <w:ind w:left="27" w:firstLine="0"/>
              <w:jc w:val="both"/>
              <w:rPr>
                <w:b/>
                <w:sz w:val="19"/>
                <w:szCs w:val="19"/>
              </w:rPr>
            </w:pPr>
            <w:r w:rsidRPr="008C5557">
              <w:rPr>
                <w:sz w:val="19"/>
                <w:szCs w:val="19"/>
              </w:rPr>
              <w:t>Условия для орган</w:t>
            </w:r>
            <w:r w:rsidRPr="008C5557">
              <w:rPr>
                <w:sz w:val="19"/>
                <w:szCs w:val="19"/>
              </w:rPr>
              <w:t>и</w:t>
            </w:r>
            <w:r w:rsidRPr="008C5557">
              <w:rPr>
                <w:sz w:val="19"/>
                <w:szCs w:val="19"/>
              </w:rPr>
              <w:t xml:space="preserve">зации </w:t>
            </w:r>
            <w:r w:rsidRPr="008C5557">
              <w:rPr>
                <w:b/>
                <w:sz w:val="19"/>
                <w:szCs w:val="19"/>
              </w:rPr>
              <w:t>самостоятельной деятельности детей</w:t>
            </w:r>
          </w:p>
          <w:p w:rsidR="00713F6B" w:rsidRPr="008C5557" w:rsidRDefault="00713F6B" w:rsidP="00713F6B">
            <w:pPr>
              <w:tabs>
                <w:tab w:val="left" w:pos="387"/>
              </w:tabs>
              <w:jc w:val="both"/>
              <w:rPr>
                <w:sz w:val="19"/>
                <w:szCs w:val="19"/>
              </w:rPr>
            </w:pPr>
          </w:p>
        </w:tc>
      </w:tr>
    </w:tbl>
    <w:p w:rsidR="00A05264" w:rsidRDefault="00A05264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5264" w:rsidRDefault="00A05264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5264" w:rsidRPr="00DB05BE" w:rsidRDefault="00A05264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C5557" w:rsidRDefault="008C5557" w:rsidP="00A05264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C5557" w:rsidRDefault="008C5557" w:rsidP="00A05264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C5557" w:rsidRDefault="008C5557" w:rsidP="00A05264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399C" w:rsidRPr="00DB05BE" w:rsidRDefault="0093399C" w:rsidP="00A05264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ПРИЛОЖЕНИЕ  №4</w:t>
      </w:r>
    </w:p>
    <w:p w:rsidR="008C5557" w:rsidRDefault="008C5557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399C" w:rsidRPr="00A724BE" w:rsidRDefault="0093399C" w:rsidP="00DB05BE">
      <w:pPr>
        <w:pStyle w:val="af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99C" w:rsidRPr="00A724BE" w:rsidRDefault="0093399C" w:rsidP="00A05264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4BE">
        <w:rPr>
          <w:rFonts w:ascii="Times New Roman" w:hAnsi="Times New Roman" w:cs="Times New Roman"/>
          <w:b/>
          <w:sz w:val="24"/>
          <w:szCs w:val="24"/>
          <w:u w:val="single"/>
        </w:rPr>
        <w:t>Система методической работы</w:t>
      </w:r>
    </w:p>
    <w:p w:rsidR="00B23E3D" w:rsidRPr="00A724BE" w:rsidRDefault="0093399C" w:rsidP="00A05264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4BE">
        <w:rPr>
          <w:rFonts w:ascii="Times New Roman" w:hAnsi="Times New Roman" w:cs="Times New Roman"/>
          <w:i/>
          <w:sz w:val="24"/>
          <w:szCs w:val="24"/>
        </w:rPr>
        <w:t>по решению 1 годовой задачи</w:t>
      </w:r>
    </w:p>
    <w:p w:rsidR="00A05264" w:rsidRPr="00A724BE" w:rsidRDefault="00A05264" w:rsidP="00A05264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A05264" w:rsidRPr="00A724BE" w:rsidRDefault="00A05264" w:rsidP="00A05264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BE">
        <w:rPr>
          <w:rFonts w:ascii="Times New Roman" w:hAnsi="Times New Roman" w:cs="Times New Roman"/>
          <w:b/>
          <w:sz w:val="24"/>
          <w:szCs w:val="24"/>
        </w:rPr>
        <w:t xml:space="preserve">Продолжать сохранять и укреплять здоровье детей, сформировать к концу учебного  года  у 80 %  дошкольников потребность в ЗОЖ, через интеграцию всех видов детской деятельности. </w:t>
      </w:r>
      <w:r w:rsidRPr="00A724B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724B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A724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высить уровень вовлечённости родителей в совместную  деятельность для воспитания у детей потребности и привычки к здоровому образу жизни. </w:t>
      </w:r>
    </w:p>
    <w:p w:rsidR="0093399C" w:rsidRPr="00A724BE" w:rsidRDefault="0093399C" w:rsidP="00DB05BE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7"/>
        <w:gridCol w:w="4155"/>
        <w:gridCol w:w="1941"/>
        <w:gridCol w:w="2322"/>
      </w:tblGrid>
      <w:tr w:rsidR="00B23E3D" w:rsidRPr="00DB05BE" w:rsidTr="00A05264">
        <w:trPr>
          <w:trHeight w:val="491"/>
        </w:trPr>
        <w:tc>
          <w:tcPr>
            <w:tcW w:w="2287" w:type="dxa"/>
          </w:tcPr>
          <w:p w:rsidR="00B23E3D" w:rsidRPr="00DB05BE" w:rsidRDefault="00B23E3D" w:rsidP="00A05264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Формы работы</w:t>
            </w:r>
          </w:p>
        </w:tc>
        <w:tc>
          <w:tcPr>
            <w:tcW w:w="4155" w:type="dxa"/>
          </w:tcPr>
          <w:p w:rsidR="00B23E3D" w:rsidRPr="00DB05BE" w:rsidRDefault="00B23E3D" w:rsidP="00A05264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Темы</w:t>
            </w:r>
          </w:p>
        </w:tc>
        <w:tc>
          <w:tcPr>
            <w:tcW w:w="1941" w:type="dxa"/>
          </w:tcPr>
          <w:p w:rsidR="00B23E3D" w:rsidRPr="00DB05BE" w:rsidRDefault="00B23E3D" w:rsidP="00A05264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  <w:p w:rsidR="00B23E3D" w:rsidRPr="00DB05BE" w:rsidRDefault="00B23E3D" w:rsidP="00A05264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2322" w:type="dxa"/>
          </w:tcPr>
          <w:p w:rsidR="00B23E3D" w:rsidRPr="00DB05BE" w:rsidRDefault="00DA7511" w:rsidP="00A05264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DA7511" w:rsidRPr="00DB05BE" w:rsidTr="00DA7511">
        <w:trPr>
          <w:trHeight w:val="700"/>
        </w:trPr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Оказание </w:t>
            </w:r>
          </w:p>
          <w:p w:rsidR="00DA7511" w:rsidRPr="00DA7511" w:rsidRDefault="00DA7511" w:rsidP="00DA751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помощи:</w:t>
            </w:r>
          </w:p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-семинар</w:t>
            </w:r>
            <w:r w:rsidR="0025625A">
              <w:rPr>
                <w:rFonts w:ascii="Times New Roman" w:hAnsi="Times New Roman" w:cs="Times New Roman"/>
                <w:sz w:val="20"/>
                <w:szCs w:val="20"/>
              </w:rPr>
              <w:t>-практикум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25A" w:rsidRDefault="0025625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511" w:rsidRPr="00DB05BE" w:rsidRDefault="00DA7511" w:rsidP="0025625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 в ДОУ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1" w:type="dxa"/>
          </w:tcPr>
          <w:p w:rsidR="00230314" w:rsidRDefault="00230314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14" w:rsidRDefault="00230314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511" w:rsidRPr="00DA7511" w:rsidRDefault="00230314" w:rsidP="00DA7511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22" w:type="dxa"/>
          </w:tcPr>
          <w:p w:rsidR="00DA7511" w:rsidRPr="00DA7511" w:rsidRDefault="00DA7511" w:rsidP="00DA751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 в ДОУ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Елжова</w:t>
            </w: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-открытый просмотр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ФИЗО в младших, старших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пах</w:t>
            </w:r>
          </w:p>
        </w:tc>
        <w:tc>
          <w:tcPr>
            <w:tcW w:w="1941" w:type="dxa"/>
          </w:tcPr>
          <w:p w:rsidR="00DA7511" w:rsidRPr="00DA7511" w:rsidRDefault="00DA7511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-консультации 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</w:tcPr>
          <w:p w:rsid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Подвижные игры на свежем воздухе в 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период для родителей с детьми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Русские народные  подвижные игры –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эффективности физического воспитания у детей старшего дошкольного возраста</w:t>
            </w:r>
          </w:p>
        </w:tc>
        <w:tc>
          <w:tcPr>
            <w:tcW w:w="1941" w:type="dxa"/>
          </w:tcPr>
          <w:p w:rsidR="00DA7511" w:rsidRDefault="00DA7511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A7511" w:rsidRDefault="00DA7511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511" w:rsidRPr="00DA7511" w:rsidRDefault="00DA7511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ка(08.11, 01.12)</w:t>
            </w: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2. Контроль: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-смотр-конкурс</w:t>
            </w:r>
          </w:p>
        </w:tc>
        <w:tc>
          <w:tcPr>
            <w:tcW w:w="4155" w:type="dxa"/>
          </w:tcPr>
          <w:p w:rsidR="00DA7511" w:rsidRPr="00DB05BE" w:rsidRDefault="009D4843" w:rsidP="0025625A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D4843">
              <w:rPr>
                <w:rFonts w:ascii="Times New Roman" w:hAnsi="Times New Roman" w:cs="Times New Roman"/>
                <w:sz w:val="20"/>
                <w:szCs w:val="20"/>
              </w:rPr>
              <w:t xml:space="preserve">«Лучшее проведение гимнастики после сна и закаливание» </w:t>
            </w:r>
          </w:p>
        </w:tc>
        <w:tc>
          <w:tcPr>
            <w:tcW w:w="1941" w:type="dxa"/>
          </w:tcPr>
          <w:p w:rsidR="00DA7511" w:rsidRPr="00DA7511" w:rsidRDefault="00230314" w:rsidP="0025625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11" w:rsidRPr="00DB05BE" w:rsidTr="00E04A4A">
        <w:trPr>
          <w:trHeight w:val="574"/>
        </w:trPr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-наблюдение 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педпроцесса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Двигательная активность на физкульту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ных занятиях</w:t>
            </w:r>
          </w:p>
        </w:tc>
        <w:tc>
          <w:tcPr>
            <w:tcW w:w="1941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«Формирование привычки к здоровому обр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зу жизни у детей дошкольного возраста»</w:t>
            </w:r>
          </w:p>
        </w:tc>
        <w:tc>
          <w:tcPr>
            <w:tcW w:w="1941" w:type="dxa"/>
          </w:tcPr>
          <w:p w:rsidR="00DA7511" w:rsidRPr="00DA7511" w:rsidRDefault="00DA7511" w:rsidP="00230314">
            <w:pPr>
              <w:jc w:val="center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ноябрь</w:t>
            </w:r>
          </w:p>
        </w:tc>
        <w:tc>
          <w:tcPr>
            <w:tcW w:w="2322" w:type="dxa"/>
          </w:tcPr>
          <w:p w:rsidR="00DA7511" w:rsidRPr="00DA7511" w:rsidRDefault="000D29DF" w:rsidP="00DA751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«Здоровьесберегающая система ДОУ» </w:t>
            </w: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4. Изучение, обобщ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ние, распространение и внедрение передов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 педагогического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опыта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опыта работы по формированию привычек здорового образа жизни через 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знание собственного тела.</w:t>
            </w:r>
          </w:p>
        </w:tc>
        <w:tc>
          <w:tcPr>
            <w:tcW w:w="1941" w:type="dxa"/>
          </w:tcPr>
          <w:p w:rsidR="00DA7511" w:rsidRPr="00DA7511" w:rsidRDefault="00DA7511" w:rsidP="00DA751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Создание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условий</w:t>
            </w:r>
          </w:p>
        </w:tc>
        <w:tc>
          <w:tcPr>
            <w:tcW w:w="4155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Оборудование физкультурного зала для занятий детей раннего и младшего дошкол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ного возраста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2. Дооборудование физкультурных уголков в группах </w:t>
            </w:r>
          </w:p>
        </w:tc>
        <w:tc>
          <w:tcPr>
            <w:tcW w:w="1941" w:type="dxa"/>
          </w:tcPr>
          <w:p w:rsidR="00DA7511" w:rsidRPr="00DA7511" w:rsidRDefault="0025625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2322" w:type="dxa"/>
          </w:tcPr>
          <w:p w:rsidR="00DA7511" w:rsidRPr="00DA7511" w:rsidRDefault="00DA7511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511" w:rsidRPr="00DB05BE" w:rsidTr="00E04A4A">
        <w:tc>
          <w:tcPr>
            <w:tcW w:w="2287" w:type="dxa"/>
          </w:tcPr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Работа </w:t>
            </w:r>
          </w:p>
          <w:p w:rsidR="00DA7511" w:rsidRPr="00DB05BE" w:rsidRDefault="00DA7511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</w:t>
            </w:r>
          </w:p>
        </w:tc>
        <w:tc>
          <w:tcPr>
            <w:tcW w:w="4155" w:type="dxa"/>
          </w:tcPr>
          <w:p w:rsidR="00DA7511" w:rsidRDefault="00DA7511" w:rsidP="00621E88">
            <w:pPr>
              <w:pStyle w:val="af0"/>
              <w:numPr>
                <w:ilvl w:val="0"/>
                <w:numId w:val="29"/>
              </w:numPr>
              <w:tabs>
                <w:tab w:val="left" w:pos="265"/>
              </w:tabs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Участие родителей в проведение «Недели здоровья»</w:t>
            </w:r>
            <w:r w:rsidR="00230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843" w:rsidRPr="00DB05BE" w:rsidRDefault="009D4843" w:rsidP="00621E88">
            <w:pPr>
              <w:pStyle w:val="af0"/>
              <w:numPr>
                <w:ilvl w:val="0"/>
                <w:numId w:val="29"/>
              </w:numPr>
              <w:tabs>
                <w:tab w:val="left" w:pos="265"/>
              </w:tabs>
              <w:ind w:left="123"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по выявлению отношения к ЗОЖ</w:t>
            </w:r>
          </w:p>
        </w:tc>
        <w:tc>
          <w:tcPr>
            <w:tcW w:w="1941" w:type="dxa"/>
          </w:tcPr>
          <w:p w:rsidR="00DA7511" w:rsidRPr="00DA7511" w:rsidRDefault="0025625A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Сентябрь-ноябрь</w:t>
            </w:r>
          </w:p>
        </w:tc>
        <w:tc>
          <w:tcPr>
            <w:tcW w:w="2322" w:type="dxa"/>
          </w:tcPr>
          <w:p w:rsidR="009D4843" w:rsidRDefault="009D484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843" w:rsidRDefault="009D4843" w:rsidP="009D4843"/>
          <w:p w:rsidR="00DA7511" w:rsidRPr="009D4843" w:rsidRDefault="009D4843" w:rsidP="009D4843">
            <w:r>
              <w:rPr>
                <w:sz w:val="20"/>
                <w:szCs w:val="20"/>
              </w:rPr>
              <w:t>«Здоровый образ жизни в ДОУ</w:t>
            </w:r>
            <w:r w:rsidRPr="00DB05B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Н.В. Елжова</w:t>
            </w:r>
          </w:p>
        </w:tc>
      </w:tr>
    </w:tbl>
    <w:p w:rsidR="0025625A" w:rsidRDefault="0025625A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30314" w:rsidRPr="00DB05BE" w:rsidRDefault="00230314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4096" w:rsidRPr="00DB05BE" w:rsidRDefault="00724096" w:rsidP="0025625A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Сем</w:t>
      </w:r>
      <w:r w:rsidR="0025625A">
        <w:rPr>
          <w:rFonts w:ascii="Times New Roman" w:hAnsi="Times New Roman" w:cs="Times New Roman"/>
          <w:b/>
          <w:sz w:val="20"/>
          <w:szCs w:val="20"/>
        </w:rPr>
        <w:t>инар-практикум</w:t>
      </w:r>
      <w:r w:rsidR="00E84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78D1" w:rsidRPr="00DB05BE">
        <w:rPr>
          <w:rFonts w:ascii="Times New Roman" w:hAnsi="Times New Roman" w:cs="Times New Roman"/>
          <w:b/>
          <w:sz w:val="20"/>
          <w:szCs w:val="20"/>
        </w:rPr>
        <w:t>№ 1</w:t>
      </w:r>
    </w:p>
    <w:p w:rsidR="00724096" w:rsidRPr="0025625A" w:rsidRDefault="0025625A" w:rsidP="0025625A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25A">
        <w:rPr>
          <w:rFonts w:ascii="Times New Roman" w:hAnsi="Times New Roman" w:cs="Times New Roman"/>
          <w:b/>
          <w:sz w:val="20"/>
          <w:szCs w:val="20"/>
        </w:rPr>
        <w:t>«Здоровый образ жизни в ДОУ»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Цель:</w:t>
      </w:r>
      <w:r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5BE">
        <w:rPr>
          <w:rFonts w:ascii="Times New Roman" w:hAnsi="Times New Roman" w:cs="Times New Roman"/>
          <w:sz w:val="20"/>
          <w:szCs w:val="20"/>
        </w:rPr>
        <w:t xml:space="preserve"> Систематизация и закрепление знаний педагогов о  здоровье и здоровом образе жизни.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126"/>
        <w:gridCol w:w="2126"/>
      </w:tblGrid>
      <w:tr w:rsidR="000D29DF" w:rsidRPr="00DB05BE" w:rsidTr="00362576">
        <w:tc>
          <w:tcPr>
            <w:tcW w:w="6487" w:type="dxa"/>
          </w:tcPr>
          <w:p w:rsidR="000D29DF" w:rsidRPr="00DB05BE" w:rsidRDefault="008D43D8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0D29DF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D29DF" w:rsidRPr="00DB05BE" w:rsidTr="00362576">
        <w:tc>
          <w:tcPr>
            <w:tcW w:w="6487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1-е занятие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такое здоровый образ жизни?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культурно-гигиенических навыков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чего нужна зарядка?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Психическое закаливание </w:t>
            </w:r>
          </w:p>
          <w:p w:rsidR="000D29DF" w:rsidRPr="00DB05BE" w:rsidRDefault="000D29DF" w:rsidP="009D4843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Домашнее задание: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разработать примерный перспективный план озд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ровительной работы в группе</w:t>
            </w:r>
          </w:p>
        </w:tc>
        <w:tc>
          <w:tcPr>
            <w:tcW w:w="2126" w:type="dxa"/>
          </w:tcPr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9DF" w:rsidRDefault="000D29DF" w:rsidP="00621E88">
            <w:pPr>
              <w:pStyle w:val="af0"/>
              <w:numPr>
                <w:ilvl w:val="0"/>
                <w:numId w:val="30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Г.Н.</w:t>
            </w:r>
          </w:p>
          <w:p w:rsidR="000D29DF" w:rsidRDefault="000D29DF" w:rsidP="00621E88">
            <w:pPr>
              <w:pStyle w:val="af0"/>
              <w:numPr>
                <w:ilvl w:val="0"/>
                <w:numId w:val="30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Енина Т.В.</w:t>
            </w:r>
          </w:p>
          <w:p w:rsidR="000D29DF" w:rsidRPr="009D4843" w:rsidRDefault="000D29DF" w:rsidP="00621E88">
            <w:pPr>
              <w:pStyle w:val="af0"/>
              <w:numPr>
                <w:ilvl w:val="0"/>
                <w:numId w:val="30"/>
              </w:num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Вязовцева Е.И.</w:t>
            </w:r>
          </w:p>
        </w:tc>
        <w:tc>
          <w:tcPr>
            <w:tcW w:w="2126" w:type="dxa"/>
          </w:tcPr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 в ДОУ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Елжова</w:t>
            </w:r>
          </w:p>
        </w:tc>
      </w:tr>
      <w:tr w:rsidR="000D29DF" w:rsidRPr="00DB05BE" w:rsidTr="00362576">
        <w:tc>
          <w:tcPr>
            <w:tcW w:w="6487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2-е занятие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оздоровления детей дошкольного возраста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Динамические паузы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Гимнастика для глаз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Гимнастика пробуждения 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Упражнения для профилактики плоскостопия</w:t>
            </w:r>
          </w:p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Релаксационные упражнения</w:t>
            </w:r>
          </w:p>
          <w:p w:rsidR="000D29DF" w:rsidRPr="00DB05BE" w:rsidRDefault="000D29DF" w:rsidP="009D484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план-конспект «Дня здоровья» в группе</w:t>
            </w:r>
          </w:p>
        </w:tc>
        <w:tc>
          <w:tcPr>
            <w:tcW w:w="2126" w:type="dxa"/>
          </w:tcPr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Вишленкова Н.Н.</w:t>
            </w: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Гараева Р.С.</w:t>
            </w: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Павлова Л.Г.</w:t>
            </w: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Тузилина О.И.</w:t>
            </w: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А.И.</w:t>
            </w:r>
          </w:p>
          <w:p w:rsidR="000D29DF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Н.С.</w:t>
            </w:r>
          </w:p>
          <w:p w:rsidR="000D29DF" w:rsidRPr="004F2F6D" w:rsidRDefault="000D29DF" w:rsidP="00621E88">
            <w:pPr>
              <w:pStyle w:val="af2"/>
              <w:numPr>
                <w:ilvl w:val="0"/>
                <w:numId w:val="3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Вязовцева Е.И.</w:t>
            </w:r>
          </w:p>
        </w:tc>
        <w:tc>
          <w:tcPr>
            <w:tcW w:w="2126" w:type="dxa"/>
          </w:tcPr>
          <w:p w:rsidR="000D29DF" w:rsidRPr="000D29DF" w:rsidRDefault="000D29DF" w:rsidP="000D29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D29DF">
              <w:rPr>
                <w:rFonts w:ascii="Times New Roman" w:hAnsi="Times New Roman" w:cs="Times New Roman"/>
                <w:sz w:val="20"/>
                <w:szCs w:val="20"/>
              </w:rPr>
              <w:t>«Оздоровительная работа в ДОУ»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 Широкова</w:t>
            </w:r>
          </w:p>
        </w:tc>
      </w:tr>
    </w:tbl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93399C" w:rsidRPr="00DB05BE" w:rsidRDefault="0093399C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4096" w:rsidRPr="00DB05BE" w:rsidRDefault="00724096" w:rsidP="009D4843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Смотр-конкурс</w:t>
      </w:r>
    </w:p>
    <w:p w:rsidR="00724096" w:rsidRPr="00DB05BE" w:rsidRDefault="00724096" w:rsidP="009D4843">
      <w:pPr>
        <w:pStyle w:val="af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05BE">
        <w:rPr>
          <w:rFonts w:ascii="Times New Roman" w:hAnsi="Times New Roman" w:cs="Times New Roman"/>
          <w:b/>
          <w:i/>
          <w:sz w:val="20"/>
          <w:szCs w:val="20"/>
        </w:rPr>
        <w:t>«Лучшее проведение гимнастики после сна и закаливание»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Цели и задачи: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Выявление организации условий и методики проведения гимнастики после сна и закаливания.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Решение оздоровительных задач всеми средствами физического воспитания, внедрение передового педагогического оп</w:t>
      </w:r>
      <w:r w:rsidRPr="00DB05BE">
        <w:rPr>
          <w:rFonts w:ascii="Times New Roman" w:hAnsi="Times New Roman" w:cs="Times New Roman"/>
          <w:sz w:val="20"/>
          <w:szCs w:val="20"/>
        </w:rPr>
        <w:t>ы</w:t>
      </w:r>
      <w:r w:rsidRPr="00DB05BE">
        <w:rPr>
          <w:rFonts w:ascii="Times New Roman" w:hAnsi="Times New Roman" w:cs="Times New Roman"/>
          <w:sz w:val="20"/>
          <w:szCs w:val="20"/>
        </w:rPr>
        <w:t>та по оздоровлению детей, отбор эффективных методик и технологий по проведению гимнастики после сна и закалив</w:t>
      </w:r>
      <w:r w:rsidRPr="00DB05BE">
        <w:rPr>
          <w:rFonts w:ascii="Times New Roman" w:hAnsi="Times New Roman" w:cs="Times New Roman"/>
          <w:sz w:val="20"/>
          <w:szCs w:val="20"/>
        </w:rPr>
        <w:t>а</w:t>
      </w:r>
      <w:r w:rsidRPr="00DB05BE">
        <w:rPr>
          <w:rFonts w:ascii="Times New Roman" w:hAnsi="Times New Roman" w:cs="Times New Roman"/>
          <w:sz w:val="20"/>
          <w:szCs w:val="20"/>
        </w:rPr>
        <w:t>ние.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проведения </w:t>
            </w:r>
          </w:p>
        </w:tc>
      </w:tr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Наличие в группе разнообразных комплексов гимнастик после сна</w:t>
            </w:r>
          </w:p>
        </w:tc>
      </w:tr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Оригинальность проведения комплекса гимнастики после сна и закаливания</w:t>
            </w:r>
          </w:p>
        </w:tc>
      </w:tr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Разнообразие упражнений в комплексе гимнастики после сна и закаливания</w:t>
            </w:r>
          </w:p>
        </w:tc>
      </w:tr>
      <w:tr w:rsidR="00724096" w:rsidRPr="00DB05BE" w:rsidTr="00316FD6">
        <w:trPr>
          <w:trHeight w:val="44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Используемые методики и технологии оздоровления:</w:t>
            </w:r>
          </w:p>
        </w:tc>
      </w:tr>
      <w:tr w:rsidR="00724096" w:rsidRPr="00DB05BE" w:rsidTr="009D4843">
        <w:trPr>
          <w:trHeight w:val="117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Элементы точечного массажа</w:t>
            </w:r>
          </w:p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</w:t>
            </w:r>
          </w:p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«Дорожки здоровья» корригирующие дорожки </w:t>
            </w:r>
          </w:p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«Рижский метод» закаливания</w:t>
            </w:r>
          </w:p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</w:tr>
      <w:tr w:rsidR="00724096" w:rsidRPr="00DB05BE" w:rsidTr="00316FD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Нетрадиционные пособия в группе:</w:t>
            </w:r>
          </w:p>
          <w:p w:rsidR="00724096" w:rsidRPr="00DB05BE" w:rsidRDefault="007240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мягкие модули, «нестандартные» коврики, массажеры</w:t>
            </w:r>
          </w:p>
        </w:tc>
      </w:tr>
    </w:tbl>
    <w:p w:rsidR="00724096" w:rsidRPr="00DB05BE" w:rsidRDefault="0072409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70AE1" w:rsidRPr="00DB05BE" w:rsidRDefault="00C70AE1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4096" w:rsidRPr="00DB05BE" w:rsidRDefault="00724096" w:rsidP="009D4843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Педаго</w:t>
      </w:r>
      <w:r w:rsidR="00BF78D1" w:rsidRPr="00DB05BE">
        <w:rPr>
          <w:rFonts w:ascii="Times New Roman" w:hAnsi="Times New Roman" w:cs="Times New Roman"/>
          <w:b/>
          <w:sz w:val="20"/>
          <w:szCs w:val="20"/>
        </w:rPr>
        <w:t>гический совет № 2</w:t>
      </w:r>
    </w:p>
    <w:p w:rsidR="009D4843" w:rsidRPr="00230314" w:rsidRDefault="00724096" w:rsidP="00230314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«Формирование привычки к здоровому образу жизни у детей дошкольного возраста»</w:t>
      </w:r>
    </w:p>
    <w:p w:rsidR="009D4843" w:rsidRPr="00DB05BE" w:rsidRDefault="009D4843" w:rsidP="009D4843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Цель:</w:t>
      </w:r>
      <w:r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5BE">
        <w:rPr>
          <w:rFonts w:ascii="Times New Roman" w:hAnsi="Times New Roman" w:cs="Times New Roman"/>
          <w:sz w:val="20"/>
          <w:szCs w:val="20"/>
        </w:rPr>
        <w:t xml:space="preserve"> Систематизация знаний педагогов об оздоровлении детей дошкольного возраста, закрепление навыков моделир</w:t>
      </w:r>
      <w:r w:rsidRPr="00DB05BE">
        <w:rPr>
          <w:rFonts w:ascii="Times New Roman" w:hAnsi="Times New Roman" w:cs="Times New Roman"/>
          <w:sz w:val="20"/>
          <w:szCs w:val="20"/>
        </w:rPr>
        <w:t>о</w:t>
      </w:r>
      <w:r w:rsidRPr="00DB05BE">
        <w:rPr>
          <w:rFonts w:ascii="Times New Roman" w:hAnsi="Times New Roman" w:cs="Times New Roman"/>
          <w:sz w:val="20"/>
          <w:szCs w:val="20"/>
        </w:rPr>
        <w:t>вания и пропаганда здорового образа жизни.</w:t>
      </w: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8"/>
        <w:gridCol w:w="2613"/>
        <w:gridCol w:w="2504"/>
      </w:tblGrid>
      <w:tr w:rsidR="000D29DF" w:rsidRPr="00DB05BE" w:rsidTr="000D29DF">
        <w:tc>
          <w:tcPr>
            <w:tcW w:w="5588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13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504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0D29DF" w:rsidRPr="00DB05BE" w:rsidTr="000D29DF">
        <w:tc>
          <w:tcPr>
            <w:tcW w:w="5588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0D29DF" w:rsidRPr="00DB05BE" w:rsidRDefault="000D29DF" w:rsidP="009D4843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29DF" w:rsidRPr="00DB05BE" w:rsidTr="00E84CFE">
        <w:tc>
          <w:tcPr>
            <w:tcW w:w="10705" w:type="dxa"/>
            <w:gridSpan w:val="3"/>
          </w:tcPr>
          <w:p w:rsidR="000D29DF" w:rsidRPr="00DB05BE" w:rsidRDefault="000D29DF" w:rsidP="000D29DF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Повестка педсовета</w:t>
            </w:r>
          </w:p>
        </w:tc>
      </w:tr>
      <w:tr w:rsidR="000D29DF" w:rsidRPr="00DB05BE" w:rsidTr="000D29DF">
        <w:tc>
          <w:tcPr>
            <w:tcW w:w="8201" w:type="dxa"/>
            <w:gridSpan w:val="2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Анкетирование педагогов по теме.</w:t>
            </w:r>
          </w:p>
        </w:tc>
        <w:tc>
          <w:tcPr>
            <w:tcW w:w="2504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9DF" w:rsidRPr="00DB05BE" w:rsidTr="000D29DF">
        <w:tc>
          <w:tcPr>
            <w:tcW w:w="8201" w:type="dxa"/>
            <w:gridSpan w:val="2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Теоретическая часть:</w:t>
            </w:r>
          </w:p>
        </w:tc>
        <w:tc>
          <w:tcPr>
            <w:tcW w:w="2504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9DF" w:rsidRPr="00DB05BE" w:rsidTr="000D29DF">
        <w:tc>
          <w:tcPr>
            <w:tcW w:w="5588" w:type="dxa"/>
          </w:tcPr>
          <w:p w:rsidR="000D29DF" w:rsidRDefault="000D29DF" w:rsidP="00621E88">
            <w:pPr>
              <w:pStyle w:val="af0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Здоровье и его ценность</w:t>
            </w:r>
          </w:p>
          <w:p w:rsidR="000D29DF" w:rsidRDefault="000D29DF" w:rsidP="00621E88">
            <w:pPr>
              <w:pStyle w:val="af0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Здоровьесберегающая модель воспитательно-образовательной системы ДОУ</w:t>
            </w:r>
          </w:p>
          <w:p w:rsidR="000D29DF" w:rsidRPr="000D29DF" w:rsidRDefault="000D29DF" w:rsidP="00621E88">
            <w:pPr>
              <w:pStyle w:val="af0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навыков ЗОЖ</w:t>
            </w:r>
          </w:p>
        </w:tc>
        <w:tc>
          <w:tcPr>
            <w:tcW w:w="2613" w:type="dxa"/>
          </w:tcPr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0D29DF" w:rsidRDefault="000D29DF" w:rsidP="000D29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0D29DF" w:rsidRPr="000D29DF" w:rsidRDefault="000D29DF" w:rsidP="000D29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DF" w:rsidRPr="000D29DF" w:rsidRDefault="000D29DF" w:rsidP="000D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Г.Н.</w:t>
            </w:r>
          </w:p>
        </w:tc>
        <w:tc>
          <w:tcPr>
            <w:tcW w:w="2504" w:type="dxa"/>
          </w:tcPr>
          <w:p w:rsidR="000D29DF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«Здоровьесберегающая система ДОУ»</w:t>
            </w:r>
          </w:p>
        </w:tc>
      </w:tr>
      <w:tr w:rsidR="000D29DF" w:rsidRPr="00DB05BE" w:rsidTr="00E84CFE">
        <w:tc>
          <w:tcPr>
            <w:tcW w:w="10705" w:type="dxa"/>
            <w:gridSpan w:val="3"/>
          </w:tcPr>
          <w:p w:rsidR="000D29DF" w:rsidRPr="00DB05BE" w:rsidRDefault="000D29DF" w:rsidP="000D29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 Практическая часть</w:t>
            </w:r>
          </w:p>
        </w:tc>
      </w:tr>
      <w:tr w:rsidR="000D29DF" w:rsidRPr="00DB05BE" w:rsidTr="000D29DF">
        <w:tc>
          <w:tcPr>
            <w:tcW w:w="5588" w:type="dxa"/>
          </w:tcPr>
          <w:p w:rsidR="000D29DF" w:rsidRPr="00DB05BE" w:rsidRDefault="008D43D8" w:rsidP="00621E88">
            <w:pPr>
              <w:pStyle w:val="af0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  <w:tc>
          <w:tcPr>
            <w:tcW w:w="2613" w:type="dxa"/>
          </w:tcPr>
          <w:p w:rsidR="008D43D8" w:rsidRDefault="008D43D8" w:rsidP="008D43D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0D29DF" w:rsidRPr="00DB05BE" w:rsidRDefault="000D29DF" w:rsidP="000D29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кита дошкольного образования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Елжова</w:t>
            </w:r>
          </w:p>
        </w:tc>
      </w:tr>
      <w:tr w:rsidR="000D29DF" w:rsidRPr="00DB05BE" w:rsidTr="000D29DF">
        <w:tc>
          <w:tcPr>
            <w:tcW w:w="5588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 Выработка решения педсовета</w:t>
            </w:r>
          </w:p>
        </w:tc>
        <w:tc>
          <w:tcPr>
            <w:tcW w:w="2613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0D29DF" w:rsidRPr="00DB05BE" w:rsidRDefault="000D29DF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724096" w:rsidRPr="00DB05BE" w:rsidRDefault="0072409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93399C" w:rsidRPr="00DB05BE" w:rsidRDefault="0093399C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399C" w:rsidRPr="00DB05BE" w:rsidRDefault="0093399C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399C" w:rsidRPr="00DB05BE" w:rsidRDefault="0093399C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D43D8" w:rsidRDefault="008D43D8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0314" w:rsidRDefault="00230314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67A0" w:rsidRPr="00DB05BE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0652C" w:rsidRPr="00A724BE" w:rsidRDefault="00E0652C" w:rsidP="002E711F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4BE">
        <w:rPr>
          <w:rFonts w:ascii="Times New Roman" w:hAnsi="Times New Roman" w:cs="Times New Roman"/>
          <w:b/>
          <w:sz w:val="24"/>
          <w:szCs w:val="24"/>
          <w:u w:val="single"/>
        </w:rPr>
        <w:t>Система методической работы</w:t>
      </w:r>
    </w:p>
    <w:p w:rsidR="00E0652C" w:rsidRPr="00A724BE" w:rsidRDefault="00E0652C" w:rsidP="002E711F">
      <w:pPr>
        <w:pStyle w:val="af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4BE">
        <w:rPr>
          <w:rFonts w:ascii="Times New Roman" w:hAnsi="Times New Roman" w:cs="Times New Roman"/>
          <w:i/>
          <w:sz w:val="24"/>
          <w:szCs w:val="24"/>
        </w:rPr>
        <w:t>по решению 2  годовой задачи</w:t>
      </w:r>
    </w:p>
    <w:p w:rsidR="002E711F" w:rsidRPr="00A724BE" w:rsidRDefault="002E711F" w:rsidP="002E711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BE">
        <w:rPr>
          <w:rFonts w:ascii="Times New Roman" w:hAnsi="Times New Roman" w:cs="Times New Roman"/>
          <w:b/>
          <w:sz w:val="24"/>
          <w:szCs w:val="24"/>
        </w:rPr>
        <w:t>Сформировать у 75% воспитанников к концу учебного года  интеллектуально-творческие сп</w:t>
      </w:r>
      <w:r w:rsidRPr="00A724BE">
        <w:rPr>
          <w:rFonts w:ascii="Times New Roman" w:hAnsi="Times New Roman" w:cs="Times New Roman"/>
          <w:b/>
          <w:sz w:val="24"/>
          <w:szCs w:val="24"/>
        </w:rPr>
        <w:t>о</w:t>
      </w:r>
      <w:r w:rsidRPr="00A724BE">
        <w:rPr>
          <w:rFonts w:ascii="Times New Roman" w:hAnsi="Times New Roman" w:cs="Times New Roman"/>
          <w:b/>
          <w:sz w:val="24"/>
          <w:szCs w:val="24"/>
        </w:rPr>
        <w:t>собности, через познавательно-математическую деятельность.</w:t>
      </w:r>
    </w:p>
    <w:p w:rsidR="00E0652C" w:rsidRPr="00DB05BE" w:rsidRDefault="00E0652C" w:rsidP="00DB05BE">
      <w:pPr>
        <w:pStyle w:val="af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3608"/>
        <w:gridCol w:w="1420"/>
        <w:gridCol w:w="1657"/>
        <w:gridCol w:w="1811"/>
      </w:tblGrid>
      <w:tr w:rsidR="009778F0" w:rsidRPr="00DB05BE" w:rsidTr="009778F0">
        <w:trPr>
          <w:trHeight w:val="706"/>
        </w:trPr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Формы работы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Темы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Примечание </w:t>
            </w: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Оказание 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помощи: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-семинар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Метод-проектов в ДОУ как инновац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педагогическая технология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«Образовательные проекты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ском саду» Н.А. Виноградова</w:t>
            </w: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-открытый просмотр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педагогического мастерства «Проведение НОД по развитию 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лектуально-творческих способностей во всех возрастных группах»</w:t>
            </w:r>
          </w:p>
        </w:tc>
        <w:tc>
          <w:tcPr>
            <w:tcW w:w="1445" w:type="dxa"/>
          </w:tcPr>
          <w:p w:rsidR="009778F0" w:rsidRPr="00DB05BE" w:rsidRDefault="009778F0" w:rsidP="009778F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 консультации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</w:tcPr>
          <w:p w:rsidR="009778F0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 развивающих игр в работе по развитию математических представлений у дошкольников</w:t>
            </w:r>
          </w:p>
          <w:p w:rsidR="009778F0" w:rsidRPr="00DB05BE" w:rsidRDefault="00956F0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-Компетентность педагога в логико-математическом развитии ребенка</w:t>
            </w:r>
          </w:p>
        </w:tc>
        <w:tc>
          <w:tcPr>
            <w:tcW w:w="1445" w:type="dxa"/>
          </w:tcPr>
          <w:p w:rsidR="00956F0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956F0E" w:rsidRDefault="00956F0E" w:rsidP="00956F0E"/>
          <w:p w:rsidR="00956F0E" w:rsidRDefault="00956F0E" w:rsidP="00956F0E"/>
          <w:p w:rsidR="009778F0" w:rsidRPr="00956F0E" w:rsidRDefault="00956F0E" w:rsidP="00956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9778F0" w:rsidRPr="00DB05BE" w:rsidRDefault="00956F0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дагогика» (4.11, 9.11)</w:t>
            </w: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2. Контроль: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-тематический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«РЭМП у детей дошкольного возра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5" w:type="dxa"/>
          </w:tcPr>
          <w:p w:rsidR="009778F0" w:rsidRPr="00DB05BE" w:rsidRDefault="00956F0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тательно-образовательного процесса в ДОУ О.А. Скорлупова</w:t>
            </w: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интеллектуального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вития»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5" w:type="dxa"/>
          </w:tcPr>
          <w:p w:rsidR="009778F0" w:rsidRPr="00DB05BE" w:rsidRDefault="00956F0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кита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Елжова</w:t>
            </w: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4. Изучение, обобщ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ние, распространение и внедрение перед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вого педагогического опыта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опыта работы по </w:t>
            </w:r>
            <w:r w:rsidRPr="009778F0">
              <w:rPr>
                <w:rFonts w:ascii="Times New Roman" w:hAnsi="Times New Roman" w:cs="Times New Roman"/>
                <w:sz w:val="20"/>
                <w:szCs w:val="20"/>
              </w:rPr>
              <w:t>развитию  интеллектуально-твор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r w:rsidRPr="009778F0">
              <w:rPr>
                <w:rFonts w:ascii="Times New Roman" w:hAnsi="Times New Roman" w:cs="Times New Roman"/>
                <w:sz w:val="20"/>
                <w:szCs w:val="20"/>
              </w:rPr>
              <w:t>, через познавательно-математическую деятельность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Создание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условий</w:t>
            </w:r>
          </w:p>
        </w:tc>
        <w:tc>
          <w:tcPr>
            <w:tcW w:w="3785" w:type="dxa"/>
          </w:tcPr>
          <w:p w:rsidR="009778F0" w:rsidRPr="00DB05BE" w:rsidRDefault="009778F0" w:rsidP="009778F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уголков в группах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воспитатель,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F0" w:rsidRPr="00DB05BE" w:rsidTr="009778F0">
        <w:tc>
          <w:tcPr>
            <w:tcW w:w="2253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Работа 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</w:t>
            </w:r>
          </w:p>
        </w:tc>
        <w:tc>
          <w:tcPr>
            <w:tcW w:w="378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Включение родителей в работу по м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тоду проекта</w:t>
            </w:r>
          </w:p>
        </w:tc>
        <w:tc>
          <w:tcPr>
            <w:tcW w:w="144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57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65" w:type="dxa"/>
          </w:tcPr>
          <w:p w:rsidR="009778F0" w:rsidRPr="00DB05BE" w:rsidRDefault="009778F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8D1" w:rsidRDefault="00BF78D1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62576" w:rsidRPr="00DB05BE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F78D1" w:rsidRPr="00DB05BE" w:rsidRDefault="00BF78D1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84CFE" w:rsidRPr="00E84CFE" w:rsidRDefault="00E84CFE" w:rsidP="00E84CF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FE">
        <w:rPr>
          <w:rFonts w:ascii="Times New Roman" w:hAnsi="Times New Roman" w:cs="Times New Roman"/>
          <w:b/>
          <w:sz w:val="20"/>
          <w:szCs w:val="20"/>
        </w:rPr>
        <w:t>Семинар-практикум № 2</w:t>
      </w:r>
    </w:p>
    <w:p w:rsidR="00E84CFE" w:rsidRPr="00DB05BE" w:rsidRDefault="00E84CFE" w:rsidP="00E84CF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126"/>
        <w:gridCol w:w="2126"/>
      </w:tblGrid>
      <w:tr w:rsidR="00E84CFE" w:rsidRPr="00DB05BE" w:rsidTr="00E84CFE">
        <w:tc>
          <w:tcPr>
            <w:tcW w:w="6204" w:type="dxa"/>
          </w:tcPr>
          <w:p w:rsidR="00E84CFE" w:rsidRPr="00DB05BE" w:rsidRDefault="00E84CFE" w:rsidP="00E84CF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E84CFE" w:rsidRPr="00DB05BE" w:rsidRDefault="00E84CFE" w:rsidP="00E84CF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E84CFE" w:rsidRDefault="00E84CFE" w:rsidP="00E84CF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55B88" w:rsidRPr="00DB05BE" w:rsidTr="00E84CFE">
        <w:tc>
          <w:tcPr>
            <w:tcW w:w="6204" w:type="dxa"/>
          </w:tcPr>
          <w:p w:rsidR="00255B88" w:rsidRPr="00DB05BE" w:rsidRDefault="00255B88" w:rsidP="00E84CF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1-е занятие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CFE">
              <w:rPr>
                <w:rFonts w:ascii="Times New Roman" w:hAnsi="Times New Roman" w:cs="Times New Roman"/>
                <w:b/>
                <w:sz w:val="20"/>
                <w:szCs w:val="20"/>
              </w:rPr>
              <w:t>(лекция-дискуссия)</w:t>
            </w:r>
          </w:p>
          <w:p w:rsidR="00255B88" w:rsidRPr="00DB05BE" w:rsidRDefault="00255B88" w:rsidP="00E84CF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«Теоретические основы проектной деятельности. Место проекта в педагогическом процессе ДОУ»</w:t>
            </w:r>
          </w:p>
        </w:tc>
        <w:tc>
          <w:tcPr>
            <w:tcW w:w="2126" w:type="dxa"/>
          </w:tcPr>
          <w:p w:rsidR="00255B88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Е.В.</w:t>
            </w:r>
          </w:p>
          <w:p w:rsidR="00255B88" w:rsidRPr="00255B88" w:rsidRDefault="00255B88" w:rsidP="00255B88">
            <w:r>
              <w:rPr>
                <w:sz w:val="20"/>
                <w:szCs w:val="20"/>
              </w:rPr>
              <w:t>Жукова Г.Н</w:t>
            </w:r>
          </w:p>
        </w:tc>
        <w:tc>
          <w:tcPr>
            <w:tcW w:w="2126" w:type="dxa"/>
            <w:vMerge w:val="restart"/>
          </w:tcPr>
          <w:p w:rsidR="00255B88" w:rsidRDefault="00255B88" w:rsidP="00E84CF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«Образовательные проекты в детском саду» Н.А. Виногр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</w:t>
            </w:r>
          </w:p>
        </w:tc>
      </w:tr>
      <w:tr w:rsidR="00255B88" w:rsidRPr="00DB05BE" w:rsidTr="00E84CFE">
        <w:tc>
          <w:tcPr>
            <w:tcW w:w="6204" w:type="dxa"/>
          </w:tcPr>
          <w:p w:rsidR="00255B88" w:rsidRPr="00DB05BE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(круглый стол)</w:t>
            </w:r>
          </w:p>
          <w:p w:rsidR="00255B88" w:rsidRPr="00E84CFE" w:rsidRDefault="00255B88" w:rsidP="00E84CFE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«Опыт работы ДОУ по применению метода проекта в педагогич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ском процессе»</w:t>
            </w:r>
          </w:p>
        </w:tc>
        <w:tc>
          <w:tcPr>
            <w:tcW w:w="2126" w:type="dxa"/>
          </w:tcPr>
          <w:p w:rsidR="00255B88" w:rsidRDefault="00255B88" w:rsidP="00255B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Е.В.</w:t>
            </w:r>
          </w:p>
          <w:p w:rsidR="00255B88" w:rsidRPr="00E84CFE" w:rsidRDefault="00255B88" w:rsidP="00E84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Г.Н.</w:t>
            </w:r>
          </w:p>
        </w:tc>
        <w:tc>
          <w:tcPr>
            <w:tcW w:w="2126" w:type="dxa"/>
            <w:vMerge/>
          </w:tcPr>
          <w:p w:rsidR="00255B88" w:rsidRPr="000D29DF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B88" w:rsidRPr="00DB05BE" w:rsidTr="00E84CFE">
        <w:tc>
          <w:tcPr>
            <w:tcW w:w="6204" w:type="dxa"/>
          </w:tcPr>
          <w:p w:rsidR="00255B88" w:rsidRPr="00DB05BE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(работа творческих микрогрупп)</w:t>
            </w:r>
          </w:p>
          <w:p w:rsidR="00255B88" w:rsidRPr="00DB05BE" w:rsidRDefault="00255B88" w:rsidP="00E84CF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«Обучение технологии проектирования: концептуальная стадия проекта, моделирование»</w:t>
            </w:r>
          </w:p>
        </w:tc>
        <w:tc>
          <w:tcPr>
            <w:tcW w:w="2126" w:type="dxa"/>
          </w:tcPr>
          <w:p w:rsidR="00255B88" w:rsidRDefault="00255B88" w:rsidP="00E84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Уваровская Ю.Г.</w:t>
            </w:r>
          </w:p>
          <w:p w:rsidR="00255B88" w:rsidRDefault="00255B88" w:rsidP="00255B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Е.В.</w:t>
            </w:r>
          </w:p>
          <w:p w:rsidR="00255B88" w:rsidRPr="00255B88" w:rsidRDefault="00255B88" w:rsidP="00255B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B88" w:rsidRPr="000D29DF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B88" w:rsidRPr="00DB05BE" w:rsidTr="00E84CFE">
        <w:tc>
          <w:tcPr>
            <w:tcW w:w="6204" w:type="dxa"/>
          </w:tcPr>
          <w:p w:rsidR="00255B88" w:rsidRPr="00DB05BE" w:rsidRDefault="00255B88" w:rsidP="00255B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(лекция-беседа, работа творческих микрогрупп)</w:t>
            </w:r>
          </w:p>
          <w:p w:rsidR="00255B88" w:rsidRPr="00DB05BE" w:rsidRDefault="00255B88" w:rsidP="00255B88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«Обучение технологии проектирования: стадия конструирования проекта»</w:t>
            </w:r>
          </w:p>
        </w:tc>
        <w:tc>
          <w:tcPr>
            <w:tcW w:w="2126" w:type="dxa"/>
          </w:tcPr>
          <w:p w:rsidR="00255B88" w:rsidRDefault="00255B88" w:rsidP="00E84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Уваровская Ю.Г.</w:t>
            </w:r>
          </w:p>
          <w:p w:rsidR="00255B88" w:rsidRDefault="00255B88" w:rsidP="00255B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Григорьевская Е.В.</w:t>
            </w:r>
          </w:p>
          <w:p w:rsidR="00255B88" w:rsidRPr="00255B88" w:rsidRDefault="00255B88" w:rsidP="00255B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5B88" w:rsidRPr="000D29DF" w:rsidRDefault="00255B88" w:rsidP="00E84CF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4CFE" w:rsidRDefault="00E84CFE" w:rsidP="00E84CF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B88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5B88" w:rsidRPr="00DB05BE" w:rsidRDefault="00255B88" w:rsidP="00255B88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План – график  тематического  контроля</w:t>
      </w:r>
    </w:p>
    <w:p w:rsidR="00255B88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255B88">
        <w:rPr>
          <w:rFonts w:ascii="Times New Roman" w:hAnsi="Times New Roman" w:cs="Times New Roman"/>
          <w:b/>
          <w:sz w:val="20"/>
          <w:szCs w:val="20"/>
          <w:u w:val="single"/>
        </w:rPr>
        <w:t>Тема:</w:t>
      </w:r>
      <w:r w:rsidRPr="00DB05BE">
        <w:rPr>
          <w:rFonts w:ascii="Times New Roman" w:hAnsi="Times New Roman" w:cs="Times New Roman"/>
          <w:sz w:val="20"/>
          <w:szCs w:val="20"/>
        </w:rPr>
        <w:t xml:space="preserve">  </w:t>
      </w:r>
      <w:r w:rsidRPr="00255B88">
        <w:rPr>
          <w:rFonts w:ascii="Times New Roman" w:hAnsi="Times New Roman" w:cs="Times New Roman"/>
          <w:sz w:val="20"/>
          <w:szCs w:val="20"/>
        </w:rPr>
        <w:t>Развитие элементарных математических представлений у детей</w:t>
      </w:r>
    </w:p>
    <w:p w:rsidR="00255B88" w:rsidRPr="00DB05BE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Срок проведения: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55B88" w:rsidRPr="00DB05BE" w:rsidRDefault="00255B88" w:rsidP="00255B88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План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76"/>
        <w:gridCol w:w="3552"/>
        <w:gridCol w:w="3553"/>
      </w:tblGrid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76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плана</w:t>
            </w:r>
          </w:p>
        </w:tc>
        <w:tc>
          <w:tcPr>
            <w:tcW w:w="3552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553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Методы контроля</w:t>
            </w:r>
          </w:p>
        </w:tc>
      </w:tr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55B88" w:rsidRPr="00DB05BE" w:rsidRDefault="00255B88" w:rsidP="00255B88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Обследование уровня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вития </w:t>
            </w: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детей</w:t>
            </w:r>
          </w:p>
        </w:tc>
        <w:tc>
          <w:tcPr>
            <w:tcW w:w="3552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уровня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РЭМП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граммным целям и задачам.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-умение детей применять полученные на занятиях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элементарного счета, сравнения, знаний о величине и форме, навыков 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ориентировки в пр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странстве и во времени в играх, на занятиях и по другим видам деятел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B88" w:rsidRPr="00DB05BE" w:rsidRDefault="00255B88" w:rsidP="004E52F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-умение детей 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выстраивать простые логические и причинно-следственные связи, делать выводы, сравнивать и анализировать</w:t>
            </w:r>
          </w:p>
        </w:tc>
        <w:tc>
          <w:tcPr>
            <w:tcW w:w="3553" w:type="dxa"/>
          </w:tcPr>
          <w:p w:rsidR="00255B88" w:rsidRPr="00DB05BE" w:rsidRDefault="004E52F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 результатов</w:t>
            </w:r>
            <w:r w:rsidR="00255B88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обследования детей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-обследование отдельных детей в 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ответствии со схемами обследования по теме, сравнение с результатами плановой диагностики воспитателя.</w:t>
            </w:r>
          </w:p>
          <w:p w:rsidR="00255B88" w:rsidRPr="00DB05BE" w:rsidRDefault="00255B88" w:rsidP="004E52F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деятельности детей: на </w:t>
            </w:r>
            <w:r w:rsidR="004E52F2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Оценка профессионального мастерства воспитателя</w:t>
            </w:r>
          </w:p>
        </w:tc>
        <w:tc>
          <w:tcPr>
            <w:tcW w:w="3552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-умение применять знание програм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ных целее и задач в практической 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боте с детьми.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методами и приемами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вития у детей РЭМП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B88" w:rsidRDefault="00255B88" w:rsidP="000B320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умение построить систему работы по РЭМП, при которой дети побуждаю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ся к применению знаний и умений, полученных на НОД в практической и игровой деятельности.</w:t>
            </w:r>
          </w:p>
          <w:p w:rsidR="000B320C" w:rsidRPr="00DB05BE" w:rsidRDefault="000B320C" w:rsidP="000B320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-Владение умениями побуждать детей  к деловому общению во время НОД и игровой деятельности, при котором дети могут перенимать друг у друга навыки практической деятельности по освоению количества,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отношений.</w:t>
            </w:r>
          </w:p>
        </w:tc>
        <w:tc>
          <w:tcPr>
            <w:tcW w:w="3553" w:type="dxa"/>
          </w:tcPr>
          <w:p w:rsidR="00255B88" w:rsidRPr="00DB05BE" w:rsidRDefault="000B320C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-анализ проведения  НОД</w:t>
            </w:r>
            <w:r w:rsidR="00255B88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</w:t>
            </w:r>
            <w:r w:rsidR="00255B88"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5B88" w:rsidRPr="00DB05BE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Обследование профессионального мастерства воспитателей.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-анализ предметно-развивающей ср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ды в группе (компетентность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теля при ее создании)</w:t>
            </w:r>
          </w:p>
        </w:tc>
      </w:tr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Создание условий в группе</w:t>
            </w:r>
          </w:p>
        </w:tc>
        <w:tc>
          <w:tcPr>
            <w:tcW w:w="3552" w:type="dxa"/>
          </w:tcPr>
          <w:p w:rsidR="00255B88" w:rsidRPr="00DB05BE" w:rsidRDefault="00255B88" w:rsidP="000B320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-умение воспитателя создать предме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но-развивающую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 xml:space="preserve">среду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 группе, 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ответствующую возрасту и уровню развития детей и программным зад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чам, наличие в группах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познавател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 xml:space="preserve">но-математических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уголков, оснаще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ных адекватно возрасту детей.</w:t>
            </w:r>
          </w:p>
        </w:tc>
        <w:tc>
          <w:tcPr>
            <w:tcW w:w="3553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посещение групп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 анализ предметно-развивающей ср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ды (с точки зрения ее содержания)</w:t>
            </w:r>
          </w:p>
        </w:tc>
      </w:tr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Планирование  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работы</w:t>
            </w:r>
          </w:p>
        </w:tc>
        <w:tc>
          <w:tcPr>
            <w:tcW w:w="3552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 эффективность планирования (стр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тегического, тактического и операти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ного). </w:t>
            </w:r>
          </w:p>
          <w:p w:rsidR="00255B88" w:rsidRPr="00DB05BE" w:rsidRDefault="00255B88" w:rsidP="000B320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-Планирование работы по теме во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занятий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 xml:space="preserve">теме, на НОД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др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гим видам деятельности, в режимных моментах и игровой деятельности </w:t>
            </w:r>
          </w:p>
        </w:tc>
        <w:tc>
          <w:tcPr>
            <w:tcW w:w="3553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-проверка планирования:</w:t>
            </w:r>
          </w:p>
          <w:p w:rsidR="00255B88" w:rsidRPr="00DB05BE" w:rsidRDefault="000B320C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255B88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255B88" w:rsidRDefault="000B320C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с детьми по РЭМП в свобо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  <w:p w:rsidR="000B320C" w:rsidRPr="00DB05BE" w:rsidRDefault="000B320C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 работы</w:t>
            </w:r>
          </w:p>
          <w:p w:rsidR="00255B88" w:rsidRPr="00DB05BE" w:rsidRDefault="00255B88" w:rsidP="000B320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B88" w:rsidRPr="00DB05BE" w:rsidTr="00210EF1">
        <w:tc>
          <w:tcPr>
            <w:tcW w:w="817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с родителями </w:t>
            </w:r>
          </w:p>
        </w:tc>
        <w:tc>
          <w:tcPr>
            <w:tcW w:w="3552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- эффективность взаимодействия ДОУ с родителями: понимание родителями важности работы </w:t>
            </w:r>
            <w:r w:rsidR="000B320C">
              <w:rPr>
                <w:rFonts w:ascii="Times New Roman" w:hAnsi="Times New Roman" w:cs="Times New Roman"/>
                <w:sz w:val="20"/>
                <w:szCs w:val="20"/>
              </w:rPr>
              <w:t>ДОУ по РЭМП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-наличие наглядной и справочной 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формации для родителей</w:t>
            </w:r>
          </w:p>
        </w:tc>
        <w:tc>
          <w:tcPr>
            <w:tcW w:w="3553" w:type="dxa"/>
          </w:tcPr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 анализ наглядной информации для родителей в группе</w:t>
            </w:r>
          </w:p>
          <w:p w:rsidR="00255B88" w:rsidRPr="00DB05BE" w:rsidRDefault="00255B88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-анкетирование родителей</w:t>
            </w:r>
          </w:p>
        </w:tc>
      </w:tr>
    </w:tbl>
    <w:p w:rsidR="00255B88" w:rsidRPr="00DB05BE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5B88" w:rsidRPr="00DB05BE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Рабочие материалы контроля:</w:t>
      </w:r>
    </w:p>
    <w:p w:rsidR="00255B88" w:rsidRPr="00DB05BE" w:rsidRDefault="00255B88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Схемы обследования детей младшего и старшего дошкольного возраста.</w:t>
      </w:r>
    </w:p>
    <w:p w:rsidR="00255B88" w:rsidRPr="00DB05BE" w:rsidRDefault="000B320C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 анализа НОД.</w:t>
      </w:r>
    </w:p>
    <w:p w:rsidR="00255B88" w:rsidRPr="00DB05BE" w:rsidRDefault="00255B88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Карта профессионального мастерства воспитателя.</w:t>
      </w:r>
    </w:p>
    <w:p w:rsidR="00255B88" w:rsidRPr="00DB05BE" w:rsidRDefault="00255B88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sz w:val="20"/>
          <w:szCs w:val="20"/>
        </w:rPr>
        <w:t>Протокол обследования предметно-развивающей среды</w:t>
      </w:r>
    </w:p>
    <w:p w:rsidR="000B320C" w:rsidRDefault="00255B88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0B320C">
        <w:rPr>
          <w:rFonts w:ascii="Times New Roman" w:hAnsi="Times New Roman" w:cs="Times New Roman"/>
          <w:sz w:val="20"/>
          <w:szCs w:val="20"/>
        </w:rPr>
        <w:t>Карта анализа наглядной информации для родителей</w:t>
      </w:r>
      <w:r w:rsidR="000B320C">
        <w:rPr>
          <w:rFonts w:ascii="Times New Roman" w:hAnsi="Times New Roman" w:cs="Times New Roman"/>
          <w:sz w:val="20"/>
          <w:szCs w:val="20"/>
        </w:rPr>
        <w:t>.</w:t>
      </w:r>
    </w:p>
    <w:p w:rsidR="000B320C" w:rsidRDefault="000B320C" w:rsidP="00621E88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0B320C">
        <w:rPr>
          <w:rFonts w:ascii="Times New Roman" w:hAnsi="Times New Roman" w:cs="Times New Roman"/>
          <w:sz w:val="20"/>
          <w:szCs w:val="20"/>
        </w:rPr>
        <w:t>Анкета для родителей «Нужна ли мат</w:t>
      </w:r>
      <w:r>
        <w:rPr>
          <w:rFonts w:ascii="Times New Roman" w:hAnsi="Times New Roman" w:cs="Times New Roman"/>
          <w:sz w:val="20"/>
          <w:szCs w:val="20"/>
        </w:rPr>
        <w:t>ематика Вашему ребенку?»</w:t>
      </w:r>
    </w:p>
    <w:p w:rsidR="000B320C" w:rsidRPr="000B320C" w:rsidRDefault="000B320C" w:rsidP="000B320C">
      <w:pPr>
        <w:pStyle w:val="af0"/>
        <w:ind w:left="360"/>
        <w:rPr>
          <w:rFonts w:ascii="Times New Roman" w:hAnsi="Times New Roman" w:cs="Times New Roman"/>
          <w:sz w:val="20"/>
          <w:szCs w:val="20"/>
        </w:rPr>
      </w:pPr>
    </w:p>
    <w:p w:rsidR="00255B88" w:rsidRDefault="00255B88" w:rsidP="00255B88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255B88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Pr="00DB05BE" w:rsidRDefault="00362576" w:rsidP="00255B88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E84CFE" w:rsidRDefault="00E84CFE" w:rsidP="00E84CF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645D" w:rsidRPr="00E84CFE" w:rsidRDefault="00C2645D" w:rsidP="00E84CF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CFE">
        <w:rPr>
          <w:rFonts w:ascii="Times New Roman" w:hAnsi="Times New Roman" w:cs="Times New Roman"/>
          <w:b/>
          <w:sz w:val="20"/>
          <w:szCs w:val="20"/>
        </w:rPr>
        <w:t>Педагогический совет № 3</w:t>
      </w:r>
    </w:p>
    <w:p w:rsidR="00C2645D" w:rsidRPr="00E84CFE" w:rsidRDefault="00E84CFE" w:rsidP="00E84CFE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CFE">
        <w:rPr>
          <w:rFonts w:ascii="Times New Roman" w:hAnsi="Times New Roman" w:cs="Times New Roman"/>
          <w:b/>
          <w:sz w:val="20"/>
          <w:szCs w:val="20"/>
        </w:rPr>
        <w:t>«Технологии интеллектуального развития»</w:t>
      </w:r>
    </w:p>
    <w:p w:rsidR="00C2645D" w:rsidRPr="00DB05BE" w:rsidRDefault="00C2645D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Цель:</w:t>
      </w:r>
      <w:r w:rsidRPr="00DB05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5BE">
        <w:rPr>
          <w:rFonts w:ascii="Times New Roman" w:hAnsi="Times New Roman" w:cs="Times New Roman"/>
          <w:sz w:val="20"/>
          <w:szCs w:val="20"/>
        </w:rPr>
        <w:t xml:space="preserve"> Активизация форм повышения квалификации педагогических работников в о</w:t>
      </w:r>
      <w:r w:rsidR="00E84CFE">
        <w:rPr>
          <w:rFonts w:ascii="Times New Roman" w:hAnsi="Times New Roman" w:cs="Times New Roman"/>
          <w:sz w:val="20"/>
          <w:szCs w:val="20"/>
        </w:rPr>
        <w:t>бласти технологий интеллектуальн</w:t>
      </w:r>
      <w:r w:rsidR="00E84CFE">
        <w:rPr>
          <w:rFonts w:ascii="Times New Roman" w:hAnsi="Times New Roman" w:cs="Times New Roman"/>
          <w:sz w:val="20"/>
          <w:szCs w:val="20"/>
        </w:rPr>
        <w:t>о</w:t>
      </w:r>
      <w:r w:rsidR="00E84CFE">
        <w:rPr>
          <w:rFonts w:ascii="Times New Roman" w:hAnsi="Times New Roman" w:cs="Times New Roman"/>
          <w:sz w:val="20"/>
          <w:szCs w:val="20"/>
        </w:rPr>
        <w:t>го развития</w:t>
      </w:r>
      <w:r w:rsidRPr="00DB05B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8"/>
        <w:gridCol w:w="2613"/>
        <w:gridCol w:w="2504"/>
      </w:tblGrid>
      <w:tr w:rsidR="006460A6" w:rsidRPr="00DB05BE" w:rsidTr="00210EF1">
        <w:tc>
          <w:tcPr>
            <w:tcW w:w="5588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13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460A6" w:rsidRPr="00DB05BE" w:rsidTr="00210EF1">
        <w:tc>
          <w:tcPr>
            <w:tcW w:w="5588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460A6" w:rsidRPr="00DB05BE" w:rsidTr="00210EF1">
        <w:tc>
          <w:tcPr>
            <w:tcW w:w="10705" w:type="dxa"/>
            <w:gridSpan w:val="3"/>
          </w:tcPr>
          <w:p w:rsidR="006460A6" w:rsidRPr="00DB05BE" w:rsidRDefault="006460A6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Повестка педсовета</w:t>
            </w:r>
          </w:p>
        </w:tc>
      </w:tr>
      <w:tr w:rsidR="006460A6" w:rsidRPr="00DB05BE" w:rsidTr="00210EF1">
        <w:tc>
          <w:tcPr>
            <w:tcW w:w="8201" w:type="dxa"/>
            <w:gridSpan w:val="2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Теоретическая часть:</w:t>
            </w: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0A6" w:rsidRPr="00DB05BE" w:rsidTr="00210EF1">
        <w:tc>
          <w:tcPr>
            <w:tcW w:w="5588" w:type="dxa"/>
          </w:tcPr>
          <w:p w:rsidR="006460A6" w:rsidRPr="000D29DF" w:rsidRDefault="006460A6" w:rsidP="006460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6460A6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6460A6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460A6" w:rsidRPr="000D29DF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0A6" w:rsidRPr="000D29DF" w:rsidRDefault="006460A6" w:rsidP="00210EF1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460A6" w:rsidRDefault="006460A6" w:rsidP="006460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0A6" w:rsidRPr="00DB05BE" w:rsidTr="00210EF1">
        <w:tc>
          <w:tcPr>
            <w:tcW w:w="10705" w:type="dxa"/>
            <w:gridSpan w:val="3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 Практическая часть</w:t>
            </w:r>
          </w:p>
        </w:tc>
      </w:tr>
      <w:tr w:rsidR="006460A6" w:rsidRPr="00DB05BE" w:rsidTr="00210EF1">
        <w:tc>
          <w:tcPr>
            <w:tcW w:w="5588" w:type="dxa"/>
          </w:tcPr>
          <w:p w:rsidR="006460A6" w:rsidRPr="00DB05BE" w:rsidRDefault="006460A6" w:rsidP="00621E88">
            <w:pPr>
              <w:pStyle w:val="af0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  <w:tc>
          <w:tcPr>
            <w:tcW w:w="2613" w:type="dxa"/>
          </w:tcPr>
          <w:p w:rsidR="006460A6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кита дошкольного образования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Елжова</w:t>
            </w:r>
          </w:p>
        </w:tc>
      </w:tr>
      <w:tr w:rsidR="006460A6" w:rsidRPr="00DB05BE" w:rsidTr="00210EF1">
        <w:tc>
          <w:tcPr>
            <w:tcW w:w="5588" w:type="dxa"/>
          </w:tcPr>
          <w:p w:rsidR="006460A6" w:rsidRPr="00DB05BE" w:rsidRDefault="006460A6" w:rsidP="006460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о результатах тематической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верки</w:t>
            </w:r>
          </w:p>
        </w:tc>
        <w:tc>
          <w:tcPr>
            <w:tcW w:w="2613" w:type="dxa"/>
          </w:tcPr>
          <w:p w:rsidR="006460A6" w:rsidRDefault="006460A6" w:rsidP="006460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0A6" w:rsidRPr="00DB05BE" w:rsidTr="00210EF1">
        <w:tc>
          <w:tcPr>
            <w:tcW w:w="5588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Выработка решения педсовета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6460A6" w:rsidRPr="00DB05BE" w:rsidRDefault="006460A6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0A6" w:rsidRDefault="006460A6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F63FB" w:rsidRDefault="007F63FB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460A6" w:rsidRPr="00DB05BE" w:rsidRDefault="006460A6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09BA" w:rsidRPr="00DB05BE" w:rsidRDefault="00F909BA" w:rsidP="006460A6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>Система методической работы</w:t>
      </w:r>
    </w:p>
    <w:p w:rsidR="00F909BA" w:rsidRPr="00DB05BE" w:rsidRDefault="00F909BA" w:rsidP="006460A6">
      <w:pPr>
        <w:pStyle w:val="af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05BE">
        <w:rPr>
          <w:rFonts w:ascii="Times New Roman" w:hAnsi="Times New Roman" w:cs="Times New Roman"/>
          <w:i/>
          <w:sz w:val="20"/>
          <w:szCs w:val="20"/>
        </w:rPr>
        <w:t>по решению 3  годовой задачи</w:t>
      </w:r>
    </w:p>
    <w:p w:rsidR="00F909BA" w:rsidRDefault="006460A6" w:rsidP="006460A6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BFA">
        <w:rPr>
          <w:rFonts w:ascii="Times New Roman" w:hAnsi="Times New Roman" w:cs="Times New Roman"/>
          <w:b/>
          <w:sz w:val="20"/>
          <w:szCs w:val="20"/>
        </w:rPr>
        <w:t>Сформировать  у 75 % воспитанников ДОУ к концу учебного года  достаточный уровень   коммуникативных н</w:t>
      </w:r>
      <w:r w:rsidRPr="00D21BFA">
        <w:rPr>
          <w:rFonts w:ascii="Times New Roman" w:hAnsi="Times New Roman" w:cs="Times New Roman"/>
          <w:b/>
          <w:sz w:val="20"/>
          <w:szCs w:val="20"/>
        </w:rPr>
        <w:t>а</w:t>
      </w:r>
      <w:r w:rsidRPr="00D21BFA">
        <w:rPr>
          <w:rFonts w:ascii="Times New Roman" w:hAnsi="Times New Roman" w:cs="Times New Roman"/>
          <w:b/>
          <w:sz w:val="20"/>
          <w:szCs w:val="20"/>
        </w:rPr>
        <w:t>выков  общения, через познавательную  и   игровую деятельность.</w:t>
      </w:r>
    </w:p>
    <w:p w:rsidR="006460A6" w:rsidRPr="00DB05BE" w:rsidRDefault="006460A6" w:rsidP="006460A6">
      <w:pPr>
        <w:pStyle w:val="af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3534"/>
        <w:gridCol w:w="1475"/>
        <w:gridCol w:w="1886"/>
        <w:gridCol w:w="1682"/>
      </w:tblGrid>
      <w:tr w:rsidR="005A0E3C" w:rsidRPr="00DB05BE" w:rsidTr="007D7DE7">
        <w:trPr>
          <w:trHeight w:val="706"/>
        </w:trPr>
        <w:tc>
          <w:tcPr>
            <w:tcW w:w="2128" w:type="dxa"/>
          </w:tcPr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Формы работы</w:t>
            </w:r>
          </w:p>
        </w:tc>
        <w:tc>
          <w:tcPr>
            <w:tcW w:w="3534" w:type="dxa"/>
          </w:tcPr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Темы</w:t>
            </w:r>
          </w:p>
        </w:tc>
        <w:tc>
          <w:tcPr>
            <w:tcW w:w="1475" w:type="dxa"/>
          </w:tcPr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проведения</w:t>
            </w:r>
          </w:p>
        </w:tc>
        <w:tc>
          <w:tcPr>
            <w:tcW w:w="1886" w:type="dxa"/>
          </w:tcPr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1682" w:type="dxa"/>
          </w:tcPr>
          <w:p w:rsidR="005A0E3C" w:rsidRPr="00DB05BE" w:rsidRDefault="005A0E3C" w:rsidP="006460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5A0E3C" w:rsidRPr="00DB05BE" w:rsidTr="007D7DE7">
        <w:tc>
          <w:tcPr>
            <w:tcW w:w="2128" w:type="dxa"/>
          </w:tcPr>
          <w:p w:rsidR="005A0E3C" w:rsidRPr="00DB05BE" w:rsidRDefault="005A0E3C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Оказание </w:t>
            </w:r>
          </w:p>
          <w:p w:rsidR="005A0E3C" w:rsidRPr="00DB05BE" w:rsidRDefault="005A0E3C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помощи:</w:t>
            </w:r>
          </w:p>
          <w:p w:rsidR="005A0E3C" w:rsidRPr="00DB05BE" w:rsidRDefault="005A0E3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-консультации</w:t>
            </w:r>
          </w:p>
        </w:tc>
        <w:tc>
          <w:tcPr>
            <w:tcW w:w="3534" w:type="dxa"/>
          </w:tcPr>
          <w:p w:rsidR="005A0E3C" w:rsidRDefault="007D7DE7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="005A0E3C">
              <w:rPr>
                <w:rFonts w:ascii="Times New Roman" w:hAnsi="Times New Roman" w:cs="Times New Roman"/>
                <w:sz w:val="20"/>
                <w:szCs w:val="20"/>
              </w:rPr>
              <w:t>оммуникативная активность мал</w:t>
            </w:r>
            <w:r w:rsidR="005A0E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A0E3C">
              <w:rPr>
                <w:rFonts w:ascii="Times New Roman" w:hAnsi="Times New Roman" w:cs="Times New Roman"/>
                <w:sz w:val="20"/>
                <w:szCs w:val="20"/>
              </w:rPr>
              <w:t>чиков и девочек. Как представляют ее родители?</w:t>
            </w:r>
          </w:p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проведения НОД по развитию речи в разных возрастных группах</w:t>
            </w:r>
          </w:p>
        </w:tc>
        <w:tc>
          <w:tcPr>
            <w:tcW w:w="1475" w:type="dxa"/>
          </w:tcPr>
          <w:p w:rsidR="005A0E3C" w:rsidRPr="00DB05BE" w:rsidRDefault="005A0E3C" w:rsidP="007D7DE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86" w:type="dxa"/>
          </w:tcPr>
          <w:p w:rsidR="00BA3C02" w:rsidRDefault="005A0E3C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BA3C02" w:rsidRDefault="00BA3C02" w:rsidP="00BA3C02"/>
          <w:p w:rsidR="00BA3C02" w:rsidRDefault="00BA3C02" w:rsidP="00BA3C02"/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5A0E3C" w:rsidRPr="00BA3C02" w:rsidRDefault="005A0E3C" w:rsidP="00BA3C02"/>
        </w:tc>
        <w:tc>
          <w:tcPr>
            <w:tcW w:w="1682" w:type="dxa"/>
          </w:tcPr>
          <w:p w:rsidR="005A0E3C" w:rsidRPr="00DB05BE" w:rsidRDefault="005A0E3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Д.В. (1.10)</w:t>
            </w: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-открытый просмотр</w:t>
            </w:r>
          </w:p>
        </w:tc>
        <w:tc>
          <w:tcPr>
            <w:tcW w:w="3534" w:type="dxa"/>
          </w:tcPr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педагогического мастерства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сюжетно-ролевых игр в разных возрастных группах»</w:t>
            </w:r>
          </w:p>
        </w:tc>
        <w:tc>
          <w:tcPr>
            <w:tcW w:w="1475" w:type="dxa"/>
          </w:tcPr>
          <w:p w:rsidR="00BA3C02" w:rsidRPr="00DB05BE" w:rsidRDefault="00BA3C02" w:rsidP="00BA3C02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86" w:type="dxa"/>
          </w:tcPr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воспитатель, </w:t>
            </w:r>
          </w:p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82" w:type="dxa"/>
          </w:tcPr>
          <w:p w:rsidR="00BA3C02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7D7DE7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534" w:type="dxa"/>
          </w:tcPr>
          <w:p w:rsidR="00BA3C02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«Разноцветные игры»</w:t>
            </w:r>
          </w:p>
        </w:tc>
        <w:tc>
          <w:tcPr>
            <w:tcW w:w="1475" w:type="dxa"/>
          </w:tcPr>
          <w:p w:rsidR="00BA3C02" w:rsidRDefault="00BA3C02" w:rsidP="007D7DE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86" w:type="dxa"/>
          </w:tcPr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82" w:type="dxa"/>
          </w:tcPr>
          <w:p w:rsidR="00BA3C02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«Разноцветные игры» К.Ю.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2. Контроль:</w:t>
            </w:r>
          </w:p>
          <w:p w:rsidR="00BA3C02" w:rsidRPr="007D7DE7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7D7DE7">
              <w:rPr>
                <w:rFonts w:ascii="Times New Roman" w:hAnsi="Times New Roman" w:cs="Times New Roman"/>
                <w:sz w:val="20"/>
                <w:szCs w:val="20"/>
              </w:rPr>
              <w:t>мотр-конкурс</w:t>
            </w:r>
          </w:p>
        </w:tc>
        <w:tc>
          <w:tcPr>
            <w:tcW w:w="3534" w:type="dxa"/>
          </w:tcPr>
          <w:p w:rsidR="00BA3C02" w:rsidRPr="00DB05BE" w:rsidRDefault="00BA3C02" w:rsidP="006460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«Лучший уголок сюжетно-ролевой игры»</w:t>
            </w:r>
          </w:p>
        </w:tc>
        <w:tc>
          <w:tcPr>
            <w:tcW w:w="1475" w:type="dxa"/>
          </w:tcPr>
          <w:p w:rsidR="00BA3C02" w:rsidRPr="00DB05BE" w:rsidRDefault="00BA3C02" w:rsidP="007D7DE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886" w:type="dxa"/>
          </w:tcPr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82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совет</w:t>
            </w:r>
          </w:p>
        </w:tc>
        <w:tc>
          <w:tcPr>
            <w:tcW w:w="3534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«Речевое развитие дошкольников: проблемы, пути решения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5" w:type="dxa"/>
          </w:tcPr>
          <w:p w:rsidR="00BA3C02" w:rsidRPr="00DB05BE" w:rsidRDefault="00BA3C02" w:rsidP="005A0E3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86" w:type="dxa"/>
          </w:tcPr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82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советы.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альные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4. Изучение, обо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щение, распростр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нение и внедрение передового педаг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гического опыта</w:t>
            </w:r>
          </w:p>
        </w:tc>
        <w:tc>
          <w:tcPr>
            <w:tcW w:w="3534" w:type="dxa"/>
          </w:tcPr>
          <w:p w:rsidR="00BA3C02" w:rsidRPr="00DB05BE" w:rsidRDefault="00BA3C02" w:rsidP="007D7D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распространение опыта работы </w:t>
            </w:r>
          </w:p>
        </w:tc>
        <w:tc>
          <w:tcPr>
            <w:tcW w:w="1475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886" w:type="dxa"/>
          </w:tcPr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5. Создание</w:t>
            </w:r>
          </w:p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условий</w:t>
            </w:r>
          </w:p>
        </w:tc>
        <w:tc>
          <w:tcPr>
            <w:tcW w:w="3534" w:type="dxa"/>
          </w:tcPr>
          <w:p w:rsidR="00BA3C02" w:rsidRPr="00DB05BE" w:rsidRDefault="00BA3C02" w:rsidP="007D7DE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уголков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сюжетно-ролевых игр</w:t>
            </w:r>
          </w:p>
        </w:tc>
        <w:tc>
          <w:tcPr>
            <w:tcW w:w="1475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886" w:type="dxa"/>
          </w:tcPr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7D7DE7">
        <w:tc>
          <w:tcPr>
            <w:tcW w:w="2128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Работа </w:t>
            </w:r>
          </w:p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</w:t>
            </w:r>
          </w:p>
        </w:tc>
        <w:tc>
          <w:tcPr>
            <w:tcW w:w="3534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-Подбор методических рекомендаций по теме</w:t>
            </w:r>
          </w:p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родителей в проведении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 «Игра и игрушка»</w:t>
            </w:r>
          </w:p>
        </w:tc>
        <w:tc>
          <w:tcPr>
            <w:tcW w:w="1475" w:type="dxa"/>
          </w:tcPr>
          <w:p w:rsidR="00BA3C02" w:rsidRPr="00DB05BE" w:rsidRDefault="00BA3C02" w:rsidP="007D7DE7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86" w:type="dxa"/>
          </w:tcPr>
          <w:p w:rsidR="00BA3C02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82" w:type="dxa"/>
          </w:tcPr>
          <w:p w:rsidR="00BA3C02" w:rsidRPr="00DB05BE" w:rsidRDefault="00BA3C0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9BA" w:rsidRPr="00DB05BE" w:rsidRDefault="00F909BA" w:rsidP="00DB05BE">
      <w:pPr>
        <w:pStyle w:val="af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D7DE7" w:rsidRDefault="007D7DE7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7D7DE7" w:rsidRPr="00E84CFE" w:rsidRDefault="00500CDF" w:rsidP="007D7D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проведения м</w:t>
      </w:r>
      <w:r w:rsidR="007D7DE7">
        <w:rPr>
          <w:rFonts w:ascii="Times New Roman" w:hAnsi="Times New Roman" w:cs="Times New Roman"/>
          <w:b/>
          <w:sz w:val="20"/>
          <w:szCs w:val="20"/>
        </w:rPr>
        <w:t>астер-класс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7D7DE7" w:rsidRPr="00DB05BE" w:rsidRDefault="007D7DE7" w:rsidP="007D7DE7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126"/>
        <w:gridCol w:w="2126"/>
      </w:tblGrid>
      <w:tr w:rsidR="007D7DE7" w:rsidRPr="00DB05BE" w:rsidTr="00210EF1">
        <w:tc>
          <w:tcPr>
            <w:tcW w:w="6204" w:type="dxa"/>
          </w:tcPr>
          <w:p w:rsidR="007D7DE7" w:rsidRPr="00DB05BE" w:rsidRDefault="007D7DE7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7D7DE7" w:rsidRPr="00DB05BE" w:rsidRDefault="007D7DE7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</w:tcPr>
          <w:p w:rsidR="007D7DE7" w:rsidRDefault="007D7DE7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00CDF" w:rsidRPr="00DB05BE" w:rsidTr="00210EF1">
        <w:tc>
          <w:tcPr>
            <w:tcW w:w="6204" w:type="dxa"/>
          </w:tcPr>
          <w:p w:rsidR="00500CDF" w:rsidRPr="00DB05BE" w:rsidRDefault="00500CDF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1-е занятие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CDF" w:rsidRPr="00DB05BE" w:rsidRDefault="00500CDF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«Русские народные игры в ДОУ»</w:t>
            </w:r>
          </w:p>
        </w:tc>
        <w:tc>
          <w:tcPr>
            <w:tcW w:w="2126" w:type="dxa"/>
          </w:tcPr>
          <w:p w:rsidR="00500CDF" w:rsidRDefault="00500CDF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Т.В.</w:t>
            </w:r>
          </w:p>
          <w:p w:rsidR="00500CDF" w:rsidRPr="00255B88" w:rsidRDefault="00500CDF" w:rsidP="00500CDF">
            <w:pPr>
              <w:pStyle w:val="af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Шишкунова М.В.</w:t>
            </w:r>
          </w:p>
        </w:tc>
        <w:tc>
          <w:tcPr>
            <w:tcW w:w="2126" w:type="dxa"/>
            <w:vMerge w:val="restart"/>
          </w:tcPr>
          <w:p w:rsidR="00500CDF" w:rsidRDefault="00500CDF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«Разноцветные игры» К.Ю. Белая</w:t>
            </w:r>
          </w:p>
        </w:tc>
      </w:tr>
      <w:tr w:rsidR="00500CDF" w:rsidRPr="00DB05BE" w:rsidTr="00210EF1">
        <w:tc>
          <w:tcPr>
            <w:tcW w:w="6204" w:type="dxa"/>
          </w:tcPr>
          <w:p w:rsidR="00500CDF" w:rsidRPr="00500CDF" w:rsidRDefault="00500CDF" w:rsidP="00210EF1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2-е занятие </w:t>
            </w:r>
          </w:p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i/>
                <w:sz w:val="20"/>
                <w:szCs w:val="20"/>
              </w:rPr>
              <w:t>«Сюжетно-ролевые игры в ДОУ»</w:t>
            </w:r>
          </w:p>
        </w:tc>
        <w:tc>
          <w:tcPr>
            <w:tcW w:w="2126" w:type="dxa"/>
          </w:tcPr>
          <w:p w:rsidR="00500CDF" w:rsidRDefault="00500CDF" w:rsidP="0021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Н.В.</w:t>
            </w:r>
          </w:p>
          <w:p w:rsidR="00500CDF" w:rsidRPr="00E84CFE" w:rsidRDefault="00500CDF" w:rsidP="00210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Емельянова А.С.</w:t>
            </w:r>
          </w:p>
        </w:tc>
        <w:tc>
          <w:tcPr>
            <w:tcW w:w="2126" w:type="dxa"/>
            <w:vMerge/>
          </w:tcPr>
          <w:p w:rsidR="00500CDF" w:rsidRPr="000D29DF" w:rsidRDefault="00500CDF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F" w:rsidRPr="00DB05BE" w:rsidTr="00210EF1">
        <w:tc>
          <w:tcPr>
            <w:tcW w:w="6204" w:type="dxa"/>
          </w:tcPr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3-е занятие </w:t>
            </w:r>
          </w:p>
          <w:p w:rsidR="00500CDF" w:rsidRPr="00500CDF" w:rsidRDefault="00500CDF" w:rsidP="00500CDF">
            <w:pPr>
              <w:rPr>
                <w:i/>
                <w:sz w:val="20"/>
                <w:szCs w:val="20"/>
              </w:rPr>
            </w:pPr>
            <w:r w:rsidRPr="00500CDF">
              <w:rPr>
                <w:i/>
                <w:sz w:val="20"/>
                <w:szCs w:val="20"/>
              </w:rPr>
              <w:t>«Повышение культуры игры дошкольников в семье»</w:t>
            </w:r>
          </w:p>
        </w:tc>
        <w:tc>
          <w:tcPr>
            <w:tcW w:w="2126" w:type="dxa"/>
          </w:tcPr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sz w:val="20"/>
                <w:szCs w:val="20"/>
              </w:rPr>
              <w:t>Тузилина О.И.</w:t>
            </w:r>
          </w:p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sz w:val="20"/>
                <w:szCs w:val="20"/>
              </w:rPr>
              <w:t>Котякова Н.А.</w:t>
            </w:r>
          </w:p>
        </w:tc>
        <w:tc>
          <w:tcPr>
            <w:tcW w:w="2126" w:type="dxa"/>
            <w:vMerge/>
          </w:tcPr>
          <w:p w:rsidR="00500CDF" w:rsidRPr="000D29DF" w:rsidRDefault="00500CDF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F" w:rsidRPr="00DB05BE" w:rsidTr="00210EF1">
        <w:tc>
          <w:tcPr>
            <w:tcW w:w="6204" w:type="dxa"/>
          </w:tcPr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500C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-е занятие </w:t>
            </w:r>
          </w:p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CD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Играем вместе с детьми</w:t>
            </w:r>
            <w:r w:rsidRPr="00500CD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00CDF" w:rsidRPr="00500CDF" w:rsidRDefault="00500CDF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Уваровская Ю.Г.</w:t>
            </w:r>
          </w:p>
        </w:tc>
        <w:tc>
          <w:tcPr>
            <w:tcW w:w="2126" w:type="dxa"/>
            <w:vMerge/>
          </w:tcPr>
          <w:p w:rsidR="00500CDF" w:rsidRPr="000D29DF" w:rsidRDefault="00500CDF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DE7" w:rsidRDefault="007D7DE7" w:rsidP="00500CDF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7D7DE7" w:rsidRDefault="007D7DE7" w:rsidP="007D7D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3DE" w:rsidRPr="00DB05BE" w:rsidRDefault="00C833DE" w:rsidP="007D7D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Тематический педаго</w:t>
      </w:r>
      <w:r w:rsidR="007D7DE7">
        <w:rPr>
          <w:rFonts w:ascii="Times New Roman" w:hAnsi="Times New Roman" w:cs="Times New Roman"/>
          <w:b/>
          <w:sz w:val="20"/>
          <w:szCs w:val="20"/>
        </w:rPr>
        <w:t>гический совет № 4</w:t>
      </w:r>
    </w:p>
    <w:p w:rsidR="00C833DE" w:rsidRPr="00DB05BE" w:rsidRDefault="007D7DE7" w:rsidP="007D7D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«Речевое развитие дошкольников: проблемы, пути решения</w:t>
      </w:r>
      <w:r w:rsidRPr="00DB05BE">
        <w:rPr>
          <w:rFonts w:ascii="Times New Roman" w:hAnsi="Times New Roman" w:cs="Times New Roman"/>
          <w:sz w:val="20"/>
          <w:szCs w:val="20"/>
        </w:rPr>
        <w:t>»</w:t>
      </w:r>
    </w:p>
    <w:p w:rsidR="00C833DE" w:rsidRPr="00DB05BE" w:rsidRDefault="00C833DE" w:rsidP="007D7DE7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p w:rsidR="00C833DE" w:rsidRPr="00DB05BE" w:rsidRDefault="00C833DE" w:rsidP="007D7DE7">
      <w:pPr>
        <w:pStyle w:val="af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693"/>
        <w:gridCol w:w="2503"/>
      </w:tblGrid>
      <w:tr w:rsidR="00500CDF" w:rsidRPr="00DB05BE" w:rsidTr="00500CDF">
        <w:tc>
          <w:tcPr>
            <w:tcW w:w="5495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693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503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500CDF" w:rsidRPr="00DB05BE" w:rsidTr="00500CDF">
        <w:tc>
          <w:tcPr>
            <w:tcW w:w="5495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03" w:type="dxa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0CDF" w:rsidRPr="00DB05BE" w:rsidTr="00500CDF">
        <w:tc>
          <w:tcPr>
            <w:tcW w:w="10691" w:type="dxa"/>
            <w:gridSpan w:val="3"/>
          </w:tcPr>
          <w:p w:rsidR="00500CDF" w:rsidRPr="00DB05BE" w:rsidRDefault="00500CDF" w:rsidP="00210EF1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Повестка педсовета</w:t>
            </w:r>
          </w:p>
        </w:tc>
      </w:tr>
      <w:tr w:rsidR="00BA3C02" w:rsidRPr="00DB05BE" w:rsidTr="00500CDF">
        <w:tc>
          <w:tcPr>
            <w:tcW w:w="5495" w:type="dxa"/>
          </w:tcPr>
          <w:p w:rsidR="00BA3C02" w:rsidRPr="00DB05BE" w:rsidRDefault="00BA3C02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Вступительное слово заведующего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A3C02" w:rsidRPr="00DB05BE" w:rsidRDefault="00BA3C02" w:rsidP="00BA3C0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советы. Актуальные вопросы»</w:t>
            </w:r>
          </w:p>
        </w:tc>
      </w:tr>
      <w:tr w:rsidR="00BA3C02" w:rsidRPr="00DB05BE" w:rsidTr="00500CDF">
        <w:tc>
          <w:tcPr>
            <w:tcW w:w="5495" w:type="dxa"/>
          </w:tcPr>
          <w:p w:rsidR="00BA3C02" w:rsidRPr="00DB05BE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2693" w:type="dxa"/>
          </w:tcPr>
          <w:p w:rsidR="00BA3C02" w:rsidRPr="00DB05BE" w:rsidRDefault="00BA3C02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Pr="000D29DF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Экспресс-опрос «Развитие речи»</w:t>
            </w:r>
          </w:p>
        </w:tc>
        <w:tc>
          <w:tcPr>
            <w:tcW w:w="2693" w:type="dxa"/>
          </w:tcPr>
          <w:p w:rsidR="00BA3C02" w:rsidRPr="000D29DF" w:rsidRDefault="00BA3C02" w:rsidP="00BA3C02">
            <w:pPr>
              <w:tabs>
                <w:tab w:val="center" w:pos="12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03" w:type="dxa"/>
            <w:vMerge/>
          </w:tcPr>
          <w:p w:rsidR="00BA3C02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Pr="00DB05BE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планирования воспитательно-образовательной работы по речевому развитию детей</w:t>
            </w:r>
          </w:p>
        </w:tc>
        <w:tc>
          <w:tcPr>
            <w:tcW w:w="2693" w:type="dxa"/>
          </w:tcPr>
          <w:p w:rsidR="00BA3C02" w:rsidRPr="00DB05BE" w:rsidRDefault="00BA3C02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503" w:type="dxa"/>
            <w:vMerge/>
          </w:tcPr>
          <w:p w:rsidR="00BA3C02" w:rsidRPr="00DB05BE" w:rsidRDefault="00BA3C02" w:rsidP="00500CD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Pr="00DB05BE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создания в группах условий для речевого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детей</w:t>
            </w:r>
          </w:p>
        </w:tc>
        <w:tc>
          <w:tcPr>
            <w:tcW w:w="2693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диагностики детей по речевому развитию</w:t>
            </w:r>
          </w:p>
        </w:tc>
        <w:tc>
          <w:tcPr>
            <w:tcW w:w="2693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Кроссворд «Развитие речи»</w:t>
            </w:r>
          </w:p>
        </w:tc>
        <w:tc>
          <w:tcPr>
            <w:tcW w:w="2693" w:type="dxa"/>
          </w:tcPr>
          <w:p w:rsidR="00BA3C02" w:rsidRPr="00BA3C02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A3C0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 методических находок</w:t>
            </w:r>
          </w:p>
        </w:tc>
        <w:tc>
          <w:tcPr>
            <w:tcW w:w="2693" w:type="dxa"/>
          </w:tcPr>
          <w:p w:rsidR="00BA3C02" w:rsidRDefault="00BA3C02">
            <w:r w:rsidRPr="00233A70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</w:p>
        </w:tc>
        <w:tc>
          <w:tcPr>
            <w:tcW w:w="2693" w:type="dxa"/>
          </w:tcPr>
          <w:p w:rsidR="00BA3C02" w:rsidRDefault="00BA3C02">
            <w:r w:rsidRPr="00233A70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Default="00BA3C02" w:rsidP="00621E88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«Мозговой штурм»</w:t>
            </w:r>
          </w:p>
        </w:tc>
        <w:tc>
          <w:tcPr>
            <w:tcW w:w="2693" w:type="dxa"/>
          </w:tcPr>
          <w:p w:rsidR="00BA3C02" w:rsidRDefault="00BA3C02">
            <w:r w:rsidRPr="00233A70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C02" w:rsidRPr="00DB05BE" w:rsidTr="00500CDF">
        <w:tc>
          <w:tcPr>
            <w:tcW w:w="5495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 Выработка решения педсовета</w:t>
            </w:r>
          </w:p>
        </w:tc>
        <w:tc>
          <w:tcPr>
            <w:tcW w:w="2693" w:type="dxa"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BA3C02" w:rsidRPr="00DB05BE" w:rsidRDefault="00BA3C02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795" w:rsidRPr="00DB05BE" w:rsidRDefault="00F81795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833DE" w:rsidRPr="00DB05BE" w:rsidRDefault="00C833DE" w:rsidP="00BA3C02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Педагог</w:t>
      </w:r>
      <w:r w:rsidR="00BA3C02">
        <w:rPr>
          <w:rFonts w:ascii="Times New Roman" w:hAnsi="Times New Roman" w:cs="Times New Roman"/>
          <w:b/>
          <w:sz w:val="20"/>
          <w:szCs w:val="20"/>
        </w:rPr>
        <w:t>ический совет № 1 (сентябрь 2012</w:t>
      </w:r>
      <w:r w:rsidRPr="00DB05BE">
        <w:rPr>
          <w:rFonts w:ascii="Times New Roman" w:hAnsi="Times New Roman" w:cs="Times New Roman"/>
          <w:b/>
          <w:sz w:val="20"/>
          <w:szCs w:val="20"/>
        </w:rPr>
        <w:t>)</w:t>
      </w:r>
    </w:p>
    <w:p w:rsidR="00C833DE" w:rsidRPr="00DB05BE" w:rsidRDefault="00C833DE" w:rsidP="00DB05BE">
      <w:pPr>
        <w:pStyle w:val="af0"/>
        <w:rPr>
          <w:rFonts w:ascii="Times New Roman" w:hAnsi="Times New Roman" w:cs="Times New Roman"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ЦЕЛЬ: </w:t>
      </w:r>
      <w:r w:rsidRPr="00DB05BE">
        <w:rPr>
          <w:rFonts w:ascii="Times New Roman" w:hAnsi="Times New Roman" w:cs="Times New Roman"/>
          <w:sz w:val="20"/>
          <w:szCs w:val="20"/>
        </w:rPr>
        <w:t>Активизировать деятельность всех педагогов в процессе планирования работы ДОУ. Поиск наиболее адекватных методов планирования и структуры плана М</w:t>
      </w:r>
      <w:r w:rsidR="00BA3C02">
        <w:rPr>
          <w:rFonts w:ascii="Times New Roman" w:hAnsi="Times New Roman" w:cs="Times New Roman"/>
          <w:sz w:val="20"/>
          <w:szCs w:val="20"/>
        </w:rPr>
        <w:t>Б</w:t>
      </w:r>
      <w:r w:rsidRPr="00DB05BE">
        <w:rPr>
          <w:rFonts w:ascii="Times New Roman" w:hAnsi="Times New Roman" w:cs="Times New Roman"/>
          <w:sz w:val="20"/>
          <w:szCs w:val="20"/>
        </w:rPr>
        <w:t xml:space="preserve">ДОУ. </w:t>
      </w:r>
    </w:p>
    <w:p w:rsidR="00C833DE" w:rsidRPr="00DB05BE" w:rsidRDefault="00C833DE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3"/>
      </w:tblGrid>
      <w:tr w:rsidR="00C833DE" w:rsidRPr="00DB05BE" w:rsidTr="00073EC9">
        <w:tc>
          <w:tcPr>
            <w:tcW w:w="5352" w:type="dxa"/>
          </w:tcPr>
          <w:p w:rsidR="00C833DE" w:rsidRPr="00DB05BE" w:rsidRDefault="00C833DE" w:rsidP="00BA3C0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5353" w:type="dxa"/>
          </w:tcPr>
          <w:p w:rsidR="00C833DE" w:rsidRPr="00DB05BE" w:rsidRDefault="00C833DE" w:rsidP="00BA3C0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833DE" w:rsidRPr="00DB05BE" w:rsidTr="00073EC9">
        <w:tc>
          <w:tcPr>
            <w:tcW w:w="5352" w:type="dxa"/>
          </w:tcPr>
          <w:p w:rsidR="00C833DE" w:rsidRPr="00DB05BE" w:rsidRDefault="00C833DE" w:rsidP="00BA3C0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53" w:type="dxa"/>
          </w:tcPr>
          <w:p w:rsidR="00C833DE" w:rsidRPr="00DB05BE" w:rsidRDefault="00C833DE" w:rsidP="00BA3C0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33DE" w:rsidRPr="00DB05BE" w:rsidTr="00073EC9">
        <w:tc>
          <w:tcPr>
            <w:tcW w:w="10705" w:type="dxa"/>
            <w:gridSpan w:val="2"/>
          </w:tcPr>
          <w:p w:rsidR="00C833DE" w:rsidRPr="00DB05BE" w:rsidRDefault="00C833DE" w:rsidP="00BA3C02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План педсовета</w:t>
            </w:r>
          </w:p>
        </w:tc>
      </w:tr>
      <w:tr w:rsidR="00C833DE" w:rsidRPr="00DB05BE" w:rsidTr="00BA3C02">
        <w:trPr>
          <w:trHeight w:val="1917"/>
        </w:trPr>
        <w:tc>
          <w:tcPr>
            <w:tcW w:w="5352" w:type="dxa"/>
          </w:tcPr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Подведение итогов летнего оздоровительного периода</w:t>
            </w:r>
          </w:p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Утверждение основных направлений и нормативной регуляции деятельности на новый учебный год</w:t>
            </w:r>
          </w:p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Утверждение годового плана на новый учебный год</w:t>
            </w:r>
          </w:p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Утверждение программ и технологий, по которым б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дет работать ДОУ</w:t>
            </w:r>
          </w:p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EE75BE">
              <w:rPr>
                <w:rFonts w:ascii="Times New Roman" w:hAnsi="Times New Roman" w:cs="Times New Roman"/>
                <w:sz w:val="20"/>
                <w:szCs w:val="20"/>
              </w:rPr>
              <w:t>педагогической документации</w:t>
            </w:r>
          </w:p>
          <w:p w:rsidR="00C833DE" w:rsidRPr="00DB05BE" w:rsidRDefault="00C833DE" w:rsidP="00621E88">
            <w:pPr>
              <w:pStyle w:val="af0"/>
              <w:numPr>
                <w:ilvl w:val="0"/>
                <w:numId w:val="3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Расстанов</w:t>
            </w:r>
            <w:r w:rsidR="00BA3C02">
              <w:rPr>
                <w:rFonts w:ascii="Times New Roman" w:hAnsi="Times New Roman" w:cs="Times New Roman"/>
                <w:sz w:val="20"/>
                <w:szCs w:val="20"/>
              </w:rPr>
              <w:t>ка педагогических кадров на 2012-2013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уч.год</w:t>
            </w:r>
          </w:p>
        </w:tc>
        <w:tc>
          <w:tcPr>
            <w:tcW w:w="5353" w:type="dxa"/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</w:tbl>
    <w:p w:rsidR="00C833DE" w:rsidRPr="00DB05BE" w:rsidRDefault="00C833D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833DE" w:rsidRPr="00DB05BE" w:rsidRDefault="00C833D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833DE" w:rsidRPr="00DB05BE" w:rsidRDefault="00C833DE" w:rsidP="00EE75BE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Педагогический совет - круглый стол  №5 (май 201</w:t>
      </w:r>
      <w:r w:rsidR="00EE75BE">
        <w:rPr>
          <w:rFonts w:ascii="Times New Roman" w:hAnsi="Times New Roman" w:cs="Times New Roman"/>
          <w:b/>
          <w:sz w:val="20"/>
          <w:szCs w:val="20"/>
        </w:rPr>
        <w:t>3</w:t>
      </w:r>
      <w:r w:rsidRPr="00DB05BE">
        <w:rPr>
          <w:rFonts w:ascii="Times New Roman" w:hAnsi="Times New Roman" w:cs="Times New Roman"/>
          <w:b/>
          <w:sz w:val="20"/>
          <w:szCs w:val="20"/>
        </w:rPr>
        <w:t>)</w:t>
      </w:r>
    </w:p>
    <w:p w:rsidR="00C833DE" w:rsidRPr="00EE75BE" w:rsidRDefault="00C833DE" w:rsidP="00EE75BE">
      <w:pPr>
        <w:pStyle w:val="af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B05BE">
        <w:rPr>
          <w:rFonts w:ascii="Times New Roman" w:hAnsi="Times New Roman" w:cs="Times New Roman"/>
          <w:b/>
          <w:i/>
          <w:sz w:val="20"/>
          <w:szCs w:val="20"/>
        </w:rPr>
        <w:t>Итоговый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786"/>
      </w:tblGrid>
      <w:tr w:rsidR="00C833DE" w:rsidRPr="00DB05BE" w:rsidTr="00073EC9">
        <w:tc>
          <w:tcPr>
            <w:tcW w:w="5812" w:type="dxa"/>
          </w:tcPr>
          <w:p w:rsidR="00C833DE" w:rsidRPr="00DB05BE" w:rsidRDefault="00C833DE" w:rsidP="00EE75B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833DE" w:rsidRPr="00DB05BE" w:rsidRDefault="00C833DE" w:rsidP="00EE75BE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833DE" w:rsidRPr="00DB05BE" w:rsidTr="00073EC9">
        <w:tc>
          <w:tcPr>
            <w:tcW w:w="10598" w:type="dxa"/>
            <w:gridSpan w:val="2"/>
            <w:tcBorders>
              <w:top w:val="nil"/>
              <w:bottom w:val="single" w:sz="4" w:space="0" w:color="auto"/>
            </w:tcBorders>
          </w:tcPr>
          <w:p w:rsidR="00C833DE" w:rsidRPr="00DB05BE" w:rsidRDefault="00C833DE" w:rsidP="00EE75BE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педсовету</w:t>
            </w: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EE7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Просмотр НОД</w:t>
            </w:r>
            <w:r w:rsidR="00C833DE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 группам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  групп</w:t>
            </w: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EE7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E75BE">
              <w:rPr>
                <w:rFonts w:ascii="Times New Roman" w:hAnsi="Times New Roman" w:cs="Times New Roman"/>
                <w:sz w:val="20"/>
                <w:szCs w:val="20"/>
              </w:rPr>
              <w:t>Мониторинг развития детей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  групп</w:t>
            </w:r>
          </w:p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 Фронтальная проверка детей подготовительной группы «О готовности к школе»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EE7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воспитатель, заведующий</w:t>
            </w:r>
            <w:r w:rsidR="00C833DE" w:rsidRPr="00DB05BE">
              <w:rPr>
                <w:rFonts w:ascii="Times New Roman" w:hAnsi="Times New Roman" w:cs="Times New Roman"/>
                <w:sz w:val="20"/>
                <w:szCs w:val="20"/>
              </w:rPr>
              <w:t>,  учителя  начальных классов</w:t>
            </w:r>
          </w:p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4. Анкетирование родителей подготовительной группы «Ваше мнение»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Воспитатель подготовительной группы</w:t>
            </w:r>
          </w:p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5. Анкетирование педагогов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6. Со</w:t>
            </w:r>
            <w:r w:rsidR="00EE75BE">
              <w:rPr>
                <w:rFonts w:ascii="Times New Roman" w:hAnsi="Times New Roman" w:cs="Times New Roman"/>
                <w:sz w:val="20"/>
                <w:szCs w:val="20"/>
              </w:rPr>
              <w:t>ставление плана работы на  летний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="00EE75BE" w:rsidRPr="00DB05BE">
              <w:rPr>
                <w:rFonts w:ascii="Times New Roman" w:hAnsi="Times New Roman" w:cs="Times New Roman"/>
                <w:sz w:val="20"/>
                <w:szCs w:val="20"/>
              </w:rPr>
              <w:t>оздоровительный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 период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EE75B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="00C833DE" w:rsidRPr="00DB05BE">
              <w:rPr>
                <w:rFonts w:ascii="Times New Roman" w:hAnsi="Times New Roman" w:cs="Times New Roman"/>
                <w:sz w:val="20"/>
                <w:szCs w:val="20"/>
              </w:rPr>
              <w:t>, ст.воспитатель, медсестра, завхоз</w:t>
            </w:r>
          </w:p>
        </w:tc>
      </w:tr>
      <w:tr w:rsidR="00C833DE" w:rsidRPr="00DB05BE" w:rsidTr="00073EC9"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EE75BE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педсовета</w:t>
            </w:r>
          </w:p>
        </w:tc>
      </w:tr>
      <w:tr w:rsidR="00C833D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 Подведение итогов деятельности сотрудников за прошедший учебный год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833DE" w:rsidRPr="00DB05BE" w:rsidRDefault="00C833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="00EE75B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</w:tr>
      <w:tr w:rsidR="00EE75B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 Результаты образовательного процесса за истекший год: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Отчет ст.воспитателя о проделанной работе за год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Отчет воспитателей групп о проделанной работе за учебный год «О наших успехах» 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– эстетическое воспитание в ДОУ  -  отчет 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Анализ  физкультурно – оздоровительной  работы за год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Анализ коррекционно-развивающей работы в ДОУ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EE75B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 Анализ заболеваемости детей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EE75B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4. Утверждение плана работы на летний   оздоровительный 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риод.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5BE" w:rsidRPr="00DB05BE" w:rsidTr="00073EC9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5. Определение основных направлений деятельности дошкол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ного учреждения на новый учебный год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75BE" w:rsidRPr="00DB05BE" w:rsidRDefault="00EE75BE" w:rsidP="00210E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</w:tbl>
    <w:p w:rsidR="00C833DE" w:rsidRPr="00DB05BE" w:rsidRDefault="00C833DE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F81795" w:rsidRPr="00DB05BE" w:rsidRDefault="00F81795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C833DE" w:rsidRPr="00DB05BE" w:rsidRDefault="00C833DE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2575D" w:rsidRDefault="0032575D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2567A0" w:rsidRPr="00DB05BE" w:rsidRDefault="002567A0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3100EC" w:rsidRPr="00DB05BE" w:rsidRDefault="002F0165" w:rsidP="00806E99">
      <w:pPr>
        <w:pStyle w:val="af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B05BE">
        <w:rPr>
          <w:rFonts w:ascii="Times New Roman" w:hAnsi="Times New Roman" w:cs="Times New Roman"/>
          <w:b/>
          <w:sz w:val="20"/>
          <w:szCs w:val="20"/>
        </w:rPr>
        <w:t>ПРИЛОЖЕНИЕ  №4</w:t>
      </w:r>
    </w:p>
    <w:p w:rsidR="003100EC" w:rsidRPr="00DB05BE" w:rsidRDefault="003100EC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DE4CE6" w:rsidRPr="00806E99" w:rsidRDefault="00DE4CE6" w:rsidP="00806E99">
      <w:pPr>
        <w:pStyle w:val="af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06E99">
        <w:rPr>
          <w:rFonts w:asciiTheme="majorHAnsi" w:hAnsiTheme="majorHAnsi" w:cs="Times New Roman"/>
          <w:b/>
          <w:sz w:val="24"/>
          <w:szCs w:val="24"/>
          <w:u w:val="single"/>
        </w:rPr>
        <w:t>План-график проведения родительских собраний в ДОУ</w:t>
      </w:r>
    </w:p>
    <w:p w:rsidR="00DE4CE6" w:rsidRPr="00DB05BE" w:rsidRDefault="00DE4CE6" w:rsidP="00DB05BE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2126"/>
      </w:tblGrid>
      <w:tr w:rsidR="00037F53" w:rsidRPr="00DB05BE" w:rsidTr="00037F53">
        <w:tc>
          <w:tcPr>
            <w:tcW w:w="817" w:type="dxa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Тема собрания</w:t>
            </w:r>
          </w:p>
        </w:tc>
        <w:tc>
          <w:tcPr>
            <w:tcW w:w="2126" w:type="dxa"/>
          </w:tcPr>
          <w:p w:rsidR="00037F53" w:rsidRPr="00DB05BE" w:rsidRDefault="00806E99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37F53" w:rsidRPr="00DB05BE" w:rsidTr="00495FE0">
        <w:tc>
          <w:tcPr>
            <w:tcW w:w="10314" w:type="dxa"/>
            <w:gridSpan w:val="3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DA401B" w:rsidRPr="00DB05BE" w:rsidRDefault="00806E99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«Перспектива развития ДОУ в 2012 – 2013</w:t>
            </w:r>
            <w:r w:rsidR="00DA401B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году»</w:t>
            </w:r>
          </w:p>
          <w:p w:rsidR="00DA401B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Цели и задачи воспитательно-образовательного процесса на новый учебный год.</w:t>
            </w:r>
          </w:p>
          <w:p w:rsidR="00DA401B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Выборы родительского комитета</w:t>
            </w:r>
          </w:p>
          <w:p w:rsidR="00037F53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Дополнительное платное образование в ДОУ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DA401B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«Подведение итогов совместной работы сотрудников детского сада и родителей за учебный год»</w:t>
            </w:r>
          </w:p>
          <w:p w:rsidR="00DA401B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Реализация городской целевой программы «Здоровье детей Самары» в условиях ДОУ.</w:t>
            </w:r>
          </w:p>
          <w:p w:rsidR="00DA401B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Итоги работы за год.</w:t>
            </w:r>
          </w:p>
          <w:p w:rsidR="00037F53" w:rsidRPr="00DB05BE" w:rsidRDefault="00DA401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к летнему оздоровительному периоду.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495FE0">
        <w:tc>
          <w:tcPr>
            <w:tcW w:w="10314" w:type="dxa"/>
            <w:gridSpan w:val="3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младшая группа</w:t>
            </w: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«Добро пожаловать»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«Ребенок и книга»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«Здравствуй, солнечное лето»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495FE0">
        <w:tc>
          <w:tcPr>
            <w:tcW w:w="10314" w:type="dxa"/>
            <w:gridSpan w:val="3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037F53" w:rsidRPr="00DB05BE" w:rsidRDefault="0026652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«Вырастим детей здоровыми»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rPr>
          <w:trHeight w:val="273"/>
        </w:trPr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037F53" w:rsidRPr="00DB05BE" w:rsidRDefault="0026652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 игр прожить ребенку никак, никак нельзя»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037F53" w:rsidRPr="00DB05BE" w:rsidRDefault="0026652B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дети повзрослели»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495FE0">
        <w:tc>
          <w:tcPr>
            <w:tcW w:w="10314" w:type="dxa"/>
            <w:gridSpan w:val="3"/>
          </w:tcPr>
          <w:p w:rsidR="00037F53" w:rsidRPr="00DB05BE" w:rsidRDefault="00037F5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знаний продолжается, или только вперед!»</w:t>
            </w:r>
          </w:p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расширение контакта между педагогами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 родителями, моделирование пе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спектив взаимодействия на новый учебный год; повышение педагогической кул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туры родителей </w:t>
            </w:r>
          </w:p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рассмотреть возрастные и индивидуальные особенности детей 4-5 лет; познакомить  родителей с задачами и особенностями образовательной работы, 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дачами дошкольного учреждения на новый учебный год, обновить анкетные да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ные семей воспитанников, научить родителей наблюдать за ребенком, изучать его, видеть его успехи и неудачи</w:t>
            </w:r>
            <w:r w:rsidR="00076CD6" w:rsidRPr="00DB05BE">
              <w:rPr>
                <w:rFonts w:ascii="Times New Roman" w:hAnsi="Times New Roman" w:cs="Times New Roman"/>
                <w:sz w:val="20"/>
                <w:szCs w:val="20"/>
              </w:rPr>
              <w:t>,  стараться помочь ему развиваться в его собственном темпе, активизировать работу по развитию речи детей.</w:t>
            </w:r>
          </w:p>
          <w:p w:rsidR="00076CD6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встреча-путешествие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037F53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«Чтобы ребенок рос здоровым»</w:t>
            </w:r>
          </w:p>
          <w:p w:rsidR="00076CD6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согласование точек зрения  педагогов и родителей  по вопросам физическ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воспитания детей</w:t>
            </w:r>
          </w:p>
          <w:p w:rsidR="00076CD6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выявить факторы, влияющие на физическое развитие детей, донести до родителей важность занятий физическими упражнениями.</w:t>
            </w:r>
          </w:p>
          <w:p w:rsidR="00076CD6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практикум, открытый показ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371" w:type="dxa"/>
          </w:tcPr>
          <w:p w:rsidR="00037F53" w:rsidRPr="00DB05BE" w:rsidRDefault="00076CD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02444" w:rsidRPr="00DB05BE">
              <w:rPr>
                <w:rFonts w:ascii="Times New Roman" w:hAnsi="Times New Roman" w:cs="Times New Roman"/>
                <w:sz w:val="20"/>
                <w:szCs w:val="20"/>
              </w:rPr>
              <w:t>Здравствуй, лето!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2444" w:rsidRPr="00DB05BE" w:rsidRDefault="0000244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подведение итогов образовательного процесса за учебный год.</w:t>
            </w:r>
          </w:p>
          <w:p w:rsidR="00002444" w:rsidRPr="00DB05BE" w:rsidRDefault="00002444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проанализировать результаты образовательной и культурно-досуговой деятельности воспитанников за учебный год, определить перспективы развития коллектива воспитанников, педагогов и родителей группы, поблагодарить родит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лей, оказавших  большую помощь группе в течение учебного года.</w:t>
            </w:r>
          </w:p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отчет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3C3" w:rsidRPr="00DB05BE" w:rsidTr="00495FE0">
        <w:tc>
          <w:tcPr>
            <w:tcW w:w="10314" w:type="dxa"/>
            <w:gridSpan w:val="3"/>
          </w:tcPr>
          <w:p w:rsidR="003353C3" w:rsidRPr="00DB05BE" w:rsidRDefault="003353C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знаний продолжается, или только вперед!»</w:t>
            </w:r>
          </w:p>
          <w:p w:rsidR="00037F53" w:rsidRPr="00DB05BE" w:rsidRDefault="00D4709C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воспитанников с возрастными особенностями 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тей старшей группы (5-6 лет); задачами воспитания и обучения; особенностями и условиями образовательной работы в старшей группе; целями и задачами  дошк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льного образовательного учреждения на предстоящий учебный год.</w:t>
            </w:r>
          </w:p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F53" w:rsidRPr="00DB05BE" w:rsidTr="00037F53">
        <w:tc>
          <w:tcPr>
            <w:tcW w:w="817" w:type="dxa"/>
          </w:tcPr>
          <w:p w:rsidR="00037F5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037F53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«Валеологическое  воспитание дошкольников»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родителей мотивации здорового образа жизни, ответстве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ности за свое здоровье и здоровье своих детей, повышение педагогического ма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терства родителей по разделу «Валеологическое воспитание дошкольников», ра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вивать чувство единства, сплоченности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«День здоровья»</w:t>
            </w:r>
          </w:p>
        </w:tc>
        <w:tc>
          <w:tcPr>
            <w:tcW w:w="2126" w:type="dxa"/>
          </w:tcPr>
          <w:p w:rsidR="00037F53" w:rsidRPr="00DB05BE" w:rsidRDefault="00037F5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3C3" w:rsidRPr="00DB05BE" w:rsidTr="00037F53">
        <w:tc>
          <w:tcPr>
            <w:tcW w:w="817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3353C3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«Я-семья-род-народ!»</w:t>
            </w:r>
          </w:p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привлечь внимание родителей к вопросу нравственно-патриотического во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питания дошкольников.</w:t>
            </w:r>
          </w:p>
          <w:p w:rsidR="00BF1B96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осмыслить основные нравственные ценности, расширить представления и расширить педагогические умения родителей по вопросам нравственного воспит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ния дошкольников, вовлечь родителей в обмен мнениями об успехах и трудностях нравственного воспитания ребенка, способствовать получению опыта содерж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тельного и конструктивного мышления</w:t>
            </w:r>
            <w:r w:rsidR="00BF1B96" w:rsidRPr="00DB05BE">
              <w:rPr>
                <w:rFonts w:ascii="Times New Roman" w:hAnsi="Times New Roman" w:cs="Times New Roman"/>
                <w:sz w:val="20"/>
                <w:szCs w:val="20"/>
              </w:rPr>
              <w:t>, увлечь родителей разнообразными спос</w:t>
            </w:r>
            <w:r w:rsidR="00BF1B96"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1B96" w:rsidRPr="00DB05BE">
              <w:rPr>
                <w:rFonts w:ascii="Times New Roman" w:hAnsi="Times New Roman" w:cs="Times New Roman"/>
                <w:sz w:val="20"/>
                <w:szCs w:val="20"/>
              </w:rPr>
              <w:t>бами работы во время коллективных встреч.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посиделки</w:t>
            </w:r>
          </w:p>
        </w:tc>
        <w:tc>
          <w:tcPr>
            <w:tcW w:w="2126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09C" w:rsidRPr="00DB05BE" w:rsidTr="00037F53">
        <w:tc>
          <w:tcPr>
            <w:tcW w:w="817" w:type="dxa"/>
          </w:tcPr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C6BC2" w:rsidRPr="00DB05BE">
              <w:rPr>
                <w:rFonts w:ascii="Times New Roman" w:hAnsi="Times New Roman" w:cs="Times New Roman"/>
                <w:sz w:val="20"/>
                <w:szCs w:val="20"/>
              </w:rPr>
              <w:t>Роль совместного отдыха детей и родителей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="001C6BC2" w:rsidRPr="00DB05BE">
              <w:rPr>
                <w:rFonts w:ascii="Times New Roman" w:hAnsi="Times New Roman" w:cs="Times New Roman"/>
                <w:sz w:val="20"/>
                <w:szCs w:val="20"/>
              </w:rPr>
              <w:t>выявить необходимость совместного одыха родителей и их детей.</w:t>
            </w:r>
          </w:p>
          <w:p w:rsidR="001C6BC2" w:rsidRPr="00DB05BE" w:rsidRDefault="001C6BC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Задачи: проанализировать возможные формы отдыха родителей и их детей, сп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собствовать формированию осознания необходимости совместного отдыха род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телей и их детей, продумать формы совместного отдыха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проведения: </w:t>
            </w:r>
            <w:r w:rsidR="001C6BC2" w:rsidRPr="00DB05BE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126" w:type="dxa"/>
          </w:tcPr>
          <w:p w:rsidR="00D4709C" w:rsidRPr="00DB05BE" w:rsidRDefault="00D4709C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3C3" w:rsidRPr="00DB05BE" w:rsidTr="00495FE0">
        <w:tc>
          <w:tcPr>
            <w:tcW w:w="10314" w:type="dxa"/>
            <w:gridSpan w:val="3"/>
          </w:tcPr>
          <w:p w:rsidR="003353C3" w:rsidRPr="00DB05BE" w:rsidRDefault="003353C3" w:rsidP="00806E9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3353C3" w:rsidRPr="00DB05BE" w:rsidTr="00037F53">
        <w:tc>
          <w:tcPr>
            <w:tcW w:w="817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«Знаем ли мы своих детей?»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озн</w:t>
            </w:r>
            <w:r w:rsidR="00A422A9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акомить родителей воспитанников: с содержанием, особенностями и условиями воспитательно-образовательной работы в подготовительной к школе группе, с возрастными особенностями детей 6-7 лет, с целями  и задачами   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ДОУ на предстоящий год.</w:t>
            </w:r>
            <w:r w:rsidR="00A422A9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353C3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беседа-диалог воспитателей и представителя ДОУ с родит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лями детей подготовительной к школе группы</w:t>
            </w:r>
          </w:p>
        </w:tc>
        <w:tc>
          <w:tcPr>
            <w:tcW w:w="2126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3C3" w:rsidRPr="00DB05BE" w:rsidTr="00037F53">
        <w:tc>
          <w:tcPr>
            <w:tcW w:w="817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095A50" w:rsidRPr="00DB05BE" w:rsidRDefault="00095A5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«Семья - здоровый образ жизни»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повышение педагогического мастерства родителей по данному разделу, формирование у родителей ответственности за здоровье своих детей и свое здор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вье, мотивации на здоровый образ жизни</w:t>
            </w:r>
            <w:r w:rsidR="00095A50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353C3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="00095A50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3C3" w:rsidRPr="00DB05BE" w:rsidTr="00037F53">
        <w:tc>
          <w:tcPr>
            <w:tcW w:w="817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095A50" w:rsidRPr="00DB05BE" w:rsidRDefault="00095A50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«Воспитание любознательности средствами природы»</w:t>
            </w:r>
          </w:p>
          <w:p w:rsidR="00BF1B96" w:rsidRPr="00DB05BE" w:rsidRDefault="00BF1B96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="001C6BC2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ознакомить родителей воспитанников с условиями развития любознател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ности у детей старшего дошкольного возраста; вовлечь родителей в обсуждение проблемы воспитания любознательности средствами природы, определить факт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5A50" w:rsidRPr="00DB05BE">
              <w:rPr>
                <w:rFonts w:ascii="Times New Roman" w:hAnsi="Times New Roman" w:cs="Times New Roman"/>
                <w:sz w:val="20"/>
                <w:szCs w:val="20"/>
              </w:rPr>
              <w:t>ры, влияющие на развитие любознательности дошкольников.</w:t>
            </w:r>
          </w:p>
          <w:p w:rsidR="003353C3" w:rsidRPr="00DB05BE" w:rsidRDefault="00BF1B96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="00C93CDE"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3CDE" w:rsidRPr="00DB05BE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126" w:type="dxa"/>
          </w:tcPr>
          <w:p w:rsidR="003353C3" w:rsidRPr="00DB05BE" w:rsidRDefault="003353C3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CDE" w:rsidRPr="00DB05BE" w:rsidTr="00037F53">
        <w:tc>
          <w:tcPr>
            <w:tcW w:w="817" w:type="dxa"/>
          </w:tcPr>
          <w:p w:rsidR="00C93CDE" w:rsidRPr="00DB05BE" w:rsidRDefault="001C6BC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71" w:type="dxa"/>
          </w:tcPr>
          <w:p w:rsidR="00C93CDE" w:rsidRPr="00DB05BE" w:rsidRDefault="001C6BC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«Семья на пороге школы»</w:t>
            </w:r>
          </w:p>
          <w:p w:rsidR="001C6BC2" w:rsidRPr="00DB05BE" w:rsidRDefault="001C6BC2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педагогической позиции родителей, вооружение родителей психолого-педагогическими знаниями и умениями по вопросу «школ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>ная готовность»; вовлечение родителей в процесс воспитания своих детей.</w:t>
            </w:r>
          </w:p>
          <w:p w:rsidR="001C6BC2" w:rsidRPr="00DB05BE" w:rsidRDefault="001C6BC2" w:rsidP="00DB05BE">
            <w:pPr>
              <w:pStyle w:val="a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B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проведения:</w:t>
            </w:r>
            <w:r w:rsidRPr="00DB05BE">
              <w:rPr>
                <w:rFonts w:ascii="Times New Roman" w:hAnsi="Times New Roman" w:cs="Times New Roman"/>
                <w:sz w:val="20"/>
                <w:szCs w:val="20"/>
              </w:rPr>
              <w:t xml:space="preserve"> встреча</w:t>
            </w:r>
          </w:p>
        </w:tc>
        <w:tc>
          <w:tcPr>
            <w:tcW w:w="2126" w:type="dxa"/>
          </w:tcPr>
          <w:p w:rsidR="00C93CDE" w:rsidRPr="00DB05BE" w:rsidRDefault="00C93CDE" w:rsidP="00DB05BE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B88" w:rsidRPr="00DB05BE" w:rsidRDefault="00020B88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020B88" w:rsidRPr="00DB05BE" w:rsidRDefault="00020B88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CE1D0A" w:rsidRPr="00DB05BE" w:rsidRDefault="00CE1D0A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CE1D0A" w:rsidRPr="00DB05BE" w:rsidRDefault="00CE1D0A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E7D1A" w:rsidRDefault="003E7D1A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2567A0" w:rsidRPr="00DB05BE" w:rsidRDefault="002567A0" w:rsidP="00DB05BE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</w:pPr>
    </w:p>
    <w:p w:rsidR="000040E3" w:rsidRDefault="000040E3" w:rsidP="000040E3">
      <w:pPr>
        <w:pStyle w:val="af0"/>
        <w:jc w:val="right"/>
        <w:rPr>
          <w:b/>
          <w:i/>
        </w:rPr>
      </w:pPr>
      <w:r w:rsidRPr="008B5470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>
        <w:rPr>
          <w:b/>
          <w:i/>
        </w:rPr>
        <w:t xml:space="preserve">6  </w:t>
      </w:r>
    </w:p>
    <w:p w:rsidR="000040E3" w:rsidRDefault="000040E3" w:rsidP="000040E3">
      <w:pPr>
        <w:pStyle w:val="af0"/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</w:p>
    <w:p w:rsidR="000040E3" w:rsidRDefault="000040E3" w:rsidP="000040E3">
      <w:pPr>
        <w:pStyle w:val="af0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40E3">
        <w:rPr>
          <w:rFonts w:asciiTheme="minorHAnsi" w:hAnsiTheme="minorHAnsi" w:cstheme="minorHAnsi"/>
          <w:b/>
          <w:sz w:val="24"/>
          <w:szCs w:val="24"/>
        </w:rPr>
        <w:t>План модернизации образовательного процесса</w:t>
      </w:r>
    </w:p>
    <w:p w:rsidR="000040E3" w:rsidRDefault="000040E3" w:rsidP="000040E3">
      <w:pPr>
        <w:pStyle w:val="af0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40E3">
        <w:rPr>
          <w:rFonts w:asciiTheme="minorHAnsi" w:hAnsiTheme="minorHAnsi" w:cstheme="minorHAnsi"/>
          <w:b/>
          <w:sz w:val="24"/>
          <w:szCs w:val="24"/>
        </w:rPr>
        <w:t>в соответствии с   федеральными государственными требованиями</w:t>
      </w:r>
    </w:p>
    <w:p w:rsidR="003E7D1A" w:rsidRPr="000040E3" w:rsidRDefault="000040E3" w:rsidP="000040E3">
      <w:pPr>
        <w:pStyle w:val="af0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40E3">
        <w:rPr>
          <w:rFonts w:asciiTheme="minorHAnsi" w:hAnsiTheme="minorHAnsi" w:cstheme="minorHAnsi"/>
          <w:b/>
          <w:sz w:val="24"/>
          <w:szCs w:val="24"/>
        </w:rPr>
        <w:t>к основной общеобразовательной программе  дошкольного образования</w:t>
      </w:r>
    </w:p>
    <w:p w:rsidR="003E7D1A" w:rsidRPr="00DB05BE" w:rsidRDefault="003E7D1A" w:rsidP="000040E3">
      <w:pPr>
        <w:pStyle w:val="af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4"/>
        <w:gridCol w:w="26"/>
        <w:gridCol w:w="4815"/>
        <w:gridCol w:w="2149"/>
        <w:gridCol w:w="71"/>
        <w:gridCol w:w="2455"/>
      </w:tblGrid>
      <w:tr w:rsidR="000040E3" w:rsidRPr="000040E3" w:rsidTr="003D3E89">
        <w:tc>
          <w:tcPr>
            <w:tcW w:w="790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№</w:t>
            </w:r>
          </w:p>
        </w:tc>
        <w:tc>
          <w:tcPr>
            <w:tcW w:w="4815" w:type="dxa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149" w:type="dxa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Сроки</w:t>
            </w:r>
          </w:p>
        </w:tc>
        <w:tc>
          <w:tcPr>
            <w:tcW w:w="2526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Ответственный</w:t>
            </w:r>
          </w:p>
        </w:tc>
      </w:tr>
      <w:tr w:rsidR="000040E3" w:rsidRPr="000040E3" w:rsidTr="003D3E89">
        <w:tc>
          <w:tcPr>
            <w:tcW w:w="10280" w:type="dxa"/>
            <w:gridSpan w:val="6"/>
          </w:tcPr>
          <w:p w:rsidR="000040E3" w:rsidRPr="001E2DC4" w:rsidRDefault="000040E3" w:rsidP="003D3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E2DC4">
              <w:rPr>
                <w:rFonts w:asciiTheme="majorHAnsi" w:hAnsiTheme="majorHAnsi"/>
                <w:b/>
                <w:sz w:val="20"/>
                <w:szCs w:val="20"/>
              </w:rPr>
              <w:t>I. Повышение профессиональной компетентности педагогов</w:t>
            </w:r>
          </w:p>
        </w:tc>
      </w:tr>
      <w:tr w:rsidR="000040E3" w:rsidRPr="000040E3" w:rsidTr="003D3E89">
        <w:tc>
          <w:tcPr>
            <w:tcW w:w="10280" w:type="dxa"/>
            <w:gridSpan w:val="6"/>
          </w:tcPr>
          <w:p w:rsidR="000040E3" w:rsidRPr="000040E3" w:rsidRDefault="000040E3" w:rsidP="00621E88">
            <w:pPr>
              <w:pStyle w:val="af2"/>
              <w:numPr>
                <w:ilvl w:val="0"/>
                <w:numId w:val="27"/>
              </w:numPr>
              <w:contextualSpacing w:val="0"/>
              <w:rPr>
                <w:b/>
                <w:i/>
                <w:sz w:val="20"/>
                <w:szCs w:val="20"/>
              </w:rPr>
            </w:pPr>
            <w:r w:rsidRPr="000040E3">
              <w:rPr>
                <w:b/>
                <w:i/>
                <w:sz w:val="20"/>
                <w:szCs w:val="20"/>
              </w:rPr>
              <w:t>Консультации – для всего педагогического коллектива (изучение нормативно-правовых и программно-методических документов, знакомство с новыми формами и методами организации образовательного процесса в детском саду, с условиями повышения качества образовательной деятельности и метод</w:t>
            </w:r>
            <w:r w:rsidRPr="000040E3">
              <w:rPr>
                <w:b/>
                <w:i/>
                <w:sz w:val="20"/>
                <w:szCs w:val="20"/>
              </w:rPr>
              <w:t>а</w:t>
            </w:r>
            <w:r w:rsidRPr="000040E3">
              <w:rPr>
                <w:b/>
                <w:i/>
                <w:sz w:val="20"/>
                <w:szCs w:val="20"/>
              </w:rPr>
              <w:t>ми его оценки)</w:t>
            </w:r>
          </w:p>
        </w:tc>
      </w:tr>
      <w:tr w:rsidR="000040E3" w:rsidRPr="000040E3" w:rsidTr="003D3E89">
        <w:tc>
          <w:tcPr>
            <w:tcW w:w="790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1.1</w:t>
            </w:r>
          </w:p>
        </w:tc>
        <w:tc>
          <w:tcPr>
            <w:tcW w:w="4815" w:type="dxa"/>
          </w:tcPr>
          <w:p w:rsid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Планирование образовательной работы с детьми в условиях ФГТ. </w:t>
            </w:r>
          </w:p>
          <w:p w:rsidR="000040E3" w:rsidRP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Организованная образовательная деятельность.</w:t>
            </w:r>
          </w:p>
        </w:tc>
        <w:tc>
          <w:tcPr>
            <w:tcW w:w="2149" w:type="dxa"/>
          </w:tcPr>
          <w:p w:rsidR="000040E3" w:rsidRPr="000040E3" w:rsidRDefault="000040E3" w:rsidP="0000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2526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0040E3" w:rsidRPr="000040E3" w:rsidTr="003D3E89">
        <w:tc>
          <w:tcPr>
            <w:tcW w:w="790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1.2</w:t>
            </w:r>
          </w:p>
        </w:tc>
        <w:tc>
          <w:tcPr>
            <w:tcW w:w="4815" w:type="dxa"/>
          </w:tcPr>
          <w:p w:rsidR="000040E3" w:rsidRP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Комплексно-тематическое планирование в ДОУ</w:t>
            </w:r>
          </w:p>
        </w:tc>
        <w:tc>
          <w:tcPr>
            <w:tcW w:w="2149" w:type="dxa"/>
          </w:tcPr>
          <w:p w:rsidR="000040E3" w:rsidRPr="000040E3" w:rsidRDefault="000040E3" w:rsidP="0000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неделя сентября </w:t>
            </w:r>
          </w:p>
        </w:tc>
        <w:tc>
          <w:tcPr>
            <w:tcW w:w="2526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0040E3" w:rsidRPr="000040E3" w:rsidTr="003D3E89">
        <w:tc>
          <w:tcPr>
            <w:tcW w:w="790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1.4</w:t>
            </w:r>
          </w:p>
        </w:tc>
        <w:tc>
          <w:tcPr>
            <w:tcW w:w="4815" w:type="dxa"/>
          </w:tcPr>
          <w:p w:rsidR="000040E3" w:rsidRP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Интеграция образовательных областей ФГТ в рамках образовательной деятельности учреждения.</w:t>
            </w:r>
          </w:p>
        </w:tc>
        <w:tc>
          <w:tcPr>
            <w:tcW w:w="2149" w:type="dxa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2526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0040E3" w:rsidRPr="000040E3" w:rsidTr="003D3E89">
        <w:tc>
          <w:tcPr>
            <w:tcW w:w="790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1.5</w:t>
            </w:r>
          </w:p>
        </w:tc>
        <w:tc>
          <w:tcPr>
            <w:tcW w:w="4815" w:type="dxa"/>
          </w:tcPr>
          <w:p w:rsidR="000040E3" w:rsidRP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Средовое оснащение образовательного процесса </w:t>
            </w:r>
          </w:p>
          <w:p w:rsidR="000040E3" w:rsidRPr="000040E3" w:rsidRDefault="000040E3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( в соответствии с образовательными областями)</w:t>
            </w:r>
          </w:p>
        </w:tc>
        <w:tc>
          <w:tcPr>
            <w:tcW w:w="2149" w:type="dxa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февраля</w:t>
            </w:r>
          </w:p>
        </w:tc>
        <w:tc>
          <w:tcPr>
            <w:tcW w:w="2526" w:type="dxa"/>
            <w:gridSpan w:val="2"/>
          </w:tcPr>
          <w:p w:rsidR="000040E3" w:rsidRPr="000040E3" w:rsidRDefault="000040E3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1.6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Мониторинг качества образовательного процесса в соответствии с требованиями ФГТ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марта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0040E3" w:rsidRDefault="001E2DC4" w:rsidP="00621E88">
            <w:pPr>
              <w:pStyle w:val="af2"/>
              <w:numPr>
                <w:ilvl w:val="0"/>
                <w:numId w:val="27"/>
              </w:numPr>
              <w:contextualSpacing w:val="0"/>
              <w:rPr>
                <w:b/>
                <w:i/>
                <w:sz w:val="20"/>
                <w:szCs w:val="20"/>
              </w:rPr>
            </w:pPr>
            <w:r w:rsidRPr="000040E3">
              <w:rPr>
                <w:b/>
                <w:i/>
                <w:sz w:val="20"/>
                <w:szCs w:val="20"/>
              </w:rPr>
              <w:t>Семинары – интерактивная работа педагогов в подвижных мини-группах (подготовка методического и дидактического сопровождения образовательной деятельности, практическая обработка методов и приёмов работы с детьми, знакомство с современными педагогическими технологиями, применител</w:t>
            </w:r>
            <w:r w:rsidRPr="000040E3">
              <w:rPr>
                <w:b/>
                <w:i/>
                <w:sz w:val="20"/>
                <w:szCs w:val="20"/>
              </w:rPr>
              <w:t>ь</w:t>
            </w:r>
            <w:r w:rsidRPr="000040E3">
              <w:rPr>
                <w:b/>
                <w:i/>
                <w:sz w:val="20"/>
                <w:szCs w:val="20"/>
              </w:rPr>
              <w:t>но к дошкольному детству, включение их в педагогический процесс)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2.1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«Интеграция образовательных областей»</w:t>
            </w:r>
          </w:p>
        </w:tc>
        <w:tc>
          <w:tcPr>
            <w:tcW w:w="2149" w:type="dxa"/>
          </w:tcPr>
          <w:p w:rsidR="001E2DC4" w:rsidRPr="000040E3" w:rsidRDefault="001E2DC4" w:rsidP="001E2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неделя октября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1E2DC4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2.2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040E3">
              <w:rPr>
                <w:sz w:val="20"/>
                <w:szCs w:val="20"/>
              </w:rPr>
              <w:t>Использование современных педагогических те</w:t>
            </w:r>
            <w:r w:rsidRPr="000040E3">
              <w:rPr>
                <w:sz w:val="20"/>
                <w:szCs w:val="20"/>
              </w:rPr>
              <w:t>х</w:t>
            </w:r>
            <w:r w:rsidRPr="000040E3">
              <w:rPr>
                <w:sz w:val="20"/>
                <w:szCs w:val="20"/>
              </w:rPr>
              <w:t>нологий в условиях ДОУ – залог успешной реализ</w:t>
            </w:r>
            <w:r w:rsidRPr="000040E3">
              <w:rPr>
                <w:sz w:val="20"/>
                <w:szCs w:val="20"/>
              </w:rPr>
              <w:t>а</w:t>
            </w:r>
            <w:r w:rsidRPr="000040E3">
              <w:rPr>
                <w:sz w:val="20"/>
                <w:szCs w:val="20"/>
              </w:rPr>
              <w:t>ции ФГТ»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января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2.3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E3">
              <w:rPr>
                <w:rFonts w:ascii="Times New Roman" w:hAnsi="Times New Roman" w:cs="Times New Roman"/>
                <w:sz w:val="20"/>
                <w:szCs w:val="20"/>
              </w:rPr>
              <w:t>Круглый стол:</w:t>
            </w:r>
          </w:p>
          <w:p w:rsidR="001E2DC4" w:rsidRPr="000040E3" w:rsidRDefault="001E2DC4" w:rsidP="001E2DC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E3">
              <w:rPr>
                <w:rFonts w:ascii="Times New Roman" w:hAnsi="Times New Roman" w:cs="Times New Roman"/>
                <w:sz w:val="20"/>
                <w:szCs w:val="20"/>
              </w:rPr>
              <w:t>Создание «Модели календарных планов в соответс</w:t>
            </w:r>
            <w:r w:rsidRPr="000040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40E3">
              <w:rPr>
                <w:rFonts w:ascii="Times New Roman" w:hAnsi="Times New Roman" w:cs="Times New Roman"/>
                <w:sz w:val="20"/>
                <w:szCs w:val="20"/>
              </w:rPr>
              <w:t>вии с требованиями ФГТ»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0040E3" w:rsidRDefault="001E2DC4" w:rsidP="00621E88">
            <w:pPr>
              <w:pStyle w:val="af2"/>
              <w:numPr>
                <w:ilvl w:val="0"/>
                <w:numId w:val="27"/>
              </w:numPr>
              <w:contextualSpacing w:val="0"/>
              <w:rPr>
                <w:b/>
                <w:i/>
                <w:sz w:val="20"/>
                <w:szCs w:val="20"/>
              </w:rPr>
            </w:pPr>
            <w:r w:rsidRPr="000040E3">
              <w:rPr>
                <w:b/>
                <w:i/>
                <w:sz w:val="20"/>
                <w:szCs w:val="20"/>
              </w:rPr>
              <w:t xml:space="preserve"> Повышение квалификации педагогов 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3.1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Участие педагогов детского сада в работе городских методических объединений, изучающих вопросы перехода дошкольного  образования на новый  кач</w:t>
            </w:r>
            <w:r w:rsidRPr="000040E3">
              <w:rPr>
                <w:sz w:val="20"/>
                <w:szCs w:val="20"/>
              </w:rPr>
              <w:t>е</w:t>
            </w:r>
            <w:r w:rsidRPr="000040E3">
              <w:rPr>
                <w:sz w:val="20"/>
                <w:szCs w:val="20"/>
              </w:rPr>
              <w:lastRenderedPageBreak/>
              <w:t>ственный уровень с учётом ФГТ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lastRenderedPageBreak/>
              <w:t xml:space="preserve"> В течение года</w:t>
            </w:r>
          </w:p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Заведующая, 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Курсовая подготовка педагогов  на тематических курсах, посвящённых ФГТ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 По плану, в соотве</w:t>
            </w:r>
            <w:r w:rsidRPr="000040E3">
              <w:rPr>
                <w:sz w:val="20"/>
                <w:szCs w:val="20"/>
              </w:rPr>
              <w:t>т</w:t>
            </w:r>
            <w:r w:rsidRPr="000040E3">
              <w:rPr>
                <w:sz w:val="20"/>
                <w:szCs w:val="20"/>
              </w:rPr>
              <w:t>ствии с заявкой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</w:p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1E2DC4" w:rsidRDefault="001E2DC4" w:rsidP="003D3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E2DC4">
              <w:rPr>
                <w:rFonts w:asciiTheme="majorHAnsi" w:hAnsiTheme="majorHAnsi"/>
                <w:b/>
                <w:sz w:val="20"/>
                <w:szCs w:val="20"/>
              </w:rPr>
              <w:t>II. Создание условий для модернизации образовательного процесса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0040E3" w:rsidRDefault="001E2DC4" w:rsidP="00621E88">
            <w:pPr>
              <w:pStyle w:val="af2"/>
              <w:numPr>
                <w:ilvl w:val="0"/>
                <w:numId w:val="28"/>
              </w:numPr>
              <w:contextualSpacing w:val="0"/>
              <w:rPr>
                <w:b/>
                <w:i/>
                <w:sz w:val="20"/>
                <w:szCs w:val="20"/>
              </w:rPr>
            </w:pPr>
            <w:r w:rsidRPr="000040E3">
              <w:rPr>
                <w:b/>
                <w:i/>
                <w:sz w:val="20"/>
                <w:szCs w:val="20"/>
              </w:rPr>
              <w:t>Работа в методическом кабинете (работа с нормативной базой, подготовка информационно - просв</w:t>
            </w:r>
            <w:r w:rsidRPr="000040E3">
              <w:rPr>
                <w:b/>
                <w:i/>
                <w:sz w:val="20"/>
                <w:szCs w:val="20"/>
              </w:rPr>
              <w:t>е</w:t>
            </w:r>
            <w:r w:rsidRPr="000040E3">
              <w:rPr>
                <w:b/>
                <w:i/>
                <w:sz w:val="20"/>
                <w:szCs w:val="20"/>
              </w:rPr>
              <w:t xml:space="preserve">тительских материалов, создание банка инноваций и </w:t>
            </w:r>
            <w:r w:rsidR="00DC682F" w:rsidRPr="000040E3">
              <w:rPr>
                <w:b/>
                <w:i/>
                <w:sz w:val="20"/>
                <w:szCs w:val="20"/>
              </w:rPr>
              <w:t>т.д.</w:t>
            </w:r>
            <w:r w:rsidRPr="000040E3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1.1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Внесение изменений и дополнений в нормативно-правовые документы, регламентирующие деятел</w:t>
            </w:r>
            <w:r w:rsidRPr="000040E3">
              <w:rPr>
                <w:sz w:val="20"/>
                <w:szCs w:val="20"/>
              </w:rPr>
              <w:t>ь</w:t>
            </w:r>
            <w:r w:rsidRPr="000040E3">
              <w:rPr>
                <w:sz w:val="20"/>
                <w:szCs w:val="20"/>
              </w:rPr>
              <w:t>ность ДОУ, с учётом ФГТ</w:t>
            </w:r>
          </w:p>
        </w:tc>
        <w:tc>
          <w:tcPr>
            <w:tcW w:w="2149" w:type="dxa"/>
          </w:tcPr>
          <w:p w:rsidR="001E2DC4" w:rsidRPr="000040E3" w:rsidRDefault="001E2DC4" w:rsidP="001E2DC4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Pr="000040E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Б</w:t>
            </w:r>
            <w:r w:rsidRPr="000040E3">
              <w:rPr>
                <w:sz w:val="20"/>
                <w:szCs w:val="20"/>
              </w:rPr>
              <w:t>ДОУ, 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1.2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Оформить папку «Введение в М</w:t>
            </w:r>
            <w:r>
              <w:rPr>
                <w:sz w:val="20"/>
                <w:szCs w:val="20"/>
              </w:rPr>
              <w:t>Б</w:t>
            </w:r>
            <w:r w:rsidRPr="000040E3">
              <w:rPr>
                <w:sz w:val="20"/>
                <w:szCs w:val="20"/>
              </w:rPr>
              <w:t>ДОУ в действие федеральных государственных требований к стру</w:t>
            </w:r>
            <w:r w:rsidRPr="000040E3">
              <w:rPr>
                <w:sz w:val="20"/>
                <w:szCs w:val="20"/>
              </w:rPr>
              <w:t>к</w:t>
            </w:r>
            <w:r w:rsidRPr="000040E3">
              <w:rPr>
                <w:sz w:val="20"/>
                <w:szCs w:val="20"/>
              </w:rPr>
              <w:t>туре основной общеобразовательной программе»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Старший воспитатель 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1.3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Оформление стенда «Интеграция содержания д</w:t>
            </w:r>
            <w:r w:rsidRPr="000040E3">
              <w:rPr>
                <w:sz w:val="20"/>
                <w:szCs w:val="20"/>
              </w:rPr>
              <w:t>о</w:t>
            </w:r>
            <w:r w:rsidRPr="000040E3">
              <w:rPr>
                <w:sz w:val="20"/>
                <w:szCs w:val="20"/>
              </w:rPr>
              <w:t>школьного образования»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1.4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Разработка рекомендаций по использованию совр</w:t>
            </w:r>
            <w:r w:rsidRPr="000040E3">
              <w:rPr>
                <w:sz w:val="20"/>
                <w:szCs w:val="20"/>
              </w:rPr>
              <w:t>е</w:t>
            </w:r>
            <w:r w:rsidRPr="000040E3">
              <w:rPr>
                <w:sz w:val="20"/>
                <w:szCs w:val="20"/>
              </w:rPr>
              <w:t>менных педагогических технологий в условиях ДОУ</w:t>
            </w:r>
          </w:p>
        </w:tc>
        <w:tc>
          <w:tcPr>
            <w:tcW w:w="2149" w:type="dxa"/>
          </w:tcPr>
          <w:p w:rsidR="001E2DC4" w:rsidRPr="000040E3" w:rsidRDefault="001E2DC4" w:rsidP="001E2DC4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1.5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Создание банка программ мониторинговых исслед</w:t>
            </w:r>
            <w:r w:rsidRPr="000040E3">
              <w:rPr>
                <w:sz w:val="20"/>
                <w:szCs w:val="20"/>
              </w:rPr>
              <w:t>о</w:t>
            </w:r>
            <w:r w:rsidRPr="000040E3">
              <w:rPr>
                <w:sz w:val="20"/>
                <w:szCs w:val="20"/>
              </w:rPr>
              <w:t>ваний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воспитатель, Рабочая группа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1.6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Приобретение программно-методического и дида</w:t>
            </w:r>
            <w:r w:rsidRPr="000040E3">
              <w:rPr>
                <w:sz w:val="20"/>
                <w:szCs w:val="20"/>
              </w:rPr>
              <w:t>к</w:t>
            </w:r>
            <w:r w:rsidRPr="000040E3">
              <w:rPr>
                <w:sz w:val="20"/>
                <w:szCs w:val="20"/>
              </w:rPr>
              <w:t>тического сопровождения (с учётом требований ФГТ)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Pr="000040E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Б</w:t>
            </w:r>
            <w:r w:rsidRPr="000040E3">
              <w:rPr>
                <w:sz w:val="20"/>
                <w:szCs w:val="20"/>
              </w:rPr>
              <w:t>ДОУ,</w:t>
            </w:r>
          </w:p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воспитатель,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1.7</w:t>
            </w:r>
          </w:p>
        </w:tc>
        <w:tc>
          <w:tcPr>
            <w:tcW w:w="4815" w:type="dxa"/>
          </w:tcPr>
          <w:p w:rsidR="001E2DC4" w:rsidRPr="000040E3" w:rsidRDefault="001E2DC4" w:rsidP="001E2DC4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Внесение изменений в образовательную программу ДОУ 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</w:t>
            </w:r>
            <w:r w:rsidR="00DC682F" w:rsidRPr="000040E3">
              <w:rPr>
                <w:sz w:val="20"/>
                <w:szCs w:val="20"/>
              </w:rPr>
              <w:t>е</w:t>
            </w:r>
            <w:r w:rsidRPr="000040E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0040E3" w:rsidRDefault="001E2DC4" w:rsidP="00621E88">
            <w:pPr>
              <w:pStyle w:val="af2"/>
              <w:numPr>
                <w:ilvl w:val="0"/>
                <w:numId w:val="28"/>
              </w:numPr>
              <w:contextualSpacing w:val="0"/>
              <w:rPr>
                <w:b/>
                <w:i/>
                <w:sz w:val="20"/>
                <w:szCs w:val="20"/>
              </w:rPr>
            </w:pPr>
            <w:r w:rsidRPr="000040E3">
              <w:rPr>
                <w:b/>
                <w:i/>
                <w:sz w:val="20"/>
                <w:szCs w:val="20"/>
              </w:rPr>
              <w:t>Работа Рабочей группы – интерактивная работа педагогов (разработка содержания  гибкого режима дня, Моделирование образовательного процесса,  планы образовательной деятельности, выработка методических рекомендаций по совершенствованию образовательного процесса,  разработка программ мониторинговых исследований)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2.1</w:t>
            </w:r>
          </w:p>
        </w:tc>
        <w:tc>
          <w:tcPr>
            <w:tcW w:w="4815" w:type="dxa"/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Моделирование образовательного процесса 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Октябрь 2011г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2.2</w:t>
            </w:r>
          </w:p>
        </w:tc>
        <w:tc>
          <w:tcPr>
            <w:tcW w:w="4815" w:type="dxa"/>
          </w:tcPr>
          <w:p w:rsidR="001E2DC4" w:rsidRPr="000040E3" w:rsidRDefault="001E2DC4" w:rsidP="00DC682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E3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содержание  воспитательно-образовательной работы  по освоению детьми </w:t>
            </w:r>
          </w:p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образовательных областей.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</w:p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2.3</w:t>
            </w:r>
          </w:p>
        </w:tc>
        <w:tc>
          <w:tcPr>
            <w:tcW w:w="4815" w:type="dxa"/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Разработка комплексно-тематического планирования в соответствии с ФГТ (все возрастные группы)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2.4</w:t>
            </w:r>
          </w:p>
        </w:tc>
        <w:tc>
          <w:tcPr>
            <w:tcW w:w="4815" w:type="dxa"/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Подготовка программ мониторинговых исследов</w:t>
            </w:r>
            <w:r w:rsidRPr="000040E3">
              <w:rPr>
                <w:sz w:val="20"/>
                <w:szCs w:val="20"/>
              </w:rPr>
              <w:t>а</w:t>
            </w:r>
            <w:r w:rsidRPr="000040E3">
              <w:rPr>
                <w:sz w:val="20"/>
                <w:szCs w:val="20"/>
              </w:rPr>
              <w:t>ний (внутренняя оценка качества образовательной деятельности)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90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2.5</w:t>
            </w:r>
          </w:p>
        </w:tc>
        <w:tc>
          <w:tcPr>
            <w:tcW w:w="4815" w:type="dxa"/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Разработка изменений в образовательную программу ДОУ (расписание НОД, циклограмма праздников и развлечений, гибкий режим пребывания в детском саду и др.)</w:t>
            </w:r>
          </w:p>
        </w:tc>
        <w:tc>
          <w:tcPr>
            <w:tcW w:w="2149" w:type="dxa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DC682F" w:rsidRDefault="001E2DC4" w:rsidP="003D3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C682F">
              <w:rPr>
                <w:rFonts w:asciiTheme="majorHAnsi" w:hAnsiTheme="majorHAnsi"/>
                <w:b/>
                <w:sz w:val="20"/>
                <w:szCs w:val="20"/>
              </w:rPr>
              <w:t>III. Работа с родителями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Общее родительское собрание «О работе ДОУ в у</w:t>
            </w:r>
            <w:r w:rsidRPr="000040E3">
              <w:rPr>
                <w:sz w:val="20"/>
                <w:szCs w:val="20"/>
              </w:rPr>
              <w:t>с</w:t>
            </w:r>
            <w:r w:rsidRPr="000040E3">
              <w:rPr>
                <w:sz w:val="20"/>
                <w:szCs w:val="20"/>
              </w:rPr>
              <w:t>ловиях ФГТ»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DC682F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Участие родителей в мониторинге качества образов</w:t>
            </w:r>
            <w:r w:rsidRPr="000040E3">
              <w:rPr>
                <w:sz w:val="20"/>
                <w:szCs w:val="20"/>
              </w:rPr>
              <w:t>а</w:t>
            </w:r>
            <w:r w:rsidRPr="000040E3">
              <w:rPr>
                <w:sz w:val="20"/>
                <w:szCs w:val="20"/>
              </w:rPr>
              <w:t>тельной деятельности (анкетирование)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DC682F" w:rsidP="00DC6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</w:t>
            </w:r>
            <w:r w:rsidR="001E2DC4" w:rsidRPr="000040E3">
              <w:rPr>
                <w:sz w:val="20"/>
                <w:szCs w:val="20"/>
              </w:rPr>
              <w:t>абрь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3.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Размещение информации  о совершенствовании о</w:t>
            </w:r>
            <w:r w:rsidRPr="000040E3">
              <w:rPr>
                <w:sz w:val="20"/>
                <w:szCs w:val="20"/>
              </w:rPr>
              <w:t>б</w:t>
            </w:r>
            <w:r w:rsidRPr="000040E3">
              <w:rPr>
                <w:sz w:val="20"/>
                <w:szCs w:val="20"/>
              </w:rPr>
              <w:t>разовательного процесса в сети интернет.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4.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Участие родителей в совершенствовании и пополн</w:t>
            </w:r>
            <w:r w:rsidRPr="000040E3">
              <w:rPr>
                <w:sz w:val="20"/>
                <w:szCs w:val="20"/>
              </w:rPr>
              <w:t>е</w:t>
            </w:r>
            <w:r w:rsidRPr="000040E3">
              <w:rPr>
                <w:sz w:val="20"/>
                <w:szCs w:val="20"/>
              </w:rPr>
              <w:t>ние предметно-развивающей среды детского сада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10280" w:type="dxa"/>
            <w:gridSpan w:val="6"/>
          </w:tcPr>
          <w:p w:rsidR="001E2DC4" w:rsidRPr="00DC682F" w:rsidRDefault="001E2DC4" w:rsidP="003D3E8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C682F">
              <w:rPr>
                <w:rFonts w:asciiTheme="majorHAnsi" w:hAnsiTheme="majorHAnsi"/>
                <w:b/>
                <w:sz w:val="20"/>
                <w:szCs w:val="20"/>
              </w:rPr>
              <w:t>IV. Мониторинг качества реализации плана перехода учреждения на ФГТ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1.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Оценка степени осведомлённости педагогов. Их г</w:t>
            </w:r>
            <w:r w:rsidRPr="000040E3">
              <w:rPr>
                <w:sz w:val="20"/>
                <w:szCs w:val="20"/>
              </w:rPr>
              <w:t>о</w:t>
            </w:r>
            <w:r w:rsidRPr="000040E3">
              <w:rPr>
                <w:sz w:val="20"/>
                <w:szCs w:val="20"/>
              </w:rPr>
              <w:t xml:space="preserve">товность к совершенствованию образовательного процесса с учётом  ФГТ       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DC682F" w:rsidP="003D3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2.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Оценка условий, имеющихся в учреждении в течени</w:t>
            </w:r>
            <w:r w:rsidR="00DC682F" w:rsidRPr="000040E3">
              <w:rPr>
                <w:sz w:val="20"/>
                <w:szCs w:val="20"/>
              </w:rPr>
              <w:t>е</w:t>
            </w:r>
            <w:r w:rsidRPr="000040E3">
              <w:rPr>
                <w:sz w:val="20"/>
                <w:szCs w:val="20"/>
              </w:rPr>
              <w:t xml:space="preserve"> всего переходного периода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  <w:tr w:rsidR="001E2DC4" w:rsidRPr="000040E3" w:rsidTr="003D3E89">
        <w:tc>
          <w:tcPr>
            <w:tcW w:w="764" w:type="dxa"/>
            <w:tcBorders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3.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DC682F">
            <w:pPr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Мониторинг качества реализации мероприятий плана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1E2DC4" w:rsidRPr="000040E3" w:rsidRDefault="001E2DC4" w:rsidP="003D3E89">
            <w:pPr>
              <w:jc w:val="center"/>
              <w:rPr>
                <w:sz w:val="20"/>
                <w:szCs w:val="20"/>
              </w:rPr>
            </w:pPr>
            <w:r w:rsidRPr="000040E3">
              <w:rPr>
                <w:sz w:val="20"/>
                <w:szCs w:val="20"/>
              </w:rPr>
              <w:t>Старший воспитатель</w:t>
            </w:r>
          </w:p>
        </w:tc>
      </w:tr>
    </w:tbl>
    <w:p w:rsidR="003E7D1A" w:rsidRDefault="003E7D1A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362576" w:rsidRDefault="00362576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2567A0" w:rsidRDefault="002567A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1B7EC0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p w:rsidR="006B1AE9" w:rsidRDefault="006B1AE9" w:rsidP="006B1AE9">
      <w:pPr>
        <w:pStyle w:val="af0"/>
        <w:jc w:val="right"/>
        <w:rPr>
          <w:b/>
          <w:i/>
        </w:rPr>
      </w:pPr>
      <w:r w:rsidRPr="008B5470">
        <w:rPr>
          <w:rFonts w:ascii="Times New Roman" w:hAnsi="Times New Roman" w:cs="Times New Roman"/>
          <w:b/>
          <w:i/>
          <w:sz w:val="24"/>
          <w:szCs w:val="24"/>
        </w:rPr>
        <w:t>Приложение №</w:t>
      </w:r>
      <w:r w:rsidR="00A252DD">
        <w:rPr>
          <w:b/>
          <w:i/>
        </w:rPr>
        <w:t>7</w:t>
      </w:r>
    </w:p>
    <w:p w:rsidR="006B1AE9" w:rsidRDefault="006B1AE9" w:rsidP="006B1AE9">
      <w:pPr>
        <w:jc w:val="center"/>
        <w:rPr>
          <w:rFonts w:asciiTheme="minorHAnsi" w:hAnsiTheme="minorHAnsi" w:cstheme="minorHAnsi"/>
          <w:b/>
          <w:i/>
        </w:rPr>
      </w:pPr>
    </w:p>
    <w:p w:rsidR="006B1AE9" w:rsidRPr="008F3561" w:rsidRDefault="006B1AE9" w:rsidP="006B1AE9">
      <w:pPr>
        <w:jc w:val="center"/>
        <w:rPr>
          <w:rFonts w:ascii="Monotype Corsiva" w:hAnsi="Monotype Corsiva" w:cs="Arial"/>
          <w:b/>
          <w:i/>
          <w:sz w:val="36"/>
          <w:szCs w:val="36"/>
        </w:rPr>
      </w:pPr>
      <w:r w:rsidRPr="006B1AE9">
        <w:rPr>
          <w:rFonts w:asciiTheme="minorHAnsi" w:hAnsiTheme="minorHAnsi" w:cstheme="minorHAnsi"/>
          <w:b/>
          <w:i/>
        </w:rPr>
        <w:t>Оборудование и оснащение  методического кабинета</w:t>
      </w:r>
    </w:p>
    <w:p w:rsidR="006B1AE9" w:rsidRPr="00713FA4" w:rsidRDefault="006B1AE9" w:rsidP="006B1AE9">
      <w:pPr>
        <w:jc w:val="center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5913"/>
        <w:gridCol w:w="2328"/>
        <w:gridCol w:w="1678"/>
      </w:tblGrid>
      <w:tr w:rsidR="006B1AE9" w:rsidRPr="006B1AE9" w:rsidTr="006B1AE9"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i/>
                <w:sz w:val="20"/>
                <w:szCs w:val="20"/>
              </w:rPr>
            </w:pPr>
            <w:r w:rsidRPr="006B1AE9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jc w:val="center"/>
              <w:rPr>
                <w:i/>
                <w:sz w:val="20"/>
                <w:szCs w:val="20"/>
              </w:rPr>
            </w:pPr>
            <w:r w:rsidRPr="006B1AE9"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2328" w:type="dxa"/>
          </w:tcPr>
          <w:p w:rsidR="006B1AE9" w:rsidRPr="006B1AE9" w:rsidRDefault="006B1AE9" w:rsidP="00171490">
            <w:pPr>
              <w:jc w:val="center"/>
              <w:rPr>
                <w:i/>
                <w:sz w:val="20"/>
                <w:szCs w:val="20"/>
              </w:rPr>
            </w:pPr>
            <w:r w:rsidRPr="006B1AE9">
              <w:rPr>
                <w:i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i/>
                <w:sz w:val="20"/>
                <w:szCs w:val="20"/>
              </w:rPr>
            </w:pPr>
            <w:r w:rsidRPr="006B1AE9">
              <w:rPr>
                <w:i/>
                <w:sz w:val="20"/>
                <w:szCs w:val="20"/>
              </w:rPr>
              <w:t>Примечание</w:t>
            </w:r>
          </w:p>
        </w:tc>
      </w:tr>
      <w:tr w:rsidR="006B1AE9" w:rsidRPr="006B1AE9" w:rsidTr="006B1AE9"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1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Пополнение методического кабине</w:t>
            </w:r>
            <w:r>
              <w:rPr>
                <w:sz w:val="20"/>
                <w:szCs w:val="20"/>
              </w:rPr>
              <w:t>та методической литературой по образовательным областям</w:t>
            </w:r>
            <w:r w:rsidRPr="006B1AE9">
              <w:rPr>
                <w:sz w:val="20"/>
                <w:szCs w:val="20"/>
              </w:rPr>
              <w:t>:</w:t>
            </w:r>
          </w:p>
          <w:p w:rsidR="006B1AE9" w:rsidRDefault="006B1AE9" w:rsidP="00621E88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6B1AE9" w:rsidRPr="006B1AE9" w:rsidRDefault="006B1AE9" w:rsidP="00621E88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Здоровье </w:t>
            </w:r>
          </w:p>
          <w:p w:rsidR="006B1AE9" w:rsidRDefault="006B1AE9" w:rsidP="00621E88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</w:t>
            </w:r>
          </w:p>
          <w:p w:rsidR="006B1AE9" w:rsidRPr="006B1AE9" w:rsidRDefault="006B1AE9" w:rsidP="00621E88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</w:t>
            </w:r>
          </w:p>
        </w:tc>
        <w:tc>
          <w:tcPr>
            <w:tcW w:w="232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Ст.воспитатель</w:t>
            </w: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 течение года.</w:t>
            </w:r>
          </w:p>
        </w:tc>
      </w:tr>
      <w:tr w:rsidR="006B1AE9" w:rsidRPr="006B1AE9" w:rsidTr="006B1AE9"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3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Составить картотеку и продолжить вести каталог журналов и г</w:t>
            </w:r>
            <w:r w:rsidRPr="006B1AE9">
              <w:rPr>
                <w:sz w:val="20"/>
                <w:szCs w:val="20"/>
              </w:rPr>
              <w:t>а</w:t>
            </w:r>
            <w:r w:rsidRPr="006B1AE9">
              <w:rPr>
                <w:sz w:val="20"/>
                <w:szCs w:val="20"/>
              </w:rPr>
              <w:t>зет:</w:t>
            </w:r>
          </w:p>
          <w:p w:rsidR="006B1AE9" w:rsidRPr="006B1AE9" w:rsidRDefault="006B1AE9" w:rsidP="00621E8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Дошкольное воспитание</w:t>
            </w:r>
          </w:p>
          <w:p w:rsidR="006B1AE9" w:rsidRPr="006B1AE9" w:rsidRDefault="006B1AE9" w:rsidP="00621E8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Ребенок в детском саду</w:t>
            </w:r>
          </w:p>
          <w:p w:rsidR="006B1AE9" w:rsidRPr="006B1AE9" w:rsidRDefault="006B1AE9" w:rsidP="00621E8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Детский сад со всех сторон</w:t>
            </w:r>
          </w:p>
          <w:p w:rsidR="006B1AE9" w:rsidRDefault="006B1AE9" w:rsidP="00621E8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Дошкольная педагогика</w:t>
            </w:r>
          </w:p>
          <w:p w:rsidR="006B1AE9" w:rsidRPr="006B1AE9" w:rsidRDefault="006B1AE9" w:rsidP="00621E8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232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Ст.воспитатель</w:t>
            </w: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 течение года.</w:t>
            </w:r>
          </w:p>
        </w:tc>
      </w:tr>
      <w:tr w:rsidR="006B1AE9" w:rsidRPr="006B1AE9" w:rsidTr="006B1AE9"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4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Приобрести в методический кабинет дидактические и настольно-печатные игры по развитию у детей психических процессов.</w:t>
            </w:r>
          </w:p>
        </w:tc>
        <w:tc>
          <w:tcPr>
            <w:tcW w:w="232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Ст.воспитатель</w:t>
            </w: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 течение года.</w:t>
            </w:r>
          </w:p>
        </w:tc>
      </w:tr>
      <w:tr w:rsidR="006B1AE9" w:rsidRPr="006B1AE9" w:rsidTr="006B1AE9">
        <w:trPr>
          <w:trHeight w:val="519"/>
        </w:trPr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5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Продолжить приобретение пособий для занятий в группе детей раннего возраста по развитию сенсорных способностей.</w:t>
            </w:r>
          </w:p>
        </w:tc>
        <w:tc>
          <w:tcPr>
            <w:tcW w:w="2328" w:type="dxa"/>
          </w:tcPr>
          <w:p w:rsidR="006B1AE9" w:rsidRPr="006B1AE9" w:rsidRDefault="006B1AE9" w:rsidP="006B1AE9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Заведующий ДОУ, ст. воспитатель.</w:t>
            </w: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 течение года.</w:t>
            </w:r>
          </w:p>
        </w:tc>
      </w:tr>
      <w:tr w:rsidR="006B1AE9" w:rsidRPr="006B1AE9" w:rsidTr="006B1AE9">
        <w:tc>
          <w:tcPr>
            <w:tcW w:w="574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7</w:t>
            </w:r>
          </w:p>
        </w:tc>
        <w:tc>
          <w:tcPr>
            <w:tcW w:w="5913" w:type="dxa"/>
          </w:tcPr>
          <w:p w:rsidR="006B1AE9" w:rsidRPr="006B1AE9" w:rsidRDefault="006B1AE9" w:rsidP="00171490">
            <w:p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Систематически пополнять постоянно действующие стенды и выставки:</w:t>
            </w:r>
          </w:p>
          <w:p w:rsidR="006B1AE9" w:rsidRPr="006B1AE9" w:rsidRDefault="006B1AE9" w:rsidP="00621E88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Информация о ДОУ</w:t>
            </w:r>
          </w:p>
          <w:p w:rsidR="006B1AE9" w:rsidRPr="006B1AE9" w:rsidRDefault="006B1AE9" w:rsidP="00621E88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Для Вас, родители</w:t>
            </w:r>
          </w:p>
          <w:p w:rsidR="006B1AE9" w:rsidRPr="006B1AE9" w:rsidRDefault="006B1AE9" w:rsidP="00621E88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Методическая работа в детском саду</w:t>
            </w:r>
          </w:p>
          <w:p w:rsidR="006B1AE9" w:rsidRPr="006B1AE9" w:rsidRDefault="006B1AE9" w:rsidP="00621E88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 xml:space="preserve">Выставки детских работ </w:t>
            </w:r>
          </w:p>
        </w:tc>
        <w:tc>
          <w:tcPr>
            <w:tcW w:w="232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Заведующий ДОУ, Ст.воспитатель</w:t>
            </w:r>
          </w:p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 xml:space="preserve"> логопед, </w:t>
            </w:r>
          </w:p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педагог-психолог</w:t>
            </w:r>
          </w:p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воспитатели.</w:t>
            </w:r>
          </w:p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6B1AE9" w:rsidRPr="006B1AE9" w:rsidRDefault="006B1AE9" w:rsidP="00171490">
            <w:pPr>
              <w:jc w:val="center"/>
              <w:rPr>
                <w:sz w:val="20"/>
                <w:szCs w:val="20"/>
              </w:rPr>
            </w:pPr>
            <w:r w:rsidRPr="006B1AE9">
              <w:rPr>
                <w:sz w:val="20"/>
                <w:szCs w:val="20"/>
              </w:rPr>
              <w:t>В течение года.</w:t>
            </w:r>
          </w:p>
        </w:tc>
      </w:tr>
    </w:tbl>
    <w:p w:rsidR="007F63FB" w:rsidRPr="007F63FB" w:rsidRDefault="007F63FB" w:rsidP="007F63FB">
      <w:pPr>
        <w:rPr>
          <w:b/>
          <w:bCs/>
          <w:sz w:val="20"/>
          <w:szCs w:val="20"/>
        </w:rPr>
      </w:pPr>
    </w:p>
    <w:p w:rsidR="001B7EC0" w:rsidRPr="007F63FB" w:rsidRDefault="001B7EC0" w:rsidP="00DB05BE">
      <w:pPr>
        <w:pStyle w:val="af0"/>
        <w:rPr>
          <w:rFonts w:ascii="Times New Roman" w:hAnsi="Times New Roman" w:cs="Times New Roman"/>
          <w:sz w:val="20"/>
          <w:szCs w:val="20"/>
        </w:rPr>
      </w:pPr>
    </w:p>
    <w:sectPr w:rsidR="001B7EC0" w:rsidRPr="007F63FB" w:rsidSect="00C4093B"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79" w:rsidRDefault="00DC6179">
      <w:r>
        <w:separator/>
      </w:r>
    </w:p>
  </w:endnote>
  <w:endnote w:type="continuationSeparator" w:id="1">
    <w:p w:rsidR="00DC6179" w:rsidRDefault="00DC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B6" w:rsidRDefault="008401D7">
    <w:pPr>
      <w:pStyle w:val="a6"/>
    </w:pPr>
    <w:r w:rsidRPr="008401D7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71" type="#_x0000_t107" style="position:absolute;margin-left:254.25pt;margin-top:800.3pt;width:101pt;height:27.05pt;rotation:360;z-index:251657728;mso-position-horizontal-relative:page;mso-position-vertical-relative:page" filled="f" fillcolor="#17365d" strokecolor="#71a0dc">
          <v:textbox style="mso-next-textbox:#_x0000_s2071">
            <w:txbxContent>
              <w:p w:rsidR="00B929B6" w:rsidRPr="00513397" w:rsidRDefault="008401D7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751AAD" w:rsidRPr="00751AAD">
                    <w:rPr>
                      <w:noProof/>
                      <w:color w:val="4F81BD"/>
                    </w:rPr>
                    <w:t>18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79" w:rsidRDefault="00DC6179">
      <w:r>
        <w:separator/>
      </w:r>
    </w:p>
  </w:footnote>
  <w:footnote w:type="continuationSeparator" w:id="1">
    <w:p w:rsidR="00DC6179" w:rsidRDefault="00DC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47"/>
    <w:multiLevelType w:val="hybridMultilevel"/>
    <w:tmpl w:val="47AE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08B8"/>
    <w:multiLevelType w:val="hybridMultilevel"/>
    <w:tmpl w:val="8CAADD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2133A91"/>
    <w:multiLevelType w:val="hybridMultilevel"/>
    <w:tmpl w:val="1E7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0A94"/>
    <w:multiLevelType w:val="hybridMultilevel"/>
    <w:tmpl w:val="DFCC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3132C"/>
    <w:multiLevelType w:val="hybridMultilevel"/>
    <w:tmpl w:val="6F7A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A0AA3"/>
    <w:multiLevelType w:val="hybridMultilevel"/>
    <w:tmpl w:val="EBE8B4F4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071C7380"/>
    <w:multiLevelType w:val="hybridMultilevel"/>
    <w:tmpl w:val="857C7A7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E51FA"/>
    <w:multiLevelType w:val="hybridMultilevel"/>
    <w:tmpl w:val="5B3A457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D53874"/>
    <w:multiLevelType w:val="hybridMultilevel"/>
    <w:tmpl w:val="D4F8B60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3D1A80"/>
    <w:multiLevelType w:val="hybridMultilevel"/>
    <w:tmpl w:val="9C6697D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D56871"/>
    <w:multiLevelType w:val="hybridMultilevel"/>
    <w:tmpl w:val="D6D071BE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0A644A8F"/>
    <w:multiLevelType w:val="hybridMultilevel"/>
    <w:tmpl w:val="3A6E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44AEB"/>
    <w:multiLevelType w:val="hybridMultilevel"/>
    <w:tmpl w:val="EEDAD27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7D4074"/>
    <w:multiLevelType w:val="hybridMultilevel"/>
    <w:tmpl w:val="E46A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4E3970"/>
    <w:multiLevelType w:val="hybridMultilevel"/>
    <w:tmpl w:val="CE16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197740"/>
    <w:multiLevelType w:val="hybridMultilevel"/>
    <w:tmpl w:val="6A50DA4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A5FA9"/>
    <w:multiLevelType w:val="hybridMultilevel"/>
    <w:tmpl w:val="3246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3048D5"/>
    <w:multiLevelType w:val="hybridMultilevel"/>
    <w:tmpl w:val="A65249B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270761"/>
    <w:multiLevelType w:val="hybridMultilevel"/>
    <w:tmpl w:val="6296B2F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A03D7A"/>
    <w:multiLevelType w:val="hybridMultilevel"/>
    <w:tmpl w:val="7E305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82631E5"/>
    <w:multiLevelType w:val="hybridMultilevel"/>
    <w:tmpl w:val="6E74D79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3F4D40"/>
    <w:multiLevelType w:val="hybridMultilevel"/>
    <w:tmpl w:val="E556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DB58B0"/>
    <w:multiLevelType w:val="hybridMultilevel"/>
    <w:tmpl w:val="DC183C4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C047D4C"/>
    <w:multiLevelType w:val="hybridMultilevel"/>
    <w:tmpl w:val="9288EA3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4">
    <w:nsid w:val="1D1720B3"/>
    <w:multiLevelType w:val="hybridMultilevel"/>
    <w:tmpl w:val="526C73F2"/>
    <w:lvl w:ilvl="0" w:tplc="29E21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D9B03DE"/>
    <w:multiLevelType w:val="hybridMultilevel"/>
    <w:tmpl w:val="BFDA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1D42B1"/>
    <w:multiLevelType w:val="hybridMultilevel"/>
    <w:tmpl w:val="CCDA6AE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426F7D"/>
    <w:multiLevelType w:val="hybridMultilevel"/>
    <w:tmpl w:val="5282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B5A58"/>
    <w:multiLevelType w:val="hybridMultilevel"/>
    <w:tmpl w:val="3C026D8C"/>
    <w:lvl w:ilvl="0" w:tplc="29E21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6A005D"/>
    <w:multiLevelType w:val="hybridMultilevel"/>
    <w:tmpl w:val="5568D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8640F7"/>
    <w:multiLevelType w:val="hybridMultilevel"/>
    <w:tmpl w:val="1280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C165C5"/>
    <w:multiLevelType w:val="hybridMultilevel"/>
    <w:tmpl w:val="11E8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55055F"/>
    <w:multiLevelType w:val="hybridMultilevel"/>
    <w:tmpl w:val="7EB67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034799"/>
    <w:multiLevelType w:val="multilevel"/>
    <w:tmpl w:val="142EAA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8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" w:hanging="1440"/>
      </w:pPr>
      <w:rPr>
        <w:rFonts w:hint="default"/>
      </w:rPr>
    </w:lvl>
  </w:abstractNum>
  <w:abstractNum w:abstractNumId="34">
    <w:nsid w:val="305C68E2"/>
    <w:multiLevelType w:val="hybridMultilevel"/>
    <w:tmpl w:val="1684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536261"/>
    <w:multiLevelType w:val="hybridMultilevel"/>
    <w:tmpl w:val="9962BB1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3949B5"/>
    <w:multiLevelType w:val="hybridMultilevel"/>
    <w:tmpl w:val="D410E7C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DA5B56"/>
    <w:multiLevelType w:val="hybridMultilevel"/>
    <w:tmpl w:val="E928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497E52"/>
    <w:multiLevelType w:val="hybridMultilevel"/>
    <w:tmpl w:val="05C0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F5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94C6159"/>
    <w:multiLevelType w:val="hybridMultilevel"/>
    <w:tmpl w:val="B450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2F23CB"/>
    <w:multiLevelType w:val="hybridMultilevel"/>
    <w:tmpl w:val="A356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9C3D09"/>
    <w:multiLevelType w:val="hybridMultilevel"/>
    <w:tmpl w:val="92EA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E24725"/>
    <w:multiLevelType w:val="hybridMultilevel"/>
    <w:tmpl w:val="30C8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3F45C7"/>
    <w:multiLevelType w:val="hybridMultilevel"/>
    <w:tmpl w:val="0E0C627E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5">
    <w:nsid w:val="3F4D35FA"/>
    <w:multiLevelType w:val="hybridMultilevel"/>
    <w:tmpl w:val="57E096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6">
    <w:nsid w:val="42E9231B"/>
    <w:multiLevelType w:val="hybridMultilevel"/>
    <w:tmpl w:val="4C583744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7">
    <w:nsid w:val="45227B8A"/>
    <w:multiLevelType w:val="hybridMultilevel"/>
    <w:tmpl w:val="719CF40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64E56E3"/>
    <w:multiLevelType w:val="hybridMultilevel"/>
    <w:tmpl w:val="373C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D477A5"/>
    <w:multiLevelType w:val="hybridMultilevel"/>
    <w:tmpl w:val="A8B4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E579BE"/>
    <w:multiLevelType w:val="hybridMultilevel"/>
    <w:tmpl w:val="4C583744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1">
    <w:nsid w:val="47F01681"/>
    <w:multiLevelType w:val="hybridMultilevel"/>
    <w:tmpl w:val="14961A8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A253623"/>
    <w:multiLevelType w:val="multilevel"/>
    <w:tmpl w:val="3266F20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8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" w:hanging="1440"/>
      </w:pPr>
      <w:rPr>
        <w:rFonts w:hint="default"/>
      </w:rPr>
    </w:lvl>
  </w:abstractNum>
  <w:abstractNum w:abstractNumId="53">
    <w:nsid w:val="4B8F73DA"/>
    <w:multiLevelType w:val="hybridMultilevel"/>
    <w:tmpl w:val="785C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560F80"/>
    <w:multiLevelType w:val="hybridMultilevel"/>
    <w:tmpl w:val="6C880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BB6231"/>
    <w:multiLevelType w:val="hybridMultilevel"/>
    <w:tmpl w:val="1784A06E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">
    <w:nsid w:val="54517193"/>
    <w:multiLevelType w:val="hybridMultilevel"/>
    <w:tmpl w:val="E928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8A484F"/>
    <w:multiLevelType w:val="hybridMultilevel"/>
    <w:tmpl w:val="BCD0FF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8">
    <w:nsid w:val="58E92A84"/>
    <w:multiLevelType w:val="hybridMultilevel"/>
    <w:tmpl w:val="2D4AF6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9">
    <w:nsid w:val="59E604E7"/>
    <w:multiLevelType w:val="hybridMultilevel"/>
    <w:tmpl w:val="D2A47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AC9260F"/>
    <w:multiLevelType w:val="hybridMultilevel"/>
    <w:tmpl w:val="77AC9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CF0181"/>
    <w:multiLevelType w:val="hybridMultilevel"/>
    <w:tmpl w:val="9AB6A00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17402F"/>
    <w:multiLevelType w:val="hybridMultilevel"/>
    <w:tmpl w:val="57E096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3">
    <w:nsid w:val="60317EA4"/>
    <w:multiLevelType w:val="hybridMultilevel"/>
    <w:tmpl w:val="4B403C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2274F0C"/>
    <w:multiLevelType w:val="hybridMultilevel"/>
    <w:tmpl w:val="EEC4951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3E2CCB"/>
    <w:multiLevelType w:val="multilevel"/>
    <w:tmpl w:val="48A68930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8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" w:hanging="1440"/>
      </w:pPr>
      <w:rPr>
        <w:rFonts w:hint="default"/>
      </w:rPr>
    </w:lvl>
  </w:abstractNum>
  <w:abstractNum w:abstractNumId="66">
    <w:nsid w:val="646554FF"/>
    <w:multiLevelType w:val="hybridMultilevel"/>
    <w:tmpl w:val="6788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A670D"/>
    <w:multiLevelType w:val="multilevel"/>
    <w:tmpl w:val="B352E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E201047"/>
    <w:multiLevelType w:val="hybridMultilevel"/>
    <w:tmpl w:val="7D5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A717DA"/>
    <w:multiLevelType w:val="hybridMultilevel"/>
    <w:tmpl w:val="66320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70AD7001"/>
    <w:multiLevelType w:val="hybridMultilevel"/>
    <w:tmpl w:val="FC6E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B41CAE"/>
    <w:multiLevelType w:val="hybridMultilevel"/>
    <w:tmpl w:val="D57CA10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4703E7D"/>
    <w:multiLevelType w:val="hybridMultilevel"/>
    <w:tmpl w:val="E2C67868"/>
    <w:lvl w:ilvl="0" w:tplc="29E21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4C91304"/>
    <w:multiLevelType w:val="hybridMultilevel"/>
    <w:tmpl w:val="71E6E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D46BBB"/>
    <w:multiLevelType w:val="hybridMultilevel"/>
    <w:tmpl w:val="E55E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3730D3"/>
    <w:multiLevelType w:val="hybridMultilevel"/>
    <w:tmpl w:val="A93E1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9B0A71"/>
    <w:multiLevelType w:val="hybridMultilevel"/>
    <w:tmpl w:val="87BCA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0037D6"/>
    <w:multiLevelType w:val="hybridMultilevel"/>
    <w:tmpl w:val="4E36E6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DD069E8"/>
    <w:multiLevelType w:val="hybridMultilevel"/>
    <w:tmpl w:val="7494C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1B1EC0"/>
    <w:multiLevelType w:val="hybridMultilevel"/>
    <w:tmpl w:val="D980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F7099A"/>
    <w:multiLevelType w:val="hybridMultilevel"/>
    <w:tmpl w:val="E7A6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9"/>
  </w:num>
  <w:num w:numId="3">
    <w:abstractNumId w:val="44"/>
  </w:num>
  <w:num w:numId="4">
    <w:abstractNumId w:val="10"/>
  </w:num>
  <w:num w:numId="5">
    <w:abstractNumId w:val="5"/>
  </w:num>
  <w:num w:numId="6">
    <w:abstractNumId w:val="46"/>
  </w:num>
  <w:num w:numId="7">
    <w:abstractNumId w:val="55"/>
  </w:num>
  <w:num w:numId="8">
    <w:abstractNumId w:val="23"/>
  </w:num>
  <w:num w:numId="9">
    <w:abstractNumId w:val="58"/>
  </w:num>
  <w:num w:numId="10">
    <w:abstractNumId w:val="65"/>
  </w:num>
  <w:num w:numId="11">
    <w:abstractNumId w:val="57"/>
  </w:num>
  <w:num w:numId="12">
    <w:abstractNumId w:val="1"/>
  </w:num>
  <w:num w:numId="13">
    <w:abstractNumId w:val="52"/>
  </w:num>
  <w:num w:numId="14">
    <w:abstractNumId w:val="45"/>
  </w:num>
  <w:num w:numId="15">
    <w:abstractNumId w:val="33"/>
  </w:num>
  <w:num w:numId="16">
    <w:abstractNumId w:val="27"/>
  </w:num>
  <w:num w:numId="17">
    <w:abstractNumId w:val="34"/>
  </w:num>
  <w:num w:numId="18">
    <w:abstractNumId w:val="74"/>
  </w:num>
  <w:num w:numId="19">
    <w:abstractNumId w:val="56"/>
  </w:num>
  <w:num w:numId="20">
    <w:abstractNumId w:val="21"/>
  </w:num>
  <w:num w:numId="21">
    <w:abstractNumId w:val="13"/>
  </w:num>
  <w:num w:numId="22">
    <w:abstractNumId w:val="16"/>
  </w:num>
  <w:num w:numId="23">
    <w:abstractNumId w:val="80"/>
  </w:num>
  <w:num w:numId="24">
    <w:abstractNumId w:val="66"/>
  </w:num>
  <w:num w:numId="25">
    <w:abstractNumId w:val="25"/>
  </w:num>
  <w:num w:numId="26">
    <w:abstractNumId w:val="48"/>
  </w:num>
  <w:num w:numId="27">
    <w:abstractNumId w:val="68"/>
  </w:num>
  <w:num w:numId="28">
    <w:abstractNumId w:val="70"/>
  </w:num>
  <w:num w:numId="29">
    <w:abstractNumId w:val="2"/>
  </w:num>
  <w:num w:numId="30">
    <w:abstractNumId w:val="60"/>
  </w:num>
  <w:num w:numId="31">
    <w:abstractNumId w:val="29"/>
  </w:num>
  <w:num w:numId="32">
    <w:abstractNumId w:val="39"/>
  </w:num>
  <w:num w:numId="33">
    <w:abstractNumId w:val="67"/>
  </w:num>
  <w:num w:numId="34">
    <w:abstractNumId w:val="49"/>
  </w:num>
  <w:num w:numId="35">
    <w:abstractNumId w:val="76"/>
  </w:num>
  <w:num w:numId="36">
    <w:abstractNumId w:val="50"/>
  </w:num>
  <w:num w:numId="37">
    <w:abstractNumId w:val="62"/>
  </w:num>
  <w:num w:numId="38">
    <w:abstractNumId w:val="37"/>
  </w:num>
  <w:num w:numId="39">
    <w:abstractNumId w:val="69"/>
  </w:num>
  <w:num w:numId="40">
    <w:abstractNumId w:val="24"/>
  </w:num>
  <w:num w:numId="41">
    <w:abstractNumId w:val="72"/>
  </w:num>
  <w:num w:numId="42">
    <w:abstractNumId w:val="28"/>
  </w:num>
  <w:num w:numId="43">
    <w:abstractNumId w:val="61"/>
  </w:num>
  <w:num w:numId="44">
    <w:abstractNumId w:val="36"/>
  </w:num>
  <w:num w:numId="45">
    <w:abstractNumId w:val="64"/>
  </w:num>
  <w:num w:numId="46">
    <w:abstractNumId w:val="18"/>
  </w:num>
  <w:num w:numId="47">
    <w:abstractNumId w:val="47"/>
  </w:num>
  <w:num w:numId="48">
    <w:abstractNumId w:val="7"/>
  </w:num>
  <w:num w:numId="49">
    <w:abstractNumId w:val="22"/>
  </w:num>
  <w:num w:numId="50">
    <w:abstractNumId w:val="8"/>
  </w:num>
  <w:num w:numId="51">
    <w:abstractNumId w:val="17"/>
  </w:num>
  <w:num w:numId="52">
    <w:abstractNumId w:val="9"/>
  </w:num>
  <w:num w:numId="53">
    <w:abstractNumId w:val="20"/>
  </w:num>
  <w:num w:numId="54">
    <w:abstractNumId w:val="12"/>
  </w:num>
  <w:num w:numId="55">
    <w:abstractNumId w:val="77"/>
  </w:num>
  <w:num w:numId="56">
    <w:abstractNumId w:val="26"/>
  </w:num>
  <w:num w:numId="57">
    <w:abstractNumId w:val="35"/>
  </w:num>
  <w:num w:numId="58">
    <w:abstractNumId w:val="63"/>
  </w:num>
  <w:num w:numId="59">
    <w:abstractNumId w:val="6"/>
  </w:num>
  <w:num w:numId="60">
    <w:abstractNumId w:val="71"/>
  </w:num>
  <w:num w:numId="61">
    <w:abstractNumId w:val="15"/>
  </w:num>
  <w:num w:numId="62">
    <w:abstractNumId w:val="51"/>
  </w:num>
  <w:num w:numId="63">
    <w:abstractNumId w:val="3"/>
  </w:num>
  <w:num w:numId="64">
    <w:abstractNumId w:val="41"/>
  </w:num>
  <w:num w:numId="65">
    <w:abstractNumId w:val="53"/>
  </w:num>
  <w:num w:numId="66">
    <w:abstractNumId w:val="31"/>
  </w:num>
  <w:num w:numId="67">
    <w:abstractNumId w:val="4"/>
  </w:num>
  <w:num w:numId="68">
    <w:abstractNumId w:val="43"/>
  </w:num>
  <w:num w:numId="69">
    <w:abstractNumId w:val="40"/>
  </w:num>
  <w:num w:numId="70">
    <w:abstractNumId w:val="42"/>
  </w:num>
  <w:num w:numId="71">
    <w:abstractNumId w:val="79"/>
  </w:num>
  <w:num w:numId="72">
    <w:abstractNumId w:val="14"/>
  </w:num>
  <w:num w:numId="73">
    <w:abstractNumId w:val="30"/>
  </w:num>
  <w:num w:numId="74">
    <w:abstractNumId w:val="38"/>
  </w:num>
  <w:num w:numId="75">
    <w:abstractNumId w:val="0"/>
  </w:num>
  <w:num w:numId="76">
    <w:abstractNumId w:val="11"/>
  </w:num>
  <w:num w:numId="77">
    <w:abstractNumId w:val="54"/>
  </w:num>
  <w:num w:numId="78">
    <w:abstractNumId w:val="75"/>
  </w:num>
  <w:num w:numId="79">
    <w:abstractNumId w:val="32"/>
  </w:num>
  <w:num w:numId="80">
    <w:abstractNumId w:val="73"/>
  </w:num>
  <w:num w:numId="81">
    <w:abstractNumId w:val="7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82">
      <o:colormenu v:ext="edit" fillcolor="#969696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12C1"/>
    <w:rsid w:val="00002444"/>
    <w:rsid w:val="000040E3"/>
    <w:rsid w:val="00006C65"/>
    <w:rsid w:val="00013532"/>
    <w:rsid w:val="00014A94"/>
    <w:rsid w:val="00020B88"/>
    <w:rsid w:val="00025B4A"/>
    <w:rsid w:val="00027D68"/>
    <w:rsid w:val="0003086B"/>
    <w:rsid w:val="00035112"/>
    <w:rsid w:val="0003660C"/>
    <w:rsid w:val="00037F53"/>
    <w:rsid w:val="000432D7"/>
    <w:rsid w:val="00053DE8"/>
    <w:rsid w:val="00054BD7"/>
    <w:rsid w:val="000739FF"/>
    <w:rsid w:val="00073EC9"/>
    <w:rsid w:val="00075772"/>
    <w:rsid w:val="00076CD6"/>
    <w:rsid w:val="0008251E"/>
    <w:rsid w:val="000900A8"/>
    <w:rsid w:val="00090A20"/>
    <w:rsid w:val="000937ED"/>
    <w:rsid w:val="00095A50"/>
    <w:rsid w:val="00095DA8"/>
    <w:rsid w:val="000B274F"/>
    <w:rsid w:val="000B285C"/>
    <w:rsid w:val="000B320C"/>
    <w:rsid w:val="000B3FDC"/>
    <w:rsid w:val="000B4C6D"/>
    <w:rsid w:val="000B5CF1"/>
    <w:rsid w:val="000B71DE"/>
    <w:rsid w:val="000C518F"/>
    <w:rsid w:val="000D29DF"/>
    <w:rsid w:val="000D5002"/>
    <w:rsid w:val="000D5692"/>
    <w:rsid w:val="000E44FA"/>
    <w:rsid w:val="000F005B"/>
    <w:rsid w:val="000F47BE"/>
    <w:rsid w:val="001118EE"/>
    <w:rsid w:val="0011327F"/>
    <w:rsid w:val="00116156"/>
    <w:rsid w:val="00117139"/>
    <w:rsid w:val="0011789B"/>
    <w:rsid w:val="001226E7"/>
    <w:rsid w:val="0012438C"/>
    <w:rsid w:val="00135A6D"/>
    <w:rsid w:val="001423AC"/>
    <w:rsid w:val="001445F4"/>
    <w:rsid w:val="00156AC9"/>
    <w:rsid w:val="00160310"/>
    <w:rsid w:val="0016161C"/>
    <w:rsid w:val="00164A40"/>
    <w:rsid w:val="00171490"/>
    <w:rsid w:val="00173924"/>
    <w:rsid w:val="00174C63"/>
    <w:rsid w:val="00182657"/>
    <w:rsid w:val="001900F6"/>
    <w:rsid w:val="0019023F"/>
    <w:rsid w:val="00191270"/>
    <w:rsid w:val="00191B71"/>
    <w:rsid w:val="00193C4D"/>
    <w:rsid w:val="001B2540"/>
    <w:rsid w:val="001B302E"/>
    <w:rsid w:val="001B7EC0"/>
    <w:rsid w:val="001C260B"/>
    <w:rsid w:val="001C2F62"/>
    <w:rsid w:val="001C3391"/>
    <w:rsid w:val="001C5786"/>
    <w:rsid w:val="001C6BC2"/>
    <w:rsid w:val="001D0504"/>
    <w:rsid w:val="001D2749"/>
    <w:rsid w:val="001D2DF3"/>
    <w:rsid w:val="001E171D"/>
    <w:rsid w:val="001E2DC4"/>
    <w:rsid w:val="001E6214"/>
    <w:rsid w:val="001E6426"/>
    <w:rsid w:val="00203C92"/>
    <w:rsid w:val="00210EF1"/>
    <w:rsid w:val="00215776"/>
    <w:rsid w:val="0021687F"/>
    <w:rsid w:val="00216D3A"/>
    <w:rsid w:val="00225236"/>
    <w:rsid w:val="00227F90"/>
    <w:rsid w:val="00230314"/>
    <w:rsid w:val="00230E03"/>
    <w:rsid w:val="00231708"/>
    <w:rsid w:val="00234D39"/>
    <w:rsid w:val="00241DA5"/>
    <w:rsid w:val="0024355C"/>
    <w:rsid w:val="00244DEB"/>
    <w:rsid w:val="0024687A"/>
    <w:rsid w:val="0025126E"/>
    <w:rsid w:val="00253D44"/>
    <w:rsid w:val="00255B88"/>
    <w:rsid w:val="0025625A"/>
    <w:rsid w:val="002567A0"/>
    <w:rsid w:val="002639CC"/>
    <w:rsid w:val="00264083"/>
    <w:rsid w:val="0026510B"/>
    <w:rsid w:val="0026652B"/>
    <w:rsid w:val="00271460"/>
    <w:rsid w:val="00276C6A"/>
    <w:rsid w:val="00277546"/>
    <w:rsid w:val="002829E2"/>
    <w:rsid w:val="00285E57"/>
    <w:rsid w:val="002871F8"/>
    <w:rsid w:val="00290AD6"/>
    <w:rsid w:val="002978BA"/>
    <w:rsid w:val="002B2424"/>
    <w:rsid w:val="002B35DF"/>
    <w:rsid w:val="002C4AAA"/>
    <w:rsid w:val="002D7BEE"/>
    <w:rsid w:val="002E06F3"/>
    <w:rsid w:val="002E711F"/>
    <w:rsid w:val="002F0165"/>
    <w:rsid w:val="002F49A7"/>
    <w:rsid w:val="002F5AB1"/>
    <w:rsid w:val="003055D1"/>
    <w:rsid w:val="003062D9"/>
    <w:rsid w:val="003100EC"/>
    <w:rsid w:val="00316FD6"/>
    <w:rsid w:val="0031773D"/>
    <w:rsid w:val="00322ECA"/>
    <w:rsid w:val="00324E4E"/>
    <w:rsid w:val="0032575D"/>
    <w:rsid w:val="003353C3"/>
    <w:rsid w:val="00337C03"/>
    <w:rsid w:val="00345332"/>
    <w:rsid w:val="0035275F"/>
    <w:rsid w:val="00353CA7"/>
    <w:rsid w:val="00362576"/>
    <w:rsid w:val="00364B22"/>
    <w:rsid w:val="00367457"/>
    <w:rsid w:val="00377310"/>
    <w:rsid w:val="00377F31"/>
    <w:rsid w:val="00380DCA"/>
    <w:rsid w:val="003866BF"/>
    <w:rsid w:val="003907A7"/>
    <w:rsid w:val="00393825"/>
    <w:rsid w:val="00397DF5"/>
    <w:rsid w:val="003B3915"/>
    <w:rsid w:val="003B6F72"/>
    <w:rsid w:val="003B739F"/>
    <w:rsid w:val="003C2EE4"/>
    <w:rsid w:val="003D238F"/>
    <w:rsid w:val="003D3E89"/>
    <w:rsid w:val="003E39D0"/>
    <w:rsid w:val="003E68E7"/>
    <w:rsid w:val="003E7D1A"/>
    <w:rsid w:val="003F2B80"/>
    <w:rsid w:val="003F3840"/>
    <w:rsid w:val="003F4513"/>
    <w:rsid w:val="004064EA"/>
    <w:rsid w:val="004246CD"/>
    <w:rsid w:val="00434F5E"/>
    <w:rsid w:val="004375D0"/>
    <w:rsid w:val="004408E7"/>
    <w:rsid w:val="00447F92"/>
    <w:rsid w:val="00452B70"/>
    <w:rsid w:val="00452D49"/>
    <w:rsid w:val="00454D0D"/>
    <w:rsid w:val="00461181"/>
    <w:rsid w:val="004617C2"/>
    <w:rsid w:val="00461FC6"/>
    <w:rsid w:val="00462D4A"/>
    <w:rsid w:val="00464702"/>
    <w:rsid w:val="004732C8"/>
    <w:rsid w:val="00474B00"/>
    <w:rsid w:val="00484FBB"/>
    <w:rsid w:val="00493297"/>
    <w:rsid w:val="0049355B"/>
    <w:rsid w:val="00495FE0"/>
    <w:rsid w:val="004A4CCA"/>
    <w:rsid w:val="004A56A4"/>
    <w:rsid w:val="004A6E0E"/>
    <w:rsid w:val="004B4F86"/>
    <w:rsid w:val="004C4E5A"/>
    <w:rsid w:val="004D05CA"/>
    <w:rsid w:val="004D7F91"/>
    <w:rsid w:val="004E0FED"/>
    <w:rsid w:val="004E200B"/>
    <w:rsid w:val="004E3F8D"/>
    <w:rsid w:val="004E52F2"/>
    <w:rsid w:val="004F2F6D"/>
    <w:rsid w:val="00500C3B"/>
    <w:rsid w:val="00500CDF"/>
    <w:rsid w:val="005029D7"/>
    <w:rsid w:val="005029E7"/>
    <w:rsid w:val="0050581A"/>
    <w:rsid w:val="00506C42"/>
    <w:rsid w:val="005112D7"/>
    <w:rsid w:val="00513397"/>
    <w:rsid w:val="00513E34"/>
    <w:rsid w:val="00521C9A"/>
    <w:rsid w:val="00524DD1"/>
    <w:rsid w:val="005312C1"/>
    <w:rsid w:val="005372F2"/>
    <w:rsid w:val="0054281B"/>
    <w:rsid w:val="00546688"/>
    <w:rsid w:val="00556E42"/>
    <w:rsid w:val="005626E2"/>
    <w:rsid w:val="005654DD"/>
    <w:rsid w:val="005701BA"/>
    <w:rsid w:val="00573CA8"/>
    <w:rsid w:val="00581C2C"/>
    <w:rsid w:val="005827E9"/>
    <w:rsid w:val="00584B09"/>
    <w:rsid w:val="00594694"/>
    <w:rsid w:val="00596861"/>
    <w:rsid w:val="005A0E3C"/>
    <w:rsid w:val="005A10B3"/>
    <w:rsid w:val="005A2764"/>
    <w:rsid w:val="005B07DB"/>
    <w:rsid w:val="005B08FC"/>
    <w:rsid w:val="005B26C2"/>
    <w:rsid w:val="005B6B73"/>
    <w:rsid w:val="005B7017"/>
    <w:rsid w:val="005B771D"/>
    <w:rsid w:val="005C6103"/>
    <w:rsid w:val="005D0CEF"/>
    <w:rsid w:val="005D3C52"/>
    <w:rsid w:val="005E3A65"/>
    <w:rsid w:val="005F133C"/>
    <w:rsid w:val="005F67C3"/>
    <w:rsid w:val="00603CA8"/>
    <w:rsid w:val="0061550D"/>
    <w:rsid w:val="0062074E"/>
    <w:rsid w:val="00621E88"/>
    <w:rsid w:val="0062690A"/>
    <w:rsid w:val="0062711F"/>
    <w:rsid w:val="00627950"/>
    <w:rsid w:val="00632060"/>
    <w:rsid w:val="00633047"/>
    <w:rsid w:val="006343CC"/>
    <w:rsid w:val="006369EB"/>
    <w:rsid w:val="006460A6"/>
    <w:rsid w:val="006525EF"/>
    <w:rsid w:val="00652DCD"/>
    <w:rsid w:val="00664109"/>
    <w:rsid w:val="00664212"/>
    <w:rsid w:val="006645B1"/>
    <w:rsid w:val="00666A96"/>
    <w:rsid w:val="00667AB8"/>
    <w:rsid w:val="00675DF3"/>
    <w:rsid w:val="00676B5C"/>
    <w:rsid w:val="006861F1"/>
    <w:rsid w:val="00690ED9"/>
    <w:rsid w:val="00693F5E"/>
    <w:rsid w:val="006958AE"/>
    <w:rsid w:val="00696FBA"/>
    <w:rsid w:val="006B1AE9"/>
    <w:rsid w:val="006B4F5D"/>
    <w:rsid w:val="006C1B9D"/>
    <w:rsid w:val="006C4674"/>
    <w:rsid w:val="006C56C4"/>
    <w:rsid w:val="006C6E60"/>
    <w:rsid w:val="006C7EB8"/>
    <w:rsid w:val="006D0F0D"/>
    <w:rsid w:val="006D1B19"/>
    <w:rsid w:val="006D1DAA"/>
    <w:rsid w:val="006D34F9"/>
    <w:rsid w:val="006D365B"/>
    <w:rsid w:val="006D74A6"/>
    <w:rsid w:val="006F34D8"/>
    <w:rsid w:val="006F4C33"/>
    <w:rsid w:val="006F681C"/>
    <w:rsid w:val="00700FF7"/>
    <w:rsid w:val="00705BD3"/>
    <w:rsid w:val="00713648"/>
    <w:rsid w:val="00713F6B"/>
    <w:rsid w:val="00713FA4"/>
    <w:rsid w:val="007202E5"/>
    <w:rsid w:val="0072306E"/>
    <w:rsid w:val="00724096"/>
    <w:rsid w:val="00725E24"/>
    <w:rsid w:val="00732420"/>
    <w:rsid w:val="00732778"/>
    <w:rsid w:val="00745807"/>
    <w:rsid w:val="00746500"/>
    <w:rsid w:val="00746BDB"/>
    <w:rsid w:val="00751AAD"/>
    <w:rsid w:val="0075354D"/>
    <w:rsid w:val="00754C26"/>
    <w:rsid w:val="007628B3"/>
    <w:rsid w:val="007719F3"/>
    <w:rsid w:val="007752D6"/>
    <w:rsid w:val="00775FEB"/>
    <w:rsid w:val="0078043D"/>
    <w:rsid w:val="0078134C"/>
    <w:rsid w:val="00795C07"/>
    <w:rsid w:val="007B071B"/>
    <w:rsid w:val="007B09ED"/>
    <w:rsid w:val="007B0BB2"/>
    <w:rsid w:val="007B21A2"/>
    <w:rsid w:val="007B2769"/>
    <w:rsid w:val="007B3587"/>
    <w:rsid w:val="007B4BDC"/>
    <w:rsid w:val="007C6F6F"/>
    <w:rsid w:val="007D7DE7"/>
    <w:rsid w:val="007E03A9"/>
    <w:rsid w:val="007E28E7"/>
    <w:rsid w:val="007F37AA"/>
    <w:rsid w:val="007F422D"/>
    <w:rsid w:val="007F63FB"/>
    <w:rsid w:val="00802978"/>
    <w:rsid w:val="00805642"/>
    <w:rsid w:val="00806E99"/>
    <w:rsid w:val="00811B06"/>
    <w:rsid w:val="00837513"/>
    <w:rsid w:val="008401D7"/>
    <w:rsid w:val="00840C97"/>
    <w:rsid w:val="00845A7F"/>
    <w:rsid w:val="00851493"/>
    <w:rsid w:val="00852DFB"/>
    <w:rsid w:val="0086333D"/>
    <w:rsid w:val="00865BEB"/>
    <w:rsid w:val="008708DD"/>
    <w:rsid w:val="00874EE1"/>
    <w:rsid w:val="0088349B"/>
    <w:rsid w:val="0088572D"/>
    <w:rsid w:val="00886EBF"/>
    <w:rsid w:val="008A37DC"/>
    <w:rsid w:val="008A6BC6"/>
    <w:rsid w:val="008B0CFA"/>
    <w:rsid w:val="008B1847"/>
    <w:rsid w:val="008B37E5"/>
    <w:rsid w:val="008B5470"/>
    <w:rsid w:val="008C5557"/>
    <w:rsid w:val="008D233B"/>
    <w:rsid w:val="008D43D8"/>
    <w:rsid w:val="008E331D"/>
    <w:rsid w:val="008F4363"/>
    <w:rsid w:val="008F7342"/>
    <w:rsid w:val="00902C6F"/>
    <w:rsid w:val="00903090"/>
    <w:rsid w:val="00904F0F"/>
    <w:rsid w:val="00907518"/>
    <w:rsid w:val="00910943"/>
    <w:rsid w:val="0091553B"/>
    <w:rsid w:val="0092033E"/>
    <w:rsid w:val="00922F4D"/>
    <w:rsid w:val="009234E5"/>
    <w:rsid w:val="00926753"/>
    <w:rsid w:val="0093399C"/>
    <w:rsid w:val="00934BE5"/>
    <w:rsid w:val="00935563"/>
    <w:rsid w:val="00935EDF"/>
    <w:rsid w:val="00935FCE"/>
    <w:rsid w:val="00943CA6"/>
    <w:rsid w:val="00956F0E"/>
    <w:rsid w:val="00971FCB"/>
    <w:rsid w:val="00974D34"/>
    <w:rsid w:val="009778F0"/>
    <w:rsid w:val="00977FA6"/>
    <w:rsid w:val="00981D9B"/>
    <w:rsid w:val="00995764"/>
    <w:rsid w:val="009B2873"/>
    <w:rsid w:val="009B5A90"/>
    <w:rsid w:val="009B6F22"/>
    <w:rsid w:val="009D0415"/>
    <w:rsid w:val="009D16F1"/>
    <w:rsid w:val="009D4843"/>
    <w:rsid w:val="009E0AF0"/>
    <w:rsid w:val="009E2E65"/>
    <w:rsid w:val="009F3346"/>
    <w:rsid w:val="009F70E2"/>
    <w:rsid w:val="00A05264"/>
    <w:rsid w:val="00A10779"/>
    <w:rsid w:val="00A13971"/>
    <w:rsid w:val="00A20420"/>
    <w:rsid w:val="00A252DD"/>
    <w:rsid w:val="00A25C03"/>
    <w:rsid w:val="00A37C20"/>
    <w:rsid w:val="00A40258"/>
    <w:rsid w:val="00A40DE0"/>
    <w:rsid w:val="00A4164C"/>
    <w:rsid w:val="00A422A9"/>
    <w:rsid w:val="00A44A51"/>
    <w:rsid w:val="00A510B5"/>
    <w:rsid w:val="00A57E51"/>
    <w:rsid w:val="00A724BE"/>
    <w:rsid w:val="00A81DF8"/>
    <w:rsid w:val="00AA1213"/>
    <w:rsid w:val="00AA158A"/>
    <w:rsid w:val="00AA2297"/>
    <w:rsid w:val="00AA5280"/>
    <w:rsid w:val="00AA6C5E"/>
    <w:rsid w:val="00AB382C"/>
    <w:rsid w:val="00AC0353"/>
    <w:rsid w:val="00AC3601"/>
    <w:rsid w:val="00AD07BF"/>
    <w:rsid w:val="00AD24BB"/>
    <w:rsid w:val="00AD3FDE"/>
    <w:rsid w:val="00AD50C4"/>
    <w:rsid w:val="00AD5C75"/>
    <w:rsid w:val="00AF4831"/>
    <w:rsid w:val="00AF7CC8"/>
    <w:rsid w:val="00B04998"/>
    <w:rsid w:val="00B12006"/>
    <w:rsid w:val="00B23E3D"/>
    <w:rsid w:val="00B3687E"/>
    <w:rsid w:val="00B42915"/>
    <w:rsid w:val="00B42E58"/>
    <w:rsid w:val="00B50189"/>
    <w:rsid w:val="00B5300B"/>
    <w:rsid w:val="00B53404"/>
    <w:rsid w:val="00B53A31"/>
    <w:rsid w:val="00B551B7"/>
    <w:rsid w:val="00B71754"/>
    <w:rsid w:val="00B730FB"/>
    <w:rsid w:val="00B74894"/>
    <w:rsid w:val="00B7539D"/>
    <w:rsid w:val="00B779A6"/>
    <w:rsid w:val="00B8200D"/>
    <w:rsid w:val="00B82B9B"/>
    <w:rsid w:val="00B929B6"/>
    <w:rsid w:val="00B95799"/>
    <w:rsid w:val="00B960F5"/>
    <w:rsid w:val="00B966A3"/>
    <w:rsid w:val="00BA296B"/>
    <w:rsid w:val="00BA3C02"/>
    <w:rsid w:val="00BA40BB"/>
    <w:rsid w:val="00BB1C9A"/>
    <w:rsid w:val="00BB4FBE"/>
    <w:rsid w:val="00BB542E"/>
    <w:rsid w:val="00BD1042"/>
    <w:rsid w:val="00BD2B1D"/>
    <w:rsid w:val="00BD5FDF"/>
    <w:rsid w:val="00BD7545"/>
    <w:rsid w:val="00BF1B96"/>
    <w:rsid w:val="00BF76D3"/>
    <w:rsid w:val="00BF78D1"/>
    <w:rsid w:val="00C20A84"/>
    <w:rsid w:val="00C20D42"/>
    <w:rsid w:val="00C2645D"/>
    <w:rsid w:val="00C334C2"/>
    <w:rsid w:val="00C3350B"/>
    <w:rsid w:val="00C36F8B"/>
    <w:rsid w:val="00C4093B"/>
    <w:rsid w:val="00C43ECE"/>
    <w:rsid w:val="00C46554"/>
    <w:rsid w:val="00C46945"/>
    <w:rsid w:val="00C4716F"/>
    <w:rsid w:val="00C52348"/>
    <w:rsid w:val="00C6112B"/>
    <w:rsid w:val="00C61B63"/>
    <w:rsid w:val="00C65CCE"/>
    <w:rsid w:val="00C70AE1"/>
    <w:rsid w:val="00C833DE"/>
    <w:rsid w:val="00C858B2"/>
    <w:rsid w:val="00C87D1D"/>
    <w:rsid w:val="00C93CDE"/>
    <w:rsid w:val="00C953BB"/>
    <w:rsid w:val="00C97114"/>
    <w:rsid w:val="00C97675"/>
    <w:rsid w:val="00CA0846"/>
    <w:rsid w:val="00CA4592"/>
    <w:rsid w:val="00CB47D7"/>
    <w:rsid w:val="00CB4EC6"/>
    <w:rsid w:val="00CC57A9"/>
    <w:rsid w:val="00CD3BB4"/>
    <w:rsid w:val="00CE02FA"/>
    <w:rsid w:val="00CE1D0A"/>
    <w:rsid w:val="00CE323D"/>
    <w:rsid w:val="00CE432F"/>
    <w:rsid w:val="00CE7129"/>
    <w:rsid w:val="00CF11F1"/>
    <w:rsid w:val="00CF7AF9"/>
    <w:rsid w:val="00D01218"/>
    <w:rsid w:val="00D21BFA"/>
    <w:rsid w:val="00D23C52"/>
    <w:rsid w:val="00D25F1B"/>
    <w:rsid w:val="00D2735B"/>
    <w:rsid w:val="00D4709C"/>
    <w:rsid w:val="00D5076B"/>
    <w:rsid w:val="00D51F2E"/>
    <w:rsid w:val="00D53392"/>
    <w:rsid w:val="00D54777"/>
    <w:rsid w:val="00D553E7"/>
    <w:rsid w:val="00D65526"/>
    <w:rsid w:val="00D73DB3"/>
    <w:rsid w:val="00D73DCD"/>
    <w:rsid w:val="00D76FFC"/>
    <w:rsid w:val="00D84E9F"/>
    <w:rsid w:val="00D94BAA"/>
    <w:rsid w:val="00D954A7"/>
    <w:rsid w:val="00DA401B"/>
    <w:rsid w:val="00DA7511"/>
    <w:rsid w:val="00DB05BE"/>
    <w:rsid w:val="00DB6181"/>
    <w:rsid w:val="00DB7940"/>
    <w:rsid w:val="00DC022D"/>
    <w:rsid w:val="00DC57A5"/>
    <w:rsid w:val="00DC6179"/>
    <w:rsid w:val="00DC682F"/>
    <w:rsid w:val="00DD331B"/>
    <w:rsid w:val="00DD34D2"/>
    <w:rsid w:val="00DD35D0"/>
    <w:rsid w:val="00DD48BA"/>
    <w:rsid w:val="00DE4CE6"/>
    <w:rsid w:val="00DE5565"/>
    <w:rsid w:val="00DF445E"/>
    <w:rsid w:val="00DF7031"/>
    <w:rsid w:val="00E0039C"/>
    <w:rsid w:val="00E01CBC"/>
    <w:rsid w:val="00E03045"/>
    <w:rsid w:val="00E04A4A"/>
    <w:rsid w:val="00E0652C"/>
    <w:rsid w:val="00E07003"/>
    <w:rsid w:val="00E13D6A"/>
    <w:rsid w:val="00E223EF"/>
    <w:rsid w:val="00E26845"/>
    <w:rsid w:val="00E275D5"/>
    <w:rsid w:val="00E278D2"/>
    <w:rsid w:val="00E32FBA"/>
    <w:rsid w:val="00E41845"/>
    <w:rsid w:val="00E43340"/>
    <w:rsid w:val="00E43430"/>
    <w:rsid w:val="00E534DE"/>
    <w:rsid w:val="00E53E61"/>
    <w:rsid w:val="00E53FEC"/>
    <w:rsid w:val="00E634AD"/>
    <w:rsid w:val="00E7042D"/>
    <w:rsid w:val="00E84CFE"/>
    <w:rsid w:val="00E87AC5"/>
    <w:rsid w:val="00E914E2"/>
    <w:rsid w:val="00E928C8"/>
    <w:rsid w:val="00E97905"/>
    <w:rsid w:val="00EA0124"/>
    <w:rsid w:val="00EA271E"/>
    <w:rsid w:val="00EA3C20"/>
    <w:rsid w:val="00EA7734"/>
    <w:rsid w:val="00EB19D2"/>
    <w:rsid w:val="00EB2721"/>
    <w:rsid w:val="00EB4C96"/>
    <w:rsid w:val="00EB52F5"/>
    <w:rsid w:val="00EC219B"/>
    <w:rsid w:val="00EC2D60"/>
    <w:rsid w:val="00EC4B08"/>
    <w:rsid w:val="00ED0F56"/>
    <w:rsid w:val="00EE5C1E"/>
    <w:rsid w:val="00EE75BE"/>
    <w:rsid w:val="00EF10EB"/>
    <w:rsid w:val="00EF555B"/>
    <w:rsid w:val="00EF7EC1"/>
    <w:rsid w:val="00F006E7"/>
    <w:rsid w:val="00F11DC2"/>
    <w:rsid w:val="00F15270"/>
    <w:rsid w:val="00F15537"/>
    <w:rsid w:val="00F17D7A"/>
    <w:rsid w:val="00F23D72"/>
    <w:rsid w:val="00F24F5F"/>
    <w:rsid w:val="00F2565D"/>
    <w:rsid w:val="00F42F53"/>
    <w:rsid w:val="00F43F3C"/>
    <w:rsid w:val="00F47190"/>
    <w:rsid w:val="00F53D2A"/>
    <w:rsid w:val="00F5605F"/>
    <w:rsid w:val="00F56113"/>
    <w:rsid w:val="00F57EB7"/>
    <w:rsid w:val="00F714FD"/>
    <w:rsid w:val="00F74248"/>
    <w:rsid w:val="00F7505A"/>
    <w:rsid w:val="00F81795"/>
    <w:rsid w:val="00F831BF"/>
    <w:rsid w:val="00F909BA"/>
    <w:rsid w:val="00F93143"/>
    <w:rsid w:val="00F933C3"/>
    <w:rsid w:val="00F93758"/>
    <w:rsid w:val="00F950D7"/>
    <w:rsid w:val="00F9565F"/>
    <w:rsid w:val="00F965DF"/>
    <w:rsid w:val="00FA34A9"/>
    <w:rsid w:val="00FB0E4E"/>
    <w:rsid w:val="00FB40E7"/>
    <w:rsid w:val="00FB5658"/>
    <w:rsid w:val="00FC0429"/>
    <w:rsid w:val="00FC1449"/>
    <w:rsid w:val="00FD2D37"/>
    <w:rsid w:val="00FD2F71"/>
    <w:rsid w:val="00FD3947"/>
    <w:rsid w:val="00FD501C"/>
    <w:rsid w:val="00FF0781"/>
    <w:rsid w:val="00FF4BD5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C1"/>
    <w:rPr>
      <w:sz w:val="24"/>
      <w:szCs w:val="24"/>
    </w:rPr>
  </w:style>
  <w:style w:type="paragraph" w:styleId="1">
    <w:name w:val="heading 1"/>
    <w:basedOn w:val="a"/>
    <w:next w:val="a"/>
    <w:qFormat/>
    <w:rsid w:val="00353CA7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4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D51F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51F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1F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27D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27D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3CA7"/>
    <w:rPr>
      <w:sz w:val="28"/>
    </w:rPr>
  </w:style>
  <w:style w:type="paragraph" w:styleId="a6">
    <w:name w:val="footer"/>
    <w:basedOn w:val="a"/>
    <w:link w:val="a7"/>
    <w:rsid w:val="00353C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3CA7"/>
  </w:style>
  <w:style w:type="character" w:styleId="a9">
    <w:name w:val="Strong"/>
    <w:basedOn w:val="a0"/>
    <w:qFormat/>
    <w:rsid w:val="00353CA7"/>
    <w:rPr>
      <w:b/>
      <w:bCs/>
    </w:rPr>
  </w:style>
  <w:style w:type="paragraph" w:styleId="aa">
    <w:name w:val="Body Text Indent"/>
    <w:basedOn w:val="a"/>
    <w:rsid w:val="00116156"/>
    <w:pPr>
      <w:spacing w:after="120"/>
      <w:ind w:left="283"/>
    </w:pPr>
    <w:rPr>
      <w:sz w:val="20"/>
      <w:szCs w:val="20"/>
    </w:rPr>
  </w:style>
  <w:style w:type="paragraph" w:styleId="ab">
    <w:name w:val="header"/>
    <w:basedOn w:val="a"/>
    <w:link w:val="ac"/>
    <w:rsid w:val="00603C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3DCD"/>
    <w:rPr>
      <w:sz w:val="24"/>
      <w:szCs w:val="24"/>
    </w:rPr>
  </w:style>
  <w:style w:type="paragraph" w:styleId="ad">
    <w:name w:val="Normal (Web)"/>
    <w:basedOn w:val="a"/>
    <w:rsid w:val="004A6E0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513397"/>
    <w:rPr>
      <w:sz w:val="24"/>
      <w:szCs w:val="24"/>
    </w:rPr>
  </w:style>
  <w:style w:type="paragraph" w:styleId="ae">
    <w:name w:val="Balloon Text"/>
    <w:basedOn w:val="a"/>
    <w:link w:val="af"/>
    <w:rsid w:val="005133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1339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BD2B1D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locked/>
    <w:rsid w:val="00BD2B1D"/>
    <w:rPr>
      <w:rFonts w:ascii="Calibri" w:hAnsi="Calibri" w:cs="Calibri"/>
      <w:sz w:val="22"/>
      <w:szCs w:val="22"/>
    </w:rPr>
  </w:style>
  <w:style w:type="character" w:customStyle="1" w:styleId="text1">
    <w:name w:val="text1"/>
    <w:basedOn w:val="a0"/>
    <w:rsid w:val="001C2F62"/>
    <w:rPr>
      <w:rFonts w:ascii="Verdana" w:hAnsi="Verdana" w:cs="Verdana"/>
      <w:sz w:val="20"/>
      <w:szCs w:val="20"/>
    </w:rPr>
  </w:style>
  <w:style w:type="paragraph" w:styleId="af2">
    <w:name w:val="List Paragraph"/>
    <w:basedOn w:val="a"/>
    <w:uiPriority w:val="99"/>
    <w:qFormat/>
    <w:rsid w:val="00DB05BE"/>
    <w:pPr>
      <w:ind w:left="720"/>
      <w:contextualSpacing/>
    </w:pPr>
  </w:style>
  <w:style w:type="character" w:styleId="af3">
    <w:name w:val="Hyperlink"/>
    <w:basedOn w:val="a0"/>
    <w:uiPriority w:val="99"/>
    <w:rsid w:val="00934BE5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34B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-8">
    <w:name w:val="Table List 8"/>
    <w:basedOn w:val="a1"/>
    <w:rsid w:val="0062711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Noparagraphstyle">
    <w:name w:val="[No paragraph style]"/>
    <w:rsid w:val="00027D6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TABLtext">
    <w:name w:val="TABL_text"/>
    <w:basedOn w:val="Noparagraphstyle"/>
    <w:rsid w:val="00027D68"/>
    <w:pPr>
      <w:spacing w:line="210" w:lineRule="atLeast"/>
      <w:jc w:val="center"/>
    </w:pPr>
    <w:rPr>
      <w:rFonts w:ascii="OfficinaSansC-BookItalic" w:hAnsi="OfficinaSansC-BookItalic" w:cs="OfficinaSansC-BookItalic"/>
      <w:i/>
      <w:iCs/>
      <w:sz w:val="18"/>
      <w:szCs w:val="18"/>
      <w:lang w:val="ru-RU"/>
    </w:rPr>
  </w:style>
  <w:style w:type="character" w:customStyle="1" w:styleId="80">
    <w:name w:val="Заголовок 8 Знак"/>
    <w:basedOn w:val="a0"/>
    <w:link w:val="8"/>
    <w:semiHidden/>
    <w:rsid w:val="00027D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27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footnote text"/>
    <w:basedOn w:val="a"/>
    <w:link w:val="af5"/>
    <w:rsid w:val="00027D68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27D68"/>
  </w:style>
  <w:style w:type="character" w:customStyle="1" w:styleId="a5">
    <w:name w:val="Основной текст Знак"/>
    <w:basedOn w:val="a0"/>
    <w:link w:val="a4"/>
    <w:rsid w:val="005372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edu.ru/db-mon/mo/Data/d_09/m655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val>
            <c:numRef>
              <c:f>Лист3!$A$46:$A$50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axId val="84137856"/>
        <c:axId val="84139392"/>
      </c:barChart>
      <c:catAx>
        <c:axId val="84137856"/>
        <c:scaling>
          <c:orientation val="minMax"/>
        </c:scaling>
        <c:axPos val="b"/>
        <c:tickLblPos val="nextTo"/>
        <c:crossAx val="84139392"/>
        <c:crosses val="autoZero"/>
        <c:auto val="1"/>
        <c:lblAlgn val="ctr"/>
        <c:lblOffset val="100"/>
      </c:catAx>
      <c:valAx>
        <c:axId val="84139392"/>
        <c:scaling>
          <c:orientation val="minMax"/>
        </c:scaling>
        <c:axPos val="l"/>
        <c:majorGridlines/>
        <c:numFmt formatCode="General" sourceLinked="1"/>
        <c:tickLblPos val="nextTo"/>
        <c:crossAx val="84137856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val>
            <c:numRef>
              <c:f>Лист3!$A$25:$A$29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axId val="86300928"/>
        <c:axId val="86306816"/>
      </c:barChart>
      <c:catAx>
        <c:axId val="86300928"/>
        <c:scaling>
          <c:orientation val="minMax"/>
        </c:scaling>
        <c:axPos val="b"/>
        <c:tickLblPos val="nextTo"/>
        <c:crossAx val="86306816"/>
        <c:crosses val="autoZero"/>
        <c:auto val="1"/>
        <c:lblAlgn val="ctr"/>
        <c:lblOffset val="100"/>
      </c:catAx>
      <c:valAx>
        <c:axId val="86306816"/>
        <c:scaling>
          <c:orientation val="minMax"/>
        </c:scaling>
        <c:axPos val="l"/>
        <c:majorGridlines/>
        <c:numFmt formatCode="General" sourceLinked="1"/>
        <c:tickLblPos val="nextTo"/>
        <c:crossAx val="86300928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Лист1!$A$25:$A$28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3</c:v>
                </c:pt>
                <c:pt idx="3">
                  <c:v>21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effectLst>
      <a:innerShdw blurRad="114300">
        <a:prstClr val="black"/>
      </a:innerShd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Val val="1"/>
            <c:showCatName val="1"/>
          </c:dLbls>
          <c:val>
            <c:numRef>
              <c:f>Лист1!$A$53:$A$57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6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Val val="1"/>
          <c:showCatName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dLbls>
            <c:showVal val="1"/>
          </c:dLbls>
          <c:val>
            <c:numRef>
              <c:f>Лист2!$A$7:$A$10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88176512"/>
        <c:axId val="88178048"/>
        <c:axId val="0"/>
      </c:bar3DChart>
      <c:catAx>
        <c:axId val="88176512"/>
        <c:scaling>
          <c:orientation val="minMax"/>
        </c:scaling>
        <c:axPos val="b"/>
        <c:numFmt formatCode="General" sourceLinked="1"/>
        <c:majorTickMark val="none"/>
        <c:tickLblPos val="nextTo"/>
        <c:crossAx val="88178048"/>
        <c:crosses val="autoZero"/>
        <c:auto val="1"/>
        <c:lblAlgn val="ctr"/>
        <c:lblOffset val="100"/>
      </c:catAx>
      <c:valAx>
        <c:axId val="8817804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88176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1"/>
      <a:tileRect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bg1">
            <a:lumMod val="65000"/>
          </a:schemeClr>
        </a:solidFill>
      </c:spPr>
    </c:floor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1111111111111125E-2"/>
                  <c:y val="0.15277777777777779"/>
                </c:manualLayout>
              </c:layout>
              <c:showVal val="1"/>
            </c:dLbl>
            <c:dLbl>
              <c:idx val="1"/>
              <c:layout>
                <c:manualLayout>
                  <c:x val="1.6666666666666621E-2"/>
                  <c:y val="0.10648148148148302"/>
                </c:manualLayout>
              </c:layout>
              <c:showVal val="1"/>
            </c:dLbl>
            <c:dLbl>
              <c:idx val="2"/>
              <c:layout>
                <c:manualLayout>
                  <c:x val="1.6666666666666701E-2"/>
                  <c:y val="8.3333333333333343E-2"/>
                </c:manualLayout>
              </c:layout>
              <c:showVal val="1"/>
            </c:dLbl>
            <c:dLbl>
              <c:idx val="3"/>
              <c:layout>
                <c:manualLayout>
                  <c:x val="1.3888888888889221E-2"/>
                  <c:y val="0.15740740740741277"/>
                </c:manualLayout>
              </c:layout>
              <c:showVal val="1"/>
            </c:dLbl>
            <c:showVal val="1"/>
          </c:dLbls>
          <c:val>
            <c:numRef>
              <c:f>Лист2!$A$36:$A$39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  <c:dLbls>
          <c:showVal val="1"/>
        </c:dLbls>
        <c:gapWidth val="75"/>
        <c:shape val="cylinder"/>
        <c:axId val="88189952"/>
        <c:axId val="88208128"/>
        <c:axId val="0"/>
      </c:bar3DChart>
      <c:catAx>
        <c:axId val="88189952"/>
        <c:scaling>
          <c:orientation val="minMax"/>
        </c:scaling>
        <c:axPos val="b"/>
        <c:majorTickMark val="none"/>
        <c:tickLblPos val="nextTo"/>
        <c:crossAx val="88208128"/>
        <c:crosses val="autoZero"/>
        <c:auto val="1"/>
        <c:lblAlgn val="ctr"/>
        <c:lblOffset val="100"/>
      </c:catAx>
      <c:valAx>
        <c:axId val="882081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</c:spPr>
        <c:crossAx val="88189952"/>
        <c:crosses val="autoZero"/>
        <c:crossBetween val="between"/>
      </c:valAx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2CA7-1091-4875-8DBC-FC6A7CE8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13917</Words>
  <Characters>79331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Yulia</cp:lastModifiedBy>
  <cp:revision>59</cp:revision>
  <cp:lastPrinted>2012-08-30T07:16:00Z</cp:lastPrinted>
  <dcterms:created xsi:type="dcterms:W3CDTF">2012-08-03T08:40:00Z</dcterms:created>
  <dcterms:modified xsi:type="dcterms:W3CDTF">2013-04-03T19:22:00Z</dcterms:modified>
</cp:coreProperties>
</file>