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09" w:rsidRPr="000270B5" w:rsidRDefault="004B7E09" w:rsidP="004B7E09">
      <w:pPr>
        <w:tabs>
          <w:tab w:val="left" w:pos="705"/>
        </w:tabs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i/>
          <w:sz w:val="28"/>
          <w:szCs w:val="28"/>
        </w:rPr>
      </w:pPr>
      <w:r w:rsidRPr="000270B5">
        <w:rPr>
          <w:rFonts w:ascii="Times New Roman" w:hAnsi="Times New Roman"/>
          <w:b/>
          <w:sz w:val="28"/>
          <w:szCs w:val="28"/>
        </w:rPr>
        <w:t xml:space="preserve">Литературное чтение                                          </w:t>
      </w:r>
      <w:r w:rsidRPr="000270B5">
        <w:rPr>
          <w:rFonts w:ascii="Times New Roman" w:hAnsi="Times New Roman"/>
          <w:i/>
          <w:sz w:val="28"/>
          <w:szCs w:val="28"/>
        </w:rPr>
        <w:t>1 класс</w:t>
      </w:r>
    </w:p>
    <w:p w:rsidR="004B7E09" w:rsidRPr="00D72ADE" w:rsidRDefault="004B7E09" w:rsidP="004B7E09">
      <w:pPr>
        <w:rPr>
          <w:rFonts w:ascii="Times New Roman" w:hAnsi="Times New Roman"/>
          <w:b/>
          <w:sz w:val="28"/>
          <w:szCs w:val="28"/>
          <w:u w:val="single"/>
        </w:rPr>
      </w:pPr>
      <w:r w:rsidRPr="00D72ADE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4B7E09" w:rsidRPr="00D72ADE" w:rsidRDefault="004B7E09" w:rsidP="004B7E09">
      <w:pPr>
        <w:autoSpaceDE w:val="0"/>
        <w:autoSpaceDN w:val="0"/>
        <w:adjustRightInd w:val="0"/>
        <w:ind w:firstLine="360"/>
        <w:rPr>
          <w:rFonts w:ascii="Times New Roman" w:hAnsi="Times New Roman"/>
          <w:sz w:val="20"/>
          <w:szCs w:val="20"/>
        </w:rPr>
      </w:pPr>
      <w:proofErr w:type="gramStart"/>
      <w:r w:rsidRPr="00D72ADE">
        <w:rPr>
          <w:rFonts w:ascii="Times New Roman" w:hAnsi="Times New Roman"/>
          <w:sz w:val="20"/>
          <w:szCs w:val="20"/>
        </w:rPr>
        <w:t>Рабочая  программа  учебного  курса  «Литературное чтение» образовательной области «Филология» для  1  класса  составлена на основе Примерной программы начального общего образования по  литературному чтению  (Стандарты второго по</w:t>
      </w:r>
      <w:r>
        <w:rPr>
          <w:rFonts w:ascii="Times New Roman" w:hAnsi="Times New Roman"/>
          <w:sz w:val="20"/>
          <w:szCs w:val="20"/>
        </w:rPr>
        <w:t>коления.</w:t>
      </w:r>
      <w:proofErr w:type="gramEnd"/>
      <w:r>
        <w:rPr>
          <w:rFonts w:ascii="Times New Roman" w:hAnsi="Times New Roman"/>
          <w:sz w:val="20"/>
          <w:szCs w:val="20"/>
        </w:rPr>
        <w:t xml:space="preserve"> – М.: Просвещение, 20</w:t>
      </w:r>
      <w:r w:rsidRPr="003928FB">
        <w:rPr>
          <w:rFonts w:ascii="Times New Roman" w:hAnsi="Times New Roman"/>
          <w:sz w:val="20"/>
          <w:szCs w:val="20"/>
        </w:rPr>
        <w:t>10</w:t>
      </w:r>
      <w:r w:rsidRPr="00D72ADE">
        <w:rPr>
          <w:rFonts w:ascii="Times New Roman" w:hAnsi="Times New Roman"/>
          <w:sz w:val="20"/>
          <w:szCs w:val="20"/>
        </w:rPr>
        <w:t xml:space="preserve">) и  авторской программы курса «Литературное чтение» для  учащихся  1-4  классов  общеобразовательных  учреждений О. В. </w:t>
      </w:r>
      <w:proofErr w:type="spellStart"/>
      <w:r w:rsidRPr="00D72ADE">
        <w:rPr>
          <w:rFonts w:ascii="Times New Roman" w:hAnsi="Times New Roman"/>
          <w:sz w:val="20"/>
          <w:szCs w:val="20"/>
        </w:rPr>
        <w:t>Кубасовой</w:t>
      </w:r>
      <w:proofErr w:type="spellEnd"/>
      <w:r w:rsidRPr="00D72AD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D72ADE">
        <w:rPr>
          <w:rFonts w:ascii="Times New Roman" w:hAnsi="Times New Roman"/>
          <w:sz w:val="20"/>
          <w:szCs w:val="20"/>
        </w:rPr>
        <w:t>Кубасова</w:t>
      </w:r>
      <w:proofErr w:type="spellEnd"/>
      <w:r w:rsidRPr="00D72ADE">
        <w:rPr>
          <w:rFonts w:ascii="Times New Roman" w:hAnsi="Times New Roman"/>
          <w:sz w:val="20"/>
          <w:szCs w:val="20"/>
        </w:rPr>
        <w:t xml:space="preserve"> О.В. –Смоленск: </w:t>
      </w:r>
      <w:proofErr w:type="gramStart"/>
      <w:r w:rsidRPr="00D72ADE">
        <w:rPr>
          <w:rFonts w:ascii="Times New Roman" w:hAnsi="Times New Roman"/>
          <w:sz w:val="20"/>
          <w:szCs w:val="20"/>
        </w:rPr>
        <w:t>Издате</w:t>
      </w:r>
      <w:r>
        <w:rPr>
          <w:rFonts w:ascii="Times New Roman" w:hAnsi="Times New Roman"/>
          <w:sz w:val="20"/>
          <w:szCs w:val="20"/>
        </w:rPr>
        <w:t>льство «Ассоциация XXI век, 20</w:t>
      </w:r>
      <w:r w:rsidRPr="003928FB">
        <w:rPr>
          <w:rFonts w:ascii="Times New Roman" w:hAnsi="Times New Roman"/>
          <w:sz w:val="20"/>
          <w:szCs w:val="20"/>
        </w:rPr>
        <w:t>12</w:t>
      </w:r>
      <w:r w:rsidRPr="00D72ADE">
        <w:rPr>
          <w:rFonts w:ascii="Times New Roman" w:hAnsi="Times New Roman"/>
          <w:sz w:val="20"/>
          <w:szCs w:val="20"/>
        </w:rPr>
        <w:t>г.).</w:t>
      </w:r>
      <w:proofErr w:type="gramEnd"/>
      <w:r w:rsidRPr="00D72ADE">
        <w:rPr>
          <w:rFonts w:ascii="Times New Roman" w:hAnsi="Times New Roman"/>
          <w:sz w:val="20"/>
          <w:szCs w:val="20"/>
        </w:rPr>
        <w:t xml:space="preserve">  Программа соответствует учебникам, рекомендованным Министерством образования и науки Российской Федерации.</w:t>
      </w:r>
    </w:p>
    <w:p w:rsidR="004B7E09" w:rsidRPr="00D72ADE" w:rsidRDefault="004B7E09" w:rsidP="004B7E09">
      <w:pPr>
        <w:autoSpaceDE w:val="0"/>
        <w:autoSpaceDN w:val="0"/>
        <w:adjustRightInd w:val="0"/>
        <w:ind w:firstLine="360"/>
        <w:rPr>
          <w:rFonts w:ascii="Times New Roman" w:hAnsi="Times New Roman"/>
          <w:sz w:val="20"/>
          <w:szCs w:val="20"/>
        </w:rPr>
      </w:pPr>
      <w:r w:rsidRPr="00D72ADE">
        <w:rPr>
          <w:rFonts w:ascii="Times New Roman" w:hAnsi="Times New Roman"/>
          <w:sz w:val="20"/>
          <w:szCs w:val="20"/>
        </w:rPr>
        <w:t xml:space="preserve">Содержание программы курса «Литературное чтение » 1 класса рассчитано на 30 часов (3 часа  в неделю).  </w:t>
      </w:r>
    </w:p>
    <w:p w:rsidR="004B7E09" w:rsidRPr="00D72ADE" w:rsidRDefault="004B7E09" w:rsidP="004B7E09">
      <w:pPr>
        <w:pStyle w:val="a3"/>
        <w:widowControl/>
        <w:numPr>
          <w:ilvl w:val="0"/>
          <w:numId w:val="1"/>
        </w:numPr>
        <w:tabs>
          <w:tab w:val="left" w:pos="10659"/>
        </w:tabs>
        <w:suppressAutoHyphens w:val="0"/>
        <w:spacing w:after="200" w:line="276" w:lineRule="auto"/>
        <w:contextualSpacing/>
        <w:jc w:val="both"/>
        <w:rPr>
          <w:rFonts w:cs="Times New Roman"/>
          <w:sz w:val="20"/>
          <w:szCs w:val="20"/>
        </w:rPr>
      </w:pPr>
      <w:proofErr w:type="gramStart"/>
      <w:r w:rsidRPr="00D72ADE">
        <w:rPr>
          <w:rFonts w:cs="Times New Roman"/>
          <w:sz w:val="20"/>
          <w:szCs w:val="20"/>
        </w:rPr>
        <w:t>Учебник (</w:t>
      </w:r>
      <w:proofErr w:type="spellStart"/>
      <w:r w:rsidRPr="00D72ADE">
        <w:rPr>
          <w:rFonts w:cs="Times New Roman"/>
          <w:sz w:val="20"/>
          <w:szCs w:val="20"/>
        </w:rPr>
        <w:t>Кубасова</w:t>
      </w:r>
      <w:proofErr w:type="spellEnd"/>
      <w:r w:rsidRPr="00D72ADE">
        <w:rPr>
          <w:rFonts w:cs="Times New Roman"/>
          <w:sz w:val="20"/>
          <w:szCs w:val="20"/>
        </w:rPr>
        <w:t xml:space="preserve">  О.В. «Любимые страницы», 1 класс.</w:t>
      </w:r>
      <w:proofErr w:type="gramEnd"/>
      <w:r w:rsidRPr="00D72ADE">
        <w:rPr>
          <w:rFonts w:cs="Times New Roman"/>
          <w:sz w:val="20"/>
          <w:szCs w:val="20"/>
        </w:rPr>
        <w:t xml:space="preserve"> - Смол</w:t>
      </w:r>
      <w:r>
        <w:rPr>
          <w:rFonts w:cs="Times New Roman"/>
          <w:sz w:val="20"/>
          <w:szCs w:val="20"/>
        </w:rPr>
        <w:t>енск: «Ассоциация XXI век», 20</w:t>
      </w:r>
      <w:r w:rsidRPr="003928FB">
        <w:rPr>
          <w:rFonts w:cs="Times New Roman"/>
          <w:sz w:val="20"/>
          <w:szCs w:val="20"/>
        </w:rPr>
        <w:t>12</w:t>
      </w:r>
      <w:r w:rsidRPr="00D72ADE">
        <w:rPr>
          <w:rFonts w:cs="Times New Roman"/>
          <w:sz w:val="20"/>
          <w:szCs w:val="20"/>
        </w:rPr>
        <w:t xml:space="preserve">); </w:t>
      </w:r>
    </w:p>
    <w:p w:rsidR="004B7E09" w:rsidRPr="00D72ADE" w:rsidRDefault="004B7E09" w:rsidP="004B7E09">
      <w:pPr>
        <w:pStyle w:val="a3"/>
        <w:widowControl/>
        <w:numPr>
          <w:ilvl w:val="0"/>
          <w:numId w:val="1"/>
        </w:numPr>
        <w:tabs>
          <w:tab w:val="left" w:pos="10659"/>
        </w:tabs>
        <w:suppressAutoHyphens w:val="0"/>
        <w:spacing w:after="200" w:line="276" w:lineRule="auto"/>
        <w:contextualSpacing/>
        <w:jc w:val="both"/>
        <w:rPr>
          <w:rFonts w:cs="Times New Roman"/>
          <w:sz w:val="20"/>
          <w:szCs w:val="20"/>
        </w:rPr>
      </w:pPr>
      <w:proofErr w:type="gramStart"/>
      <w:r w:rsidRPr="00D72ADE">
        <w:rPr>
          <w:rFonts w:cs="Times New Roman"/>
          <w:sz w:val="20"/>
          <w:szCs w:val="20"/>
        </w:rPr>
        <w:t>Методические рекомендации  (</w:t>
      </w:r>
      <w:proofErr w:type="spellStart"/>
      <w:r w:rsidRPr="00D72ADE">
        <w:rPr>
          <w:rFonts w:cs="Times New Roman"/>
          <w:sz w:val="20"/>
          <w:szCs w:val="20"/>
        </w:rPr>
        <w:t>Кубасова</w:t>
      </w:r>
      <w:proofErr w:type="spellEnd"/>
      <w:r w:rsidRPr="00D72ADE">
        <w:rPr>
          <w:rFonts w:cs="Times New Roman"/>
          <w:sz w:val="20"/>
          <w:szCs w:val="20"/>
        </w:rPr>
        <w:t xml:space="preserve"> О.В.  </w:t>
      </w:r>
      <w:hyperlink r:id="rId7" w:history="1">
        <w:r w:rsidRPr="00D72ADE">
          <w:rPr>
            <w:rFonts w:cs="Times New Roman"/>
            <w:sz w:val="20"/>
            <w:szCs w:val="20"/>
          </w:rPr>
          <w:t>Учим читать.</w:t>
        </w:r>
        <w:proofErr w:type="gramEnd"/>
        <w:r w:rsidRPr="00D72ADE">
          <w:rPr>
            <w:rFonts w:cs="Times New Roman"/>
            <w:sz w:val="20"/>
            <w:szCs w:val="20"/>
          </w:rPr>
          <w:t xml:space="preserve"> Методические рекомендации по литературному чтению. 1класс</w:t>
        </w:r>
      </w:hyperlink>
      <w:r w:rsidRPr="00D72ADE">
        <w:rPr>
          <w:rFonts w:cs="Times New Roman"/>
          <w:sz w:val="20"/>
          <w:szCs w:val="20"/>
        </w:rPr>
        <w:t>. См</w:t>
      </w:r>
      <w:r>
        <w:rPr>
          <w:rFonts w:cs="Times New Roman"/>
          <w:sz w:val="20"/>
          <w:szCs w:val="20"/>
        </w:rPr>
        <w:t xml:space="preserve">оленск: </w:t>
      </w:r>
      <w:proofErr w:type="gramStart"/>
      <w:r>
        <w:rPr>
          <w:rFonts w:cs="Times New Roman"/>
          <w:sz w:val="20"/>
          <w:szCs w:val="20"/>
        </w:rPr>
        <w:t>Ассоциация XXI век, 20</w:t>
      </w:r>
      <w:r w:rsidRPr="0032628C">
        <w:rPr>
          <w:rFonts w:cs="Times New Roman"/>
          <w:sz w:val="20"/>
          <w:szCs w:val="20"/>
        </w:rPr>
        <w:t>12</w:t>
      </w:r>
      <w:r w:rsidRPr="00D72ADE">
        <w:rPr>
          <w:rFonts w:cs="Times New Roman"/>
          <w:sz w:val="20"/>
          <w:szCs w:val="20"/>
        </w:rPr>
        <w:t xml:space="preserve">), </w:t>
      </w:r>
      <w:proofErr w:type="gramEnd"/>
    </w:p>
    <w:p w:rsidR="004B7E09" w:rsidRPr="00D72ADE" w:rsidRDefault="004B7E09" w:rsidP="004B7E09">
      <w:pPr>
        <w:rPr>
          <w:rFonts w:ascii="Times New Roman" w:hAnsi="Times New Roman"/>
          <w:sz w:val="20"/>
          <w:szCs w:val="20"/>
        </w:rPr>
      </w:pPr>
      <w:r w:rsidRPr="00D72ADE">
        <w:rPr>
          <w:rFonts w:ascii="Times New Roman" w:hAnsi="Times New Roman"/>
          <w:b/>
          <w:sz w:val="20"/>
          <w:szCs w:val="20"/>
        </w:rPr>
        <w:t>Целью</w:t>
      </w:r>
      <w:r w:rsidRPr="00D72ADE">
        <w:rPr>
          <w:rFonts w:ascii="Times New Roman" w:hAnsi="Times New Roman"/>
          <w:sz w:val="20"/>
          <w:szCs w:val="20"/>
        </w:rPr>
        <w:t xml:space="preserve"> обучения чтению в начальных классах является формирование «талантливого читателя» (С. Маршак), т.е. читателя, адекватно, полноценно и творчески постигающего литературное наследие человечества.</w:t>
      </w:r>
    </w:p>
    <w:p w:rsidR="004B7E09" w:rsidRPr="00D72ADE" w:rsidRDefault="004B7E09" w:rsidP="004B7E09">
      <w:pPr>
        <w:spacing w:after="0"/>
        <w:rPr>
          <w:rFonts w:ascii="Times New Roman" w:hAnsi="Times New Roman"/>
          <w:sz w:val="20"/>
          <w:szCs w:val="20"/>
        </w:rPr>
      </w:pPr>
      <w:r w:rsidRPr="00D72ADE">
        <w:rPr>
          <w:rFonts w:ascii="Times New Roman" w:hAnsi="Times New Roman"/>
          <w:sz w:val="20"/>
          <w:szCs w:val="20"/>
        </w:rPr>
        <w:t>Сотворчество писателя и читателя состоится, если ребенок будет читать высокохудожественные произведения, способные затронуть его душу, и овладеет специальными читательскими умениями и навыками.</w:t>
      </w:r>
    </w:p>
    <w:p w:rsidR="004B7E09" w:rsidRPr="00D72ADE" w:rsidRDefault="004B7E09" w:rsidP="004B7E09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D72ADE">
        <w:rPr>
          <w:rFonts w:ascii="Times New Roman" w:hAnsi="Times New Roman"/>
          <w:sz w:val="20"/>
          <w:szCs w:val="20"/>
        </w:rPr>
        <w:t xml:space="preserve">Обучение чтению по данной программе предполагает реализацию следующих </w:t>
      </w:r>
      <w:r w:rsidRPr="00D72ADE">
        <w:rPr>
          <w:rFonts w:ascii="Times New Roman" w:hAnsi="Times New Roman"/>
          <w:b/>
          <w:sz w:val="20"/>
          <w:szCs w:val="20"/>
        </w:rPr>
        <w:t>задач:</w:t>
      </w:r>
    </w:p>
    <w:p w:rsidR="004B7E09" w:rsidRPr="00D72ADE" w:rsidRDefault="004B7E09" w:rsidP="004B7E09">
      <w:pPr>
        <w:spacing w:after="0"/>
        <w:rPr>
          <w:rFonts w:ascii="Times New Roman" w:hAnsi="Times New Roman"/>
          <w:sz w:val="20"/>
          <w:szCs w:val="20"/>
        </w:rPr>
      </w:pPr>
      <w:r w:rsidRPr="00D72ADE">
        <w:rPr>
          <w:rFonts w:ascii="Times New Roman" w:hAnsi="Times New Roman"/>
          <w:sz w:val="20"/>
          <w:szCs w:val="20"/>
        </w:rPr>
        <w:t>1. Формирование устойчивого желания читать доступную возрасту литературу. (Мотивационная сторона читательской деятельности.)</w:t>
      </w:r>
    </w:p>
    <w:p w:rsidR="004B7E09" w:rsidRPr="00D72ADE" w:rsidRDefault="004B7E09" w:rsidP="004B7E09">
      <w:pPr>
        <w:spacing w:after="0"/>
        <w:rPr>
          <w:rFonts w:ascii="Times New Roman" w:hAnsi="Times New Roman"/>
          <w:sz w:val="20"/>
          <w:szCs w:val="20"/>
        </w:rPr>
      </w:pPr>
      <w:r w:rsidRPr="00D72ADE">
        <w:rPr>
          <w:rFonts w:ascii="Times New Roman" w:hAnsi="Times New Roman"/>
          <w:sz w:val="20"/>
          <w:szCs w:val="20"/>
        </w:rPr>
        <w:t>2. 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4B7E09" w:rsidRPr="00D72ADE" w:rsidRDefault="004B7E09" w:rsidP="004B7E09">
      <w:pPr>
        <w:spacing w:after="0"/>
        <w:rPr>
          <w:rFonts w:ascii="Times New Roman" w:hAnsi="Times New Roman"/>
          <w:sz w:val="20"/>
          <w:szCs w:val="20"/>
        </w:rPr>
      </w:pPr>
      <w:r w:rsidRPr="00D72ADE">
        <w:rPr>
          <w:rFonts w:ascii="Times New Roman" w:hAnsi="Times New Roman"/>
          <w:sz w:val="20"/>
          <w:szCs w:val="20"/>
        </w:rPr>
        <w:t>З. 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4B7E09" w:rsidRPr="00D72ADE" w:rsidRDefault="004B7E09" w:rsidP="004B7E09">
      <w:pPr>
        <w:spacing w:after="0"/>
        <w:rPr>
          <w:rFonts w:ascii="Times New Roman" w:hAnsi="Times New Roman"/>
          <w:sz w:val="20"/>
          <w:szCs w:val="20"/>
        </w:rPr>
      </w:pPr>
      <w:r w:rsidRPr="00D72ADE">
        <w:rPr>
          <w:rFonts w:ascii="Times New Roman" w:hAnsi="Times New Roman"/>
          <w:sz w:val="20"/>
          <w:szCs w:val="20"/>
        </w:rPr>
        <w:t>4. 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4B7E09" w:rsidRPr="00D72ADE" w:rsidRDefault="004B7E09" w:rsidP="004B7E09">
      <w:pPr>
        <w:spacing w:after="0"/>
        <w:rPr>
          <w:rFonts w:ascii="Times New Roman" w:hAnsi="Times New Roman"/>
          <w:sz w:val="20"/>
          <w:szCs w:val="20"/>
        </w:rPr>
      </w:pPr>
      <w:r w:rsidRPr="00D72ADE">
        <w:rPr>
          <w:rFonts w:ascii="Times New Roman" w:hAnsi="Times New Roman"/>
          <w:sz w:val="20"/>
          <w:szCs w:val="20"/>
        </w:rPr>
        <w:t xml:space="preserve">5. 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D72ADE">
        <w:rPr>
          <w:rFonts w:ascii="Times New Roman" w:hAnsi="Times New Roman"/>
          <w:sz w:val="20"/>
          <w:szCs w:val="20"/>
        </w:rPr>
        <w:t>озаглавливанию</w:t>
      </w:r>
      <w:proofErr w:type="spellEnd"/>
      <w:r w:rsidRPr="00D72ADE">
        <w:rPr>
          <w:rFonts w:ascii="Times New Roman" w:hAnsi="Times New Roman"/>
          <w:sz w:val="20"/>
          <w:szCs w:val="20"/>
        </w:rPr>
        <w:t>, составлению плана, пересказу и др. (</w:t>
      </w:r>
      <w:proofErr w:type="spellStart"/>
      <w:r w:rsidRPr="00D72ADE">
        <w:rPr>
          <w:rFonts w:ascii="Times New Roman" w:hAnsi="Times New Roman"/>
          <w:sz w:val="20"/>
          <w:szCs w:val="20"/>
        </w:rPr>
        <w:t>Общеучебные</w:t>
      </w:r>
      <w:proofErr w:type="spellEnd"/>
      <w:r w:rsidRPr="00D72ADE">
        <w:rPr>
          <w:rFonts w:ascii="Times New Roman" w:hAnsi="Times New Roman"/>
          <w:sz w:val="20"/>
          <w:szCs w:val="20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4B7E09" w:rsidRPr="00D72ADE" w:rsidRDefault="004B7E09" w:rsidP="004B7E09">
      <w:pPr>
        <w:spacing w:after="0"/>
        <w:rPr>
          <w:rFonts w:ascii="Times New Roman" w:hAnsi="Times New Roman"/>
          <w:sz w:val="20"/>
          <w:szCs w:val="20"/>
        </w:rPr>
      </w:pPr>
      <w:r w:rsidRPr="00D72ADE">
        <w:rPr>
          <w:rFonts w:ascii="Times New Roman" w:hAnsi="Times New Roman"/>
          <w:sz w:val="20"/>
          <w:szCs w:val="20"/>
        </w:rPr>
        <w:t xml:space="preserve">6.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D72ADE">
        <w:rPr>
          <w:rFonts w:ascii="Times New Roman" w:hAnsi="Times New Roman"/>
          <w:sz w:val="20"/>
          <w:szCs w:val="20"/>
        </w:rPr>
        <w:t>видо-жанровой</w:t>
      </w:r>
      <w:proofErr w:type="spellEnd"/>
      <w:r w:rsidRPr="00D72ADE">
        <w:rPr>
          <w:rFonts w:ascii="Times New Roman" w:hAnsi="Times New Roman"/>
          <w:sz w:val="20"/>
          <w:szCs w:val="20"/>
        </w:rPr>
        <w:t xml:space="preserve"> 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4B7E09" w:rsidRPr="0032628C" w:rsidRDefault="004B7E09" w:rsidP="004B7E09">
      <w:pPr>
        <w:spacing w:after="0"/>
        <w:rPr>
          <w:rFonts w:ascii="Times New Roman" w:hAnsi="Times New Roman"/>
          <w:sz w:val="20"/>
          <w:szCs w:val="20"/>
        </w:rPr>
      </w:pPr>
      <w:r w:rsidRPr="00D72ADE">
        <w:rPr>
          <w:rFonts w:ascii="Times New Roman" w:hAnsi="Times New Roman"/>
          <w:sz w:val="20"/>
          <w:szCs w:val="20"/>
        </w:rPr>
        <w:t xml:space="preserve">7. Овладение детьми умением пользоваться определенным программой набором средств </w:t>
      </w:r>
      <w:proofErr w:type="spellStart"/>
      <w:r w:rsidRPr="00D72ADE">
        <w:rPr>
          <w:rFonts w:ascii="Times New Roman" w:hAnsi="Times New Roman"/>
          <w:sz w:val="20"/>
          <w:szCs w:val="20"/>
        </w:rPr>
        <w:t>внетекстовой</w:t>
      </w:r>
      <w:proofErr w:type="spellEnd"/>
      <w:r w:rsidRPr="00D72ADE">
        <w:rPr>
          <w:rFonts w:ascii="Times New Roman" w:hAnsi="Times New Roman"/>
          <w:sz w:val="20"/>
          <w:szCs w:val="20"/>
        </w:rPr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4B7E09" w:rsidRPr="0032628C" w:rsidRDefault="004B7E09" w:rsidP="004B7E09">
      <w:pPr>
        <w:spacing w:after="0"/>
        <w:rPr>
          <w:rFonts w:ascii="Times New Roman" w:hAnsi="Times New Roman"/>
          <w:sz w:val="20"/>
          <w:szCs w:val="20"/>
        </w:rPr>
      </w:pPr>
    </w:p>
    <w:p w:rsidR="004B7E09" w:rsidRPr="003928FB" w:rsidRDefault="004B7E09" w:rsidP="004B7E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3928FB">
        <w:rPr>
          <w:rFonts w:ascii="Times New Roman" w:hAnsi="Times New Roman"/>
          <w:b/>
          <w:sz w:val="20"/>
          <w:szCs w:val="20"/>
        </w:rPr>
        <w:t xml:space="preserve">Личностные, </w:t>
      </w:r>
      <w:proofErr w:type="spellStart"/>
      <w:r w:rsidRPr="003928FB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3928FB">
        <w:rPr>
          <w:rFonts w:ascii="Times New Roman" w:hAnsi="Times New Roman"/>
          <w:b/>
          <w:sz w:val="20"/>
          <w:szCs w:val="20"/>
        </w:rPr>
        <w:t xml:space="preserve">  и предметные задачи/результаты обучения чтению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928FB">
        <w:rPr>
          <w:rFonts w:ascii="Times New Roman" w:hAnsi="Times New Roman"/>
          <w:b/>
          <w:i/>
          <w:sz w:val="20"/>
          <w:szCs w:val="20"/>
        </w:rPr>
        <w:t>Личностные задачи/результаты: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1. Формирование у </w:t>
      </w:r>
      <w:proofErr w:type="gramStart"/>
      <w:r w:rsidRPr="003928FB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3928FB">
        <w:rPr>
          <w:rFonts w:ascii="Times New Roman" w:hAnsi="Times New Roman"/>
          <w:sz w:val="20"/>
          <w:szCs w:val="20"/>
        </w:rPr>
        <w:t xml:space="preserve">  позитивного отношения к действительности.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3. Развитие жизненного оптимизма,  целеустремленности и настойчивости в достижении целей.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4. Обучение ориентировке в мире нравственных, социальных и эстетических ценностей.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lastRenderedPageBreak/>
        <w:t>5.  Формирование гражданской идентичности личности, осознание учеником себя  гражданином  российского общества, уважающим историю своей  Родины.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6.  Формирование привычки к  рефлексии.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7. Совершенствование эмоциональной сферы (восприимчивости, чуткости).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8. Формирование готовности к сотрудничеству с другими людьми, дружелюбие, коллективизм.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>9. Развитие мышления, внимания, памяти.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>10.  Развитие творческого отношения к действительности и творческих способностей.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3928FB">
        <w:rPr>
          <w:rFonts w:ascii="Times New Roman" w:hAnsi="Times New Roman"/>
          <w:b/>
          <w:i/>
          <w:sz w:val="20"/>
          <w:szCs w:val="20"/>
        </w:rPr>
        <w:t>Метапредметные</w:t>
      </w:r>
      <w:proofErr w:type="spellEnd"/>
      <w:r w:rsidRPr="003928FB">
        <w:rPr>
          <w:rFonts w:ascii="Times New Roman" w:hAnsi="Times New Roman"/>
          <w:b/>
          <w:i/>
          <w:sz w:val="20"/>
          <w:szCs w:val="20"/>
        </w:rPr>
        <w:t xml:space="preserve"> задачи/результаты: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1. Формирование  мотивации  к самосовершенствованию, в том числе, положительного отношения к обучению.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2. Приобщение   детей   к основам отечественной и мировой культуры,   к духовному и нравственному опыту человечества.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3. Формирование уважения к ценностям иных культур, мировоззрений и цивилизаций.  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>4. Формирование  целостного мировосприятия на основе взаимодействия литературного чтения  с другими школьными предметами.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5. Развитие ценностно-смысловой сферы личности.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8. Обучение навыкам и умениям </w:t>
      </w:r>
      <w:proofErr w:type="spellStart"/>
      <w:r w:rsidRPr="003928FB">
        <w:rPr>
          <w:rFonts w:ascii="Times New Roman" w:hAnsi="Times New Roman"/>
          <w:sz w:val="20"/>
          <w:szCs w:val="20"/>
        </w:rPr>
        <w:t>общеучебного</w:t>
      </w:r>
      <w:proofErr w:type="spellEnd"/>
      <w:r w:rsidRPr="003928FB">
        <w:rPr>
          <w:rFonts w:ascii="Times New Roman" w:hAnsi="Times New Roman"/>
          <w:sz w:val="20"/>
          <w:szCs w:val="20"/>
        </w:rPr>
        <w:t xml:space="preserve"> характера, в том числе, ориентировке в книжном пространстве</w:t>
      </w:r>
      <w:r w:rsidRPr="003928FB">
        <w:rPr>
          <w:rStyle w:val="a6"/>
          <w:sz w:val="20"/>
        </w:rPr>
        <w:footnoteReference w:customMarkFollows="1" w:id="2"/>
        <w:t>1</w:t>
      </w:r>
      <w:r w:rsidRPr="003928FB">
        <w:rPr>
          <w:rFonts w:ascii="Times New Roman" w:hAnsi="Times New Roman"/>
          <w:sz w:val="20"/>
          <w:szCs w:val="20"/>
        </w:rPr>
        <w:t>.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>9. Выработка коммуникативных умений, функционирующих при слушании, говорении, чтении, письме.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b/>
          <w:i/>
          <w:sz w:val="20"/>
        </w:rPr>
      </w:pPr>
      <w:r w:rsidRPr="003928FB">
        <w:rPr>
          <w:b/>
          <w:i/>
          <w:sz w:val="20"/>
        </w:rPr>
        <w:t>Предметные задачи/результаты: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>1. Формирование положительной мотивации к чтению.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>2. Создание условий для получения детьми эстетического удовольствия от чтения художественной литературы.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>3. Развитие воссоздающего воображения.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 xml:space="preserve">4. Обучение адекватному восприятию </w:t>
      </w:r>
      <w:proofErr w:type="gramStart"/>
      <w:r w:rsidRPr="003928FB">
        <w:rPr>
          <w:sz w:val="20"/>
        </w:rPr>
        <w:t>читаемого</w:t>
      </w:r>
      <w:proofErr w:type="gramEnd"/>
      <w:r w:rsidRPr="003928FB">
        <w:rPr>
          <w:sz w:val="20"/>
        </w:rPr>
        <w:t>.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 xml:space="preserve"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3928FB">
        <w:rPr>
          <w:sz w:val="20"/>
        </w:rPr>
        <w:t>видо-жанровой</w:t>
      </w:r>
      <w:proofErr w:type="spellEnd"/>
      <w:r w:rsidRPr="003928FB">
        <w:rPr>
          <w:sz w:val="20"/>
        </w:rPr>
        <w:t xml:space="preserve"> специфике.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>6. Совершенствование всех сторон навыка чтения.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>7. 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>8. Развитие способности к осознанию и словесному выражению своего отношения к тому, о чем и как написано  литературное произведение.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 xml:space="preserve">9. Обучение основам литературного анализа художественных произведений разной </w:t>
      </w:r>
      <w:proofErr w:type="spellStart"/>
      <w:r w:rsidRPr="003928FB">
        <w:rPr>
          <w:sz w:val="20"/>
        </w:rPr>
        <w:t>видо-жанровой</w:t>
      </w:r>
      <w:proofErr w:type="spellEnd"/>
      <w:r w:rsidRPr="003928FB">
        <w:rPr>
          <w:sz w:val="20"/>
        </w:rPr>
        <w:t xml:space="preserve"> принадлежности.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>10. Изучение элементарных литературоведческих понятий, позволяющих ориентироваться в доступном круге чтения.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11. Формирование  умения определять   художественную ценность литературного произведения и анализировать средства выразительности (на доступном уровне). 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>12. 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>13. Освоение приемов изучающего  чтения литературы познавательного характера.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14. Формирование умения находить информацию в словарях, справочниках и энциклопедиях, в Интернете. 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15. Развитие способности сравнивать искусство слова с другими видами искусства (живописью, театром, кино, музыкой). </w:t>
      </w:r>
    </w:p>
    <w:p w:rsidR="004B7E09" w:rsidRPr="003928FB" w:rsidRDefault="004B7E09" w:rsidP="004B7E09">
      <w:pPr>
        <w:pStyle w:val="a7"/>
        <w:spacing w:line="240" w:lineRule="auto"/>
        <w:jc w:val="both"/>
        <w:rPr>
          <w:sz w:val="20"/>
        </w:rPr>
      </w:pPr>
      <w:r w:rsidRPr="003928FB">
        <w:rPr>
          <w:sz w:val="20"/>
        </w:rPr>
        <w:t xml:space="preserve">16. Обучение работе с книгой в единстве ее текстового и </w:t>
      </w:r>
      <w:proofErr w:type="spellStart"/>
      <w:r w:rsidRPr="003928FB">
        <w:rPr>
          <w:sz w:val="20"/>
        </w:rPr>
        <w:t>внетекстового</w:t>
      </w:r>
      <w:proofErr w:type="spellEnd"/>
      <w:r w:rsidRPr="003928FB">
        <w:rPr>
          <w:sz w:val="20"/>
        </w:rPr>
        <w:t xml:space="preserve">  содержания.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7E09" w:rsidRPr="00D72ADE" w:rsidRDefault="004B7E09" w:rsidP="004B7E0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D72ADE">
        <w:rPr>
          <w:rFonts w:ascii="Times New Roman" w:hAnsi="Times New Roman"/>
          <w:b/>
          <w:bCs/>
          <w:caps/>
          <w:sz w:val="20"/>
          <w:szCs w:val="20"/>
          <w:u w:val="single"/>
        </w:rPr>
        <w:t>Содержание изучаемого материала.</w:t>
      </w:r>
    </w:p>
    <w:p w:rsidR="004B7E09" w:rsidRPr="003928FB" w:rsidRDefault="004B7E09" w:rsidP="004B7E09">
      <w:pPr>
        <w:rPr>
          <w:rFonts w:ascii="Times New Roman" w:hAnsi="Times New Roman"/>
          <w:b/>
          <w:sz w:val="20"/>
          <w:szCs w:val="20"/>
        </w:rPr>
      </w:pPr>
      <w:r w:rsidRPr="00D72ADE">
        <w:rPr>
          <w:rFonts w:ascii="Times New Roman" w:hAnsi="Times New Roman"/>
          <w:b/>
          <w:sz w:val="20"/>
          <w:szCs w:val="20"/>
        </w:rPr>
        <w:t>1 класс (30 часов)</w:t>
      </w:r>
    </w:p>
    <w:p w:rsidR="004B7E09" w:rsidRPr="003928FB" w:rsidRDefault="004B7E09" w:rsidP="004B7E09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928FB">
        <w:rPr>
          <w:rFonts w:ascii="Times New Roman" w:hAnsi="Times New Roman"/>
          <w:b/>
          <w:i/>
          <w:sz w:val="20"/>
          <w:szCs w:val="20"/>
        </w:rPr>
        <w:t>Виды речевой   деятельности</w:t>
      </w:r>
    </w:p>
    <w:p w:rsidR="004B7E09" w:rsidRPr="003928FB" w:rsidRDefault="004B7E09" w:rsidP="004B7E09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928FB">
        <w:rPr>
          <w:rFonts w:ascii="Times New Roman" w:hAnsi="Times New Roman"/>
          <w:sz w:val="20"/>
          <w:szCs w:val="20"/>
          <w:u w:val="single"/>
        </w:rPr>
        <w:t>Аудирование</w:t>
      </w:r>
      <w:proofErr w:type="spellEnd"/>
      <w:r w:rsidRPr="003928FB">
        <w:rPr>
          <w:rFonts w:ascii="Times New Roman" w:hAnsi="Times New Roman"/>
          <w:sz w:val="20"/>
          <w:szCs w:val="20"/>
          <w:u w:val="single"/>
        </w:rPr>
        <w:t xml:space="preserve"> (слушание)</w:t>
      </w:r>
      <w:r w:rsidRPr="003928FB">
        <w:rPr>
          <w:rFonts w:ascii="Times New Roman" w:hAnsi="Times New Roman"/>
          <w:b/>
          <w:sz w:val="20"/>
          <w:szCs w:val="20"/>
        </w:rPr>
        <w:t xml:space="preserve"> </w:t>
      </w:r>
      <w:r w:rsidRPr="003928FB">
        <w:rPr>
          <w:rFonts w:ascii="Times New Roman" w:hAnsi="Times New Roman"/>
          <w:sz w:val="20"/>
          <w:szCs w:val="20"/>
        </w:rPr>
        <w:t xml:space="preserve"> 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Восприятие на слух звучащей речи (высказываний собеседника,  художественных текстов). Адекватное понимание содержания звучащей речи, умение отвечать на вопросы по содержанию услышанного произведения.  </w:t>
      </w:r>
    </w:p>
    <w:p w:rsidR="004B7E09" w:rsidRPr="003928FB" w:rsidRDefault="004B7E09" w:rsidP="004B7E09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928FB">
        <w:rPr>
          <w:rFonts w:ascii="Times New Roman" w:hAnsi="Times New Roman"/>
          <w:b/>
          <w:i/>
          <w:sz w:val="20"/>
          <w:szCs w:val="20"/>
        </w:rPr>
        <w:t>Чтение вслух</w:t>
      </w:r>
    </w:p>
    <w:p w:rsidR="004B7E09" w:rsidRPr="003928FB" w:rsidRDefault="004B7E09" w:rsidP="004B7E09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lastRenderedPageBreak/>
        <w:t xml:space="preserve">Плавный слоговой способ  чтения с соблюдением орфоэпических   норм чтения  (скорость чтения в соответствии  с индивидуальным темпом чтения), постепенное увеличение скорости чтения. Установка на нормальный для </w:t>
      </w:r>
      <w:proofErr w:type="gramStart"/>
      <w:r w:rsidRPr="003928FB">
        <w:rPr>
          <w:rFonts w:ascii="Times New Roman" w:hAnsi="Times New Roman"/>
          <w:sz w:val="20"/>
          <w:szCs w:val="20"/>
        </w:rPr>
        <w:t>читающего</w:t>
      </w:r>
      <w:proofErr w:type="gramEnd"/>
      <w:r w:rsidRPr="003928FB">
        <w:rPr>
          <w:rFonts w:ascii="Times New Roman" w:hAnsi="Times New Roman"/>
          <w:sz w:val="20"/>
          <w:szCs w:val="20"/>
        </w:rPr>
        <w:t xml:space="preserve"> темп беглости, позволяющий ему осознать текст.</w:t>
      </w:r>
    </w:p>
    <w:p w:rsidR="004B7E09" w:rsidRPr="003928FB" w:rsidRDefault="004B7E09" w:rsidP="004B7E09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Понимание  </w:t>
      </w:r>
      <w:proofErr w:type="gramStart"/>
      <w:r w:rsidRPr="003928FB">
        <w:rPr>
          <w:rFonts w:ascii="Times New Roman" w:hAnsi="Times New Roman"/>
          <w:sz w:val="20"/>
          <w:szCs w:val="20"/>
        </w:rPr>
        <w:t>читаемого</w:t>
      </w:r>
      <w:proofErr w:type="gramEnd"/>
      <w:r w:rsidRPr="003928FB">
        <w:rPr>
          <w:rFonts w:ascii="Times New Roman" w:hAnsi="Times New Roman"/>
          <w:sz w:val="20"/>
          <w:szCs w:val="20"/>
        </w:rPr>
        <w:t xml:space="preserve"> при помощи вопросов по содержанию.</w:t>
      </w:r>
    </w:p>
    <w:p w:rsidR="004B7E09" w:rsidRPr="003928FB" w:rsidRDefault="004B7E09" w:rsidP="004B7E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Умение интонационно оформлять предложения разных типов,  передавать основной эмоциональный тон  </w:t>
      </w:r>
      <w:proofErr w:type="spellStart"/>
      <w:r w:rsidRPr="003928FB">
        <w:rPr>
          <w:rFonts w:ascii="Times New Roman" w:hAnsi="Times New Roman"/>
          <w:sz w:val="20"/>
          <w:szCs w:val="20"/>
        </w:rPr>
        <w:t>произведения</w:t>
      </w:r>
      <w:proofErr w:type="gramStart"/>
      <w:r w:rsidRPr="003928FB">
        <w:rPr>
          <w:rFonts w:ascii="Times New Roman" w:hAnsi="Times New Roman"/>
          <w:sz w:val="20"/>
          <w:szCs w:val="20"/>
        </w:rPr>
        <w:t>.Ч</w:t>
      </w:r>
      <w:proofErr w:type="gramEnd"/>
      <w:r w:rsidRPr="003928FB">
        <w:rPr>
          <w:rFonts w:ascii="Times New Roman" w:hAnsi="Times New Roman"/>
          <w:spacing w:val="-1"/>
          <w:sz w:val="20"/>
          <w:szCs w:val="20"/>
        </w:rPr>
        <w:t>тение</w:t>
      </w:r>
      <w:proofErr w:type="spellEnd"/>
      <w:r w:rsidRPr="003928FB">
        <w:rPr>
          <w:rFonts w:ascii="Times New Roman" w:hAnsi="Times New Roman"/>
          <w:spacing w:val="-1"/>
          <w:sz w:val="20"/>
          <w:szCs w:val="20"/>
        </w:rPr>
        <w:t xml:space="preserve"> по ролям небольших произведений.</w:t>
      </w:r>
    </w:p>
    <w:p w:rsidR="004B7E09" w:rsidRPr="003928FB" w:rsidRDefault="004B7E09" w:rsidP="004B7E09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928FB">
        <w:rPr>
          <w:rFonts w:ascii="Times New Roman" w:hAnsi="Times New Roman"/>
          <w:b/>
          <w:i/>
          <w:sz w:val="20"/>
          <w:szCs w:val="20"/>
        </w:rPr>
        <w:t>Чтение «про себя»</w:t>
      </w:r>
    </w:p>
    <w:p w:rsidR="004B7E09" w:rsidRPr="003928FB" w:rsidRDefault="004B7E09" w:rsidP="004B7E09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Понимание при чтении про себя смысла  доступных по объему и жанру произведений.   Умение находить в тексте необходимую информацию (выборочное чтение).  </w:t>
      </w:r>
    </w:p>
    <w:p w:rsidR="004B7E09" w:rsidRPr="003928FB" w:rsidRDefault="004B7E09" w:rsidP="004B7E09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928FB">
        <w:rPr>
          <w:rFonts w:ascii="Times New Roman" w:hAnsi="Times New Roman"/>
          <w:b/>
          <w:i/>
          <w:sz w:val="20"/>
          <w:szCs w:val="20"/>
        </w:rPr>
        <w:t>Работа с разными видами текста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928FB">
        <w:rPr>
          <w:rFonts w:ascii="Times New Roman" w:hAnsi="Times New Roman"/>
          <w:sz w:val="20"/>
          <w:szCs w:val="20"/>
        </w:rPr>
        <w:t>Осознание того, что литературное произведение создано кем-то (народом, конкретным чело</w:t>
      </w:r>
      <w:r w:rsidRPr="003928FB">
        <w:rPr>
          <w:rFonts w:ascii="Times New Roman" w:hAnsi="Times New Roman"/>
          <w:sz w:val="20"/>
          <w:szCs w:val="20"/>
        </w:rPr>
        <w:softHyphen/>
        <w:t>веком), т. е.  преодоление «наивного реа</w:t>
      </w:r>
      <w:r w:rsidRPr="003928FB">
        <w:rPr>
          <w:rFonts w:ascii="Times New Roman" w:hAnsi="Times New Roman"/>
          <w:sz w:val="20"/>
          <w:szCs w:val="20"/>
        </w:rPr>
        <w:softHyphen/>
        <w:t>лизма» в восприятии литературы.</w:t>
      </w:r>
      <w:proofErr w:type="gramEnd"/>
    </w:p>
    <w:p w:rsidR="004B7E09" w:rsidRPr="003928FB" w:rsidRDefault="004B7E09" w:rsidP="004B7E09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Определение темы текста, главной мысли. Деление текста на смысловые части, их </w:t>
      </w:r>
      <w:proofErr w:type="spellStart"/>
      <w:r w:rsidRPr="003928FB">
        <w:rPr>
          <w:rFonts w:ascii="Times New Roman" w:hAnsi="Times New Roman"/>
          <w:sz w:val="20"/>
          <w:szCs w:val="20"/>
        </w:rPr>
        <w:t>озаглавливание</w:t>
      </w:r>
      <w:proofErr w:type="spellEnd"/>
      <w:r w:rsidRPr="003928FB">
        <w:rPr>
          <w:rFonts w:ascii="Times New Roman" w:hAnsi="Times New Roman"/>
          <w:sz w:val="20"/>
          <w:szCs w:val="20"/>
        </w:rPr>
        <w:t>. Работа с картинным планом.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Участие в коллективном обсуждении читаемого: умение отвечать на вопросы,  слушать высказывания одноклассников, дополнять их ответы, используя текст.  </w:t>
      </w:r>
    </w:p>
    <w:p w:rsidR="004B7E09" w:rsidRPr="003928FB" w:rsidRDefault="004B7E09" w:rsidP="004B7E09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Прогнозирование содержания книги по ее названию и оформлению.</w:t>
      </w:r>
    </w:p>
    <w:p w:rsidR="004B7E09" w:rsidRPr="003928FB" w:rsidRDefault="004B7E09" w:rsidP="004B7E09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Ориентировка в Содержании (оглавлении) книги.</w:t>
      </w:r>
    </w:p>
    <w:p w:rsidR="004B7E09" w:rsidRPr="003928FB" w:rsidRDefault="004B7E09" w:rsidP="004B7E09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b/>
          <w:i/>
          <w:sz w:val="20"/>
          <w:szCs w:val="20"/>
        </w:rPr>
        <w:t>Работа с текстом  художественного произведения</w:t>
      </w:r>
    </w:p>
    <w:p w:rsidR="004B7E09" w:rsidRPr="003928FB" w:rsidRDefault="004B7E09" w:rsidP="004B7E09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Понимание заглавия произведения, адекватное соотношение его с содержанием текста.   Определение главной мысли текста, в котором эта мысль  сформулирована и высказана в конце произведения. 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Нахождение в тексте слов и выражений, характеризующих героя и событие. Элементарная характеристика героя произведения.   Сопоставление поступков героев по аналогии или по контрасту.  </w:t>
      </w:r>
      <w:r w:rsidRPr="003928FB">
        <w:rPr>
          <w:rFonts w:ascii="Times New Roman" w:hAnsi="Times New Roman"/>
          <w:i/>
          <w:sz w:val="20"/>
          <w:szCs w:val="20"/>
        </w:rPr>
        <w:t>Сопоставление эпизодов из разных произведений по общности ситуаций,   характеру поступков героев</w:t>
      </w:r>
      <w:r w:rsidRPr="003928FB">
        <w:rPr>
          <w:rStyle w:val="a6"/>
          <w:i/>
          <w:sz w:val="20"/>
        </w:rPr>
        <w:footnoteReference w:customMarkFollows="1" w:id="3"/>
        <w:t>1</w:t>
      </w:r>
      <w:r w:rsidRPr="003928FB">
        <w:rPr>
          <w:rFonts w:ascii="Times New Roman" w:hAnsi="Times New Roman"/>
          <w:sz w:val="20"/>
          <w:szCs w:val="20"/>
        </w:rPr>
        <w:t>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928FB">
        <w:rPr>
          <w:rFonts w:ascii="Times New Roman" w:hAnsi="Times New Roman"/>
          <w:sz w:val="20"/>
          <w:szCs w:val="20"/>
        </w:rPr>
        <w:t>Озаглавливание</w:t>
      </w:r>
      <w:proofErr w:type="spellEnd"/>
      <w:r w:rsidRPr="003928FB">
        <w:rPr>
          <w:rFonts w:ascii="Times New Roman" w:hAnsi="Times New Roman"/>
          <w:sz w:val="20"/>
          <w:szCs w:val="20"/>
        </w:rPr>
        <w:t xml:space="preserve"> текста способом выбора точного заголовка из  </w:t>
      </w:r>
      <w:proofErr w:type="gramStart"/>
      <w:r w:rsidRPr="003928FB">
        <w:rPr>
          <w:rFonts w:ascii="Times New Roman" w:hAnsi="Times New Roman"/>
          <w:sz w:val="20"/>
          <w:szCs w:val="20"/>
        </w:rPr>
        <w:t>предложенных</w:t>
      </w:r>
      <w:proofErr w:type="gramEnd"/>
      <w:r w:rsidRPr="003928FB">
        <w:rPr>
          <w:rFonts w:ascii="Times New Roman" w:hAnsi="Times New Roman"/>
          <w:sz w:val="20"/>
          <w:szCs w:val="20"/>
        </w:rPr>
        <w:t xml:space="preserve">. </w:t>
      </w:r>
      <w:r w:rsidRPr="003928FB">
        <w:rPr>
          <w:rFonts w:ascii="Times New Roman" w:hAnsi="Times New Roman"/>
          <w:i/>
          <w:sz w:val="20"/>
          <w:szCs w:val="20"/>
        </w:rPr>
        <w:t>Схема, модель текста</w:t>
      </w:r>
      <w:r w:rsidRPr="003928FB">
        <w:rPr>
          <w:rFonts w:ascii="Times New Roman" w:hAnsi="Times New Roman"/>
          <w:sz w:val="20"/>
          <w:szCs w:val="20"/>
        </w:rPr>
        <w:t>. Составление картинного плана.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28FB">
        <w:rPr>
          <w:rFonts w:ascii="Times New Roman" w:hAnsi="Times New Roman"/>
          <w:i/>
          <w:sz w:val="20"/>
          <w:szCs w:val="20"/>
        </w:rPr>
        <w:t xml:space="preserve">Ключевые (опорные)  слова. 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Чтение по ролям, </w:t>
      </w:r>
      <w:r w:rsidRPr="003928FB">
        <w:rPr>
          <w:rFonts w:ascii="Times New Roman" w:hAnsi="Times New Roman"/>
          <w:i/>
          <w:sz w:val="20"/>
          <w:szCs w:val="20"/>
        </w:rPr>
        <w:t>драматизация</w:t>
      </w:r>
      <w:r w:rsidRPr="003928FB">
        <w:rPr>
          <w:rFonts w:ascii="Times New Roman" w:hAnsi="Times New Roman"/>
          <w:sz w:val="20"/>
          <w:szCs w:val="20"/>
        </w:rPr>
        <w:t>.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3928FB">
        <w:rPr>
          <w:rFonts w:ascii="Times New Roman" w:hAnsi="Times New Roman"/>
          <w:b/>
          <w:i/>
          <w:sz w:val="20"/>
          <w:szCs w:val="20"/>
        </w:rPr>
        <w:t>Библиографическая культура.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Книга  учебная, художественная. Книга как особый вид искусства и  как источник  знаний. Элементы книги: обложка (переплет), корешок, страницы, содержание (оглавление),   иллюстрации.  </w:t>
      </w:r>
    </w:p>
    <w:p w:rsidR="004B7E09" w:rsidRPr="003928FB" w:rsidRDefault="004B7E09" w:rsidP="004B7E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Умение ориентироваться в характере книги</w:t>
      </w:r>
      <w:r w:rsidRPr="003928FB">
        <w:rPr>
          <w:rFonts w:ascii="Times New Roman" w:hAnsi="Times New Roman"/>
          <w:sz w:val="20"/>
          <w:szCs w:val="20"/>
        </w:rPr>
        <w:br/>
        <w:t>по ее обложке. Выбор книг на основе  открытого доступа к детским книгам в школьной библиотеке.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Типы книг (изданий): книга-произведение, книга-сборник. 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  <w:u w:val="single"/>
        </w:rPr>
        <w:t>Говорение (культура речевого общения</w:t>
      </w:r>
      <w:r w:rsidRPr="003928FB">
        <w:rPr>
          <w:rFonts w:ascii="Times New Roman" w:hAnsi="Times New Roman"/>
          <w:sz w:val="20"/>
          <w:szCs w:val="20"/>
        </w:rPr>
        <w:t xml:space="preserve">)  </w:t>
      </w:r>
    </w:p>
    <w:p w:rsidR="004B7E09" w:rsidRPr="003928FB" w:rsidRDefault="004B7E09" w:rsidP="004B7E09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Освоение диалога как вида речи. Особенности диалогического общения:  отвечать на вопросы по </w:t>
      </w:r>
      <w:proofErr w:type="gramStart"/>
      <w:r w:rsidRPr="003928FB">
        <w:rPr>
          <w:rFonts w:ascii="Times New Roman" w:hAnsi="Times New Roman"/>
          <w:sz w:val="20"/>
          <w:szCs w:val="20"/>
        </w:rPr>
        <w:t>прочитанному</w:t>
      </w:r>
      <w:proofErr w:type="gramEnd"/>
      <w:r w:rsidRPr="003928FB">
        <w:rPr>
          <w:rFonts w:ascii="Times New Roman" w:hAnsi="Times New Roman"/>
          <w:sz w:val="20"/>
          <w:szCs w:val="20"/>
        </w:rPr>
        <w:t xml:space="preserve">; выслушивать, не перебивая, собеседника.  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Использование норм речевого этикета в условиях как учебного, так  и </w:t>
      </w:r>
      <w:proofErr w:type="spellStart"/>
      <w:r w:rsidRPr="003928FB">
        <w:rPr>
          <w:rFonts w:ascii="Times New Roman" w:hAnsi="Times New Roman"/>
          <w:sz w:val="20"/>
          <w:szCs w:val="20"/>
        </w:rPr>
        <w:t>внеучебного</w:t>
      </w:r>
      <w:proofErr w:type="spellEnd"/>
      <w:r w:rsidRPr="003928FB">
        <w:rPr>
          <w:rFonts w:ascii="Times New Roman" w:hAnsi="Times New Roman"/>
          <w:sz w:val="20"/>
          <w:szCs w:val="20"/>
        </w:rPr>
        <w:t xml:space="preserve"> общения.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Монолог: передача впечатлений (от повседневной жизни, литературного и  </w:t>
      </w:r>
      <w:r w:rsidRPr="003928FB">
        <w:rPr>
          <w:rFonts w:ascii="Times New Roman" w:hAnsi="Times New Roman"/>
          <w:i/>
          <w:sz w:val="20"/>
          <w:szCs w:val="20"/>
        </w:rPr>
        <w:t xml:space="preserve">живописного </w:t>
      </w:r>
      <w:r w:rsidRPr="003928FB">
        <w:rPr>
          <w:rFonts w:ascii="Times New Roman" w:hAnsi="Times New Roman"/>
          <w:sz w:val="20"/>
          <w:szCs w:val="20"/>
        </w:rPr>
        <w:t xml:space="preserve">произведения).   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Устное сочинение как продолжение прочитанного произведения, </w:t>
      </w:r>
      <w:r w:rsidRPr="003928FB">
        <w:rPr>
          <w:rFonts w:ascii="Times New Roman" w:hAnsi="Times New Roman"/>
          <w:i/>
          <w:sz w:val="20"/>
          <w:szCs w:val="20"/>
        </w:rPr>
        <w:t>сочинение по аналогии (небылица,   считалка)</w:t>
      </w:r>
      <w:r w:rsidRPr="003928FB">
        <w:rPr>
          <w:rFonts w:ascii="Times New Roman" w:hAnsi="Times New Roman"/>
          <w:sz w:val="20"/>
          <w:szCs w:val="20"/>
        </w:rPr>
        <w:t>,  рассказ по иллюстрации</w:t>
      </w:r>
      <w:r w:rsidRPr="003928FB">
        <w:rPr>
          <w:rFonts w:ascii="Times New Roman" w:hAnsi="Times New Roman"/>
          <w:i/>
          <w:sz w:val="20"/>
          <w:szCs w:val="20"/>
        </w:rPr>
        <w:t xml:space="preserve">. </w:t>
      </w:r>
    </w:p>
    <w:p w:rsidR="004B7E09" w:rsidRPr="003928FB" w:rsidRDefault="004B7E09" w:rsidP="004B7E0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928FB">
        <w:rPr>
          <w:rFonts w:ascii="Times New Roman" w:hAnsi="Times New Roman"/>
          <w:b/>
          <w:i/>
          <w:sz w:val="20"/>
          <w:szCs w:val="20"/>
        </w:rPr>
        <w:t>Круг  чтения</w:t>
      </w:r>
    </w:p>
    <w:p w:rsidR="004B7E09" w:rsidRPr="003928FB" w:rsidRDefault="004B7E09" w:rsidP="004B7E09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Круг чтения в 1 классе составляют, прежде всего, произведения  отечественной литературы. Детям предлагаются  произведения малых фольклорных форм: песни, загадки, считалки, скороговорки, побасенки, небылицы. При этом  параллельно с фольклорным произведением дается его литературный аналог. Кроме того в программу первого года обучения входят народные и литературные сказки, рассказы, стихотворения, тематически актуальные для первоклассников: о школьной жизни, морально-нравственных проблемах (честности и лживости, дружелюбии и недоброжелательности, жадности и щедрости, хвастливости и скромности, трудолюбии и лени), о забавах детей, о природе.  Отбор произведений подчинен в первую очередь принципам художественности, тематической актуальности и лите</w:t>
      </w:r>
      <w:r w:rsidRPr="003928FB">
        <w:rPr>
          <w:rFonts w:ascii="Times New Roman" w:hAnsi="Times New Roman"/>
          <w:sz w:val="20"/>
          <w:szCs w:val="20"/>
        </w:rPr>
        <w:softHyphen/>
        <w:t>ратурного разнообразия.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3928FB">
        <w:rPr>
          <w:rFonts w:ascii="Times New Roman" w:hAnsi="Times New Roman"/>
          <w:b/>
          <w:i/>
          <w:sz w:val="20"/>
          <w:szCs w:val="20"/>
        </w:rPr>
        <w:t>Литературоведческая пропедевтика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3928FB">
        <w:rPr>
          <w:rFonts w:ascii="Times New Roman" w:hAnsi="Times New Roman"/>
          <w:b/>
          <w:i/>
          <w:sz w:val="20"/>
          <w:szCs w:val="20"/>
        </w:rPr>
        <w:t>(практическое освоение)</w:t>
      </w:r>
    </w:p>
    <w:p w:rsidR="004B7E09" w:rsidRPr="003928FB" w:rsidRDefault="004B7E09" w:rsidP="004B7E09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Накопление, обобщение и систематизация жанро</w:t>
      </w:r>
      <w:r w:rsidRPr="003928FB">
        <w:rPr>
          <w:rFonts w:ascii="Times New Roman" w:hAnsi="Times New Roman"/>
          <w:sz w:val="20"/>
          <w:szCs w:val="20"/>
        </w:rPr>
        <w:softHyphen/>
        <w:t>вых и тематических литературных впечатлений.</w:t>
      </w:r>
    </w:p>
    <w:p w:rsidR="004B7E09" w:rsidRPr="003928FB" w:rsidRDefault="004B7E09" w:rsidP="004B7E09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3928FB">
        <w:rPr>
          <w:rFonts w:ascii="Times New Roman" w:hAnsi="Times New Roman"/>
          <w:sz w:val="20"/>
          <w:szCs w:val="20"/>
        </w:rPr>
        <w:t xml:space="preserve">Знакомство с малыми фольклорными формами: </w:t>
      </w:r>
      <w:proofErr w:type="spellStart"/>
      <w:r w:rsidRPr="003928FB">
        <w:rPr>
          <w:rFonts w:ascii="Times New Roman" w:hAnsi="Times New Roman"/>
          <w:sz w:val="20"/>
          <w:szCs w:val="20"/>
        </w:rPr>
        <w:t>потешка</w:t>
      </w:r>
      <w:proofErr w:type="spellEnd"/>
      <w:r w:rsidRPr="003928FB">
        <w:rPr>
          <w:rFonts w:ascii="Times New Roman" w:hAnsi="Times New Roman"/>
          <w:sz w:val="20"/>
          <w:szCs w:val="20"/>
        </w:rPr>
        <w:t>, песня, пословица, небылица, побасенка, считалка, загадка, скороговорка – узнавание, различение, определение ведущих жанровых особенностей.</w:t>
      </w:r>
      <w:proofErr w:type="gramEnd"/>
      <w:r w:rsidRPr="003928FB">
        <w:rPr>
          <w:rFonts w:ascii="Times New Roman" w:hAnsi="Times New Roman"/>
          <w:sz w:val="20"/>
          <w:szCs w:val="20"/>
        </w:rPr>
        <w:t xml:space="preserve">  Народная и литературная (авторская) сказка.</w:t>
      </w:r>
    </w:p>
    <w:p w:rsidR="004B7E09" w:rsidRPr="003928FB" w:rsidRDefault="004B7E09" w:rsidP="004B7E09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Различение фольклорных и авторских  художественных произведений. </w:t>
      </w:r>
      <w:r w:rsidRPr="003928FB">
        <w:rPr>
          <w:rFonts w:ascii="Times New Roman" w:hAnsi="Times New Roman"/>
          <w:i/>
          <w:sz w:val="20"/>
          <w:szCs w:val="20"/>
        </w:rPr>
        <w:t xml:space="preserve">Выявление сходства </w:t>
      </w:r>
      <w:proofErr w:type="spellStart"/>
      <w:r w:rsidRPr="003928FB">
        <w:rPr>
          <w:rFonts w:ascii="Times New Roman" w:hAnsi="Times New Roman"/>
          <w:i/>
          <w:sz w:val="20"/>
          <w:szCs w:val="20"/>
        </w:rPr>
        <w:t>одножанровых</w:t>
      </w:r>
      <w:proofErr w:type="spellEnd"/>
      <w:r w:rsidRPr="003928FB">
        <w:rPr>
          <w:rFonts w:ascii="Times New Roman" w:hAnsi="Times New Roman"/>
          <w:i/>
          <w:sz w:val="20"/>
          <w:szCs w:val="20"/>
        </w:rPr>
        <w:t xml:space="preserve"> народных и авторских текстов</w:t>
      </w:r>
      <w:r w:rsidRPr="003928FB">
        <w:rPr>
          <w:rFonts w:ascii="Times New Roman" w:hAnsi="Times New Roman"/>
          <w:sz w:val="20"/>
          <w:szCs w:val="20"/>
        </w:rPr>
        <w:t xml:space="preserve">. 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928FB">
        <w:rPr>
          <w:rFonts w:ascii="Times New Roman" w:hAnsi="Times New Roman"/>
          <w:i/>
          <w:sz w:val="20"/>
          <w:szCs w:val="20"/>
        </w:rPr>
        <w:lastRenderedPageBreak/>
        <w:t xml:space="preserve">Общее представление о жанре басни. </w:t>
      </w:r>
    </w:p>
    <w:p w:rsidR="004B7E09" w:rsidRPr="003928FB" w:rsidRDefault="004B7E09" w:rsidP="004B7E09">
      <w:pPr>
        <w:shd w:val="clear" w:color="auto" w:fill="FFFFFF"/>
        <w:tabs>
          <w:tab w:val="left" w:pos="581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3928FB">
        <w:rPr>
          <w:rFonts w:ascii="Times New Roman" w:hAnsi="Times New Roman"/>
          <w:sz w:val="20"/>
          <w:szCs w:val="20"/>
        </w:rPr>
        <w:t>Введение в активный словарь терминов: автор, персонаж, текст, произведение народное, произведение авторское, загадка, считалка, небылица, скороговорка, пословица, басня.</w:t>
      </w:r>
      <w:proofErr w:type="gramEnd"/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3928FB">
        <w:rPr>
          <w:rFonts w:ascii="Times New Roman" w:hAnsi="Times New Roman"/>
          <w:b/>
          <w:i/>
          <w:sz w:val="20"/>
          <w:szCs w:val="20"/>
        </w:rPr>
        <w:t>Творческая деятельность (на основе литературных произведений)</w:t>
      </w:r>
    </w:p>
    <w:p w:rsidR="004B7E09" w:rsidRPr="003928FB" w:rsidRDefault="004B7E09" w:rsidP="004B7E09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Формирование воссоздающего и творческого  воображения.</w:t>
      </w:r>
    </w:p>
    <w:p w:rsidR="004B7E09" w:rsidRPr="003928FB" w:rsidRDefault="004B7E09" w:rsidP="004B7E09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 xml:space="preserve">Творческая интерпретация читаемого посредством интонационной выразительности, чтения по ролям, </w:t>
      </w:r>
      <w:r w:rsidRPr="003928FB">
        <w:rPr>
          <w:rFonts w:ascii="Times New Roman" w:hAnsi="Times New Roman"/>
          <w:i/>
          <w:sz w:val="20"/>
          <w:szCs w:val="20"/>
        </w:rPr>
        <w:t>драматизации</w:t>
      </w:r>
      <w:r w:rsidRPr="003928FB">
        <w:rPr>
          <w:rFonts w:ascii="Times New Roman" w:hAnsi="Times New Roman"/>
          <w:sz w:val="20"/>
          <w:szCs w:val="20"/>
        </w:rPr>
        <w:t xml:space="preserve">,   </w:t>
      </w:r>
      <w:r w:rsidRPr="003928FB">
        <w:rPr>
          <w:rFonts w:ascii="Times New Roman" w:hAnsi="Times New Roman"/>
          <w:i/>
          <w:sz w:val="20"/>
          <w:szCs w:val="20"/>
        </w:rPr>
        <w:t>словесного и</w:t>
      </w:r>
      <w:r w:rsidRPr="003928FB">
        <w:rPr>
          <w:rFonts w:ascii="Times New Roman" w:hAnsi="Times New Roman"/>
          <w:sz w:val="20"/>
          <w:szCs w:val="20"/>
        </w:rPr>
        <w:t xml:space="preserve"> </w:t>
      </w:r>
      <w:r w:rsidRPr="003928FB">
        <w:rPr>
          <w:rFonts w:ascii="Times New Roman" w:hAnsi="Times New Roman"/>
          <w:i/>
          <w:sz w:val="20"/>
          <w:szCs w:val="20"/>
        </w:rPr>
        <w:t>графического</w:t>
      </w:r>
      <w:r w:rsidRPr="003928FB">
        <w:rPr>
          <w:rFonts w:ascii="Times New Roman" w:hAnsi="Times New Roman"/>
          <w:sz w:val="20"/>
          <w:szCs w:val="20"/>
        </w:rPr>
        <w:t xml:space="preserve">  </w:t>
      </w:r>
      <w:r w:rsidRPr="003928FB">
        <w:rPr>
          <w:rFonts w:ascii="Times New Roman" w:hAnsi="Times New Roman"/>
          <w:i/>
          <w:sz w:val="20"/>
          <w:szCs w:val="20"/>
        </w:rPr>
        <w:t>рисования</w:t>
      </w:r>
      <w:r w:rsidRPr="003928FB">
        <w:rPr>
          <w:rFonts w:ascii="Times New Roman" w:hAnsi="Times New Roman"/>
          <w:sz w:val="20"/>
          <w:szCs w:val="20"/>
        </w:rPr>
        <w:t>.</w:t>
      </w:r>
    </w:p>
    <w:p w:rsidR="004B7E09" w:rsidRPr="003928FB" w:rsidRDefault="004B7E09" w:rsidP="004B7E09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i/>
          <w:sz w:val="20"/>
          <w:szCs w:val="20"/>
        </w:rPr>
        <w:t>Создание собственного текста на основе художественного произведения (текст по аналогии)</w:t>
      </w:r>
      <w:r w:rsidRPr="003928FB">
        <w:rPr>
          <w:rFonts w:ascii="Times New Roman" w:hAnsi="Times New Roman"/>
          <w:sz w:val="20"/>
          <w:szCs w:val="20"/>
        </w:rPr>
        <w:t xml:space="preserve">. Продолжение </w:t>
      </w:r>
      <w:proofErr w:type="gramStart"/>
      <w:r w:rsidRPr="003928FB">
        <w:rPr>
          <w:rFonts w:ascii="Times New Roman" w:hAnsi="Times New Roman"/>
          <w:sz w:val="20"/>
          <w:szCs w:val="20"/>
        </w:rPr>
        <w:t>прочитанного</w:t>
      </w:r>
      <w:proofErr w:type="gramEnd"/>
      <w:r w:rsidRPr="003928FB">
        <w:rPr>
          <w:rFonts w:ascii="Times New Roman" w:hAnsi="Times New Roman"/>
          <w:sz w:val="20"/>
          <w:szCs w:val="20"/>
        </w:rPr>
        <w:t xml:space="preserve"> (прогнозирование).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3928FB">
        <w:rPr>
          <w:rFonts w:ascii="Times New Roman" w:hAnsi="Times New Roman"/>
          <w:b/>
          <w:i/>
          <w:sz w:val="20"/>
          <w:szCs w:val="20"/>
        </w:rPr>
        <w:t>Внеурочная деятельность на основе прочитанного  на уроках  литературного чтения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Создание классной  библиотечки (уголка чтения).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Участие в подготовке и проведении викторин по творчеству Х. К. Андерсена и А.С. Пушкина.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Создание поделок и рисунков по прочитанным сказкам.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Участие в конкурсе чтецов.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Участие в работе театрального кружка.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Создание небольшого сборника  пословиц (на основе материалов рабочей тетради).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Создание небольшого сборника побасенок (на основе материалов рабочей тетради).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Создание небольшого сборника загадок (на основе материалов рабочей тетради).</w:t>
      </w:r>
      <w:r w:rsidRPr="003928FB">
        <w:rPr>
          <w:rFonts w:ascii="Times New Roman" w:hAnsi="Times New Roman"/>
          <w:b/>
          <w:sz w:val="20"/>
          <w:szCs w:val="20"/>
        </w:rPr>
        <w:t xml:space="preserve"> 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Сочинение собственных произведений малых жанров устного народного творчества.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8FB">
        <w:rPr>
          <w:rFonts w:ascii="Times New Roman" w:hAnsi="Times New Roman"/>
          <w:sz w:val="20"/>
          <w:szCs w:val="20"/>
        </w:rPr>
        <w:t>Участие в «малых конференциях» по темам: «Зачем человеку нужно уметь читать?», «Моя любимая книга».</w:t>
      </w:r>
    </w:p>
    <w:p w:rsidR="004B7E09" w:rsidRPr="003928FB" w:rsidRDefault="004B7E09" w:rsidP="004B7E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B7E09" w:rsidRPr="00D72ADE" w:rsidRDefault="004B7E09" w:rsidP="004B7E09">
      <w:pPr>
        <w:rPr>
          <w:rFonts w:ascii="Times New Roman" w:hAnsi="Times New Roman"/>
          <w:sz w:val="20"/>
          <w:szCs w:val="20"/>
        </w:rPr>
      </w:pPr>
      <w:r w:rsidRPr="00D72ADE">
        <w:rPr>
          <w:rFonts w:ascii="Times New Roman" w:hAnsi="Times New Roman"/>
          <w:b/>
          <w:sz w:val="20"/>
          <w:szCs w:val="20"/>
        </w:rPr>
        <w:t xml:space="preserve">Звенит звонок — начинается урок </w:t>
      </w:r>
    </w:p>
    <w:p w:rsidR="004B7E09" w:rsidRPr="00D72ADE" w:rsidRDefault="004B7E09" w:rsidP="004B7E09">
      <w:pPr>
        <w:rPr>
          <w:rFonts w:ascii="Times New Roman" w:hAnsi="Times New Roman"/>
          <w:b/>
          <w:sz w:val="20"/>
          <w:szCs w:val="20"/>
        </w:rPr>
      </w:pPr>
      <w:r w:rsidRPr="00D72ADE">
        <w:rPr>
          <w:rFonts w:ascii="Times New Roman" w:hAnsi="Times New Roman"/>
          <w:b/>
          <w:sz w:val="20"/>
          <w:szCs w:val="20"/>
        </w:rPr>
        <w:t xml:space="preserve"> «Час потехи» </w:t>
      </w:r>
    </w:p>
    <w:p w:rsidR="004B7E09" w:rsidRPr="00D72ADE" w:rsidRDefault="004B7E09" w:rsidP="004B7E09">
      <w:pPr>
        <w:rPr>
          <w:rFonts w:ascii="Times New Roman" w:hAnsi="Times New Roman"/>
          <w:b/>
          <w:sz w:val="20"/>
          <w:szCs w:val="20"/>
        </w:rPr>
      </w:pPr>
      <w:r w:rsidRPr="00D72ADE">
        <w:rPr>
          <w:rFonts w:ascii="Times New Roman" w:hAnsi="Times New Roman"/>
          <w:b/>
          <w:sz w:val="20"/>
          <w:szCs w:val="20"/>
        </w:rPr>
        <w:t xml:space="preserve"> «Что такое хорошо и что такое плохо» </w:t>
      </w:r>
    </w:p>
    <w:p w:rsidR="004B7E09" w:rsidRPr="00D72ADE" w:rsidRDefault="004B7E09" w:rsidP="004B7E09">
      <w:pPr>
        <w:rPr>
          <w:rFonts w:ascii="Times New Roman" w:hAnsi="Times New Roman"/>
          <w:b/>
          <w:sz w:val="20"/>
          <w:szCs w:val="20"/>
        </w:rPr>
      </w:pPr>
      <w:r w:rsidRPr="00D72ADE">
        <w:rPr>
          <w:rFonts w:ascii="Times New Roman" w:hAnsi="Times New Roman"/>
          <w:b/>
          <w:sz w:val="20"/>
          <w:szCs w:val="20"/>
        </w:rPr>
        <w:t xml:space="preserve"> «Там чудеса...» </w:t>
      </w:r>
    </w:p>
    <w:p w:rsidR="004B7E09" w:rsidRPr="00D72ADE" w:rsidRDefault="004B7E09" w:rsidP="004B7E09">
      <w:pPr>
        <w:tabs>
          <w:tab w:val="left" w:pos="10659"/>
        </w:tabs>
        <w:rPr>
          <w:rFonts w:ascii="Times New Roman" w:hAnsi="Times New Roman"/>
          <w:b/>
          <w:sz w:val="20"/>
          <w:szCs w:val="20"/>
        </w:rPr>
      </w:pPr>
      <w:proofErr w:type="gramStart"/>
      <w:r w:rsidRPr="00D72ADE">
        <w:rPr>
          <w:rFonts w:ascii="Times New Roman" w:hAnsi="Times New Roman"/>
          <w:b/>
          <w:bCs/>
          <w:sz w:val="20"/>
          <w:szCs w:val="20"/>
          <w:lang w:val="en-US"/>
        </w:rPr>
        <w:t>II</w:t>
      </w:r>
      <w:r w:rsidRPr="00D72ADE">
        <w:rPr>
          <w:rFonts w:ascii="Times New Roman" w:hAnsi="Times New Roman"/>
          <w:b/>
          <w:bCs/>
          <w:caps/>
          <w:sz w:val="20"/>
          <w:szCs w:val="20"/>
        </w:rPr>
        <w:t>.Требования к уровню подготовки учащихся.</w:t>
      </w:r>
      <w:proofErr w:type="gramEnd"/>
    </w:p>
    <w:p w:rsidR="004B7E09" w:rsidRPr="00D72ADE" w:rsidRDefault="004B7E09" w:rsidP="004B7E09">
      <w:pPr>
        <w:pStyle w:val="a3"/>
        <w:tabs>
          <w:tab w:val="left" w:pos="10659"/>
        </w:tabs>
        <w:ind w:left="567"/>
        <w:jc w:val="both"/>
        <w:rPr>
          <w:rFonts w:cs="Times New Roman"/>
          <w:b/>
          <w:i/>
          <w:sz w:val="20"/>
          <w:szCs w:val="20"/>
        </w:rPr>
      </w:pPr>
      <w:r w:rsidRPr="00D72ADE">
        <w:rPr>
          <w:rFonts w:cs="Times New Roman"/>
          <w:b/>
          <w:i/>
          <w:sz w:val="20"/>
          <w:szCs w:val="20"/>
        </w:rPr>
        <w:t xml:space="preserve">      Осмысленность чтения:</w:t>
      </w:r>
    </w:p>
    <w:p w:rsidR="004B7E09" w:rsidRPr="00D72ADE" w:rsidRDefault="004B7E09" w:rsidP="004B7E09">
      <w:pPr>
        <w:pStyle w:val="a3"/>
        <w:widowControl/>
        <w:tabs>
          <w:tab w:val="left" w:pos="10659"/>
        </w:tabs>
        <w:suppressAutoHyphens w:val="0"/>
        <w:ind w:left="207"/>
        <w:contextualSpacing/>
        <w:jc w:val="both"/>
        <w:rPr>
          <w:rFonts w:cs="Times New Roman"/>
          <w:sz w:val="20"/>
          <w:szCs w:val="20"/>
        </w:rPr>
      </w:pPr>
      <w:r w:rsidRPr="00D72ADE">
        <w:rPr>
          <w:rFonts w:cs="Times New Roman"/>
          <w:sz w:val="20"/>
          <w:szCs w:val="20"/>
        </w:rPr>
        <w:t xml:space="preserve">-Работа над пониманием </w:t>
      </w:r>
      <w:proofErr w:type="gramStart"/>
      <w:r w:rsidRPr="00D72ADE">
        <w:rPr>
          <w:rFonts w:cs="Times New Roman"/>
          <w:sz w:val="20"/>
          <w:szCs w:val="20"/>
        </w:rPr>
        <w:t>читаемого</w:t>
      </w:r>
      <w:proofErr w:type="gramEnd"/>
      <w:r w:rsidRPr="00D72ADE">
        <w:rPr>
          <w:rFonts w:cs="Times New Roman"/>
          <w:sz w:val="20"/>
          <w:szCs w:val="20"/>
        </w:rPr>
        <w:t xml:space="preserve"> с помощью вопросов по содержанию;</w:t>
      </w:r>
    </w:p>
    <w:p w:rsidR="004B7E09" w:rsidRPr="00D72ADE" w:rsidRDefault="004B7E09" w:rsidP="004B7E09">
      <w:pPr>
        <w:pStyle w:val="a3"/>
        <w:widowControl/>
        <w:tabs>
          <w:tab w:val="left" w:pos="10659"/>
        </w:tabs>
        <w:suppressAutoHyphens w:val="0"/>
        <w:ind w:left="207"/>
        <w:contextualSpacing/>
        <w:jc w:val="both"/>
        <w:rPr>
          <w:rFonts w:cs="Times New Roman"/>
          <w:sz w:val="20"/>
          <w:szCs w:val="20"/>
        </w:rPr>
      </w:pPr>
      <w:r w:rsidRPr="00D72ADE">
        <w:rPr>
          <w:rFonts w:cs="Times New Roman"/>
          <w:sz w:val="20"/>
          <w:szCs w:val="20"/>
        </w:rPr>
        <w:t>-Смысловая работа по определению того, что из описанного в тексте соответствует действительности, что – нет (небылицы);</w:t>
      </w:r>
    </w:p>
    <w:p w:rsidR="004B7E09" w:rsidRPr="00D72ADE" w:rsidRDefault="004B7E09" w:rsidP="004B7E09">
      <w:pPr>
        <w:pStyle w:val="a3"/>
        <w:widowControl/>
        <w:tabs>
          <w:tab w:val="left" w:pos="10659"/>
        </w:tabs>
        <w:suppressAutoHyphens w:val="0"/>
        <w:ind w:left="207"/>
        <w:contextualSpacing/>
        <w:jc w:val="both"/>
        <w:rPr>
          <w:rFonts w:cs="Times New Roman"/>
          <w:sz w:val="20"/>
          <w:szCs w:val="20"/>
        </w:rPr>
      </w:pPr>
      <w:r w:rsidRPr="00D72ADE">
        <w:rPr>
          <w:rFonts w:cs="Times New Roman"/>
          <w:sz w:val="20"/>
          <w:szCs w:val="20"/>
        </w:rPr>
        <w:t>-Воссоздание литературного образа по совокупности его признаков (загадки);</w:t>
      </w:r>
    </w:p>
    <w:p w:rsidR="004B7E09" w:rsidRPr="00D72ADE" w:rsidRDefault="004B7E09" w:rsidP="004B7E09">
      <w:pPr>
        <w:pStyle w:val="a3"/>
        <w:widowControl/>
        <w:tabs>
          <w:tab w:val="left" w:pos="10659"/>
        </w:tabs>
        <w:suppressAutoHyphens w:val="0"/>
        <w:ind w:left="207"/>
        <w:contextualSpacing/>
        <w:jc w:val="both"/>
        <w:rPr>
          <w:rFonts w:cs="Times New Roman"/>
          <w:sz w:val="20"/>
          <w:szCs w:val="20"/>
        </w:rPr>
      </w:pPr>
      <w:r w:rsidRPr="00D72ADE">
        <w:rPr>
          <w:rFonts w:cs="Times New Roman"/>
          <w:sz w:val="20"/>
          <w:szCs w:val="20"/>
        </w:rPr>
        <w:t xml:space="preserve">-Уточнение темы произведения путём выбора более точного заголовка из </w:t>
      </w:r>
      <w:proofErr w:type="gramStart"/>
      <w:r w:rsidRPr="00D72ADE">
        <w:rPr>
          <w:rFonts w:cs="Times New Roman"/>
          <w:sz w:val="20"/>
          <w:szCs w:val="20"/>
        </w:rPr>
        <w:t>предложенных</w:t>
      </w:r>
      <w:proofErr w:type="gramEnd"/>
      <w:r w:rsidRPr="00D72ADE">
        <w:rPr>
          <w:rFonts w:cs="Times New Roman"/>
          <w:sz w:val="20"/>
          <w:szCs w:val="20"/>
        </w:rPr>
        <w:t xml:space="preserve"> учебником;</w:t>
      </w:r>
    </w:p>
    <w:p w:rsidR="004B7E09" w:rsidRPr="00D72ADE" w:rsidRDefault="004B7E09" w:rsidP="004B7E09">
      <w:pPr>
        <w:pStyle w:val="a3"/>
        <w:widowControl/>
        <w:tabs>
          <w:tab w:val="left" w:pos="10659"/>
        </w:tabs>
        <w:suppressAutoHyphens w:val="0"/>
        <w:ind w:left="207"/>
        <w:contextualSpacing/>
        <w:jc w:val="both"/>
        <w:rPr>
          <w:rFonts w:cs="Times New Roman"/>
          <w:sz w:val="20"/>
          <w:szCs w:val="20"/>
        </w:rPr>
      </w:pPr>
      <w:r w:rsidRPr="00D72ADE">
        <w:rPr>
          <w:rFonts w:cs="Times New Roman"/>
          <w:sz w:val="20"/>
          <w:szCs w:val="20"/>
        </w:rPr>
        <w:t xml:space="preserve">-Нахождение главной мысли, сформулированной в тексте; </w:t>
      </w:r>
    </w:p>
    <w:p w:rsidR="004B7E09" w:rsidRPr="00D72ADE" w:rsidRDefault="004B7E09" w:rsidP="004B7E09">
      <w:pPr>
        <w:pStyle w:val="a3"/>
        <w:widowControl/>
        <w:tabs>
          <w:tab w:val="left" w:pos="10659"/>
        </w:tabs>
        <w:suppressAutoHyphens w:val="0"/>
        <w:ind w:left="207"/>
        <w:contextualSpacing/>
        <w:jc w:val="both"/>
        <w:rPr>
          <w:sz w:val="20"/>
          <w:szCs w:val="20"/>
        </w:rPr>
      </w:pPr>
      <w:r w:rsidRPr="00D72ADE">
        <w:rPr>
          <w:sz w:val="20"/>
          <w:szCs w:val="20"/>
        </w:rPr>
        <w:t>-Уточнение идеи произведения при выборе из ряда пословиц той, которая наиболее точно выражает главную мысль;</w:t>
      </w:r>
    </w:p>
    <w:p w:rsidR="004B7E09" w:rsidRPr="00D72ADE" w:rsidRDefault="004B7E09" w:rsidP="004B7E09">
      <w:pPr>
        <w:pStyle w:val="a3"/>
        <w:widowControl/>
        <w:tabs>
          <w:tab w:val="left" w:pos="10659"/>
        </w:tabs>
        <w:suppressAutoHyphens w:val="0"/>
        <w:ind w:left="207"/>
        <w:contextualSpacing/>
        <w:jc w:val="both"/>
        <w:rPr>
          <w:rFonts w:cs="Times New Roman"/>
          <w:sz w:val="20"/>
          <w:szCs w:val="20"/>
        </w:rPr>
      </w:pPr>
      <w:r w:rsidRPr="00D72ADE">
        <w:rPr>
          <w:b/>
          <w:i/>
          <w:sz w:val="20"/>
          <w:szCs w:val="20"/>
        </w:rPr>
        <w:t>Правильность чтения:</w:t>
      </w:r>
    </w:p>
    <w:p w:rsidR="004B7E09" w:rsidRPr="00D72ADE" w:rsidRDefault="004B7E09" w:rsidP="004B7E09">
      <w:pPr>
        <w:pStyle w:val="a3"/>
        <w:widowControl/>
        <w:tabs>
          <w:tab w:val="left" w:pos="10659"/>
        </w:tabs>
        <w:suppressAutoHyphens w:val="0"/>
        <w:ind w:left="207"/>
        <w:contextualSpacing/>
        <w:jc w:val="both"/>
        <w:rPr>
          <w:rFonts w:cs="Times New Roman"/>
          <w:sz w:val="20"/>
          <w:szCs w:val="20"/>
        </w:rPr>
      </w:pPr>
      <w:r w:rsidRPr="00D72ADE">
        <w:rPr>
          <w:rFonts w:cs="Times New Roman"/>
          <w:sz w:val="20"/>
          <w:szCs w:val="20"/>
        </w:rPr>
        <w:t xml:space="preserve">-Работа над предупреждением искажения </w:t>
      </w:r>
      <w:proofErr w:type="spellStart"/>
      <w:proofErr w:type="gramStart"/>
      <w:r w:rsidRPr="00D72ADE">
        <w:rPr>
          <w:rFonts w:cs="Times New Roman"/>
          <w:sz w:val="20"/>
          <w:szCs w:val="20"/>
        </w:rPr>
        <w:t>звуко-буквенного</w:t>
      </w:r>
      <w:proofErr w:type="spellEnd"/>
      <w:proofErr w:type="gramEnd"/>
      <w:r w:rsidRPr="00D72ADE">
        <w:rPr>
          <w:rFonts w:cs="Times New Roman"/>
          <w:sz w:val="20"/>
          <w:szCs w:val="20"/>
        </w:rPr>
        <w:t xml:space="preserve"> состава слов (скороговорки, специальные упражнения);</w:t>
      </w:r>
    </w:p>
    <w:p w:rsidR="004B7E09" w:rsidRPr="00D72ADE" w:rsidRDefault="004B7E09" w:rsidP="004B7E09">
      <w:pPr>
        <w:pStyle w:val="a3"/>
        <w:widowControl/>
        <w:tabs>
          <w:tab w:val="left" w:pos="10659"/>
        </w:tabs>
        <w:suppressAutoHyphens w:val="0"/>
        <w:ind w:left="207"/>
        <w:contextualSpacing/>
        <w:jc w:val="both"/>
        <w:rPr>
          <w:rFonts w:cs="Times New Roman"/>
          <w:sz w:val="20"/>
          <w:szCs w:val="20"/>
        </w:rPr>
      </w:pPr>
      <w:r w:rsidRPr="00D72ADE">
        <w:rPr>
          <w:rFonts w:cs="Times New Roman"/>
          <w:sz w:val="20"/>
          <w:szCs w:val="20"/>
        </w:rPr>
        <w:t>-Обучение соблюдению орфоэпических норм;</w:t>
      </w:r>
    </w:p>
    <w:p w:rsidR="004B7E09" w:rsidRPr="00D72ADE" w:rsidRDefault="004B7E09" w:rsidP="004B7E09">
      <w:pPr>
        <w:pStyle w:val="a3"/>
        <w:widowControl/>
        <w:tabs>
          <w:tab w:val="left" w:pos="10659"/>
        </w:tabs>
        <w:suppressAutoHyphens w:val="0"/>
        <w:ind w:left="207"/>
        <w:contextualSpacing/>
        <w:jc w:val="both"/>
        <w:rPr>
          <w:rFonts w:cs="Times New Roman"/>
          <w:sz w:val="20"/>
          <w:szCs w:val="20"/>
        </w:rPr>
      </w:pPr>
      <w:r w:rsidRPr="00D72ADE">
        <w:rPr>
          <w:rFonts w:cs="Times New Roman"/>
          <w:sz w:val="20"/>
          <w:szCs w:val="20"/>
        </w:rPr>
        <w:t>-Формирование плавного слогового способа чтения.</w:t>
      </w:r>
    </w:p>
    <w:p w:rsidR="004B7E09" w:rsidRPr="00D72ADE" w:rsidRDefault="004B7E09" w:rsidP="004B7E09">
      <w:pPr>
        <w:pStyle w:val="a3"/>
        <w:tabs>
          <w:tab w:val="left" w:pos="10659"/>
        </w:tabs>
        <w:ind w:left="567"/>
        <w:jc w:val="both"/>
        <w:rPr>
          <w:rFonts w:cs="Times New Roman"/>
          <w:b/>
          <w:i/>
          <w:sz w:val="20"/>
          <w:szCs w:val="20"/>
        </w:rPr>
      </w:pPr>
      <w:r w:rsidRPr="00D72ADE">
        <w:rPr>
          <w:rFonts w:cs="Times New Roman"/>
          <w:b/>
          <w:i/>
          <w:sz w:val="20"/>
          <w:szCs w:val="20"/>
        </w:rPr>
        <w:t xml:space="preserve">          Скорость чтения:</w:t>
      </w:r>
    </w:p>
    <w:p w:rsidR="004B7E09" w:rsidRPr="00D72ADE" w:rsidRDefault="004B7E09" w:rsidP="004B7E09">
      <w:pPr>
        <w:pStyle w:val="a3"/>
        <w:widowControl/>
        <w:tabs>
          <w:tab w:val="left" w:pos="10659"/>
        </w:tabs>
        <w:suppressAutoHyphens w:val="0"/>
        <w:ind w:left="207"/>
        <w:contextualSpacing/>
        <w:jc w:val="both"/>
        <w:rPr>
          <w:rFonts w:cs="Times New Roman"/>
          <w:sz w:val="20"/>
          <w:szCs w:val="20"/>
        </w:rPr>
      </w:pPr>
      <w:r w:rsidRPr="00D72ADE">
        <w:rPr>
          <w:rFonts w:cs="Times New Roman"/>
          <w:sz w:val="20"/>
          <w:szCs w:val="20"/>
        </w:rPr>
        <w:t>-К концу учебного года – 30-35 слов минуту (указан минимум для выставления учащимся высшей отметки)</w:t>
      </w:r>
    </w:p>
    <w:p w:rsidR="004B7E09" w:rsidRPr="00D72ADE" w:rsidRDefault="004B7E09" w:rsidP="004B7E09">
      <w:pPr>
        <w:tabs>
          <w:tab w:val="left" w:pos="10659"/>
        </w:tabs>
        <w:spacing w:after="0"/>
        <w:ind w:left="567"/>
        <w:rPr>
          <w:rFonts w:ascii="Times New Roman" w:hAnsi="Times New Roman"/>
          <w:b/>
          <w:i/>
          <w:sz w:val="20"/>
          <w:szCs w:val="20"/>
        </w:rPr>
      </w:pPr>
      <w:r w:rsidRPr="00D72ADE">
        <w:rPr>
          <w:rFonts w:ascii="Times New Roman" w:hAnsi="Times New Roman"/>
          <w:b/>
          <w:sz w:val="20"/>
          <w:szCs w:val="20"/>
        </w:rPr>
        <w:t xml:space="preserve">           </w:t>
      </w:r>
      <w:r w:rsidRPr="00D72ADE">
        <w:rPr>
          <w:rFonts w:ascii="Times New Roman" w:hAnsi="Times New Roman"/>
          <w:b/>
          <w:i/>
          <w:sz w:val="20"/>
          <w:szCs w:val="20"/>
        </w:rPr>
        <w:t>Выразительность чтения:</w:t>
      </w:r>
    </w:p>
    <w:p w:rsidR="004B7E09" w:rsidRPr="00D72ADE" w:rsidRDefault="004B7E09" w:rsidP="004B7E09">
      <w:pPr>
        <w:pStyle w:val="a3"/>
        <w:widowControl/>
        <w:tabs>
          <w:tab w:val="left" w:pos="10659"/>
        </w:tabs>
        <w:suppressAutoHyphens w:val="0"/>
        <w:ind w:left="207"/>
        <w:contextualSpacing/>
        <w:jc w:val="both"/>
        <w:rPr>
          <w:rFonts w:cs="Times New Roman"/>
          <w:sz w:val="20"/>
          <w:szCs w:val="20"/>
        </w:rPr>
      </w:pPr>
      <w:r w:rsidRPr="00D72ADE">
        <w:rPr>
          <w:rFonts w:cs="Times New Roman"/>
          <w:sz w:val="20"/>
          <w:szCs w:val="20"/>
        </w:rPr>
        <w:t>-Формирование умения интонационно оформлять предложения разных типов;</w:t>
      </w:r>
    </w:p>
    <w:p w:rsidR="004B7E09" w:rsidRPr="00D72ADE" w:rsidRDefault="004B7E09" w:rsidP="004B7E09">
      <w:pPr>
        <w:pStyle w:val="a3"/>
        <w:widowControl/>
        <w:tabs>
          <w:tab w:val="left" w:pos="10659"/>
        </w:tabs>
        <w:suppressAutoHyphens w:val="0"/>
        <w:ind w:left="207"/>
        <w:contextualSpacing/>
        <w:jc w:val="both"/>
        <w:rPr>
          <w:rFonts w:cs="Times New Roman"/>
          <w:sz w:val="20"/>
          <w:szCs w:val="20"/>
        </w:rPr>
      </w:pPr>
      <w:r w:rsidRPr="00D72ADE">
        <w:rPr>
          <w:rFonts w:cs="Times New Roman"/>
          <w:sz w:val="20"/>
          <w:szCs w:val="20"/>
        </w:rPr>
        <w:t>-Работа над передачей основного эмоционального тона произведения;</w:t>
      </w:r>
    </w:p>
    <w:p w:rsidR="004B7E09" w:rsidRPr="003928FB" w:rsidRDefault="004B7E09" w:rsidP="004B7E09">
      <w:pPr>
        <w:pStyle w:val="a3"/>
        <w:widowControl/>
        <w:tabs>
          <w:tab w:val="left" w:pos="10659"/>
        </w:tabs>
        <w:suppressAutoHyphens w:val="0"/>
        <w:ind w:left="207"/>
        <w:contextualSpacing/>
        <w:jc w:val="both"/>
        <w:rPr>
          <w:rFonts w:cs="Times New Roman"/>
          <w:sz w:val="20"/>
          <w:szCs w:val="20"/>
        </w:rPr>
      </w:pPr>
      <w:r w:rsidRPr="00D72ADE">
        <w:rPr>
          <w:rFonts w:cs="Times New Roman"/>
          <w:sz w:val="20"/>
          <w:szCs w:val="20"/>
        </w:rPr>
        <w:t xml:space="preserve">-Усвоение </w:t>
      </w:r>
      <w:r>
        <w:rPr>
          <w:rFonts w:cs="Times New Roman"/>
          <w:sz w:val="20"/>
          <w:szCs w:val="20"/>
        </w:rPr>
        <w:t>по ролям небольших произведений</w:t>
      </w:r>
    </w:p>
    <w:p w:rsidR="004B7E09" w:rsidRPr="00D72ADE" w:rsidRDefault="004B7E09" w:rsidP="004B7E09">
      <w:pPr>
        <w:tabs>
          <w:tab w:val="left" w:pos="705"/>
        </w:tabs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bCs/>
          <w:i/>
          <w:caps/>
          <w:sz w:val="20"/>
          <w:szCs w:val="20"/>
        </w:rPr>
      </w:pPr>
      <w:r w:rsidRPr="00D72ADE">
        <w:rPr>
          <w:rFonts w:ascii="Times New Roman" w:hAnsi="Times New Roman"/>
          <w:b/>
          <w:bCs/>
          <w:caps/>
          <w:sz w:val="24"/>
          <w:szCs w:val="24"/>
          <w:u w:val="single"/>
        </w:rPr>
        <w:lastRenderedPageBreak/>
        <w:t>Тематическое планирование</w:t>
      </w:r>
      <w:r w:rsidRPr="00D72ADE">
        <w:rPr>
          <w:rFonts w:ascii="Times New Roman" w:hAnsi="Times New Roman"/>
          <w:b/>
          <w:bCs/>
          <w:caps/>
          <w:sz w:val="20"/>
          <w:szCs w:val="20"/>
        </w:rPr>
        <w:t xml:space="preserve">                 </w:t>
      </w:r>
      <w:r w:rsidRPr="00D72ADE">
        <w:rPr>
          <w:rFonts w:ascii="Times New Roman" w:hAnsi="Times New Roman"/>
          <w:bCs/>
          <w:i/>
          <w:caps/>
          <w:sz w:val="20"/>
          <w:szCs w:val="20"/>
        </w:rPr>
        <w:t xml:space="preserve">         1 класс</w:t>
      </w:r>
    </w:p>
    <w:tbl>
      <w:tblPr>
        <w:tblpPr w:leftFromText="180" w:rightFromText="180" w:vertAnchor="text" w:horzAnchor="page" w:tblpX="824" w:tblpY="12"/>
        <w:tblW w:w="14944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11"/>
        <w:gridCol w:w="4252"/>
        <w:gridCol w:w="1134"/>
        <w:gridCol w:w="4111"/>
        <w:gridCol w:w="1559"/>
        <w:gridCol w:w="1710"/>
        <w:gridCol w:w="661"/>
        <w:gridCol w:w="606"/>
      </w:tblGrid>
      <w:tr w:rsidR="004B7E09" w:rsidRPr="00D72ADE" w:rsidTr="00063596">
        <w:trPr>
          <w:tblCellSpacing w:w="-8" w:type="dxa"/>
        </w:trPr>
        <w:tc>
          <w:tcPr>
            <w:tcW w:w="93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№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Тема урока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(этап проектной или исследовательской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деятельности)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страницы</w:t>
            </w:r>
          </w:p>
        </w:tc>
        <w:tc>
          <w:tcPr>
            <w:tcW w:w="4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Требования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к уровню подготовки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(результат)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контроля. 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проведения</w:t>
            </w: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Л. Дьяконов «Первоклассникам»; А. </w:t>
            </w: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«Стали грамотными»; Г. Новицкая «Книжки»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 xml:space="preserve"> названия произведений, их авторов.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объяснять значение каждого слова;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отвечать на вопросы;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комментировать чтение;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читать текст по ролям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Самостоятельное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чтение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Сеф</w:t>
            </w:r>
            <w:proofErr w:type="spellEnd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«Учись читать!»;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Л. Пантелеев «Ау»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Самостоятельное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чтение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rHeight w:val="372"/>
          <w:tblCellSpacing w:w="-8" w:type="dxa"/>
        </w:trPr>
        <w:tc>
          <w:tcPr>
            <w:tcW w:w="935" w:type="dxa"/>
            <w:tcBorders>
              <w:top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Л. Пантелеев «Ау»; С. </w:t>
            </w: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Погореловский</w:t>
            </w:r>
            <w:proofErr w:type="spellEnd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«Ох, и непорядки в Мишкиной тетрадке»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 xml:space="preserve"> читать по ролям, отвечать на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вопросы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Самостоятельное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чтение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Голявкин</w:t>
            </w:r>
            <w:proofErr w:type="spellEnd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«Болтуны»;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С. Маршак «Угомон»; В. Орлов «Оправдался»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 xml:space="preserve"> самостоятельно читать, выражать свое отношение к </w:t>
            </w:r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t>, называть рассказ, подбирать из нескольких вариантов названий один, наиболее подходящий, читать текст по ролям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Портрет  С. Маршака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стихотворения наизусть выразительно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rHeight w:val="697"/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Мошковская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«Можно все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>му-всему научиться…»; пословицы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 xml:space="preserve"> самостоятельно читать, описывать иллюстрацию, отвечать на вопросы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Презентация «Пословицы и поговорки»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Самостоятельное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 xml:space="preserve">чтение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В. Смит «Час потехи»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Русские народные побасенки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различать элементы книги (обложка, оглавление, титульный лист, иллюстрация, аннотация);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– самостоятельно работать над выразительным чтением </w:t>
            </w: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стих</w:t>
            </w:r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D72ADE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br/>
              <w:t>творений;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различать народные и авторские загадки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Презентация «Пословицы и поговорки»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Выборочное чтение побасенок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Загадки.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С. Маршак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Портрет  С. Маршака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Рисунки-отгадки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к загадкам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rHeight w:val="408"/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Г. Цыферов  «В среду решили они играть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в прятки»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Выбор </w:t>
            </w:r>
            <w:proofErr w:type="spellStart"/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>точ-ного</w:t>
            </w:r>
            <w:proofErr w:type="spellEnd"/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названия к сказке;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rHeight w:val="1025"/>
          <w:tblCellSpacing w:w="-8" w:type="dxa"/>
        </w:trPr>
        <w:tc>
          <w:tcPr>
            <w:tcW w:w="935" w:type="dxa"/>
            <w:tcBorders>
              <w:top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В. Берестов «</w:t>
            </w: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Искалочка</w:t>
            </w:r>
            <w:proofErr w:type="spellEnd"/>
            <w:r w:rsidRPr="00D72ADE">
              <w:rPr>
                <w:rFonts w:ascii="Times New Roman" w:hAnsi="Times New Roman"/>
                <w:sz w:val="20"/>
                <w:szCs w:val="20"/>
              </w:rPr>
              <w:t>»; русские народ-</w:t>
            </w:r>
          </w:p>
          <w:p w:rsidR="004B7E09" w:rsidRPr="00D72ADE" w:rsidRDefault="004B7E09" w:rsidP="00063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>считалоч-ки</w:t>
            </w:r>
            <w:proofErr w:type="spellEnd"/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t>; В. Берестов «За игрой»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 xml:space="preserve"> читать осознанно текст художественного произведения, </w:t>
            </w:r>
          </w:p>
          <w:p w:rsidR="004B7E09" w:rsidRPr="00D72ADE" w:rsidRDefault="004B7E09" w:rsidP="00063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объяснять значение слов: </w:t>
            </w:r>
            <w:r w:rsidRPr="00D72ADE">
              <w:rPr>
                <w:rFonts w:ascii="Times New Roman" w:hAnsi="Times New Roman"/>
                <w:i/>
                <w:iCs/>
                <w:sz w:val="20"/>
                <w:szCs w:val="20"/>
              </w:rPr>
              <w:t>ссора, спор, мир, дружба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наизусть считалки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Словесные игры: скороговорки, небылицы; С. Маршак «Я видел»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стихотворение, доказывать, что это небылица, подбирать к рисункам строчки из стихотворения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Рисунки детей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Быстрое и чистое произнесение скороговорок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С. Маршак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</w:r>
            <w:r w:rsidRPr="00D72ADE">
              <w:rPr>
                <w:rFonts w:ascii="Times New Roman" w:hAnsi="Times New Roman"/>
                <w:sz w:val="20"/>
                <w:szCs w:val="20"/>
              </w:rPr>
              <w:lastRenderedPageBreak/>
              <w:t>«С нами смех»; П. Усачев «Если вы собрались в гости»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 xml:space="preserve"> доказывать при помощи текста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lastRenderedPageBreak/>
              <w:t>авторскую позицию в описании смеха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Портрет С.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lastRenderedPageBreak/>
              <w:t>Маршака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Выразительное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С. Маршак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«Пудель»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 xml:space="preserve"> находить отрывки произведения к картинкам, составлять описание к картинкам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Портрет С. Маршака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Проверка навыков чтения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75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Л. Толстой «</w:t>
            </w:r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>Правда</w:t>
            </w:r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всего дороже»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составлять план рассказа;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отличать слова действующих лиц в тексте и читать по ролям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Портрет Л. Толстого</w:t>
            </w:r>
          </w:p>
        </w:tc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Подробный пересказ текста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С. Прокофьева «</w:t>
            </w:r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>Сказка про</w:t>
            </w:r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честные ушки»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rHeight w:val="696"/>
          <w:tblCellSpacing w:w="-8" w:type="dxa"/>
        </w:trPr>
        <w:tc>
          <w:tcPr>
            <w:tcW w:w="93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В. Орлов «Кто первый»; Э. </w:t>
            </w: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Мошковская</w:t>
            </w:r>
            <w:proofErr w:type="spellEnd"/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 надо боль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>ше ссориться!»; Л. Толстой «Кто прав?»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 xml:space="preserve"> читать текст выразительно, отвечать на вопросы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Пересказ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текста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rHeight w:val="241"/>
          <w:tblCellSpacing w:w="-8" w:type="dxa"/>
        </w:trPr>
        <w:tc>
          <w:tcPr>
            <w:tcW w:w="93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подбирать пословицу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к тексту;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читать и объяснять пословицы;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соотносить пословицы с текстом;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редактировать текст, читать текст;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придумывать продолжение рассказа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Рисунки детей</w:t>
            </w:r>
          </w:p>
        </w:tc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Выразительное чтение текста</w:t>
            </w: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В. Осеева «Всё вместе»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Е. Пермяк «А для чего руки нужны?»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Эзоп «Собрался старик помирать…»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Л. Толстой «Два раза не умирать»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находить в тексте главную мысль произведения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Портрет Л. Толстого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басни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наизусть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rHeight w:val="825"/>
          <w:tblCellSpacing w:w="-8" w:type="dxa"/>
        </w:trPr>
        <w:tc>
          <w:tcPr>
            <w:tcW w:w="935" w:type="dxa"/>
            <w:tcBorders>
              <w:top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Л. Толстой «Два товарища»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Росин</w:t>
            </w:r>
            <w:proofErr w:type="spellEnd"/>
            <w:r w:rsidRPr="00D72ADE">
              <w:rPr>
                <w:rFonts w:ascii="Times New Roman" w:hAnsi="Times New Roman"/>
                <w:sz w:val="20"/>
                <w:szCs w:val="20"/>
              </w:rPr>
              <w:t>. «Друзья познаются в беде»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пересказывать текст;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– составлять план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басни;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Портрет Л. Толстого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rHeight w:val="896"/>
          <w:tblCellSpacing w:w="-8" w:type="dxa"/>
        </w:trPr>
        <w:tc>
          <w:tcPr>
            <w:tcW w:w="935" w:type="dxa"/>
            <w:tcBorders>
              <w:top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15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С. Михалков «Ошибка», «Прививка» Л. </w:t>
            </w: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Яхтин</w:t>
            </w:r>
            <w:proofErr w:type="spellEnd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«Силачи»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 xml:space="preserve"> пересказывать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небольшой текст, выразительно читать, объяснять, что высмеивается в басне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Портрет</w:t>
            </w:r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Михалкова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rHeight w:val="820"/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Пляцковский</w:t>
            </w:r>
            <w:proofErr w:type="spellEnd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«Добрая  лошадь»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 xml:space="preserve"> читать сказку, объяснять превращения слов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Презентация «Домашние животные»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rHeight w:val="1473"/>
          <w:tblCellSpacing w:w="-8" w:type="dxa"/>
        </w:trPr>
        <w:tc>
          <w:tcPr>
            <w:tcW w:w="935" w:type="dxa"/>
            <w:tcBorders>
              <w:top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А. Шибаев «Сказки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просят»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произведения.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 xml:space="preserve"> отвечать на вопросы </w:t>
            </w:r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>литературной</w:t>
            </w:r>
            <w:proofErr w:type="gramEnd"/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 викторины, рассказывать о знакомых сказках, отгадывать их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Взаим</w:t>
            </w:r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D72ADE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br/>
              <w:t>контроль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rHeight w:val="1005"/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Русские народные сказки «Лиса и рак», «Петушок и бобовое зёрнышко»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– отвечать на </w:t>
            </w: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D72ADE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сы</w:t>
            </w:r>
            <w:proofErr w:type="spellEnd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по содержанию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сказок;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читать выраз</w:t>
            </w:r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тельно</w:t>
            </w:r>
            <w:proofErr w:type="spellEnd"/>
            <w:r w:rsidRPr="00D72A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кратко и подробно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пересказывать сказки;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к героям сказки;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подбирать заголовок к произведению;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– пересказывать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сказку по картинному плану;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Презентация  к сказкам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Текущий. Пересказ по картинному плану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rHeight w:val="2520"/>
          <w:tblCellSpacing w:w="-8" w:type="dxa"/>
        </w:trPr>
        <w:tc>
          <w:tcPr>
            <w:tcW w:w="935" w:type="dxa"/>
            <w:tcBorders>
              <w:top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Ингушская сказка «Заяц и черепаха»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Американская сказка «Вот он, вор!»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Высказывание о мудрой мысли сказки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Армянская сказка «Заказчик и мастер»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Пересказ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rHeight w:val="268"/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Викторина «Сказки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 xml:space="preserve">А. С. Пушкина. Откуда эти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строки?»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Портрет</w:t>
            </w:r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Пушкина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Ответы на вопросы викторины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Х.-К. Андерсен «Принцесса на горошине»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– объяснять, какая мудрая мысль высказана 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в сказке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Портрет Андерсена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Пересказ сказки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В. Орлов «Абрикос в лесу».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Чтение слов ежика выразительно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E09" w:rsidRPr="00D72ADE" w:rsidTr="00063596">
        <w:trPr>
          <w:tblCellSpacing w:w="-8" w:type="dxa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Анализ проверочной работы. Проверка навыков чтения.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>Курляндский</w:t>
            </w:r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t xml:space="preserve"> «Первое сентября попугая Кеши»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(история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седьмая)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2ADE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составлять небольшое монологическое высказывание с опорой на авторский текст, оценивать с</w:t>
            </w:r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br/>
              <w:t xml:space="preserve">бытия, героев </w:t>
            </w:r>
            <w:proofErr w:type="spellStart"/>
            <w:r w:rsidRPr="00D72ADE">
              <w:rPr>
                <w:rFonts w:ascii="Times New Roman" w:hAnsi="Times New Roman"/>
                <w:sz w:val="20"/>
                <w:szCs w:val="20"/>
              </w:rPr>
              <w:t>произ</w:t>
            </w:r>
            <w:proofErr w:type="spellEnd"/>
            <w:r w:rsidRPr="00D72ADE">
              <w:rPr>
                <w:rFonts w:ascii="Times New Roman" w:hAnsi="Times New Roman"/>
                <w:sz w:val="20"/>
                <w:szCs w:val="20"/>
              </w:rPr>
              <w:t>-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ведения;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– высказывать оценочное суждение о прочитанном произведении;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 xml:space="preserve">– ставить вопросы по содержанию </w:t>
            </w:r>
            <w:proofErr w:type="gramStart"/>
            <w:r w:rsidRPr="00D72ADE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D72ADE">
              <w:rPr>
                <w:rFonts w:ascii="Times New Roman" w:hAnsi="Times New Roman"/>
                <w:sz w:val="20"/>
                <w:szCs w:val="20"/>
              </w:rPr>
              <w:t>, отвечать на них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(пись</w:t>
            </w:r>
            <w:r w:rsidRPr="00D72ADE">
              <w:rPr>
                <w:rFonts w:ascii="Times New Roman" w:hAnsi="Times New Roman"/>
                <w:sz w:val="20"/>
                <w:szCs w:val="20"/>
              </w:rPr>
              <w:t>менная</w:t>
            </w:r>
            <w:r w:rsidRPr="00D72ADE">
              <w:rPr>
                <w:rFonts w:ascii="Times New Roman" w:hAnsi="Times New Roman"/>
                <w:sz w:val="20"/>
                <w:szCs w:val="20"/>
              </w:rPr>
              <w:br/>
              <w:t>работа).</w:t>
            </w:r>
          </w:p>
          <w:p w:rsidR="004B7E09" w:rsidRPr="00D72ADE" w:rsidRDefault="004B7E09" w:rsidP="0006359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ADE">
              <w:rPr>
                <w:rFonts w:ascii="Times New Roman" w:hAnsi="Times New Roman"/>
                <w:sz w:val="20"/>
                <w:szCs w:val="20"/>
              </w:rPr>
              <w:t>Итоговый тест за 1 класс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09" w:rsidRPr="003928FB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E09" w:rsidRPr="00D72ADE" w:rsidRDefault="004B7E09" w:rsidP="0006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E09" w:rsidRPr="00D72ADE" w:rsidRDefault="004B7E09" w:rsidP="004B7E0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4B7E09" w:rsidRDefault="004B7E09" w:rsidP="004B7E09"/>
    <w:p w:rsidR="007F5ADE" w:rsidRDefault="007F5ADE"/>
    <w:sectPr w:rsidR="007F5ADE" w:rsidSect="003928F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E09" w:rsidRDefault="004B7E09" w:rsidP="004B7E09">
      <w:pPr>
        <w:spacing w:after="0" w:line="240" w:lineRule="auto"/>
      </w:pPr>
      <w:r>
        <w:separator/>
      </w:r>
    </w:p>
  </w:endnote>
  <w:endnote w:type="continuationSeparator" w:id="1">
    <w:p w:rsidR="004B7E09" w:rsidRDefault="004B7E09" w:rsidP="004B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E09" w:rsidRDefault="004B7E09" w:rsidP="004B7E09">
      <w:pPr>
        <w:spacing w:after="0" w:line="240" w:lineRule="auto"/>
      </w:pPr>
      <w:r>
        <w:separator/>
      </w:r>
    </w:p>
  </w:footnote>
  <w:footnote w:type="continuationSeparator" w:id="1">
    <w:p w:rsidR="004B7E09" w:rsidRDefault="004B7E09" w:rsidP="004B7E09">
      <w:pPr>
        <w:spacing w:after="0" w:line="240" w:lineRule="auto"/>
      </w:pPr>
      <w:r>
        <w:continuationSeparator/>
      </w:r>
    </w:p>
  </w:footnote>
  <w:footnote w:id="2">
    <w:p w:rsidR="004B7E09" w:rsidRPr="003928FB" w:rsidRDefault="004B7E09" w:rsidP="004B7E09">
      <w:pPr>
        <w:pStyle w:val="a4"/>
        <w:rPr>
          <w:lang w:val="en-US"/>
        </w:rPr>
      </w:pPr>
    </w:p>
  </w:footnote>
  <w:footnote w:id="3">
    <w:p w:rsidR="004B7E09" w:rsidRPr="003928FB" w:rsidRDefault="004B7E09" w:rsidP="004B7E09">
      <w:pPr>
        <w:pStyle w:val="a4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65ED"/>
    <w:multiLevelType w:val="hybridMultilevel"/>
    <w:tmpl w:val="0B8E9A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E09"/>
    <w:rsid w:val="004B7E09"/>
    <w:rsid w:val="005447DA"/>
    <w:rsid w:val="007F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7E09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rsid w:val="004B7E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B7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4B7E09"/>
    <w:rPr>
      <w:vertAlign w:val="superscript"/>
    </w:rPr>
  </w:style>
  <w:style w:type="paragraph" w:styleId="a7">
    <w:name w:val="Plain Text"/>
    <w:basedOn w:val="a"/>
    <w:link w:val="a8"/>
    <w:rsid w:val="004B7E09"/>
    <w:pPr>
      <w:spacing w:after="0" w:line="36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Текст Знак"/>
    <w:basedOn w:val="a0"/>
    <w:link w:val="a7"/>
    <w:rsid w:val="004B7E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rket.yandex.ru/model.xml?modelid=4687638&amp;hid=90987&amp;clid=5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2885</Words>
  <Characters>16445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2002-12-31T21:11:00Z</dcterms:created>
  <dcterms:modified xsi:type="dcterms:W3CDTF">2002-12-31T21:11:00Z</dcterms:modified>
</cp:coreProperties>
</file>