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36" w:rsidRPr="00CD5709" w:rsidRDefault="00A84A36" w:rsidP="00CD5709">
      <w:pPr>
        <w:jc w:val="center"/>
        <w:rPr>
          <w:rFonts w:ascii="Times New Roman" w:hAnsi="Times New Roman"/>
          <w:sz w:val="32"/>
          <w:szCs w:val="32"/>
        </w:rPr>
      </w:pPr>
      <w:r w:rsidRPr="00CD5709">
        <w:rPr>
          <w:rFonts w:ascii="Times New Roman" w:hAnsi="Times New Roman"/>
          <w:sz w:val="32"/>
          <w:szCs w:val="32"/>
        </w:rPr>
        <w:t>Пояснительная записка.</w:t>
      </w:r>
    </w:p>
    <w:p w:rsidR="00A84A36" w:rsidRPr="00CD5709" w:rsidRDefault="00A84A36" w:rsidP="00CD57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Образовательная программа по предмету «Аккомпанемент» имеет обще-эстетическую направленность  и обеспечивает всестороннее музыкальное развитие обучающихся, их самостоятельности, общения.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Данная прог</w:t>
      </w:r>
      <w:r>
        <w:rPr>
          <w:rFonts w:ascii="Times New Roman" w:hAnsi="Times New Roman"/>
          <w:sz w:val="24"/>
          <w:szCs w:val="24"/>
        </w:rPr>
        <w:t>рамма используется в качестве примерной программа по музыкальномц инструменту «аккомпанементу» утверждена и рекомендованная Министерством культуры СССР в 1988г.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Style w:val="c5c43c99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5709">
        <w:rPr>
          <w:rStyle w:val="c0c43c27"/>
          <w:rFonts w:ascii="Times New Roman" w:hAnsi="Times New Roman"/>
          <w:b/>
          <w:bCs/>
          <w:i/>
          <w:iCs/>
          <w:color w:val="000000"/>
          <w:sz w:val="24"/>
          <w:szCs w:val="24"/>
        </w:rPr>
        <w:t>Настоящая Образовательная программа</w:t>
      </w:r>
      <w:r w:rsidRPr="00CD5709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D5709">
        <w:rPr>
          <w:rStyle w:val="c46c23c43c27"/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направлена</w:t>
      </w:r>
      <w:r w:rsidRPr="00CD5709">
        <w:rPr>
          <w:rStyle w:val="c5c43c27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 </w:t>
      </w:r>
    </w:p>
    <w:p w:rsidR="00A84A36" w:rsidRPr="00CD5709" w:rsidRDefault="00A84A36" w:rsidP="00BC69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84A36" w:rsidRPr="00CD5709" w:rsidRDefault="00A84A36" w:rsidP="00BC69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Приобретение учащегося знаний, умений и навыков аккомпанемента позволяющих исполнить музыкальное произведение в соответсвии с необходимым уровнем музыкальной грамотности и стилевыми традициями.</w:t>
      </w:r>
    </w:p>
    <w:p w:rsidR="00A84A36" w:rsidRPr="00CD5709" w:rsidRDefault="00A84A36" w:rsidP="00BC69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Приобретение учащегося опыта творческой  деятельности.</w:t>
      </w:r>
    </w:p>
    <w:p w:rsidR="00A84A36" w:rsidRPr="00CD5709" w:rsidRDefault="00A84A36" w:rsidP="00BC69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Воспитание у учащегося культуры ансамблевого музицирования.</w:t>
      </w:r>
    </w:p>
    <w:p w:rsidR="00A84A36" w:rsidRPr="00CD5709" w:rsidRDefault="00A84A36" w:rsidP="00BC69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 xml:space="preserve">Овладение учащегося духовными и культурными ценностями народов мира. </w:t>
      </w:r>
    </w:p>
    <w:p w:rsidR="00A84A36" w:rsidRPr="00CD5709" w:rsidRDefault="00A84A36" w:rsidP="00CD5709">
      <w:pPr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46c41"/>
          <w:rFonts w:ascii="Times New Roman" w:hAnsi="Times New Roman"/>
          <w:color w:val="000000"/>
          <w:sz w:val="24"/>
          <w:szCs w:val="24"/>
        </w:rPr>
        <w:t xml:space="preserve">  </w:t>
      </w:r>
      <w:r w:rsidRPr="00CD5709">
        <w:rPr>
          <w:rStyle w:val="c46c23c43c27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Новизна  </w:t>
      </w:r>
      <w:r w:rsidRPr="00CD5709">
        <w:rPr>
          <w:rStyle w:val="c46c23c43c27"/>
          <w:rFonts w:ascii="Times New Roman" w:hAnsi="Times New Roman"/>
          <w:bCs/>
          <w:i/>
          <w:iCs/>
          <w:color w:val="000000"/>
          <w:sz w:val="24"/>
          <w:szCs w:val="24"/>
        </w:rPr>
        <w:t>п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рограммы заключается в расширении репертуара. Обогащении музыкально -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исполнительских навыков. Создание новых составов ансамблей.</w:t>
      </w:r>
    </w:p>
    <w:p w:rsidR="00A84A36" w:rsidRDefault="00A84A36" w:rsidP="00CD5709">
      <w:pPr>
        <w:pStyle w:val="c2c63c98"/>
        <w:spacing w:before="0" w:beforeAutospacing="0" w:after="0" w:afterAutospacing="0"/>
        <w:jc w:val="both"/>
        <w:rPr>
          <w:rStyle w:val="c5c43c27"/>
          <w:b/>
          <w:bCs/>
          <w:i/>
          <w:iCs/>
          <w:color w:val="000000"/>
        </w:rPr>
      </w:pPr>
      <w:r>
        <w:rPr>
          <w:rStyle w:val="c5c43c27"/>
          <w:b/>
          <w:bCs/>
          <w:i/>
          <w:iCs/>
          <w:color w:val="000000"/>
        </w:rPr>
        <w:t>Актуальность</w:t>
      </w:r>
    </w:p>
    <w:p w:rsidR="00A84A36" w:rsidRPr="00CD5709" w:rsidRDefault="00A84A36" w:rsidP="00CD5709">
      <w:pPr>
        <w:pStyle w:val="c2c63c98"/>
        <w:spacing w:before="0" w:beforeAutospacing="0" w:after="0" w:afterAutospacing="0"/>
        <w:jc w:val="both"/>
        <w:rPr>
          <w:color w:val="000000"/>
        </w:rPr>
      </w:pPr>
      <w:r w:rsidRPr="00CD5709">
        <w:rPr>
          <w:rStyle w:val="apple-converted-space"/>
          <w:b/>
          <w:bCs/>
          <w:i/>
          <w:iCs/>
          <w:color w:val="000000"/>
        </w:rPr>
        <w:t> </w:t>
      </w:r>
      <w:r w:rsidRPr="00CD5709">
        <w:rPr>
          <w:rStyle w:val="c5"/>
          <w:color w:val="000000"/>
        </w:rPr>
        <w:t>Повышенный интерес к разнообразным ансамблям сделал особенно актуальной задачу восп</w:t>
      </w:r>
      <w:r>
        <w:rPr>
          <w:rStyle w:val="c5"/>
          <w:color w:val="000000"/>
        </w:rPr>
        <w:t>итания музыкантов – концертмейстеров</w:t>
      </w:r>
      <w:r w:rsidRPr="00CD5709">
        <w:rPr>
          <w:rStyle w:val="c5"/>
          <w:color w:val="000000"/>
        </w:rPr>
        <w:t>. Обучение коллективному музицированию</w:t>
      </w:r>
      <w:r w:rsidRPr="00CD5709">
        <w:rPr>
          <w:rStyle w:val="c134c112"/>
          <w:color w:val="000000"/>
        </w:rPr>
        <w:t> -</w:t>
      </w:r>
      <w:r w:rsidRPr="00CD5709">
        <w:rPr>
          <w:rStyle w:val="c5"/>
          <w:color w:val="000000"/>
        </w:rPr>
        <w:t> задача, решать которую необходимо на всех стадиях обучения, начиная с самой ранней. Поэтому, создание настоящей  Программы продиктовано необходимостью более широкого развития профессиональных исполнительских навыков учащихся.</w:t>
      </w:r>
    </w:p>
    <w:p w:rsidR="00A84A36" w:rsidRPr="00CD5709" w:rsidRDefault="00A84A36" w:rsidP="00CD5709">
      <w:pPr>
        <w:pStyle w:val="c2c63c98"/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 xml:space="preserve">Коллективное музицирование  представляет собой форму деятельности, открывающую самые благоприятные возможности для всестороннего и широкого ознакомления с музыкальной литературой. </w:t>
      </w:r>
    </w:p>
    <w:p w:rsidR="00A84A36" w:rsidRPr="00CD5709" w:rsidRDefault="00A84A36" w:rsidP="00CD5709">
      <w:pPr>
        <w:pStyle w:val="c12c63c98c176"/>
        <w:spacing w:before="0" w:beforeAutospacing="0" w:after="0" w:afterAutospacing="0"/>
        <w:ind w:firstLine="568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Занятия коллективным музицированием важны не только как способ расширения репертуарного кругозора или накопления музыкально-теоретических и музыкально-исторических сведений - эти занятия способствуют качественному улучшению процессов музыкального мышления. Интеллектуальная активность на основе самостоятельного подхода важная цель для преподавателя любой специальности.</w:t>
      </w:r>
    </w:p>
    <w:p w:rsidR="00A84A36" w:rsidRPr="00CD5709" w:rsidRDefault="00A84A36" w:rsidP="00C52A65">
      <w:pPr>
        <w:pStyle w:val="c12c63c98c176"/>
        <w:spacing w:before="0" w:beforeAutospacing="0" w:after="0" w:afterAutospacing="0"/>
        <w:ind w:firstLine="568"/>
        <w:jc w:val="both"/>
        <w:rPr>
          <w:color w:val="000000"/>
        </w:rPr>
      </w:pPr>
    </w:p>
    <w:p w:rsidR="00A84A36" w:rsidRDefault="00A84A36" w:rsidP="00CD5709">
      <w:pPr>
        <w:pStyle w:val="c147c36"/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39c43c27"/>
          <w:b/>
          <w:bCs/>
          <w:i/>
          <w:iCs/>
          <w:color w:val="000000"/>
        </w:rPr>
        <w:t>Педагогическая целесообразность</w:t>
      </w:r>
      <w:r w:rsidRPr="00CD5709">
        <w:rPr>
          <w:rStyle w:val="c5"/>
          <w:color w:val="000000"/>
        </w:rPr>
        <w:t>:  </w:t>
      </w:r>
    </w:p>
    <w:p w:rsidR="00A84A36" w:rsidRPr="00CD5709" w:rsidRDefault="00A84A36" w:rsidP="00CD5709">
      <w:pPr>
        <w:pStyle w:val="c147c36"/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Программа  способствует комплексному подходу в  развитии полноценного музыканта (любителя и профессионала).</w:t>
      </w:r>
      <w:r w:rsidRPr="00CD5709">
        <w:rPr>
          <w:rStyle w:val="c0c43c27"/>
          <w:b/>
          <w:bCs/>
          <w:i/>
          <w:iCs/>
          <w:color w:val="000000"/>
        </w:rPr>
        <w:t> </w:t>
      </w:r>
      <w:r w:rsidRPr="00CD5709">
        <w:rPr>
          <w:rStyle w:val="c5"/>
          <w:color w:val="000000"/>
        </w:rPr>
        <w:t>Коллективное музицирование повышает развивающий эффект фортепианного обучения и позволяет реализовывать идеи педагогики сотрудничества.</w:t>
      </w:r>
      <w:r>
        <w:rPr>
          <w:rStyle w:val="c5"/>
          <w:color w:val="000000"/>
        </w:rPr>
        <w:t xml:space="preserve"> </w:t>
      </w:r>
      <w:r w:rsidRPr="00CD5709">
        <w:rPr>
          <w:rStyle w:val="c5"/>
          <w:color w:val="000000"/>
        </w:rPr>
        <w:t>Способствует комплексному развитию музыканта. В программе предусмотрена связь с программ</w:t>
      </w:r>
      <w:r>
        <w:rPr>
          <w:rStyle w:val="c5"/>
          <w:color w:val="000000"/>
        </w:rPr>
        <w:t>ой  «Специальность. Фортепиано»</w:t>
      </w:r>
      <w:r w:rsidRPr="00CD5709">
        <w:rPr>
          <w:rStyle w:val="c5"/>
          <w:color w:val="000000"/>
        </w:rPr>
        <w:t>, «Ансамбль», который позволяет наиболее и эффективно сформировать концертмейстера.</w:t>
      </w:r>
    </w:p>
    <w:p w:rsidR="00A84A36" w:rsidRPr="00CD5709" w:rsidRDefault="00A84A36" w:rsidP="00CD5709">
      <w:pPr>
        <w:pStyle w:val="c147c36"/>
        <w:spacing w:before="0" w:beforeAutospacing="0" w:after="0" w:afterAutospacing="0"/>
        <w:jc w:val="both"/>
        <w:rPr>
          <w:rStyle w:val="c39c43c27"/>
          <w:b/>
          <w:bCs/>
          <w:i/>
          <w:iCs/>
          <w:color w:val="000000"/>
        </w:rPr>
      </w:pPr>
    </w:p>
    <w:p w:rsidR="00A84A36" w:rsidRDefault="00A84A36" w:rsidP="00CD5709">
      <w:pPr>
        <w:pStyle w:val="c147c36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39c43c27"/>
          <w:b/>
          <w:bCs/>
          <w:i/>
          <w:iCs/>
          <w:color w:val="000000"/>
        </w:rPr>
        <w:t xml:space="preserve"> Отличительная особенность </w:t>
      </w:r>
      <w:r w:rsidRPr="00CD5709">
        <w:rPr>
          <w:rStyle w:val="c5"/>
          <w:color w:val="000000"/>
        </w:rPr>
        <w:t>программы заключается в использовании  современного пианистического материала различных (джазового, эс</w:t>
      </w:r>
      <w:r>
        <w:rPr>
          <w:rStyle w:val="c5"/>
          <w:color w:val="000000"/>
        </w:rPr>
        <w:t>традного) направлений. Созд</w:t>
      </w:r>
      <w:r w:rsidRPr="00CD5709">
        <w:rPr>
          <w:rStyle w:val="c5"/>
          <w:color w:val="000000"/>
        </w:rPr>
        <w:t>ание обработок,</w:t>
      </w:r>
      <w:r>
        <w:rPr>
          <w:rStyle w:val="c5"/>
          <w:color w:val="000000"/>
        </w:rPr>
        <w:t xml:space="preserve"> </w:t>
      </w:r>
      <w:r w:rsidRPr="00CD5709">
        <w:rPr>
          <w:rStyle w:val="c5"/>
          <w:color w:val="000000"/>
        </w:rPr>
        <w:t>переложений для конкретного состава исполнителей.</w:t>
      </w:r>
    </w:p>
    <w:p w:rsidR="00A84A36" w:rsidRDefault="00A84A36" w:rsidP="00CD5709">
      <w:pPr>
        <w:pStyle w:val="c147c36"/>
        <w:spacing w:before="0" w:beforeAutospacing="0" w:after="0" w:afterAutospacing="0"/>
        <w:jc w:val="both"/>
        <w:rPr>
          <w:rStyle w:val="c5"/>
          <w:color w:val="000000"/>
        </w:rPr>
      </w:pPr>
    </w:p>
    <w:p w:rsidR="00A84A36" w:rsidRPr="00CD5709" w:rsidRDefault="00A84A36" w:rsidP="00CD5709">
      <w:pPr>
        <w:pStyle w:val="c147c36"/>
        <w:spacing w:before="0" w:beforeAutospacing="0" w:after="0" w:afterAutospacing="0"/>
        <w:jc w:val="both"/>
        <w:rPr>
          <w:rStyle w:val="c5"/>
          <w:b/>
          <w:bCs/>
          <w:i/>
          <w:iCs/>
          <w:color w:val="000000"/>
        </w:rPr>
      </w:pPr>
    </w:p>
    <w:p w:rsidR="00A84A36" w:rsidRPr="00CD5709" w:rsidRDefault="00A84A36" w:rsidP="00C52A65">
      <w:pPr>
        <w:pStyle w:val="c36c63c98c66c108"/>
        <w:spacing w:before="0" w:beforeAutospacing="0" w:after="0" w:afterAutospacing="0"/>
        <w:jc w:val="both"/>
      </w:pPr>
    </w:p>
    <w:p w:rsidR="00A84A36" w:rsidRPr="00CD5709" w:rsidRDefault="00A84A36" w:rsidP="00CD5709">
      <w:pPr>
        <w:pStyle w:val="c36c63c98c66c108"/>
        <w:spacing w:before="0" w:beforeAutospacing="0" w:after="0" w:afterAutospacing="0"/>
        <w:jc w:val="both"/>
        <w:rPr>
          <w:color w:val="000000"/>
        </w:rPr>
      </w:pPr>
      <w:r w:rsidRPr="00CD5709">
        <w:rPr>
          <w:b/>
          <w:bCs/>
          <w:iCs/>
          <w:color w:val="000000"/>
        </w:rPr>
        <w:t xml:space="preserve"> </w:t>
      </w:r>
      <w:r>
        <w:rPr>
          <w:rStyle w:val="c5c43c27"/>
          <w:b/>
          <w:bCs/>
          <w:iCs/>
          <w:color w:val="000000"/>
        </w:rPr>
        <w:t>Цель программы</w:t>
      </w:r>
      <w:r w:rsidRPr="00CD5709">
        <w:rPr>
          <w:rStyle w:val="c5c43c27"/>
          <w:b/>
          <w:bCs/>
          <w:iCs/>
          <w:color w:val="000000"/>
        </w:rPr>
        <w:t>:</w:t>
      </w:r>
      <w:r w:rsidRPr="00CD5709">
        <w:rPr>
          <w:rStyle w:val="c5"/>
          <w:color w:val="000000"/>
        </w:rPr>
        <w:t> 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 xml:space="preserve"> Развитие музыкально – творческих  способностей учащегося</w:t>
      </w:r>
      <w:r>
        <w:rPr>
          <w:rFonts w:ascii="Times New Roman" w:hAnsi="Times New Roman"/>
          <w:sz w:val="24"/>
          <w:szCs w:val="24"/>
        </w:rPr>
        <w:t xml:space="preserve"> на основе приобретенных знаний</w:t>
      </w:r>
      <w:r w:rsidRPr="00CD5709">
        <w:rPr>
          <w:rFonts w:ascii="Times New Roman" w:hAnsi="Times New Roman"/>
          <w:sz w:val="24"/>
          <w:szCs w:val="24"/>
        </w:rPr>
        <w:t>, умений  и навыков в обл</w:t>
      </w:r>
      <w:r>
        <w:rPr>
          <w:rFonts w:ascii="Times New Roman" w:hAnsi="Times New Roman"/>
          <w:sz w:val="24"/>
          <w:szCs w:val="24"/>
        </w:rPr>
        <w:t>асти музыкально исполнительства</w:t>
      </w:r>
      <w:r w:rsidRPr="00CD5709">
        <w:rPr>
          <w:rFonts w:ascii="Times New Roman" w:hAnsi="Times New Roman"/>
          <w:sz w:val="24"/>
          <w:szCs w:val="24"/>
        </w:rPr>
        <w:t>.</w:t>
      </w:r>
    </w:p>
    <w:p w:rsidR="00A84A36" w:rsidRDefault="00A84A36" w:rsidP="00CD5709">
      <w:pPr>
        <w:pStyle w:val="c12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39c43c27"/>
          <w:b/>
          <w:bCs/>
          <w:i/>
          <w:iCs/>
          <w:color w:val="000000"/>
        </w:rPr>
        <w:t>З</w:t>
      </w:r>
      <w:r w:rsidRPr="00CD5709">
        <w:rPr>
          <w:rStyle w:val="c39c43c27"/>
          <w:b/>
          <w:bCs/>
          <w:i/>
          <w:iCs/>
          <w:color w:val="000000"/>
        </w:rPr>
        <w:t>адачи:</w:t>
      </w:r>
      <w:r w:rsidRPr="00CD5709">
        <w:rPr>
          <w:rStyle w:val="c5"/>
          <w:color w:val="000000"/>
        </w:rPr>
        <w:t> </w:t>
      </w:r>
    </w:p>
    <w:p w:rsidR="00A84A36" w:rsidRPr="00CD5709" w:rsidRDefault="00A84A36" w:rsidP="00CD5709">
      <w:pPr>
        <w:pStyle w:val="c12"/>
        <w:spacing w:before="0" w:beforeAutospacing="0" w:after="0" w:afterAutospacing="0"/>
        <w:jc w:val="both"/>
        <w:rPr>
          <w:color w:val="000000"/>
        </w:rPr>
      </w:pPr>
    </w:p>
    <w:p w:rsidR="00A84A36" w:rsidRPr="00CD5709" w:rsidRDefault="00A84A36" w:rsidP="00CD570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D5709">
        <w:rPr>
          <w:rStyle w:val="c5c99c43"/>
          <w:i/>
          <w:iCs/>
          <w:color w:val="000000"/>
          <w:u w:val="single"/>
        </w:rPr>
        <w:t>Обучающие</w:t>
      </w:r>
      <w:r w:rsidRPr="00CD5709">
        <w:rPr>
          <w:rStyle w:val="c5c99"/>
          <w:color w:val="000000"/>
          <w:u w:val="single"/>
        </w:rPr>
        <w:t>:</w:t>
      </w:r>
    </w:p>
    <w:p w:rsidR="00A84A36" w:rsidRPr="00CD5709" w:rsidRDefault="00A84A36" w:rsidP="00CD5709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обучить практическим  умениям и навыкам коллективного музицирования (умению аккомпанировать солисту);</w:t>
      </w:r>
    </w:p>
    <w:p w:rsidR="00A84A36" w:rsidRPr="00CD5709" w:rsidRDefault="00A84A36" w:rsidP="00CD5709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научить передавать единый замысел композитора, соблюдая ритмическое и темповое соответствие, взаимодействию с партнером;</w:t>
      </w:r>
    </w:p>
    <w:p w:rsidR="00A84A36" w:rsidRPr="00CD5709" w:rsidRDefault="00A84A36" w:rsidP="00CD5709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научить гибко реагировать на изменение фактуры, подхватывать партию партнера в непредвиденных случаях;</w:t>
      </w:r>
    </w:p>
    <w:p w:rsidR="00A84A36" w:rsidRPr="00CD5709" w:rsidRDefault="00A84A36" w:rsidP="00CD5709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уметь непрерывно вести линию аккомпанимента;</w:t>
      </w:r>
    </w:p>
    <w:p w:rsidR="00A84A36" w:rsidRPr="00CD5709" w:rsidRDefault="00A84A36" w:rsidP="00CD5709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научить понимать структурные закономерности музыкального языка;</w:t>
      </w:r>
    </w:p>
    <w:p w:rsidR="00A84A36" w:rsidRDefault="00A84A36" w:rsidP="00CD5709">
      <w:pPr>
        <w:numPr>
          <w:ilvl w:val="0"/>
          <w:numId w:val="1"/>
        </w:numPr>
        <w:spacing w:after="0" w:line="240" w:lineRule="auto"/>
        <w:ind w:left="784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color w:val="000000"/>
          <w:sz w:val="24"/>
          <w:szCs w:val="24"/>
        </w:rPr>
        <w:t>дать основные навыки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 xml:space="preserve"> домашнего музицирования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>.</w:t>
      </w:r>
    </w:p>
    <w:p w:rsidR="00A84A36" w:rsidRPr="00CD5709" w:rsidRDefault="00A84A36" w:rsidP="00831BE5">
      <w:pPr>
        <w:spacing w:after="0" w:line="240" w:lineRule="auto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Pr="00CD5709" w:rsidRDefault="00A84A36" w:rsidP="00CD570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D5709">
        <w:rPr>
          <w:rStyle w:val="c5c43c99"/>
          <w:i/>
          <w:iCs/>
          <w:color w:val="000000"/>
          <w:u w:val="single"/>
        </w:rPr>
        <w:t>Развивающие</w:t>
      </w:r>
      <w:r w:rsidRPr="00CD5709">
        <w:rPr>
          <w:rStyle w:val="c5c99"/>
          <w:color w:val="000000"/>
          <w:u w:val="single"/>
        </w:rPr>
        <w:t>:</w:t>
      </w:r>
    </w:p>
    <w:p w:rsidR="00A84A36" w:rsidRPr="00CD5709" w:rsidRDefault="00A84A36" w:rsidP="00CD5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развитие основных музыкальных способностей   (гармонический, мелодический, полифонический, тембро-динамический слух)</w:t>
      </w:r>
    </w:p>
    <w:p w:rsidR="00A84A36" w:rsidRPr="00CD5709" w:rsidRDefault="00A84A36" w:rsidP="00CD5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развитие чувства ритма и более сложные метро – ритмических категорий, (агогика, пауза и др.)</w:t>
      </w:r>
    </w:p>
    <w:p w:rsidR="00A84A36" w:rsidRPr="00CD5709" w:rsidRDefault="00A84A36" w:rsidP="00CD5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способствовать  развитию аналитической, логической, рациональной памяти</w:t>
      </w:r>
      <w:r w:rsidRPr="00CD5709">
        <w:rPr>
          <w:rStyle w:val="c23"/>
          <w:rFonts w:ascii="Times New Roman" w:hAnsi="Times New Roman"/>
          <w:color w:val="000000"/>
          <w:sz w:val="24"/>
          <w:szCs w:val="24"/>
        </w:rPr>
        <w:t>.</w:t>
      </w:r>
    </w:p>
    <w:p w:rsidR="00A84A36" w:rsidRPr="00CD5709" w:rsidRDefault="00A84A36" w:rsidP="00CD5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развитие образного мышления учащихся воображения,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способствование формирование обобщённых музыкальных понятий.</w:t>
      </w:r>
    </w:p>
    <w:p w:rsidR="00A84A36" w:rsidRPr="00CD5709" w:rsidRDefault="00A84A36" w:rsidP="00CD5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развить навыки непрерывного чтения нот,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внимания.</w:t>
      </w:r>
    </w:p>
    <w:p w:rsidR="00A84A36" w:rsidRDefault="00A84A36" w:rsidP="00CD5709">
      <w:pPr>
        <w:numPr>
          <w:ilvl w:val="0"/>
          <w:numId w:val="2"/>
        </w:numPr>
        <w:spacing w:after="0" w:line="240" w:lineRule="auto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физическое развитие (двигательные навыки, координация движений, выносливость)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>.</w:t>
      </w:r>
    </w:p>
    <w:p w:rsidR="00A84A36" w:rsidRPr="00CD5709" w:rsidRDefault="00A84A36" w:rsidP="00831BE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Pr="00CD5709" w:rsidRDefault="00A84A36" w:rsidP="00CD5709">
      <w:pPr>
        <w:pStyle w:val="c2"/>
        <w:spacing w:before="0" w:beforeAutospacing="0" w:after="0" w:afterAutospacing="0"/>
        <w:jc w:val="both"/>
        <w:rPr>
          <w:color w:val="000000"/>
        </w:rPr>
      </w:pPr>
      <w:r w:rsidRPr="00CD5709">
        <w:rPr>
          <w:rStyle w:val="c5c99c43"/>
          <w:i/>
          <w:iCs/>
          <w:color w:val="000000"/>
          <w:u w:val="single"/>
        </w:rPr>
        <w:t>Воспитательные</w:t>
      </w:r>
      <w:r w:rsidRPr="00CD5709">
        <w:rPr>
          <w:rStyle w:val="c5c99"/>
          <w:color w:val="000000"/>
          <w:u w:val="single"/>
        </w:rPr>
        <w:t>:</w:t>
      </w:r>
    </w:p>
    <w:p w:rsidR="00A84A36" w:rsidRPr="00CD5709" w:rsidRDefault="00A84A36" w:rsidP="00CD5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воспитание интереса к музыкальному искусству;</w:t>
      </w:r>
    </w:p>
    <w:p w:rsidR="00A84A36" w:rsidRPr="00CD5709" w:rsidRDefault="00A84A36" w:rsidP="00CD57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воспитание черт характера (трудолюбие, усидчивость, целеустремленность, аккуратность, собранность, пунктуальность, доброжелательность),</w:t>
      </w:r>
    </w:p>
    <w:p w:rsidR="00A84A36" w:rsidRPr="00CD5709" w:rsidRDefault="00A84A36" w:rsidP="00CD57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воспитание музыкального вкуса, самостоятельности суждений, личной активности,</w:t>
      </w:r>
    </w:p>
    <w:p w:rsidR="00A84A36" w:rsidRPr="00CD5709" w:rsidRDefault="00A84A36" w:rsidP="00CD5709">
      <w:pPr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</w:p>
    <w:p w:rsidR="00A84A36" w:rsidRPr="00831BE5" w:rsidRDefault="00A84A36" w:rsidP="00831BE5">
      <w:pPr>
        <w:spacing w:after="0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831BE5">
        <w:rPr>
          <w:rStyle w:val="c5"/>
          <w:rFonts w:ascii="Times New Roman" w:hAnsi="Times New Roman"/>
          <w:color w:val="000000"/>
          <w:sz w:val="24"/>
          <w:szCs w:val="24"/>
        </w:rPr>
        <w:t>Для достижения цели и реализации задач данной образовательной программы используются следующие методы обучения:</w:t>
      </w:r>
    </w:p>
    <w:p w:rsidR="00A84A36" w:rsidRPr="00831BE5" w:rsidRDefault="00A84A36" w:rsidP="00831B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BE5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     -</w:t>
      </w:r>
      <w:r w:rsidRPr="00831BE5">
        <w:rPr>
          <w:rFonts w:ascii="Times New Roman" w:hAnsi="Times New Roman"/>
        </w:rPr>
        <w:t>словесный (объяснение, рассказ, беседа)</w:t>
      </w:r>
    </w:p>
    <w:p w:rsidR="00A84A36" w:rsidRPr="00831BE5" w:rsidRDefault="00A84A36" w:rsidP="00831BE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31BE5">
        <w:rPr>
          <w:rFonts w:ascii="Times New Roman" w:hAnsi="Times New Roman"/>
          <w:sz w:val="24"/>
          <w:szCs w:val="24"/>
        </w:rPr>
        <w:t xml:space="preserve">             -наглядный (показ, демонстрация, наблюдение)</w:t>
      </w:r>
    </w:p>
    <w:p w:rsidR="00A84A36" w:rsidRPr="00831BE5" w:rsidRDefault="00A84A36" w:rsidP="00831BE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31BE5">
        <w:rPr>
          <w:rFonts w:ascii="Times New Roman" w:hAnsi="Times New Roman"/>
          <w:sz w:val="24"/>
          <w:szCs w:val="24"/>
        </w:rPr>
        <w:t xml:space="preserve">             -практический (творческие воспроизводящие упражнения)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Программа составлена  с учетом возрастных и индивидуальных особенностей учащегося.</w:t>
      </w:r>
    </w:p>
    <w:p w:rsidR="00A84A36" w:rsidRDefault="00A84A36" w:rsidP="00831BE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Основной формой заня</w:t>
      </w:r>
      <w:r>
        <w:rPr>
          <w:rFonts w:ascii="Times New Roman" w:hAnsi="Times New Roman"/>
          <w:sz w:val="24"/>
          <w:szCs w:val="24"/>
        </w:rPr>
        <w:t xml:space="preserve">тий </w:t>
      </w:r>
      <w:r w:rsidRPr="00CD5709">
        <w:rPr>
          <w:rFonts w:ascii="Times New Roman" w:hAnsi="Times New Roman"/>
          <w:sz w:val="24"/>
          <w:szCs w:val="24"/>
        </w:rPr>
        <w:t xml:space="preserve"> является индивидуальный урок. Индивидуальная форма обучения позволяет более точно выбрать более точно метод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709">
        <w:rPr>
          <w:rFonts w:ascii="Times New Roman" w:hAnsi="Times New Roman"/>
          <w:sz w:val="24"/>
          <w:szCs w:val="24"/>
        </w:rPr>
        <w:t xml:space="preserve">Для занятий по образовательной программе  «Концертмейстерский класс» привлекаются иллюстраторы  (вокалисты, инструменталисты) В качестве иллюстраторов могут выступать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CD5709">
        <w:rPr>
          <w:rFonts w:ascii="Times New Roman" w:hAnsi="Times New Roman"/>
          <w:sz w:val="24"/>
          <w:szCs w:val="24"/>
        </w:rPr>
        <w:t xml:space="preserve">обучающиеся школы, </w:t>
      </w:r>
      <w:r>
        <w:rPr>
          <w:rFonts w:ascii="Times New Roman" w:hAnsi="Times New Roman"/>
          <w:sz w:val="24"/>
          <w:szCs w:val="24"/>
        </w:rPr>
        <w:t xml:space="preserve">так и </w:t>
      </w:r>
      <w:r w:rsidRPr="00CD5709">
        <w:rPr>
          <w:rFonts w:ascii="Times New Roman" w:hAnsi="Times New Roman"/>
          <w:sz w:val="24"/>
          <w:szCs w:val="24"/>
        </w:rPr>
        <w:t>преподаватели.</w:t>
      </w:r>
    </w:p>
    <w:p w:rsidR="00A84A36" w:rsidRDefault="00A84A36" w:rsidP="00831B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роль на предмете «аккомпанемент» </w:t>
      </w:r>
      <w:r w:rsidRPr="00CD5709">
        <w:rPr>
          <w:rFonts w:ascii="Times New Roman" w:hAnsi="Times New Roman"/>
          <w:sz w:val="24"/>
          <w:szCs w:val="24"/>
        </w:rPr>
        <w:t xml:space="preserve">отводиться активным </w:t>
      </w:r>
      <w:r>
        <w:rPr>
          <w:rFonts w:ascii="Times New Roman" w:hAnsi="Times New Roman"/>
          <w:sz w:val="24"/>
          <w:szCs w:val="24"/>
        </w:rPr>
        <w:t xml:space="preserve">формам обучения: внутришкольные </w:t>
      </w:r>
      <w:r w:rsidRPr="00CD5709">
        <w:rPr>
          <w:rFonts w:ascii="Times New Roman" w:hAnsi="Times New Roman"/>
          <w:sz w:val="24"/>
          <w:szCs w:val="24"/>
        </w:rPr>
        <w:t>, городские, региональные</w:t>
      </w:r>
      <w:r>
        <w:rPr>
          <w:rFonts w:ascii="Times New Roman" w:hAnsi="Times New Roman"/>
          <w:sz w:val="24"/>
          <w:szCs w:val="24"/>
        </w:rPr>
        <w:t xml:space="preserve"> конкурсы</w:t>
      </w:r>
      <w:r w:rsidRPr="00CD5709">
        <w:rPr>
          <w:rFonts w:ascii="Times New Roman" w:hAnsi="Times New Roman"/>
          <w:sz w:val="24"/>
          <w:szCs w:val="24"/>
        </w:rPr>
        <w:t>, публичные выступления ,исполнение сольных программ.</w:t>
      </w:r>
    </w:p>
    <w:p w:rsidR="00A84A36" w:rsidRDefault="00A84A36" w:rsidP="00831B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800B1D">
      <w:pPr>
        <w:pStyle w:val="c36c66"/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Помимо занятий активно используются различные формы внеклассной работы:</w:t>
      </w:r>
    </w:p>
    <w:p w:rsidR="00A84A36" w:rsidRPr="00CD5709" w:rsidRDefault="00A84A36" w:rsidP="00BC692F">
      <w:pPr>
        <w:pStyle w:val="c36c66"/>
        <w:numPr>
          <w:ilvl w:val="0"/>
          <w:numId w:val="8"/>
        </w:numPr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посещений учреждений культуры;</w:t>
      </w:r>
    </w:p>
    <w:p w:rsidR="00A84A36" w:rsidRDefault="00A84A36" w:rsidP="00BC692F">
      <w:pPr>
        <w:pStyle w:val="c36c66"/>
        <w:numPr>
          <w:ilvl w:val="0"/>
          <w:numId w:val="8"/>
        </w:numPr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участие в концертах, культурно-просветительской деятельности колы;</w:t>
      </w:r>
    </w:p>
    <w:p w:rsidR="00A84A36" w:rsidRPr="00831BE5" w:rsidRDefault="00A84A36" w:rsidP="00831BE5">
      <w:pPr>
        <w:pStyle w:val="c36c66"/>
        <w:spacing w:before="0" w:beforeAutospacing="0" w:after="0" w:afterAutospacing="0"/>
        <w:ind w:left="720"/>
        <w:jc w:val="both"/>
        <w:rPr>
          <w:color w:val="000000"/>
        </w:rPr>
      </w:pPr>
    </w:p>
    <w:p w:rsidR="00A84A36" w:rsidRPr="00CD5709" w:rsidRDefault="00A84A36" w:rsidP="00CD5709">
      <w:pPr>
        <w:pStyle w:val="c12c63"/>
        <w:spacing w:before="0" w:beforeAutospacing="0" w:after="0" w:afterAutospacing="0"/>
        <w:jc w:val="both"/>
        <w:rPr>
          <w:color w:val="000000"/>
        </w:rPr>
      </w:pPr>
      <w:r w:rsidRPr="00CD5709">
        <w:rPr>
          <w:rStyle w:val="c0c27"/>
          <w:b/>
          <w:bCs/>
          <w:color w:val="000000"/>
        </w:rPr>
        <w:t>Режим занятий</w:t>
      </w:r>
      <w:r w:rsidRPr="00CD5709">
        <w:rPr>
          <w:rStyle w:val="c5"/>
          <w:color w:val="000000"/>
        </w:rPr>
        <w:t> –</w:t>
      </w:r>
      <w:r>
        <w:rPr>
          <w:rStyle w:val="c5"/>
          <w:color w:val="000000"/>
        </w:rPr>
        <w:t xml:space="preserve"> с 6-7 класса индивидуальные уроки проходят 1раз в неделю по 40минут</w:t>
      </w:r>
    </w:p>
    <w:p w:rsidR="00A84A36" w:rsidRPr="00CD5709" w:rsidRDefault="00A84A36" w:rsidP="00CD5709">
      <w:pPr>
        <w:pStyle w:val="c36c66"/>
        <w:spacing w:before="0" w:beforeAutospacing="0" w:after="0" w:afterAutospacing="0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Количество занятий в год – 33.</w:t>
      </w:r>
    </w:p>
    <w:p w:rsidR="00A84A36" w:rsidRPr="00CD5709" w:rsidRDefault="00A84A36" w:rsidP="00CD5709">
      <w:pPr>
        <w:pStyle w:val="c36c66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Срок реализации программы 2 года.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Style w:val="c0c27"/>
          <w:rFonts w:ascii="Times New Roman" w:hAnsi="Times New Roman"/>
          <w:b/>
          <w:bCs/>
          <w:color w:val="000000"/>
          <w:sz w:val="24"/>
          <w:szCs w:val="24"/>
        </w:rPr>
        <w:t>Основные формы контроля:</w:t>
      </w:r>
    </w:p>
    <w:p w:rsidR="00A84A36" w:rsidRPr="00CD5709" w:rsidRDefault="00A84A36" w:rsidP="00BC69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c43c27"/>
          <w:rFonts w:ascii="Times New Roman" w:hAnsi="Times New Roman"/>
          <w:b/>
          <w:bCs/>
          <w:i/>
          <w:iCs/>
          <w:color w:val="000000"/>
          <w:sz w:val="24"/>
          <w:szCs w:val="24"/>
        </w:rPr>
        <w:t>текущий</w:t>
      </w:r>
      <w:r w:rsidRPr="00CD5709">
        <w:rPr>
          <w:rStyle w:val="c5c43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- опрос, анализ работы (рефлексия) и наблюдение, оценка  на уроке за выполнение домашнего задания и работу на занятии;</w:t>
      </w:r>
    </w:p>
    <w:p w:rsidR="00A84A36" w:rsidRPr="00831BE5" w:rsidRDefault="00A84A36" w:rsidP="00BC692F">
      <w:pPr>
        <w:numPr>
          <w:ilvl w:val="0"/>
          <w:numId w:val="7"/>
        </w:numPr>
        <w:spacing w:after="0" w:line="240" w:lineRule="auto"/>
        <w:jc w:val="both"/>
        <w:rPr>
          <w:rStyle w:val="c5c27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 </w:t>
      </w:r>
      <w:r w:rsidRPr="00CD5709">
        <w:rPr>
          <w:rStyle w:val="c5c43c27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промежуточный</w:t>
      </w:r>
      <w:r w:rsidRPr="00CD5709">
        <w:rPr>
          <w:rStyle w:val="c5c43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– контрольный   урок, который проводится в конце 1 и 2 полугодий, результаты   оцениваются по пятибалльной системе.</w:t>
      </w:r>
      <w:r w:rsidRPr="00CD5709">
        <w:rPr>
          <w:rStyle w:val="c5c27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84A36" w:rsidRPr="00CD5709" w:rsidRDefault="00A84A36" w:rsidP="00831BE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c27"/>
          <w:rFonts w:ascii="Times New Roman" w:hAnsi="Times New Roman"/>
          <w:b/>
          <w:bCs/>
          <w:color w:val="000000"/>
          <w:sz w:val="24"/>
          <w:szCs w:val="24"/>
        </w:rPr>
        <w:t xml:space="preserve">  </w:t>
      </w:r>
    </w:p>
    <w:p w:rsidR="00A84A36" w:rsidRPr="00CD5709" w:rsidRDefault="00A84A36" w:rsidP="00CD5709">
      <w:pPr>
        <w:pStyle w:val="c53c36c66c163"/>
        <w:spacing w:before="0" w:beforeAutospacing="0" w:after="0" w:afterAutospacing="0"/>
        <w:ind w:left="142" w:firstLine="424"/>
        <w:jc w:val="both"/>
        <w:rPr>
          <w:color w:val="000000"/>
        </w:rPr>
      </w:pPr>
      <w:r w:rsidRPr="00CD5709">
        <w:rPr>
          <w:rStyle w:val="c6"/>
          <w:b/>
          <w:bCs/>
          <w:color w:val="000000"/>
          <w:u w:val="single"/>
        </w:rPr>
        <w:t>Оценка</w:t>
      </w:r>
      <w:r w:rsidRPr="00CD5709">
        <w:rPr>
          <w:color w:val="000000"/>
        </w:rPr>
        <w:t> </w:t>
      </w:r>
      <w:r w:rsidRPr="00CD5709">
        <w:rPr>
          <w:rStyle w:val="c112"/>
          <w:color w:val="000000"/>
        </w:rPr>
        <w:t>качества реализации программы включает в себя текущий контроль успеваемости (поурочные оценки), промежуточную аттестацию – контрольные уроки по полугодиям и итоговую аттестацию обучающихся.</w:t>
      </w:r>
    </w:p>
    <w:p w:rsidR="00A84A36" w:rsidRPr="00CD5709" w:rsidRDefault="00A84A36" w:rsidP="00CD5709">
      <w:pPr>
        <w:pStyle w:val="c53c36c66c163"/>
        <w:spacing w:before="0" w:beforeAutospacing="0" w:after="0" w:afterAutospacing="0"/>
        <w:ind w:left="142" w:firstLine="424"/>
        <w:jc w:val="both"/>
        <w:rPr>
          <w:rStyle w:val="c5"/>
          <w:color w:val="000000"/>
        </w:rPr>
      </w:pPr>
      <w:r w:rsidRPr="00CD5709">
        <w:rPr>
          <w:rStyle w:val="c5"/>
          <w:color w:val="000000"/>
        </w:rPr>
        <w:t>Итогом проделанной работы и оценкой работы учащихся могут быть выступления на школьном концерте, выездных конкурсах.      </w:t>
      </w:r>
    </w:p>
    <w:p w:rsidR="00A84A36" w:rsidRPr="00CD5709" w:rsidRDefault="00A84A36" w:rsidP="00831BE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CD5709">
      <w:pPr>
        <w:pStyle w:val="c12c63"/>
        <w:spacing w:before="0" w:beforeAutospacing="0" w:after="0" w:afterAutospacing="0"/>
        <w:jc w:val="both"/>
        <w:rPr>
          <w:color w:val="000000"/>
        </w:rPr>
      </w:pPr>
      <w:r>
        <w:rPr>
          <w:rStyle w:val="c43c27c134c112"/>
          <w:b/>
          <w:bCs/>
          <w:i/>
          <w:iCs/>
          <w:color w:val="000000"/>
        </w:rPr>
        <w:t xml:space="preserve">Для </w:t>
      </w:r>
      <w:r w:rsidRPr="00CD5709">
        <w:rPr>
          <w:rStyle w:val="c43c27c134c112"/>
          <w:b/>
          <w:bCs/>
          <w:i/>
          <w:iCs/>
          <w:color w:val="000000"/>
        </w:rPr>
        <w:t xml:space="preserve"> реализации программы</w:t>
      </w:r>
      <w:r>
        <w:rPr>
          <w:rStyle w:val="c43c27c134c112"/>
          <w:b/>
          <w:bCs/>
          <w:i/>
          <w:iCs/>
          <w:color w:val="000000"/>
        </w:rPr>
        <w:t xml:space="preserve"> необходимы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индив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>идуальный класс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;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 наличии  -2 инструмента,  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  видео-, аудиотехника,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метроном,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наглядно-иллюстративный материал (пластинки,  видео-, аудио-, DVD- записи,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фонохрестоматии,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 специальная методическая литература,</w:t>
      </w:r>
    </w:p>
    <w:p w:rsidR="00A84A36" w:rsidRPr="00CD5709" w:rsidRDefault="00A84A36" w:rsidP="00BC692F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 портреты композиторов,</w:t>
      </w:r>
      <w:r w:rsidRPr="005726C3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мастеров художественного творчества,</w:t>
      </w:r>
      <w:r w:rsidRPr="005726C3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писателей, поэтов и других деятелей искусств, альбомов по изобразительному искусству и т.д.)</w:t>
      </w: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Pr="00CD5709" w:rsidRDefault="00A84A36" w:rsidP="009F2C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Pr="00831BE5" w:rsidRDefault="00A84A36" w:rsidP="00CD570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31BE5">
        <w:rPr>
          <w:rFonts w:ascii="Times New Roman" w:hAnsi="Times New Roman"/>
          <w:b/>
          <w:i/>
          <w:sz w:val="24"/>
          <w:szCs w:val="24"/>
        </w:rPr>
        <w:t>В результате прохождения курса учащейся должен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Знать:</w:t>
      </w:r>
    </w:p>
    <w:p w:rsidR="00A84A36" w:rsidRPr="00CD5709" w:rsidRDefault="00A84A36" w:rsidP="00BC69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основной концертмейстерский репертуар (вокальный, инструментальный)принципы  аккомпаниаторства;</w:t>
      </w:r>
    </w:p>
    <w:p w:rsidR="00A84A36" w:rsidRPr="00CD5709" w:rsidRDefault="00A84A36" w:rsidP="00BC69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жанры и стили музыкальных произведений;</w:t>
      </w:r>
    </w:p>
    <w:p w:rsidR="00A84A36" w:rsidRPr="00CD5709" w:rsidRDefault="00A84A36" w:rsidP="00BC69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специфику ансамблевой игры;</w:t>
      </w:r>
    </w:p>
    <w:p w:rsidR="00A84A36" w:rsidRPr="00CD5709" w:rsidRDefault="00A84A36" w:rsidP="00BC69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музыкально исполнительские задачи задачи ансамблевого исполнительства;</w:t>
      </w:r>
    </w:p>
    <w:p w:rsidR="00A84A36" w:rsidRPr="00CD5709" w:rsidRDefault="00A84A36" w:rsidP="00BC69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терминалогию исполнительских средств выразительности;</w:t>
      </w:r>
    </w:p>
    <w:p w:rsidR="00A84A36" w:rsidRDefault="00A84A36" w:rsidP="00BC692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понятие о звуко</w:t>
      </w:r>
      <w:r>
        <w:rPr>
          <w:rFonts w:ascii="Times New Roman" w:hAnsi="Times New Roman"/>
          <w:sz w:val="24"/>
          <w:szCs w:val="24"/>
        </w:rPr>
        <w:t>вом балансе в работе с солистом.</w:t>
      </w:r>
    </w:p>
    <w:p w:rsidR="00A84A36" w:rsidRDefault="00A84A36" w:rsidP="00831BE5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831BE5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831BE5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831BE5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2D1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5709">
        <w:rPr>
          <w:rFonts w:ascii="Times New Roman" w:hAnsi="Times New Roman"/>
          <w:sz w:val="24"/>
          <w:szCs w:val="24"/>
        </w:rPr>
        <w:t xml:space="preserve"> Уметь:</w:t>
      </w:r>
    </w:p>
    <w:p w:rsidR="00A84A36" w:rsidRPr="00CD5709" w:rsidRDefault="00A84A36" w:rsidP="00BC692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использовать  художественно-технические приемы;</w:t>
      </w:r>
    </w:p>
    <w:p w:rsidR="00A84A36" w:rsidRPr="00CD5709" w:rsidRDefault="00A84A36" w:rsidP="00BC692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воплощать музыкально–исполнительские задачи в произведениях;</w:t>
      </w:r>
    </w:p>
    <w:p w:rsidR="00A84A36" w:rsidRPr="00CD5709" w:rsidRDefault="00A84A36" w:rsidP="00BC692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уметь анализировать исполняемые произведения;</w:t>
      </w:r>
    </w:p>
    <w:p w:rsidR="00A84A36" w:rsidRPr="00CD5709" w:rsidRDefault="00A84A36" w:rsidP="00BC692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читать с листа несложный аккомпанемент;</w:t>
      </w:r>
    </w:p>
    <w:p w:rsidR="00A84A36" w:rsidRPr="00CD5709" w:rsidRDefault="00A84A36" w:rsidP="00BC692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следить не только за партией фортепиано, но и за партией солиста;</w:t>
      </w:r>
    </w:p>
    <w:p w:rsidR="00A84A36" w:rsidRPr="00CD5709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2D1A9E">
      <w:pPr>
        <w:pStyle w:val="ListParagraph"/>
        <w:ind w:left="2268"/>
        <w:jc w:val="both"/>
        <w:rPr>
          <w:rFonts w:ascii="Times New Roman" w:hAnsi="Times New Roman"/>
          <w:sz w:val="24"/>
          <w:szCs w:val="24"/>
        </w:rPr>
      </w:pPr>
    </w:p>
    <w:p w:rsidR="00A84A36" w:rsidRPr="00CD5709" w:rsidRDefault="00A84A36" w:rsidP="00AA393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CD5709">
      <w:pPr>
        <w:pStyle w:val="c68c36c59"/>
        <w:spacing w:before="0" w:beforeAutospacing="0" w:after="0" w:afterAutospacing="0"/>
        <w:jc w:val="center"/>
        <w:rPr>
          <w:rStyle w:val="c39c27"/>
          <w:b/>
          <w:bCs/>
          <w:color w:val="000000"/>
        </w:rPr>
      </w:pPr>
      <w:r w:rsidRPr="00CD5709">
        <w:rPr>
          <w:rStyle w:val="c39c27"/>
          <w:b/>
          <w:bCs/>
          <w:color w:val="000000"/>
        </w:rPr>
        <w:t xml:space="preserve">СОДЕРЖАНИЕ ПРОГРАММЫ </w:t>
      </w:r>
    </w:p>
    <w:p w:rsidR="00A84A36" w:rsidRPr="00CD5709" w:rsidRDefault="00A84A36" w:rsidP="00CD5709">
      <w:pPr>
        <w:pStyle w:val="c68c36c59"/>
        <w:spacing w:before="0" w:beforeAutospacing="0" w:after="0" w:afterAutospacing="0"/>
        <w:jc w:val="center"/>
        <w:rPr>
          <w:color w:val="000000"/>
        </w:rPr>
      </w:pPr>
      <w:r w:rsidRPr="00CD5709">
        <w:rPr>
          <w:rStyle w:val="c39c27"/>
          <w:b/>
          <w:bCs/>
          <w:color w:val="000000"/>
        </w:rPr>
        <w:t>6 класс</w:t>
      </w:r>
    </w:p>
    <w:p w:rsidR="00A84A36" w:rsidRDefault="00A84A36" w:rsidP="00CD5709">
      <w:pPr>
        <w:pStyle w:val="c2c97"/>
        <w:spacing w:before="0" w:beforeAutospacing="0" w:after="0" w:afterAutospacing="0"/>
        <w:ind w:left="720"/>
        <w:jc w:val="center"/>
        <w:rPr>
          <w:rStyle w:val="c5c43"/>
          <w:i/>
          <w:iCs/>
          <w:color w:val="000000"/>
        </w:rPr>
      </w:pPr>
      <w:r>
        <w:rPr>
          <w:rStyle w:val="c5c43"/>
          <w:i/>
          <w:iCs/>
          <w:color w:val="000000"/>
        </w:rPr>
        <w:t>I ГОД</w:t>
      </w:r>
      <w:r w:rsidRPr="00CD5709">
        <w:rPr>
          <w:rStyle w:val="c5c43"/>
          <w:i/>
          <w:iCs/>
          <w:color w:val="000000"/>
        </w:rPr>
        <w:t xml:space="preserve"> ОБУЧЕНИЯ</w:t>
      </w:r>
    </w:p>
    <w:p w:rsidR="00A84A36" w:rsidRDefault="00A84A36" w:rsidP="00CD5709">
      <w:pPr>
        <w:pStyle w:val="c2c97"/>
        <w:spacing w:before="0" w:beforeAutospacing="0" w:after="0" w:afterAutospacing="0"/>
        <w:ind w:left="720"/>
        <w:rPr>
          <w:rStyle w:val="c5c43"/>
          <w:i/>
          <w:iCs/>
          <w:color w:val="000000"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5386"/>
        <w:gridCol w:w="1418"/>
        <w:gridCol w:w="1134"/>
      </w:tblGrid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7"/>
                <w:color w:val="000000"/>
              </w:rPr>
              <w:t>№</w:t>
            </w:r>
            <w:r w:rsidRPr="00CD5709">
              <w:rPr>
                <w:color w:val="000000"/>
              </w:rPr>
              <w:br/>
            </w:r>
            <w:r w:rsidRPr="00CD5709">
              <w:rPr>
                <w:rStyle w:val="c47"/>
                <w:color w:val="000000"/>
              </w:rPr>
              <w:t>п./п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1"/>
                <w:color w:val="000000"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1"/>
                <w:color w:val="000000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1"/>
                <w:color w:val="000000"/>
              </w:rPr>
              <w:t>практика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CD5709" w:rsidRDefault="00A84A36" w:rsidP="00593F59">
            <w:pPr>
              <w:pStyle w:val="c2c59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>Учебно- техническая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5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6268A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 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Учебно-художественная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 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5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 Развитие музыкального кругозора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rStyle w:val="c23"/>
                <w:color w:val="000000"/>
              </w:rPr>
              <w:t>3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Концертная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Чтение с листа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A84A36" w:rsidRPr="006A4958" w:rsidTr="00593F59">
        <w:trPr>
          <w:trHeight w:val="32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18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33ч.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A84A36" w:rsidRPr="00CD5709" w:rsidRDefault="00A84A36" w:rsidP="005726C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Style w:val="c0c99"/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r w:rsidRPr="005726C3">
        <w:rPr>
          <w:rStyle w:val="c0c99"/>
          <w:rFonts w:ascii="Times New Roman" w:hAnsi="Times New Roman"/>
          <w:color w:val="000000"/>
          <w:sz w:val="24"/>
          <w:szCs w:val="24"/>
          <w:u w:val="single"/>
        </w:rPr>
        <w:t xml:space="preserve"> .</w:t>
      </w:r>
      <w:r w:rsidRPr="00CD5709">
        <w:rPr>
          <w:rStyle w:val="c0c99"/>
          <w:rFonts w:ascii="Times New Roman" w:hAnsi="Times New Roman"/>
          <w:color w:val="000000"/>
          <w:sz w:val="24"/>
          <w:szCs w:val="24"/>
          <w:u w:val="single"/>
        </w:rPr>
        <w:t>Учебно – техническая</w:t>
      </w: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.  Разбор произведений: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Структурный и гармонический анализ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Тональный план произведения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Метро – ритмическая организация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Точное исполнение штрихов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Аппликатура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Педализация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Фразировка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Выполнение авторских указаний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Выявление технических трудностей и способов их преодоления</w:t>
      </w:r>
    </w:p>
    <w:p w:rsidR="00A84A36" w:rsidRPr="00CD5709" w:rsidRDefault="00A84A36" w:rsidP="00BC692F">
      <w:pPr>
        <w:numPr>
          <w:ilvl w:val="0"/>
          <w:numId w:val="14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вступать вовремя, брать «дыхание»</w:t>
      </w:r>
    </w:p>
    <w:p w:rsidR="00A84A36" w:rsidRPr="00CD5709" w:rsidRDefault="00A84A36" w:rsidP="005726C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Style w:val="c0c99"/>
          <w:rFonts w:ascii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CD5709">
        <w:rPr>
          <w:rStyle w:val="c0c99"/>
          <w:rFonts w:ascii="Times New Roman" w:hAnsi="Times New Roman"/>
          <w:color w:val="000000"/>
          <w:sz w:val="24"/>
          <w:szCs w:val="24"/>
          <w:u w:val="single"/>
        </w:rPr>
        <w:t>.Учебно – художественная</w:t>
      </w: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. Работа над воплощением совместного замысла: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Темповое и динамическое единство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Нюансы агогики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уходить на второй план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«вести диалог» между партиями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Соблюдение точного метроритма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Линии сквозного развития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Стилистическое и темповое соответствие</w:t>
      </w:r>
    </w:p>
    <w:p w:rsidR="00A84A36" w:rsidRPr="00CD5709" w:rsidRDefault="00A84A36" w:rsidP="00BC692F">
      <w:pPr>
        <w:numPr>
          <w:ilvl w:val="0"/>
          <w:numId w:val="1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Работа над использованием всех технических  и художественных задач</w:t>
      </w:r>
    </w:p>
    <w:p w:rsidR="00A84A36" w:rsidRDefault="00A84A36" w:rsidP="00CD5709">
      <w:pPr>
        <w:pStyle w:val="c2c97"/>
        <w:spacing w:before="0" w:beforeAutospacing="0" w:after="0" w:afterAutospacing="0"/>
        <w:ind w:left="720"/>
        <w:rPr>
          <w:color w:val="000000"/>
        </w:rPr>
      </w:pPr>
    </w:p>
    <w:p w:rsidR="00A84A36" w:rsidRPr="00CD5709" w:rsidRDefault="00A84A36" w:rsidP="00AA3939">
      <w:pPr>
        <w:pStyle w:val="c8c76"/>
        <w:spacing w:before="0" w:beforeAutospacing="0" w:after="0" w:afterAutospacing="0"/>
        <w:ind w:left="-170"/>
        <w:rPr>
          <w:color w:val="000000"/>
        </w:rPr>
      </w:pPr>
      <w:r w:rsidRPr="005726C3">
        <w:rPr>
          <w:color w:val="000000"/>
        </w:rPr>
        <w:t xml:space="preserve">        </w:t>
      </w:r>
      <w:r>
        <w:rPr>
          <w:rStyle w:val="c0"/>
          <w:color w:val="000000"/>
          <w:lang w:val="en-US"/>
        </w:rPr>
        <w:t>III</w:t>
      </w:r>
      <w:r w:rsidRPr="00CD5709">
        <w:rPr>
          <w:rStyle w:val="c0"/>
          <w:color w:val="000000"/>
        </w:rPr>
        <w:t>.Развитие музыкального кругозора</w:t>
      </w:r>
    </w:p>
    <w:p w:rsidR="00A84A36" w:rsidRPr="005726C3" w:rsidRDefault="00A84A36" w:rsidP="005726C3">
      <w:pPr>
        <w:pStyle w:val="c8c76"/>
        <w:spacing w:before="0" w:beforeAutospacing="0" w:after="0" w:afterAutospacing="0"/>
        <w:ind w:left="-170"/>
        <w:rPr>
          <w:color w:val="000000"/>
        </w:rPr>
      </w:pPr>
      <w:r w:rsidRPr="00CD5709">
        <w:rPr>
          <w:rStyle w:val="c0"/>
          <w:color w:val="000000"/>
        </w:rPr>
        <w:t xml:space="preserve">     </w:t>
      </w:r>
      <w:r>
        <w:rPr>
          <w:rStyle w:val="c0"/>
          <w:color w:val="000000"/>
        </w:rPr>
        <w:t xml:space="preserve">                  </w:t>
      </w:r>
      <w:r w:rsidRPr="005726C3">
        <w:rPr>
          <w:rStyle w:val="c0"/>
          <w:color w:val="000000"/>
        </w:rPr>
        <w:t xml:space="preserve"> </w:t>
      </w:r>
      <w:r w:rsidRPr="00CD5709">
        <w:rPr>
          <w:rStyle w:val="c0"/>
          <w:color w:val="000000"/>
        </w:rPr>
        <w:t> Организация музыкальных интересов:</w:t>
      </w:r>
    </w:p>
    <w:p w:rsidR="00A84A36" w:rsidRPr="00CD5709" w:rsidRDefault="00A84A36" w:rsidP="00BC69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накопление музыкальных впечатлений, слушание  музыкальных примеров разных жанров в исполнении вокальных и инструментальных дуэтов в аудио и видеозаписи;</w:t>
      </w:r>
    </w:p>
    <w:p w:rsidR="00A84A36" w:rsidRPr="00CD5709" w:rsidRDefault="00A84A36" w:rsidP="00BC69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анализ и обсуждение полученных впечатлений;</w:t>
      </w:r>
    </w:p>
    <w:p w:rsidR="00A84A36" w:rsidRPr="00CD5709" w:rsidRDefault="00A84A36" w:rsidP="00BC69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знакомство с творчеством композитора и историей создания того или иного сочинения для понимания стиля и специфики жанра.</w:t>
      </w:r>
    </w:p>
    <w:p w:rsidR="00A84A36" w:rsidRPr="00CD5709" w:rsidRDefault="00A84A36" w:rsidP="006626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1BE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31BE5">
        <w:rPr>
          <w:rStyle w:val="c134c112"/>
          <w:rFonts w:ascii="Times New Roman" w:hAnsi="Times New Roman"/>
          <w:color w:val="000000"/>
          <w:sz w:val="24"/>
          <w:szCs w:val="24"/>
        </w:rPr>
        <w:t xml:space="preserve">  </w:t>
      </w:r>
      <w:r w:rsidRPr="00CD5709">
        <w:rPr>
          <w:rStyle w:val="c134c112"/>
          <w:rFonts w:ascii="Times New Roman" w:hAnsi="Times New Roman"/>
          <w:color w:val="000000"/>
          <w:sz w:val="24"/>
          <w:szCs w:val="24"/>
        </w:rPr>
        <w:t> Подготовка к выступлению:</w:t>
      </w:r>
    </w:p>
    <w:p w:rsidR="00A84A36" w:rsidRPr="00CD5709" w:rsidRDefault="00A84A36" w:rsidP="00BC692F">
      <w:pPr>
        <w:numPr>
          <w:ilvl w:val="0"/>
          <w:numId w:val="16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Акустические репетиции</w:t>
      </w:r>
    </w:p>
    <w:p w:rsidR="00A84A36" w:rsidRPr="00CD5709" w:rsidRDefault="00A84A36" w:rsidP="00BC692F">
      <w:pPr>
        <w:numPr>
          <w:ilvl w:val="0"/>
          <w:numId w:val="16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Воспитание сценической воли, выдержки</w:t>
      </w:r>
    </w:p>
    <w:p w:rsidR="00A84A36" w:rsidRPr="00CD5709" w:rsidRDefault="00A84A36" w:rsidP="00BC692F">
      <w:pPr>
        <w:numPr>
          <w:ilvl w:val="0"/>
          <w:numId w:val="16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выходить из непредвиденных ситуаций, быстро ориентироваться в тексте</w:t>
      </w:r>
    </w:p>
    <w:p w:rsidR="00A84A36" w:rsidRPr="00CD5709" w:rsidRDefault="00A84A36" w:rsidP="00BC692F">
      <w:pPr>
        <w:numPr>
          <w:ilvl w:val="0"/>
          <w:numId w:val="16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Воспитание ответственности, «партнерства»</w:t>
      </w:r>
    </w:p>
    <w:p w:rsidR="00A84A36" w:rsidRPr="00CD5709" w:rsidRDefault="00A84A36" w:rsidP="00BC692F">
      <w:pPr>
        <w:numPr>
          <w:ilvl w:val="0"/>
          <w:numId w:val="16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Непрерывность исполнения</w:t>
      </w:r>
    </w:p>
    <w:p w:rsidR="00A84A36" w:rsidRPr="00CD5709" w:rsidRDefault="00A84A36" w:rsidP="00AA393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Style w:val="c134c112"/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CD5709">
        <w:rPr>
          <w:rStyle w:val="c134c112"/>
          <w:rFonts w:ascii="Times New Roman" w:hAnsi="Times New Roman"/>
          <w:color w:val="000000"/>
          <w:sz w:val="24"/>
          <w:szCs w:val="24"/>
        </w:rPr>
        <w:t>.Концертная работа:</w:t>
      </w:r>
    </w:p>
    <w:p w:rsidR="00A84A36" w:rsidRPr="00CD5709" w:rsidRDefault="00A84A36" w:rsidP="00BC692F">
      <w:pPr>
        <w:numPr>
          <w:ilvl w:val="0"/>
          <w:numId w:val="17"/>
        </w:numPr>
        <w:spacing w:after="0" w:line="240" w:lineRule="auto"/>
        <w:ind w:left="1776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Воспитание сценической культуры</w:t>
      </w:r>
    </w:p>
    <w:p w:rsidR="00A84A36" w:rsidRPr="00CD5709" w:rsidRDefault="00A84A36" w:rsidP="00BC692F">
      <w:pPr>
        <w:numPr>
          <w:ilvl w:val="0"/>
          <w:numId w:val="17"/>
        </w:numPr>
        <w:spacing w:after="0" w:line="240" w:lineRule="auto"/>
        <w:ind w:left="1776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Чтение с листа;</w:t>
      </w:r>
    </w:p>
    <w:p w:rsidR="00A84A36" w:rsidRPr="00CD5709" w:rsidRDefault="00A84A36" w:rsidP="00BC692F">
      <w:pPr>
        <w:numPr>
          <w:ilvl w:val="0"/>
          <w:numId w:val="17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Исполнять аккомпанемент  в размере 2/4 , 3/4  (бас аккорд)</w:t>
      </w:r>
    </w:p>
    <w:p w:rsidR="00A84A36" w:rsidRPr="00CD5709" w:rsidRDefault="00A84A36" w:rsidP="00BC692F">
      <w:pPr>
        <w:numPr>
          <w:ilvl w:val="0"/>
          <w:numId w:val="17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Уметь</w:t>
      </w: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 xml:space="preserve"> воплощать художественный замысел  в условиях сценического волнения</w:t>
      </w:r>
    </w:p>
    <w:p w:rsidR="00A84A36" w:rsidRPr="00CD5709" w:rsidRDefault="00A84A36" w:rsidP="0066268A">
      <w:pPr>
        <w:pStyle w:val="c8c97"/>
        <w:spacing w:before="0" w:beforeAutospacing="0" w:after="0" w:afterAutospacing="0"/>
        <w:rPr>
          <w:color w:val="000000"/>
        </w:rPr>
      </w:pPr>
      <w:r w:rsidRPr="00405FCB">
        <w:rPr>
          <w:rStyle w:val="c0"/>
          <w:color w:val="000000"/>
        </w:rPr>
        <w:t xml:space="preserve">       </w:t>
      </w:r>
      <w:r>
        <w:rPr>
          <w:rStyle w:val="c0"/>
          <w:color w:val="000000"/>
          <w:lang w:val="en-US"/>
        </w:rPr>
        <w:t>V.</w:t>
      </w:r>
      <w:r w:rsidRPr="00CD5709">
        <w:rPr>
          <w:rStyle w:val="c0"/>
          <w:color w:val="000000"/>
        </w:rPr>
        <w:t>Чтение с листа</w:t>
      </w:r>
    </w:p>
    <w:p w:rsidR="00A84A36" w:rsidRPr="00CD5709" w:rsidRDefault="00A84A36" w:rsidP="00BC692F">
      <w:pPr>
        <w:numPr>
          <w:ilvl w:val="0"/>
          <w:numId w:val="12"/>
        </w:numPr>
        <w:spacing w:after="0" w:line="240" w:lineRule="auto"/>
        <w:ind w:firstLine="414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Освоение новых ритмических структур</w:t>
      </w:r>
    </w:p>
    <w:p w:rsidR="00A84A36" w:rsidRPr="00CD5709" w:rsidRDefault="00A84A36" w:rsidP="00BC692F">
      <w:pPr>
        <w:numPr>
          <w:ilvl w:val="0"/>
          <w:numId w:val="12"/>
        </w:numPr>
        <w:spacing w:after="0" w:line="240" w:lineRule="auto"/>
        <w:ind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Умение </w:t>
      </w: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ориентироваться в тональностях  до    </w:t>
      </w:r>
    </w:p>
    <w:p w:rsidR="00A84A36" w:rsidRPr="00CD5709" w:rsidRDefault="00A84A36" w:rsidP="0066268A">
      <w:pPr>
        <w:pStyle w:val="c2c164c177"/>
        <w:spacing w:before="0" w:beforeAutospacing="0" w:after="0" w:afterAutospacing="0"/>
        <w:ind w:left="1418" w:hanging="2"/>
        <w:rPr>
          <w:color w:val="000000"/>
        </w:rPr>
      </w:pPr>
      <w:r w:rsidRPr="00CD5709">
        <w:rPr>
          <w:rStyle w:val="c0"/>
          <w:color w:val="000000"/>
        </w:rPr>
        <w:t>3-х знаков, видеть знаки альтерации</w:t>
      </w:r>
    </w:p>
    <w:p w:rsidR="00A84A36" w:rsidRPr="00CD5709" w:rsidRDefault="00A84A36" w:rsidP="00BC692F">
      <w:pPr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Ознакомление с новыми фактурами аккомпанемента, жанровостью элементов</w:t>
      </w:r>
    </w:p>
    <w:p w:rsidR="00A84A36" w:rsidRPr="00CD5709" w:rsidRDefault="00A84A36" w:rsidP="00BC692F">
      <w:pPr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Развитие навыков музицирования, умения подбирать  мелодии,  используя простые гармонические  и ритмические обороты</w:t>
      </w:r>
    </w:p>
    <w:p w:rsidR="00A84A36" w:rsidRDefault="00A84A36" w:rsidP="00BC692F">
      <w:pPr>
        <w:numPr>
          <w:ilvl w:val="0"/>
          <w:numId w:val="13"/>
        </w:numPr>
        <w:spacing w:after="0" w:line="240" w:lineRule="auto"/>
        <w:ind w:left="1494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Развитие самостоятельности</w:t>
      </w:r>
      <w:bookmarkStart w:id="0" w:name="9"/>
      <w:bookmarkEnd w:id="0"/>
    </w:p>
    <w:p w:rsidR="00A84A36" w:rsidRPr="00405FCB" w:rsidRDefault="00A84A36" w:rsidP="00B2175C">
      <w:pPr>
        <w:spacing w:after="0" w:line="240" w:lineRule="auto"/>
        <w:ind w:left="1494"/>
        <w:rPr>
          <w:rFonts w:ascii="Times New Roman" w:hAnsi="Times New Roman"/>
          <w:color w:val="000000"/>
          <w:sz w:val="24"/>
          <w:szCs w:val="24"/>
        </w:rPr>
      </w:pPr>
    </w:p>
    <w:p w:rsidR="00A84A36" w:rsidRDefault="00A84A36" w:rsidP="00BB46AE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 конце обучения учащийся должен </w:t>
      </w:r>
    </w:p>
    <w:p w:rsidR="00A84A36" w:rsidRDefault="00A84A36" w:rsidP="00BB46AE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</w:p>
    <w:p w:rsidR="00A84A36" w:rsidRDefault="00A84A36" w:rsidP="00BB46AE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Знать:</w:t>
      </w:r>
    </w:p>
    <w:p w:rsidR="00A84A36" w:rsidRDefault="00A84A36" w:rsidP="00BC692F">
      <w:pPr>
        <w:pStyle w:val="c2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Особенности исполнения аккомпанемента</w:t>
      </w:r>
    </w:p>
    <w:p w:rsidR="00A84A36" w:rsidRDefault="00A84A36" w:rsidP="00BC692F">
      <w:pPr>
        <w:pStyle w:val="c2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Основные ритмические структуры аккомпанемента</w:t>
      </w:r>
    </w:p>
    <w:p w:rsidR="00A84A36" w:rsidRDefault="00A84A36" w:rsidP="00BC692F">
      <w:pPr>
        <w:pStyle w:val="c2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Простые гармонические обороты</w:t>
      </w:r>
    </w:p>
    <w:p w:rsidR="00A84A36" w:rsidRDefault="00A84A36" w:rsidP="00BC692F">
      <w:pPr>
        <w:pStyle w:val="c2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Различные фактуры аккомпанемента</w:t>
      </w:r>
    </w:p>
    <w:p w:rsidR="00A84A36" w:rsidRDefault="00A84A36" w:rsidP="00BB46AE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Уметь</w:t>
      </w:r>
    </w:p>
    <w:p w:rsidR="00A84A36" w:rsidRPr="00CD5709" w:rsidRDefault="00A84A36" w:rsidP="00BB46AE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A84A36" w:rsidRPr="00CD5709" w:rsidRDefault="00A84A36" w:rsidP="00BC692F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 xml:space="preserve"> слушать солиста;</w:t>
      </w:r>
    </w:p>
    <w:p w:rsidR="00A84A36" w:rsidRPr="00CD5709" w:rsidRDefault="00A84A36" w:rsidP="00BC692F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д</w:t>
      </w: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обиваться того, чтобы фортепиано не заглушало голос главной партии;</w:t>
      </w:r>
    </w:p>
    <w:p w:rsidR="00A84A36" w:rsidRDefault="00A84A36" w:rsidP="00BC69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исполнить аккомпанемент в различной фактуре</w:t>
      </w:r>
    </w:p>
    <w:p w:rsidR="00A84A36" w:rsidRPr="00B2175C" w:rsidRDefault="00A84A36" w:rsidP="00BC692F">
      <w:pPr>
        <w:numPr>
          <w:ilvl w:val="0"/>
          <w:numId w:val="20"/>
        </w:numPr>
        <w:spacing w:after="0" w:line="240" w:lineRule="auto"/>
        <w:ind w:left="36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подобрать аккомпанемент к мелодии, используя главные трезвучия лада</w:t>
      </w:r>
    </w:p>
    <w:p w:rsidR="00A84A36" w:rsidRPr="00B2175C" w:rsidRDefault="00A84A36" w:rsidP="00BC692F">
      <w:pPr>
        <w:numPr>
          <w:ilvl w:val="0"/>
          <w:numId w:val="21"/>
        </w:numPr>
        <w:spacing w:after="0" w:line="240" w:lineRule="auto"/>
        <w:ind w:left="36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следить по нотам за обеими партиями</w:t>
      </w:r>
      <w:r w:rsidRPr="00B2175C">
        <w:rPr>
          <w:rStyle w:val="c0"/>
          <w:rFonts w:ascii="Times New Roman" w:hAnsi="Times New Roman"/>
          <w:color w:val="000000"/>
          <w:sz w:val="24"/>
          <w:szCs w:val="24"/>
        </w:rPr>
        <w:t>/ во избежание расхождения партий/.</w:t>
      </w:r>
    </w:p>
    <w:p w:rsidR="00A84A36" w:rsidRPr="00CD5709" w:rsidRDefault="00A84A36" w:rsidP="00C434C0">
      <w:pPr>
        <w:shd w:val="clear" w:color="auto" w:fill="FFFFFF"/>
        <w:spacing w:before="610" w:after="29"/>
        <w:ind w:left="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D570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Примерный рекомендуемый репертуарн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ый список 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after="0" w:line="480" w:lineRule="exact"/>
        <w:ind w:left="10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Мендельсон Ф.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t>"Весенняя песня"</w:t>
      </w:r>
    </w:p>
    <w:p w:rsidR="00A84A36" w:rsidRPr="00CD5709" w:rsidRDefault="00A84A36" w:rsidP="00B2175C">
      <w:pPr>
        <w:shd w:val="clear" w:color="auto" w:fill="FFFFFF"/>
        <w:tabs>
          <w:tab w:val="left" w:pos="2981"/>
        </w:tabs>
        <w:spacing w:after="0" w:line="480" w:lineRule="exact"/>
        <w:ind w:left="10" w:right="3110"/>
        <w:contextualSpacing/>
        <w:rPr>
          <w:rStyle w:val="c0"/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Римский-Корсаков Н.                 "На холмах Грузии"</w:t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Чайковский П.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"Нам звезды кроткие сияли"</w:t>
      </w:r>
    </w:p>
    <w:p w:rsidR="00A84A36" w:rsidRPr="00CD5709" w:rsidRDefault="00A84A36" w:rsidP="00B2175C">
      <w:pPr>
        <w:shd w:val="clear" w:color="auto" w:fill="FFFFFF"/>
        <w:tabs>
          <w:tab w:val="left" w:pos="2899"/>
        </w:tabs>
        <w:spacing w:before="475" w:after="0" w:line="485" w:lineRule="exact"/>
        <w:ind w:right="2074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5"/>
          <w:sz w:val="24"/>
          <w:szCs w:val="24"/>
        </w:rPr>
        <w:t>Булахов Г.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2"/>
          <w:sz w:val="24"/>
          <w:szCs w:val="24"/>
        </w:rPr>
        <w:t>"Не пробуждай воспоминаний"</w:t>
      </w:r>
    </w:p>
    <w:p w:rsidR="00A84A36" w:rsidRPr="00CD5709" w:rsidRDefault="00A84A36" w:rsidP="00B2175C">
      <w:pPr>
        <w:shd w:val="clear" w:color="auto" w:fill="FFFFFF"/>
        <w:tabs>
          <w:tab w:val="left" w:pos="2899"/>
        </w:tabs>
        <w:spacing w:after="0" w:line="485" w:lineRule="exact"/>
        <w:contextualSpacing/>
        <w:rPr>
          <w:rFonts w:ascii="Times New Roman" w:hAnsi="Times New Roman"/>
          <w:sz w:val="24"/>
          <w:szCs w:val="24"/>
        </w:rPr>
        <w:sectPr w:rsidR="00A84A36" w:rsidRPr="00CD5709" w:rsidSect="00E31AF6">
          <w:pgSz w:w="11909" w:h="16834"/>
          <w:pgMar w:top="1414" w:right="1222" w:bottom="360" w:left="1135" w:header="720" w:footer="720" w:gutter="0"/>
          <w:cols w:space="60"/>
          <w:noEndnote/>
        </w:sectPr>
      </w:pPr>
      <w:r w:rsidRPr="00CD5709">
        <w:rPr>
          <w:rFonts w:ascii="Times New Roman" w:hAnsi="Times New Roman"/>
          <w:color w:val="000000"/>
          <w:spacing w:val="-5"/>
          <w:sz w:val="24"/>
          <w:szCs w:val="24"/>
        </w:rPr>
        <w:t>Варламов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t>"На заре ты ее не буди", "Напоминание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after="0" w:line="480" w:lineRule="exact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Глинка М.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"Признание", "Как сладко с тобою мне быть"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after="0" w:line="480" w:lineRule="exact"/>
        <w:ind w:left="10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5"/>
          <w:sz w:val="24"/>
          <w:szCs w:val="24"/>
        </w:rPr>
        <w:t>Гурилев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"Матушка-голубушка", "И скучно, и грустно"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before="5" w:after="0" w:line="480" w:lineRule="exact"/>
        <w:ind w:left="19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Даргомыжский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"Мне грустно", "Я вас любил", "Привет", "Старина",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before="5" w:after="0" w:line="480" w:lineRule="exact"/>
        <w:ind w:left="10" w:firstLine="2899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2"/>
          <w:sz w:val="24"/>
          <w:szCs w:val="24"/>
        </w:rPr>
        <w:t>"Не скажу никому", "Как часто слушаю", "Русая головка"</w:t>
      </w:r>
      <w:r w:rsidRPr="00CD5709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Чайковский П.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"Мой садик", "Детская песенка"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before="10" w:after="0" w:line="480" w:lineRule="exact"/>
        <w:ind w:left="10"/>
        <w:contextualSpacing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5"/>
          <w:sz w:val="24"/>
          <w:szCs w:val="24"/>
        </w:rPr>
        <w:t>Шуберт Ф.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"Полевая розочка", "Блаженство"</w:t>
      </w:r>
    </w:p>
    <w:p w:rsidR="00A84A36" w:rsidRPr="00CD5709" w:rsidRDefault="00A84A36" w:rsidP="00B2175C">
      <w:pPr>
        <w:shd w:val="clear" w:color="auto" w:fill="FFFFFF"/>
        <w:tabs>
          <w:tab w:val="left" w:pos="2909"/>
        </w:tabs>
        <w:spacing w:before="480" w:after="0" w:line="485" w:lineRule="exact"/>
        <w:ind w:left="10" w:right="2074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i/>
          <w:iCs/>
          <w:color w:val="000000"/>
          <w:sz w:val="24"/>
          <w:szCs w:val="24"/>
        </w:rPr>
        <w:t>Примерный список произведений для зачета:</w:t>
      </w:r>
      <w:r w:rsidRPr="00CD5709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5"/>
          <w:sz w:val="24"/>
          <w:szCs w:val="24"/>
        </w:rPr>
        <w:t>Варламов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t>"Горные вершины", "Красный сарафан",</w:t>
      </w:r>
    </w:p>
    <w:p w:rsidR="00A84A36" w:rsidRPr="00CD5709" w:rsidRDefault="00A84A36" w:rsidP="00575C62">
      <w:pPr>
        <w:shd w:val="clear" w:color="auto" w:fill="FFFFFF"/>
        <w:tabs>
          <w:tab w:val="left" w:pos="2909"/>
        </w:tabs>
        <w:spacing w:line="480" w:lineRule="exact"/>
        <w:ind w:left="10" w:right="3110" w:firstLine="2899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2"/>
          <w:sz w:val="24"/>
          <w:szCs w:val="24"/>
        </w:rPr>
        <w:t>"Белеет парус одинокий"</w:t>
      </w:r>
      <w:r w:rsidRPr="00CD5709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Глинка М.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t>"Как сладко с тобою мне быть",</w:t>
      </w:r>
    </w:p>
    <w:p w:rsidR="00A84A36" w:rsidRPr="00CD5709" w:rsidRDefault="00A84A36" w:rsidP="00575C62">
      <w:pPr>
        <w:shd w:val="clear" w:color="auto" w:fill="FFFFFF"/>
        <w:tabs>
          <w:tab w:val="left" w:pos="2909"/>
        </w:tabs>
        <w:spacing w:line="480" w:lineRule="exact"/>
        <w:ind w:left="10" w:right="2592" w:firstLine="2899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"В крови горит огонь желания"</w:t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5"/>
          <w:sz w:val="24"/>
          <w:szCs w:val="24"/>
        </w:rPr>
        <w:t>Гурилев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"Домик-крошечка", "Сарафанчик",</w:t>
      </w:r>
    </w:p>
    <w:p w:rsidR="00A84A36" w:rsidRPr="00CD5709" w:rsidRDefault="00A84A36" w:rsidP="00E31AF6">
      <w:pPr>
        <w:shd w:val="clear" w:color="auto" w:fill="FFFFFF"/>
        <w:tabs>
          <w:tab w:val="left" w:pos="2909"/>
        </w:tabs>
        <w:spacing w:line="480" w:lineRule="exact"/>
        <w:ind w:left="19" w:right="2074" w:firstLine="289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"Однозвучно гремит колокольчик"</w:t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4"/>
          <w:sz w:val="24"/>
          <w:szCs w:val="24"/>
        </w:rPr>
        <w:t>Даргомыжский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t>"Поцелуй", "Каюсь, дядя, черт попутал",</w:t>
      </w:r>
    </w:p>
    <w:p w:rsidR="00A84A36" w:rsidRPr="00CD5709" w:rsidRDefault="00A84A36" w:rsidP="00E31AF6">
      <w:pPr>
        <w:shd w:val="clear" w:color="auto" w:fill="FFFFFF"/>
        <w:tabs>
          <w:tab w:val="left" w:pos="2909"/>
        </w:tabs>
        <w:spacing w:line="480" w:lineRule="exact"/>
        <w:ind w:left="19" w:firstLine="2890"/>
        <w:rPr>
          <w:rFonts w:ascii="Times New Roman" w:hAnsi="Times New Roman"/>
          <w:sz w:val="24"/>
          <w:szCs w:val="24"/>
        </w:rPr>
        <w:sectPr w:rsidR="00A84A36" w:rsidRPr="00CD5709">
          <w:pgSz w:w="11909" w:h="16834"/>
          <w:pgMar w:top="1419" w:right="949" w:bottom="360" w:left="1125" w:header="720" w:footer="720" w:gutter="0"/>
          <w:cols w:space="60"/>
          <w:noEndnote/>
        </w:sectPr>
      </w:pP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t>"Я умер от счастья", "Как пришел мужик из-под горок"</w:t>
      </w:r>
      <w:r w:rsidRPr="00CD5709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CD5709">
        <w:rPr>
          <w:rFonts w:ascii="Times New Roman" w:hAnsi="Times New Roman"/>
          <w:color w:val="000000"/>
          <w:spacing w:val="-6"/>
          <w:sz w:val="24"/>
          <w:szCs w:val="24"/>
        </w:rPr>
        <w:t>Дюбюк А.</w:t>
      </w:r>
      <w:r w:rsidRPr="00CD5709">
        <w:rPr>
          <w:rFonts w:ascii="Times New Roman" w:hAnsi="Times New Roman"/>
          <w:color w:val="000000"/>
          <w:sz w:val="24"/>
          <w:szCs w:val="24"/>
        </w:rPr>
        <w:tab/>
      </w:r>
      <w:r w:rsidRPr="00CD5709">
        <w:rPr>
          <w:rFonts w:ascii="Times New Roman" w:hAnsi="Times New Roman"/>
          <w:color w:val="000000"/>
          <w:spacing w:val="-1"/>
          <w:sz w:val="24"/>
          <w:szCs w:val="24"/>
        </w:rPr>
        <w:t>"Не брани меня, родная"</w:t>
      </w:r>
    </w:p>
    <w:p w:rsidR="00A84A36" w:rsidRPr="00B2175C" w:rsidRDefault="00A84A36" w:rsidP="00B2175C">
      <w:pPr>
        <w:pStyle w:val="c68c36c59"/>
        <w:spacing w:before="0" w:beforeAutospacing="0" w:after="0" w:afterAutospacing="0"/>
        <w:jc w:val="center"/>
        <w:rPr>
          <w:b/>
          <w:i/>
          <w:color w:val="000000"/>
        </w:rPr>
      </w:pPr>
      <w:r w:rsidRPr="00B2175C">
        <w:rPr>
          <w:b/>
          <w:i/>
          <w:color w:val="000000"/>
        </w:rPr>
        <w:t>7 класс</w:t>
      </w:r>
    </w:p>
    <w:p w:rsidR="00A84A36" w:rsidRDefault="00A84A36" w:rsidP="00CD5709">
      <w:pPr>
        <w:pStyle w:val="c2"/>
        <w:spacing w:before="0" w:beforeAutospacing="0" w:after="0" w:afterAutospacing="0"/>
        <w:jc w:val="center"/>
        <w:rPr>
          <w:rStyle w:val="c5c43"/>
          <w:i/>
          <w:iCs/>
          <w:color w:val="000000"/>
        </w:rPr>
      </w:pPr>
      <w:r>
        <w:rPr>
          <w:rStyle w:val="c5c43"/>
          <w:i/>
          <w:iCs/>
          <w:color w:val="000000"/>
        </w:rPr>
        <w:t>II  ГОД</w:t>
      </w:r>
      <w:r w:rsidRPr="00CD5709">
        <w:rPr>
          <w:rStyle w:val="c5c43"/>
          <w:i/>
          <w:iCs/>
          <w:color w:val="000000"/>
        </w:rPr>
        <w:t xml:space="preserve"> ОБУЧЕНИЯ</w:t>
      </w:r>
    </w:p>
    <w:p w:rsidR="00A84A36" w:rsidRDefault="00A84A36" w:rsidP="00CD5709">
      <w:pPr>
        <w:pStyle w:val="c2"/>
        <w:spacing w:before="0" w:beforeAutospacing="0" w:after="0" w:afterAutospacing="0"/>
        <w:jc w:val="center"/>
        <w:rPr>
          <w:rStyle w:val="c5c43"/>
          <w:i/>
          <w:iCs/>
          <w:color w:val="000000"/>
        </w:rPr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5386"/>
        <w:gridCol w:w="1418"/>
        <w:gridCol w:w="1134"/>
      </w:tblGrid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7"/>
                <w:color w:val="000000"/>
              </w:rPr>
              <w:t>№</w:t>
            </w:r>
            <w:r w:rsidRPr="00CD5709">
              <w:rPr>
                <w:color w:val="000000"/>
              </w:rPr>
              <w:br/>
            </w:r>
            <w:r w:rsidRPr="00CD5709">
              <w:rPr>
                <w:rStyle w:val="c47"/>
                <w:color w:val="000000"/>
              </w:rPr>
              <w:t>п./п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1"/>
                <w:color w:val="000000"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1"/>
                <w:color w:val="000000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c2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5709">
              <w:rPr>
                <w:rStyle w:val="c41"/>
                <w:color w:val="000000"/>
              </w:rPr>
              <w:t>практика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CD5709" w:rsidRDefault="00A84A36" w:rsidP="00593F59">
            <w:pPr>
              <w:pStyle w:val="c2c59c2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 xml:space="preserve">     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>Учебно- техническая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 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Учебно-художественная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5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 Развитие музыкального кругозора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rStyle w:val="c23"/>
                <w:color w:val="000000"/>
              </w:rPr>
              <w:t>4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Концертная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4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Чтение с листа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A84A36" w:rsidRPr="006A4958" w:rsidTr="00593F59">
        <w:trPr>
          <w:trHeight w:val="32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A84A36" w:rsidRPr="006A4958" w:rsidTr="00593F5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CD5709" w:rsidRDefault="00A84A36" w:rsidP="00593F59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5709">
              <w:rPr>
                <w:color w:val="000000"/>
              </w:rPr>
              <w:t>33ч.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6" w:rsidRPr="006A4958" w:rsidRDefault="00A84A36" w:rsidP="00593F5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A84A36" w:rsidRPr="008C2C5A" w:rsidRDefault="00A84A36" w:rsidP="00B2175C">
      <w:pPr>
        <w:spacing w:after="0" w:line="240" w:lineRule="auto"/>
        <w:rPr>
          <w:color w:val="000000"/>
          <w:sz w:val="28"/>
          <w:szCs w:val="28"/>
          <w:lang w:val="en-US"/>
        </w:rPr>
      </w:pPr>
    </w:p>
    <w:p w:rsidR="00A84A36" w:rsidRPr="00CD5709" w:rsidRDefault="00A84A36" w:rsidP="00405F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5FCB">
        <w:rPr>
          <w:rStyle w:val="c5c6c43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Style w:val="c5c6c43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</w:t>
      </w:r>
      <w:r w:rsidRPr="00405FCB">
        <w:rPr>
          <w:rStyle w:val="c5c6c43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CD5709">
        <w:rPr>
          <w:rStyle w:val="c5c6c43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Учебно – техническая. Разбор произведений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Структурный и гармонический анализ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Тональный план произведения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Метро – ритмическая организация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Точное исполнение штрихов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Аппликатура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Педализация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Фразировка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Выполнение авторских указаний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Выявление технических трудностей и способов их преодоления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Умение вступать вовремя, брать «дыхание»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Более значительные фортепианные вступления и заключения в партии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Умение отойти на 2-й план, не заглушать солиста</w:t>
      </w:r>
    </w:p>
    <w:p w:rsidR="00A84A36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Style w:val="c5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5"/>
          <w:rFonts w:ascii="Times New Roman" w:hAnsi="Times New Roman"/>
          <w:color w:val="000000"/>
          <w:sz w:val="24"/>
          <w:szCs w:val="24"/>
        </w:rPr>
        <w:t>Навык переворота страниц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>.</w:t>
      </w:r>
    </w:p>
    <w:p w:rsidR="00A84A36" w:rsidRPr="00CD5709" w:rsidRDefault="00A84A36" w:rsidP="00BC692F">
      <w:pPr>
        <w:numPr>
          <w:ilvl w:val="0"/>
          <w:numId w:val="25"/>
        </w:numPr>
        <w:spacing w:after="0" w:line="240" w:lineRule="auto"/>
        <w:ind w:left="2292"/>
        <w:rPr>
          <w:rFonts w:ascii="Times New Roman" w:hAnsi="Times New Roman"/>
          <w:color w:val="000000"/>
          <w:sz w:val="24"/>
          <w:szCs w:val="24"/>
        </w:rPr>
      </w:pPr>
    </w:p>
    <w:p w:rsidR="00A84A36" w:rsidRPr="00CD5709" w:rsidRDefault="00A84A36" w:rsidP="00405F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5c6c43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II</w:t>
      </w:r>
      <w:r w:rsidRPr="00CD5709">
        <w:rPr>
          <w:rStyle w:val="c5c6c43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.Учебно – художественная. Воплощение совместного замысла:</w:t>
      </w:r>
    </w:p>
    <w:p w:rsidR="00A84A36" w:rsidRPr="00CD5709" w:rsidRDefault="00A84A36" w:rsidP="00BC692F">
      <w:pPr>
        <w:numPr>
          <w:ilvl w:val="0"/>
          <w:numId w:val="26"/>
        </w:numPr>
        <w:spacing w:after="0"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Темповое и динамическое единство</w:t>
      </w:r>
    </w:p>
    <w:p w:rsidR="00A84A36" w:rsidRPr="00CD5709" w:rsidRDefault="00A84A36" w:rsidP="00BC692F">
      <w:pPr>
        <w:numPr>
          <w:ilvl w:val="0"/>
          <w:numId w:val="26"/>
        </w:numPr>
        <w:spacing w:after="0"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Нюансы агогики</w:t>
      </w:r>
    </w:p>
    <w:p w:rsidR="00A84A36" w:rsidRPr="00CD5709" w:rsidRDefault="00A84A36" w:rsidP="00BC692F">
      <w:pPr>
        <w:numPr>
          <w:ilvl w:val="0"/>
          <w:numId w:val="27"/>
        </w:numPr>
        <w:spacing w:after="0" w:line="240" w:lineRule="auto"/>
        <w:ind w:left="175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уходить на второй план</w:t>
      </w:r>
    </w:p>
    <w:p w:rsidR="00A84A36" w:rsidRPr="00CD5709" w:rsidRDefault="00A84A36" w:rsidP="00BC692F">
      <w:pPr>
        <w:numPr>
          <w:ilvl w:val="0"/>
          <w:numId w:val="27"/>
        </w:numPr>
        <w:spacing w:after="0" w:line="240" w:lineRule="auto"/>
        <w:ind w:left="175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«вести диалог» между партиями</w:t>
      </w:r>
    </w:p>
    <w:p w:rsidR="00A84A36" w:rsidRPr="00CD5709" w:rsidRDefault="00A84A36" w:rsidP="00BC692F">
      <w:pPr>
        <w:numPr>
          <w:ilvl w:val="0"/>
          <w:numId w:val="27"/>
        </w:numPr>
        <w:spacing w:after="0" w:line="240" w:lineRule="auto"/>
        <w:ind w:left="175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Соблюдение точного метроритма,</w:t>
      </w:r>
    </w:p>
    <w:p w:rsidR="00A84A36" w:rsidRPr="00CD5709" w:rsidRDefault="00A84A36" w:rsidP="00BC692F">
      <w:pPr>
        <w:numPr>
          <w:ilvl w:val="0"/>
          <w:numId w:val="27"/>
        </w:numPr>
        <w:spacing w:after="0" w:line="240" w:lineRule="auto"/>
        <w:ind w:left="175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Линии сквозного развития</w:t>
      </w:r>
    </w:p>
    <w:p w:rsidR="00A84A36" w:rsidRPr="00CD5709" w:rsidRDefault="00A84A36" w:rsidP="00BC692F">
      <w:pPr>
        <w:numPr>
          <w:ilvl w:val="0"/>
          <w:numId w:val="27"/>
        </w:numPr>
        <w:spacing w:after="0" w:line="240" w:lineRule="auto"/>
        <w:ind w:left="1752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Стилистическое и темповое соответствие</w:t>
      </w:r>
    </w:p>
    <w:p w:rsidR="00A84A36" w:rsidRDefault="00A84A36" w:rsidP="00BC692F">
      <w:pPr>
        <w:numPr>
          <w:ilvl w:val="0"/>
          <w:numId w:val="27"/>
        </w:numPr>
        <w:spacing w:after="0" w:line="240" w:lineRule="auto"/>
        <w:ind w:left="1752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Работа над использованием всех технических  и художественных задач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A84A36" w:rsidRPr="00CD5709" w:rsidRDefault="00A84A36" w:rsidP="00B2175C">
      <w:pPr>
        <w:spacing w:after="0" w:line="240" w:lineRule="auto"/>
        <w:ind w:left="1752"/>
        <w:rPr>
          <w:rFonts w:ascii="Times New Roman" w:hAnsi="Times New Roman"/>
          <w:color w:val="000000"/>
          <w:sz w:val="24"/>
          <w:szCs w:val="24"/>
        </w:rPr>
      </w:pPr>
    </w:p>
    <w:p w:rsidR="00A84A36" w:rsidRPr="00CD5709" w:rsidRDefault="00A84A36" w:rsidP="00405FC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27c134c112"/>
          <w:rFonts w:ascii="Times New Roman" w:hAnsi="Times New Roman"/>
          <w:b/>
          <w:bCs/>
          <w:color w:val="000000"/>
          <w:sz w:val="24"/>
          <w:szCs w:val="24"/>
        </w:rPr>
        <w:t>Подготовка к выступлению:</w:t>
      </w:r>
    </w:p>
    <w:p w:rsidR="00A84A36" w:rsidRPr="00CD5709" w:rsidRDefault="00A84A36" w:rsidP="00BC692F">
      <w:pPr>
        <w:numPr>
          <w:ilvl w:val="0"/>
          <w:numId w:val="28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Акустические репетиции</w:t>
      </w:r>
    </w:p>
    <w:p w:rsidR="00A84A36" w:rsidRPr="00CD5709" w:rsidRDefault="00A84A36" w:rsidP="00BC692F">
      <w:pPr>
        <w:numPr>
          <w:ilvl w:val="0"/>
          <w:numId w:val="28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Воспитание сценической воли, выдержки</w:t>
      </w:r>
    </w:p>
    <w:p w:rsidR="00A84A36" w:rsidRPr="00CD5709" w:rsidRDefault="00A84A36" w:rsidP="00BC692F">
      <w:pPr>
        <w:numPr>
          <w:ilvl w:val="0"/>
          <w:numId w:val="28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выходить из непредвиденных ситуаций, быстро ориентироваться в тексте</w:t>
      </w:r>
    </w:p>
    <w:p w:rsidR="00A84A36" w:rsidRPr="00CD5709" w:rsidRDefault="00A84A36" w:rsidP="00BC692F">
      <w:pPr>
        <w:numPr>
          <w:ilvl w:val="0"/>
          <w:numId w:val="28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Воспитание ответственности, «партнерства»</w:t>
      </w:r>
    </w:p>
    <w:p w:rsidR="00A84A36" w:rsidRPr="00CD5709" w:rsidRDefault="00A84A36" w:rsidP="00BC692F">
      <w:pPr>
        <w:numPr>
          <w:ilvl w:val="0"/>
          <w:numId w:val="28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Непрерывность исполнения</w:t>
      </w:r>
    </w:p>
    <w:p w:rsidR="00A84A36" w:rsidRPr="00CD5709" w:rsidRDefault="00A84A36" w:rsidP="00BC692F">
      <w:pPr>
        <w:numPr>
          <w:ilvl w:val="0"/>
          <w:numId w:val="28"/>
        </w:numPr>
        <w:spacing w:after="0" w:line="240" w:lineRule="auto"/>
        <w:ind w:left="1776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Развитие способности слышать себя «со стороны»</w:t>
      </w:r>
    </w:p>
    <w:p w:rsidR="00A84A36" w:rsidRPr="00405FCB" w:rsidRDefault="00A84A36" w:rsidP="00CD5709">
      <w:pPr>
        <w:pStyle w:val="c2"/>
        <w:spacing w:before="0" w:beforeAutospacing="0" w:after="0" w:afterAutospacing="0"/>
        <w:jc w:val="center"/>
        <w:rPr>
          <w:color w:val="000000"/>
        </w:rPr>
      </w:pPr>
    </w:p>
    <w:p w:rsidR="00A84A36" w:rsidRDefault="00A84A36" w:rsidP="00CD5709">
      <w:pPr>
        <w:pStyle w:val="c2"/>
        <w:spacing w:before="0" w:beforeAutospacing="0" w:after="0" w:afterAutospacing="0"/>
        <w:jc w:val="center"/>
        <w:rPr>
          <w:color w:val="000000"/>
        </w:rPr>
      </w:pPr>
    </w:p>
    <w:p w:rsidR="00A84A36" w:rsidRPr="00405FCB" w:rsidRDefault="00A84A36" w:rsidP="00CD5709">
      <w:pPr>
        <w:pStyle w:val="c2"/>
        <w:spacing w:before="0" w:beforeAutospacing="0" w:after="0" w:afterAutospacing="0"/>
        <w:jc w:val="center"/>
        <w:rPr>
          <w:color w:val="000000"/>
        </w:rPr>
      </w:pPr>
    </w:p>
    <w:p w:rsidR="00A84A36" w:rsidRPr="00CD5709" w:rsidRDefault="00A84A36" w:rsidP="00633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c27"/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5709">
        <w:rPr>
          <w:rStyle w:val="c0c27"/>
          <w:rFonts w:ascii="Times New Roman" w:hAnsi="Times New Roman"/>
          <w:b/>
          <w:bCs/>
          <w:color w:val="000000"/>
          <w:sz w:val="24"/>
          <w:szCs w:val="24"/>
        </w:rPr>
        <w:t>. Развитие музыкального кругозора.</w:t>
      </w:r>
    </w:p>
    <w:p w:rsidR="00A84A36" w:rsidRPr="00CD5709" w:rsidRDefault="00A84A36" w:rsidP="00633DFA">
      <w:pPr>
        <w:pStyle w:val="c8c76"/>
        <w:spacing w:before="0" w:beforeAutospacing="0" w:after="0" w:afterAutospacing="0"/>
        <w:ind w:left="-170"/>
        <w:rPr>
          <w:color w:val="000000"/>
        </w:rPr>
      </w:pPr>
      <w:r w:rsidRPr="00CD5709">
        <w:rPr>
          <w:rStyle w:val="c0"/>
          <w:color w:val="000000"/>
        </w:rPr>
        <w:t>      Организация музыкальных интересов:</w:t>
      </w:r>
    </w:p>
    <w:p w:rsidR="00A84A36" w:rsidRPr="00CD5709" w:rsidRDefault="00A84A36" w:rsidP="00BC69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накопление музыкальных впечатлений, слушание  музыкальных примеров разных жанров в исполнении вокальных и инструментальных дуэтов в аудио и видеозаписи;</w:t>
      </w:r>
    </w:p>
    <w:p w:rsidR="00A84A36" w:rsidRPr="00CD5709" w:rsidRDefault="00A84A36" w:rsidP="00BC69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анализ и обсуждение полученных впечатлений;</w:t>
      </w:r>
    </w:p>
    <w:p w:rsidR="00A84A36" w:rsidRDefault="00A84A36" w:rsidP="00BC692F">
      <w:pPr>
        <w:numPr>
          <w:ilvl w:val="0"/>
          <w:numId w:val="22"/>
        </w:numPr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знакомство с творчеством композитора и историей создания того или иного сочинения для понимания стиля и специфики жанра.</w:t>
      </w:r>
    </w:p>
    <w:p w:rsidR="00A84A36" w:rsidRPr="00405FCB" w:rsidRDefault="00A84A36" w:rsidP="00B2175C">
      <w:pPr>
        <w:spacing w:after="0" w:line="240" w:lineRule="auto"/>
        <w:ind w:left="720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A84A36" w:rsidRPr="00CD5709" w:rsidRDefault="00A84A36" w:rsidP="00405FCB">
      <w:pPr>
        <w:pStyle w:val="c2c204"/>
        <w:spacing w:before="0" w:beforeAutospacing="0" w:after="0" w:afterAutospacing="0"/>
        <w:rPr>
          <w:color w:val="000000"/>
        </w:rPr>
      </w:pPr>
      <w:r>
        <w:rPr>
          <w:rStyle w:val="c27c134c112"/>
          <w:b/>
          <w:bCs/>
          <w:color w:val="000000"/>
        </w:rPr>
        <w:t xml:space="preserve">  </w:t>
      </w:r>
      <w:r>
        <w:rPr>
          <w:rStyle w:val="c27c134c112"/>
          <w:b/>
          <w:bCs/>
          <w:color w:val="000000"/>
          <w:lang w:val="en-US"/>
        </w:rPr>
        <w:t>IV</w:t>
      </w:r>
      <w:r w:rsidRPr="00CD5709">
        <w:rPr>
          <w:rStyle w:val="c27c134c112"/>
          <w:b/>
          <w:bCs/>
          <w:color w:val="000000"/>
        </w:rPr>
        <w:t>.Концертная работа:</w:t>
      </w:r>
    </w:p>
    <w:p w:rsidR="00A84A36" w:rsidRPr="00CD5709" w:rsidRDefault="00A84A36" w:rsidP="00BC692F">
      <w:pPr>
        <w:numPr>
          <w:ilvl w:val="0"/>
          <w:numId w:val="29"/>
        </w:numPr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Воспитание сценической культуры</w:t>
      </w:r>
    </w:p>
    <w:p w:rsidR="00A84A36" w:rsidRPr="00CD5709" w:rsidRDefault="00A84A36" w:rsidP="00BC692F">
      <w:pPr>
        <w:numPr>
          <w:ilvl w:val="0"/>
          <w:numId w:val="29"/>
        </w:numPr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воплощать художественный замысел  в условиях сценического волнения</w:t>
      </w:r>
    </w:p>
    <w:p w:rsidR="00A84A36" w:rsidRPr="00405FCB" w:rsidRDefault="00A84A36" w:rsidP="00BC692F">
      <w:pPr>
        <w:numPr>
          <w:ilvl w:val="0"/>
          <w:numId w:val="29"/>
        </w:numPr>
        <w:spacing w:after="0" w:line="240" w:lineRule="auto"/>
        <w:ind w:left="2160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приспосабливаться к разным инструментам и акустическим условиям</w:t>
      </w:r>
    </w:p>
    <w:p w:rsidR="00A84A36" w:rsidRPr="00405FCB" w:rsidRDefault="00A84A36" w:rsidP="00405FCB">
      <w:pPr>
        <w:spacing w:after="0" w:line="240" w:lineRule="auto"/>
        <w:ind w:left="360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A84A36" w:rsidRPr="00405FCB" w:rsidRDefault="00A84A36" w:rsidP="00405F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5FCB">
        <w:rPr>
          <w:rStyle w:val="c0"/>
          <w:rFonts w:ascii="Times New Roman" w:hAnsi="Times New Roman"/>
          <w:b/>
          <w:color w:val="000000"/>
          <w:lang w:val="en-US"/>
        </w:rPr>
        <w:t>V.</w:t>
      </w:r>
      <w:r w:rsidRPr="00405FCB">
        <w:rPr>
          <w:rStyle w:val="c0"/>
          <w:rFonts w:ascii="Times New Roman" w:hAnsi="Times New Roman"/>
          <w:b/>
          <w:color w:val="000000"/>
        </w:rPr>
        <w:t>Чтение с листа</w:t>
      </w:r>
      <w:r w:rsidRPr="00405FCB">
        <w:rPr>
          <w:rStyle w:val="c0"/>
          <w:color w:val="000000"/>
          <w:sz w:val="28"/>
          <w:szCs w:val="28"/>
        </w:rPr>
        <w:t>:</w:t>
      </w:r>
    </w:p>
    <w:p w:rsidR="00A84A36" w:rsidRPr="00CD5709" w:rsidRDefault="00A84A36" w:rsidP="00BC692F">
      <w:pPr>
        <w:numPr>
          <w:ilvl w:val="0"/>
          <w:numId w:val="2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развитие беглости чтения с листа при помощи  ранее   приобретённых навыков и умений.</w:t>
      </w:r>
    </w:p>
    <w:p w:rsidR="00A84A36" w:rsidRPr="00CD5709" w:rsidRDefault="00A84A36" w:rsidP="00BC692F">
      <w:pPr>
        <w:numPr>
          <w:ilvl w:val="0"/>
          <w:numId w:val="24"/>
        </w:numPr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усложнение музыкального языка в произведениях,  умение видеть главное, облегчая при этом фактуру</w:t>
      </w:r>
    </w:p>
    <w:p w:rsidR="00A84A36" w:rsidRPr="00CD5709" w:rsidRDefault="00A84A36" w:rsidP="00BC692F">
      <w:pPr>
        <w:numPr>
          <w:ilvl w:val="0"/>
          <w:numId w:val="24"/>
        </w:numPr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включение синкопированных элементов, сложных ритмических рисунков</w:t>
      </w:r>
    </w:p>
    <w:p w:rsidR="00A84A36" w:rsidRPr="00CD5709" w:rsidRDefault="00A84A36" w:rsidP="00BC692F">
      <w:pPr>
        <w:numPr>
          <w:ilvl w:val="0"/>
          <w:numId w:val="24"/>
        </w:numPr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навыки варьирования мелодии с гармоническим заполнением</w:t>
      </w:r>
    </w:p>
    <w:p w:rsidR="00A84A36" w:rsidRPr="00CD5709" w:rsidRDefault="00A84A36" w:rsidP="00BC692F">
      <w:pPr>
        <w:numPr>
          <w:ilvl w:val="0"/>
          <w:numId w:val="24"/>
        </w:numPr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умение свободно ориентироваться в тональностях до 5-ти знаков</w:t>
      </w:r>
    </w:p>
    <w:p w:rsidR="00A84A36" w:rsidRPr="00CD5709" w:rsidRDefault="00A84A36" w:rsidP="00BC692F">
      <w:pPr>
        <w:numPr>
          <w:ilvl w:val="0"/>
          <w:numId w:val="24"/>
        </w:numPr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CD5709">
        <w:rPr>
          <w:rStyle w:val="c0"/>
          <w:rFonts w:ascii="Times New Roman" w:hAnsi="Times New Roman"/>
          <w:color w:val="000000"/>
          <w:sz w:val="24"/>
          <w:szCs w:val="24"/>
        </w:rPr>
        <w:t> навыки транспонирования        </w:t>
      </w:r>
    </w:p>
    <w:p w:rsidR="00A84A36" w:rsidRPr="00405FCB" w:rsidRDefault="00A84A36" w:rsidP="00405FC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c27c134c112"/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84A36" w:rsidRPr="00CD5709" w:rsidRDefault="00A84A36" w:rsidP="00633DFA">
      <w:pPr>
        <w:pStyle w:val="c68c36c59"/>
        <w:spacing w:before="0" w:beforeAutospacing="0" w:after="0" w:afterAutospacing="0"/>
        <w:rPr>
          <w:color w:val="000000"/>
        </w:rPr>
      </w:pPr>
      <w:r w:rsidRPr="00CD5709">
        <w:rPr>
          <w:rStyle w:val="c27c39"/>
          <w:b/>
          <w:bCs/>
          <w:color w:val="000000"/>
        </w:rPr>
        <w:t>ОЖИДАЕМЫЕ    РЕЗУЛЬТАТЫ:</w:t>
      </w:r>
    </w:p>
    <w:p w:rsidR="00A84A36" w:rsidRPr="00CD5709" w:rsidRDefault="00A84A36" w:rsidP="00633DFA">
      <w:pPr>
        <w:pStyle w:val="c2"/>
        <w:spacing w:before="0" w:beforeAutospacing="0" w:after="0" w:afterAutospacing="0"/>
        <w:rPr>
          <w:color w:val="000000"/>
        </w:rPr>
      </w:pPr>
      <w:r w:rsidRPr="00CD5709">
        <w:rPr>
          <w:rStyle w:val="c5"/>
          <w:color w:val="000000"/>
        </w:rPr>
        <w:t>        </w:t>
      </w:r>
    </w:p>
    <w:p w:rsidR="00A84A36" w:rsidRPr="00CD5709" w:rsidRDefault="00A84A36" w:rsidP="00CD5709">
      <w:p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В результате прохождения курса учащейся должен</w:t>
      </w:r>
    </w:p>
    <w:p w:rsidR="00A84A36" w:rsidRPr="00CD5709" w:rsidRDefault="00A84A36" w:rsidP="00B2175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Знать:</w:t>
      </w:r>
    </w:p>
    <w:p w:rsidR="00A84A36" w:rsidRPr="00CD5709" w:rsidRDefault="00A84A36" w:rsidP="00BC692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основной концертмейстерский репертуар (вокальный, инструментальный)принципы  аккомпаниаторства;</w:t>
      </w:r>
    </w:p>
    <w:p w:rsidR="00A84A36" w:rsidRPr="00CD5709" w:rsidRDefault="00A84A36" w:rsidP="00BC692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жанры и стили музыкальных произведений;</w:t>
      </w:r>
    </w:p>
    <w:p w:rsidR="00A84A36" w:rsidRPr="00CD5709" w:rsidRDefault="00A84A36" w:rsidP="00BC692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специфику ансамблевой игры;</w:t>
      </w:r>
    </w:p>
    <w:p w:rsidR="00A84A36" w:rsidRPr="00CD5709" w:rsidRDefault="00A84A36" w:rsidP="00BC692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музыкально исполнительские задачи задачи ансамблевого исполнительства;</w:t>
      </w:r>
    </w:p>
    <w:p w:rsidR="00A84A36" w:rsidRPr="00CD5709" w:rsidRDefault="00A84A36" w:rsidP="00BC692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</w:t>
      </w:r>
      <w:r w:rsidRPr="00CD5709">
        <w:rPr>
          <w:rFonts w:ascii="Times New Roman" w:hAnsi="Times New Roman"/>
          <w:sz w:val="24"/>
          <w:szCs w:val="24"/>
        </w:rPr>
        <w:t>логию исполнительских средств выразительности;</w:t>
      </w:r>
    </w:p>
    <w:p w:rsidR="00A84A36" w:rsidRPr="00CD5709" w:rsidRDefault="00A84A36" w:rsidP="00BC692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понятие о звуковом балансе в работе с солистом;</w:t>
      </w:r>
    </w:p>
    <w:p w:rsidR="00A84A36" w:rsidRPr="00CD5709" w:rsidRDefault="00A84A36" w:rsidP="00CA2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709">
        <w:rPr>
          <w:rFonts w:ascii="Times New Roman" w:hAnsi="Times New Roman"/>
          <w:sz w:val="24"/>
          <w:szCs w:val="24"/>
        </w:rPr>
        <w:t>Уметь:</w:t>
      </w:r>
    </w:p>
    <w:p w:rsidR="00A84A36" w:rsidRPr="00CD5709" w:rsidRDefault="00A84A36" w:rsidP="00BC692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использовать  художественно-технические приемы;</w:t>
      </w:r>
    </w:p>
    <w:p w:rsidR="00A84A36" w:rsidRPr="00CD5709" w:rsidRDefault="00A84A36" w:rsidP="00BC692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воплощать музыкально–исполнительские задачи в произведениях;</w:t>
      </w:r>
    </w:p>
    <w:p w:rsidR="00A84A36" w:rsidRPr="00CD5709" w:rsidRDefault="00A84A36" w:rsidP="00BC692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уметь анализировать исполняемые произведения;</w:t>
      </w:r>
    </w:p>
    <w:p w:rsidR="00A84A36" w:rsidRPr="00CD5709" w:rsidRDefault="00A84A36" w:rsidP="00BC692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CD5709">
        <w:rPr>
          <w:rFonts w:ascii="Times New Roman" w:hAnsi="Times New Roman"/>
          <w:sz w:val="24"/>
          <w:szCs w:val="24"/>
        </w:rPr>
        <w:t>читать с листа несложный аккомпанемент;</w:t>
      </w:r>
    </w:p>
    <w:p w:rsidR="00A84A36" w:rsidRPr="00CD5709" w:rsidRDefault="00A84A36" w:rsidP="00BC692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D5709">
        <w:rPr>
          <w:rFonts w:ascii="Times New Roman" w:hAnsi="Times New Roman"/>
          <w:sz w:val="24"/>
          <w:szCs w:val="24"/>
        </w:rPr>
        <w:t>следить не только за партией фортепиано, но и за партией солиста;</w:t>
      </w:r>
    </w:p>
    <w:p w:rsidR="00A84A36" w:rsidRPr="00CD5709" w:rsidRDefault="00A84A36" w:rsidP="008C2C5A">
      <w:pPr>
        <w:shd w:val="clear" w:color="auto" w:fill="FFFFFF"/>
        <w:spacing w:before="610" w:after="29"/>
        <w:ind w:left="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D570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Примерный рекомендуемый репертуарн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ый список 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before="5"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Багиров В.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2"/>
          <w:sz w:val="24"/>
          <w:szCs w:val="24"/>
        </w:rPr>
        <w:t>Романс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before="5"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Бакланова Н.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Мазурка, Романс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Бах И. С.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3"/>
          <w:sz w:val="24"/>
          <w:szCs w:val="24"/>
        </w:rPr>
        <w:t>Ария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before="5"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Бетховен Л.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Два народных танца, Багатель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Боккерини Л.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Менуэт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before="10"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6"/>
          <w:sz w:val="24"/>
          <w:szCs w:val="24"/>
        </w:rPr>
        <w:t>Бом К.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2"/>
          <w:sz w:val="24"/>
          <w:szCs w:val="24"/>
        </w:rPr>
        <w:t>"Непрерывное движение"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Вебер К.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3"/>
          <w:sz w:val="24"/>
          <w:szCs w:val="24"/>
        </w:rPr>
        <w:t>"Хор охотников"</w:t>
      </w:r>
    </w:p>
    <w:p w:rsidR="00A84A36" w:rsidRDefault="00A84A36" w:rsidP="00B2175C">
      <w:pPr>
        <w:pStyle w:val="ListParagraph"/>
        <w:shd w:val="clear" w:color="auto" w:fill="FFFFFF"/>
        <w:tabs>
          <w:tab w:val="left" w:pos="2842"/>
        </w:tabs>
        <w:spacing w:before="10" w:line="480" w:lineRule="exact"/>
        <w:ind w:left="2232" w:hanging="2232"/>
        <w:rPr>
          <w:rFonts w:ascii="Times New Roman" w:hAnsi="Times New Roman"/>
          <w:i/>
          <w:iCs/>
          <w:sz w:val="24"/>
          <w:szCs w:val="24"/>
        </w:rPr>
      </w:pPr>
      <w:r w:rsidRPr="00B2175C">
        <w:rPr>
          <w:rFonts w:ascii="Times New Roman" w:hAnsi="Times New Roman"/>
          <w:spacing w:val="-4"/>
          <w:sz w:val="24"/>
          <w:szCs w:val="24"/>
        </w:rPr>
        <w:t>Глинка М.</w:t>
      </w:r>
      <w:r w:rsidRPr="00B2175C">
        <w:rPr>
          <w:rFonts w:ascii="Times New Roman" w:hAnsi="Times New Roman"/>
          <w:sz w:val="24"/>
          <w:szCs w:val="24"/>
        </w:rPr>
        <w:tab/>
      </w:r>
      <w:r w:rsidRPr="00B2175C">
        <w:rPr>
          <w:rFonts w:ascii="Times New Roman" w:hAnsi="Times New Roman"/>
          <w:spacing w:val="2"/>
          <w:sz w:val="24"/>
          <w:szCs w:val="24"/>
        </w:rPr>
        <w:t>Мазурка, Полька, "Чувство"</w:t>
      </w:r>
    </w:p>
    <w:p w:rsidR="00A84A36" w:rsidRPr="00B2175C" w:rsidRDefault="00A84A36" w:rsidP="00B2175C">
      <w:pPr>
        <w:pStyle w:val="ListParagraph"/>
        <w:shd w:val="clear" w:color="auto" w:fill="FFFFFF"/>
        <w:tabs>
          <w:tab w:val="left" w:pos="2842"/>
        </w:tabs>
        <w:spacing w:before="10" w:line="480" w:lineRule="exact"/>
        <w:ind w:left="2232" w:hanging="223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175C">
        <w:rPr>
          <w:rFonts w:ascii="Times New Roman" w:hAnsi="Times New Roman"/>
          <w:spacing w:val="-6"/>
          <w:sz w:val="24"/>
          <w:szCs w:val="24"/>
        </w:rPr>
        <w:t>Данкля Ш.</w:t>
      </w:r>
      <w:r w:rsidRPr="00B2175C">
        <w:rPr>
          <w:rFonts w:ascii="Times New Roman" w:hAnsi="Times New Roman"/>
          <w:sz w:val="24"/>
          <w:szCs w:val="24"/>
        </w:rPr>
        <w:tab/>
        <w:t xml:space="preserve">               Вариации на тему Паччини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6"/>
          <w:sz w:val="24"/>
          <w:szCs w:val="24"/>
        </w:rPr>
        <w:t xml:space="preserve">Зейтц Ф.   </w:t>
      </w:r>
      <w:r w:rsidRPr="00B2175C">
        <w:rPr>
          <w:rFonts w:ascii="Times New Roman" w:hAnsi="Times New Roman"/>
          <w:color w:val="000000"/>
          <w:sz w:val="24"/>
          <w:szCs w:val="24"/>
        </w:rPr>
        <w:tab/>
        <w:t>Концерт Соль мажор, 1-я часть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Майкапар С.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3"/>
          <w:sz w:val="24"/>
          <w:szCs w:val="24"/>
        </w:rPr>
        <w:t>"Вечерняя песнь"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Моцарт В. А.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  <w:t>Вальс, Менуэт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Перголези Дж.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2"/>
          <w:sz w:val="24"/>
          <w:szCs w:val="24"/>
        </w:rPr>
        <w:t>Ария (обр. В.Бурмейстера)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Перголези Дж.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2"/>
          <w:sz w:val="24"/>
          <w:szCs w:val="24"/>
        </w:rPr>
        <w:t>Сицилиана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Рамо Ж. Ф.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Ригодон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Рамо Ж. Ф.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1"/>
          <w:sz w:val="24"/>
          <w:szCs w:val="24"/>
        </w:rPr>
        <w:t>"Тамбурин" (переложение Г.Дулова)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Тартини Дж.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Сарабанда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Телеман Г. Ф.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3"/>
          <w:sz w:val="24"/>
          <w:szCs w:val="24"/>
        </w:rPr>
        <w:t>Бурре</w:t>
      </w:r>
    </w:p>
    <w:p w:rsidR="00A84A36" w:rsidRPr="00B2175C" w:rsidRDefault="00A84A36" w:rsidP="00B2175C">
      <w:pPr>
        <w:shd w:val="clear" w:color="auto" w:fill="FFFFFF"/>
        <w:tabs>
          <w:tab w:val="left" w:pos="2842"/>
        </w:tabs>
        <w:spacing w:before="5" w:line="480" w:lineRule="exact"/>
        <w:ind w:left="10"/>
        <w:rPr>
          <w:rFonts w:ascii="Times New Roman" w:hAnsi="Times New Roman"/>
          <w:sz w:val="24"/>
          <w:szCs w:val="24"/>
        </w:rPr>
        <w:sectPr w:rsidR="00A84A36" w:rsidRPr="00B2175C">
          <w:pgSz w:w="11909" w:h="16834"/>
          <w:pgMar w:top="1414" w:right="1141" w:bottom="360" w:left="1125" w:header="720" w:footer="720" w:gutter="0"/>
          <w:cols w:space="60"/>
          <w:noEndnote/>
        </w:sectPr>
      </w:pPr>
      <w:r w:rsidRPr="00B2175C">
        <w:rPr>
          <w:rFonts w:ascii="Times New Roman" w:hAnsi="Times New Roman"/>
          <w:sz w:val="24"/>
          <w:szCs w:val="24"/>
        </w:rPr>
        <w:t>Чайковский П.</w:t>
      </w:r>
      <w:r w:rsidRPr="00B2175C">
        <w:rPr>
          <w:rFonts w:ascii="Times New Roman" w:hAnsi="Times New Roman"/>
          <w:sz w:val="24"/>
          <w:szCs w:val="24"/>
        </w:rPr>
        <w:tab/>
        <w:t>Вальс, Мазурк</w:t>
      </w:r>
    </w:p>
    <w:p w:rsidR="00A84A36" w:rsidRPr="00B2175C" w:rsidRDefault="00A84A36" w:rsidP="00D30517">
      <w:pPr>
        <w:shd w:val="clear" w:color="auto" w:fill="FFFFFF"/>
        <w:tabs>
          <w:tab w:val="left" w:pos="2899"/>
        </w:tabs>
        <w:spacing w:before="475" w:line="485" w:lineRule="exact"/>
        <w:ind w:right="2074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Примерный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произведений для зачета</w:t>
      </w:r>
      <w:r w:rsidRPr="00B217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:</w:t>
      </w:r>
      <w:r w:rsidRPr="00B217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Булахов Г.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2"/>
          <w:sz w:val="24"/>
          <w:szCs w:val="24"/>
        </w:rPr>
        <w:t>"Не пробуждай воспоминаний"</w:t>
      </w:r>
    </w:p>
    <w:p w:rsidR="00A84A36" w:rsidRPr="00B2175C" w:rsidRDefault="00A84A36" w:rsidP="00AB631D">
      <w:pPr>
        <w:shd w:val="clear" w:color="auto" w:fill="FFFFFF"/>
        <w:tabs>
          <w:tab w:val="left" w:pos="2899"/>
        </w:tabs>
        <w:spacing w:line="485" w:lineRule="exact"/>
        <w:ind w:left="72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Варламов А.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3"/>
          <w:sz w:val="24"/>
          <w:szCs w:val="24"/>
        </w:rPr>
        <w:t>"На заре ты ее не буди", "Напоминание"</w:t>
      </w:r>
    </w:p>
    <w:p w:rsidR="00A84A36" w:rsidRPr="00B2175C" w:rsidRDefault="00A84A36" w:rsidP="00AB631D">
      <w:pPr>
        <w:shd w:val="clear" w:color="auto" w:fill="FFFFFF"/>
        <w:tabs>
          <w:tab w:val="left" w:pos="2909"/>
        </w:tabs>
        <w:spacing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Гурилев А.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"Матушка-голубушка", "И скучно, и грустно"</w:t>
      </w:r>
    </w:p>
    <w:p w:rsidR="00A84A36" w:rsidRPr="00B2175C" w:rsidRDefault="00A84A36" w:rsidP="00AB631D">
      <w:pPr>
        <w:shd w:val="clear" w:color="auto" w:fill="FFFFFF"/>
        <w:tabs>
          <w:tab w:val="left" w:pos="2909"/>
        </w:tabs>
        <w:spacing w:before="5"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Даргомыжский А.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"Мне грустно", "Я вас любил", "Привет", "Старина",</w:t>
      </w:r>
    </w:p>
    <w:p w:rsidR="00A84A36" w:rsidRPr="00B2175C" w:rsidRDefault="00A84A36" w:rsidP="00AB631D">
      <w:pPr>
        <w:shd w:val="clear" w:color="auto" w:fill="FFFFFF"/>
        <w:tabs>
          <w:tab w:val="left" w:pos="2909"/>
        </w:tabs>
        <w:spacing w:before="5" w:line="480" w:lineRule="exact"/>
        <w:ind w:left="10" w:firstLine="289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2"/>
          <w:sz w:val="24"/>
          <w:szCs w:val="24"/>
        </w:rPr>
        <w:t>"Не скажу никому", "Как часто слушаю", "Русая головка"</w:t>
      </w:r>
      <w:r w:rsidRPr="00B2175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B2175C">
        <w:rPr>
          <w:rFonts w:ascii="Times New Roman" w:hAnsi="Times New Roman"/>
          <w:color w:val="000000"/>
          <w:spacing w:val="-4"/>
          <w:sz w:val="24"/>
          <w:szCs w:val="24"/>
        </w:rPr>
        <w:t>Чайковский П.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"Мой садик", "Детская песенка"</w:t>
      </w:r>
    </w:p>
    <w:p w:rsidR="00A84A36" w:rsidRPr="00B2175C" w:rsidRDefault="00A84A36" w:rsidP="00AB631D">
      <w:pPr>
        <w:shd w:val="clear" w:color="auto" w:fill="FFFFFF"/>
        <w:tabs>
          <w:tab w:val="left" w:pos="2909"/>
        </w:tabs>
        <w:spacing w:before="10" w:line="480" w:lineRule="exact"/>
        <w:ind w:left="10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5"/>
          <w:sz w:val="24"/>
          <w:szCs w:val="24"/>
        </w:rPr>
        <w:t>Шуберт Ф.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</w:r>
      <w:r w:rsidRPr="00B2175C">
        <w:rPr>
          <w:rFonts w:ascii="Times New Roman" w:hAnsi="Times New Roman"/>
          <w:color w:val="000000"/>
          <w:spacing w:val="-1"/>
          <w:sz w:val="24"/>
          <w:szCs w:val="24"/>
        </w:rPr>
        <w:t>"Полевая розочка", "Блаженство"</w:t>
      </w:r>
    </w:p>
    <w:p w:rsidR="00A84A36" w:rsidRPr="00B2175C" w:rsidRDefault="00A84A36" w:rsidP="00D30517">
      <w:pPr>
        <w:shd w:val="clear" w:color="auto" w:fill="FFFFFF"/>
        <w:tabs>
          <w:tab w:val="left" w:pos="2842"/>
        </w:tabs>
        <w:spacing w:before="5"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color w:val="000000"/>
          <w:spacing w:val="-6"/>
          <w:sz w:val="24"/>
          <w:szCs w:val="24"/>
        </w:rPr>
        <w:t>Данкля Ш.</w:t>
      </w:r>
      <w:r w:rsidRPr="00B2175C">
        <w:rPr>
          <w:rFonts w:ascii="Times New Roman" w:hAnsi="Times New Roman"/>
          <w:color w:val="000000"/>
          <w:sz w:val="24"/>
          <w:szCs w:val="24"/>
        </w:rPr>
        <w:tab/>
        <w:t>Вариации на тему Паччини</w:t>
      </w:r>
    </w:p>
    <w:p w:rsidR="00A84A36" w:rsidRPr="00B2175C" w:rsidRDefault="00A84A36" w:rsidP="00D30517">
      <w:pPr>
        <w:shd w:val="clear" w:color="auto" w:fill="FFFFFF"/>
        <w:tabs>
          <w:tab w:val="left" w:pos="2842"/>
        </w:tabs>
        <w:spacing w:before="5"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spacing w:val="-6"/>
          <w:sz w:val="24"/>
          <w:szCs w:val="24"/>
        </w:rPr>
        <w:t>Зейтц Ф.</w:t>
      </w:r>
      <w:r w:rsidRPr="00B2175C">
        <w:rPr>
          <w:rFonts w:ascii="Times New Roman" w:hAnsi="Times New Roman"/>
          <w:sz w:val="24"/>
          <w:szCs w:val="24"/>
        </w:rPr>
        <w:tab/>
        <w:t>Концерт Соль мажор, 1-</w:t>
      </w:r>
    </w:p>
    <w:p w:rsidR="00A84A36" w:rsidRPr="00B2175C" w:rsidRDefault="00A84A36" w:rsidP="00D30517">
      <w:pPr>
        <w:shd w:val="clear" w:color="auto" w:fill="FFFFFF"/>
        <w:tabs>
          <w:tab w:val="left" w:pos="2842"/>
        </w:tabs>
        <w:spacing w:before="5" w:line="480" w:lineRule="exact"/>
        <w:ind w:left="19"/>
        <w:rPr>
          <w:rFonts w:ascii="Times New Roman" w:hAnsi="Times New Roman"/>
          <w:sz w:val="24"/>
          <w:szCs w:val="24"/>
        </w:rPr>
      </w:pPr>
      <w:r w:rsidRPr="00B2175C">
        <w:rPr>
          <w:rFonts w:ascii="Times New Roman" w:hAnsi="Times New Roman"/>
          <w:spacing w:val="-4"/>
          <w:sz w:val="24"/>
          <w:szCs w:val="24"/>
        </w:rPr>
        <w:t>Майкапар С  .</w:t>
      </w:r>
      <w:r w:rsidRPr="00B2175C">
        <w:rPr>
          <w:rFonts w:ascii="Times New Roman" w:hAnsi="Times New Roman"/>
          <w:sz w:val="24"/>
          <w:szCs w:val="24"/>
        </w:rPr>
        <w:tab/>
      </w:r>
      <w:r w:rsidRPr="00B2175C">
        <w:rPr>
          <w:rFonts w:ascii="Times New Roman" w:hAnsi="Times New Roman"/>
          <w:spacing w:val="-3"/>
          <w:sz w:val="24"/>
          <w:szCs w:val="24"/>
        </w:rPr>
        <w:t>"Вечерняя песнь"</w:t>
      </w: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Default="00A84A36" w:rsidP="00625310">
      <w:pPr>
        <w:jc w:val="both"/>
        <w:rPr>
          <w:rFonts w:ascii="Times New Roman" w:hAnsi="Times New Roman"/>
          <w:sz w:val="24"/>
          <w:szCs w:val="24"/>
        </w:rPr>
      </w:pPr>
    </w:p>
    <w:p w:rsidR="00A84A36" w:rsidRPr="00B2175C" w:rsidRDefault="00A84A36" w:rsidP="00B2175C">
      <w:pPr>
        <w:shd w:val="clear" w:color="auto" w:fill="FFFFFF"/>
        <w:spacing w:after="0"/>
        <w:ind w:left="1382"/>
        <w:rPr>
          <w:rFonts w:ascii="Times New Roman" w:hAnsi="Times New Roman"/>
        </w:rPr>
      </w:pPr>
      <w:r w:rsidRPr="00D3051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B2175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2175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НОТНОЙ И МЕТОДИЧЕСКОЙ ЛИТЕРАТУРЫ</w:t>
      </w:r>
    </w:p>
    <w:p w:rsidR="00A84A36" w:rsidRPr="00B2175C" w:rsidRDefault="00A84A36" w:rsidP="00B2175C">
      <w:pPr>
        <w:shd w:val="clear" w:color="auto" w:fill="FFFFFF"/>
        <w:spacing w:after="0" w:line="480" w:lineRule="exact"/>
        <w:ind w:left="10" w:right="1670" w:firstLine="2136"/>
        <w:rPr>
          <w:rFonts w:ascii="Times New Roman" w:hAnsi="Times New Roman"/>
        </w:rPr>
      </w:pPr>
      <w:r w:rsidRPr="00B2175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Сборники вокального репертуара</w:t>
      </w:r>
    </w:p>
    <w:p w:rsidR="00A84A36" w:rsidRPr="00D30517" w:rsidRDefault="00A84A36" w:rsidP="00B2175C">
      <w:pPr>
        <w:shd w:val="clear" w:color="auto" w:fill="FFFFFF"/>
        <w:spacing w:after="0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>Бетховен Л.         Песни. М., Музыка, 1977</w:t>
      </w:r>
    </w:p>
    <w:p w:rsidR="00A84A36" w:rsidRPr="00D30517" w:rsidRDefault="00A84A36" w:rsidP="00D30517">
      <w:pPr>
        <w:shd w:val="clear" w:color="auto" w:fill="FFFFFF"/>
        <w:tabs>
          <w:tab w:val="left" w:pos="2093"/>
        </w:tabs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Булахов П.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2"/>
        </w:rPr>
        <w:t>Романсы и песни: / сост. Г. Гослова, М., Музыка, 1969</w:t>
      </w:r>
    </w:p>
    <w:p w:rsidR="00A84A36" w:rsidRPr="00D30517" w:rsidRDefault="00A84A36" w:rsidP="00D30517">
      <w:pPr>
        <w:shd w:val="clear" w:color="auto" w:fill="FFFFFF"/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 xml:space="preserve">Варламов А.        Романсы и песни. Полное собрание, том </w:t>
      </w:r>
      <w:smartTag w:uri="urn:schemas-microsoft-com:office:smarttags" w:element="metricconverter">
        <w:smartTagPr>
          <w:attr w:name="ProductID" w:val="4. М"/>
        </w:smartTagPr>
        <w:r w:rsidRPr="00D30517">
          <w:rPr>
            <w:rFonts w:ascii="Times New Roman" w:hAnsi="Times New Roman"/>
            <w:color w:val="000000"/>
          </w:rPr>
          <w:t>4. М</w:t>
        </w:r>
      </w:smartTag>
      <w:r w:rsidRPr="00D30517">
        <w:rPr>
          <w:rFonts w:ascii="Times New Roman" w:hAnsi="Times New Roman"/>
          <w:color w:val="000000"/>
        </w:rPr>
        <w:t>., Музыка, 1976</w:t>
      </w:r>
    </w:p>
    <w:p w:rsidR="00A84A36" w:rsidRPr="00D30517" w:rsidRDefault="00A84A36" w:rsidP="00D30517">
      <w:pPr>
        <w:shd w:val="clear" w:color="auto" w:fill="FFFFFF"/>
        <w:tabs>
          <w:tab w:val="left" w:pos="2093"/>
        </w:tabs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4"/>
        </w:rPr>
        <w:t>Глинка М.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1"/>
        </w:rPr>
        <w:t>Романсы и песни. М., Музыка, 1978</w:t>
      </w:r>
    </w:p>
    <w:p w:rsidR="00A84A36" w:rsidRPr="00D30517" w:rsidRDefault="00A84A36" w:rsidP="00D30517">
      <w:pPr>
        <w:shd w:val="clear" w:color="auto" w:fill="FFFFFF"/>
        <w:tabs>
          <w:tab w:val="left" w:pos="2088"/>
        </w:tabs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Григ Э.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1"/>
        </w:rPr>
        <w:t>Романсы и песни. М., Музыка, 1968</w:t>
      </w:r>
    </w:p>
    <w:p w:rsidR="00A84A36" w:rsidRPr="00D30517" w:rsidRDefault="00A84A36" w:rsidP="00D30517">
      <w:pPr>
        <w:shd w:val="clear" w:color="auto" w:fill="FFFFFF"/>
        <w:tabs>
          <w:tab w:val="left" w:pos="2102"/>
        </w:tabs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Гурилев А.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2"/>
        </w:rPr>
        <w:t>Избранные романсы и песни. М., Музыка, 1980</w:t>
      </w:r>
    </w:p>
    <w:p w:rsidR="00A84A36" w:rsidRPr="00D30517" w:rsidRDefault="00A84A36" w:rsidP="00D30517">
      <w:pPr>
        <w:shd w:val="clear" w:color="auto" w:fill="FFFFFF"/>
        <w:spacing w:before="5" w:line="480" w:lineRule="exact"/>
        <w:ind w:left="10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1"/>
        </w:rPr>
        <w:t>Даргомыжский А. Романсы. М., Музыка, 1971</w:t>
      </w:r>
    </w:p>
    <w:p w:rsidR="00A84A36" w:rsidRPr="00D30517" w:rsidRDefault="00A84A36" w:rsidP="00D30517">
      <w:pPr>
        <w:shd w:val="clear" w:color="auto" w:fill="FFFFFF"/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1"/>
        </w:rPr>
        <w:t>Кабалевский Д.    Избранные романсы и песни. М., Музыка, 1971</w:t>
      </w:r>
    </w:p>
    <w:p w:rsidR="00A84A36" w:rsidRDefault="00A84A36" w:rsidP="00D30517">
      <w:pPr>
        <w:shd w:val="clear" w:color="auto" w:fill="FFFFFF"/>
        <w:tabs>
          <w:tab w:val="left" w:pos="2150"/>
        </w:tabs>
        <w:spacing w:before="5" w:line="480" w:lineRule="exact"/>
        <w:rPr>
          <w:rFonts w:ascii="Times New Roman" w:hAnsi="Times New Roman"/>
          <w:color w:val="000000"/>
          <w:spacing w:val="1"/>
        </w:rPr>
      </w:pPr>
      <w:r w:rsidRPr="00D30517">
        <w:rPr>
          <w:rFonts w:ascii="Times New Roman" w:hAnsi="Times New Roman"/>
          <w:color w:val="000000"/>
          <w:spacing w:val="6"/>
        </w:rPr>
        <w:t>Кюи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Pr="00D30517">
        <w:rPr>
          <w:rFonts w:ascii="Times New Roman" w:hAnsi="Times New Roman"/>
          <w:color w:val="000000"/>
          <w:spacing w:val="6"/>
        </w:rPr>
        <w:t>Ц.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1"/>
        </w:rPr>
        <w:t>Избранные романсы. М., Музыка, 195</w:t>
      </w:r>
      <w:r>
        <w:rPr>
          <w:rFonts w:ascii="Times New Roman" w:hAnsi="Times New Roman"/>
          <w:color w:val="000000"/>
          <w:spacing w:val="1"/>
        </w:rPr>
        <w:t>7</w:t>
      </w:r>
    </w:p>
    <w:p w:rsidR="00A84A36" w:rsidRPr="00D30517" w:rsidRDefault="00A84A36" w:rsidP="00D30517">
      <w:pPr>
        <w:shd w:val="clear" w:color="auto" w:fill="FFFFFF"/>
        <w:tabs>
          <w:tab w:val="left" w:pos="2165"/>
        </w:tabs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Моцарт В.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2"/>
        </w:rPr>
        <w:t>Песни. М., Музыка, 1981</w:t>
      </w:r>
    </w:p>
    <w:p w:rsidR="00A84A36" w:rsidRPr="00D30517" w:rsidRDefault="00A84A36" w:rsidP="00D30517">
      <w:pPr>
        <w:shd w:val="clear" w:color="auto" w:fill="FFFFFF"/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>Популярные романсы русских композиторов / сост. С.Мовчан, Музыка, 2006</w:t>
      </w:r>
    </w:p>
    <w:p w:rsidR="00A84A36" w:rsidRPr="00D30517" w:rsidRDefault="00A84A36" w:rsidP="00D30517">
      <w:pPr>
        <w:shd w:val="clear" w:color="auto" w:fill="FFFFFF"/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1"/>
        </w:rPr>
        <w:t>Рахманинов С.     Романсы. М., Музыка, 1977</w:t>
      </w:r>
    </w:p>
    <w:p w:rsidR="00A84A36" w:rsidRPr="00D30517" w:rsidRDefault="00A84A36" w:rsidP="00D30517">
      <w:pPr>
        <w:shd w:val="clear" w:color="auto" w:fill="FFFFFF"/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>Романсы и дуэты русских композиторов. СПб: Композитор, 2012</w:t>
      </w:r>
    </w:p>
    <w:p w:rsidR="00A84A36" w:rsidRPr="00D30517" w:rsidRDefault="00A84A36" w:rsidP="00D30517">
      <w:pPr>
        <w:shd w:val="clear" w:color="auto" w:fill="FFFFFF"/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>Римский-Корсаков Н.    Романсы. М., Музыка, 1969</w:t>
      </w:r>
    </w:p>
    <w:p w:rsidR="00A84A36" w:rsidRPr="00D30517" w:rsidRDefault="00A84A36" w:rsidP="00D30517">
      <w:pPr>
        <w:shd w:val="clear" w:color="auto" w:fill="FFFFFF"/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>Рубинштейн А.      Романсы. М., Музыка, 1972</w:t>
      </w:r>
    </w:p>
    <w:p w:rsidR="00A84A36" w:rsidRPr="00D30517" w:rsidRDefault="00A84A36" w:rsidP="00D30517">
      <w:pPr>
        <w:shd w:val="clear" w:color="auto" w:fill="FFFFFF"/>
        <w:tabs>
          <w:tab w:val="left" w:pos="2251"/>
        </w:tabs>
        <w:spacing w:line="480" w:lineRule="exact"/>
        <w:ind w:left="10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Свиридов Г.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1"/>
        </w:rPr>
        <w:t>Романсы и песни.М., Музыка, 1970</w:t>
      </w:r>
    </w:p>
    <w:p w:rsidR="00A84A36" w:rsidRPr="00D30517" w:rsidRDefault="00A84A36" w:rsidP="00D30517">
      <w:pPr>
        <w:shd w:val="clear" w:color="auto" w:fill="FFFFFF"/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</w:rPr>
        <w:t>Чайковский П.       Романсы. М., Музыка, 1978</w:t>
      </w:r>
    </w:p>
    <w:p w:rsidR="00A84A36" w:rsidRPr="00D30517" w:rsidRDefault="00A84A36" w:rsidP="00D30517">
      <w:pPr>
        <w:shd w:val="clear" w:color="auto" w:fill="FFFFFF"/>
        <w:tabs>
          <w:tab w:val="left" w:pos="2333"/>
        </w:tabs>
        <w:spacing w:before="5"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Шопен Ф.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1"/>
        </w:rPr>
        <w:t>Песни. М., Музыка, 1974</w:t>
      </w:r>
    </w:p>
    <w:p w:rsidR="00A84A36" w:rsidRPr="00D30517" w:rsidRDefault="00A84A36" w:rsidP="00D30517">
      <w:pPr>
        <w:shd w:val="clear" w:color="auto" w:fill="FFFFFF"/>
        <w:tabs>
          <w:tab w:val="left" w:pos="2299"/>
        </w:tabs>
        <w:spacing w:line="480" w:lineRule="exact"/>
        <w:rPr>
          <w:rFonts w:ascii="Times New Roman" w:hAnsi="Times New Roman"/>
        </w:rPr>
      </w:pPr>
      <w:r w:rsidRPr="00D30517">
        <w:rPr>
          <w:rFonts w:ascii="Times New Roman" w:hAnsi="Times New Roman"/>
          <w:color w:val="000000"/>
          <w:spacing w:val="-5"/>
        </w:rPr>
        <w:t>Шуберт Ф.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1"/>
        </w:rPr>
        <w:t>Песни на стихи Гете. М., Музыка, 1961</w:t>
      </w:r>
    </w:p>
    <w:p w:rsidR="00A84A36" w:rsidRDefault="00A84A36" w:rsidP="00D30517">
      <w:pPr>
        <w:shd w:val="clear" w:color="auto" w:fill="FFFFFF"/>
        <w:tabs>
          <w:tab w:val="left" w:pos="2150"/>
        </w:tabs>
        <w:spacing w:before="5" w:line="480" w:lineRule="exact"/>
        <w:rPr>
          <w:rFonts w:ascii="Times New Roman" w:hAnsi="Times New Roman"/>
          <w:color w:val="000000"/>
          <w:spacing w:val="-1"/>
        </w:rPr>
      </w:pPr>
      <w:r w:rsidRPr="00D30517">
        <w:rPr>
          <w:rFonts w:ascii="Times New Roman" w:hAnsi="Times New Roman"/>
          <w:color w:val="000000"/>
          <w:spacing w:val="-5"/>
        </w:rPr>
        <w:t>Шуман Р.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-1"/>
        </w:rPr>
        <w:t>Песни. М., Музыка, 1969</w:t>
      </w:r>
    </w:p>
    <w:p w:rsidR="00A84A36" w:rsidRDefault="00A84A36" w:rsidP="00D30517">
      <w:pPr>
        <w:shd w:val="clear" w:color="auto" w:fill="FFFFFF"/>
        <w:tabs>
          <w:tab w:val="left" w:pos="2150"/>
        </w:tabs>
        <w:spacing w:before="5" w:line="480" w:lineRule="exact"/>
        <w:rPr>
          <w:rFonts w:ascii="Times New Roman" w:hAnsi="Times New Roman"/>
          <w:color w:val="000000"/>
          <w:spacing w:val="-1"/>
        </w:rPr>
      </w:pPr>
    </w:p>
    <w:p w:rsidR="00A84A36" w:rsidRPr="00D30517" w:rsidRDefault="00A84A36" w:rsidP="00B2175C">
      <w:pPr>
        <w:shd w:val="clear" w:color="auto" w:fill="FFFFFF"/>
        <w:spacing w:before="14" w:line="480" w:lineRule="exact"/>
        <w:ind w:left="10"/>
        <w:jc w:val="center"/>
        <w:rPr>
          <w:rFonts w:ascii="Times New Roman" w:hAnsi="Times New Roman"/>
        </w:rPr>
      </w:pPr>
      <w:r w:rsidRPr="00D30517">
        <w:rPr>
          <w:rFonts w:ascii="Times New Roman" w:hAnsi="Times New Roman"/>
          <w:b/>
          <w:bCs/>
          <w:color w:val="000000"/>
          <w:spacing w:val="1"/>
        </w:rPr>
        <w:t>Сборники скрипичного репертуара</w:t>
      </w:r>
    </w:p>
    <w:p w:rsidR="00A84A36" w:rsidRPr="00D30517" w:rsidRDefault="00A84A36" w:rsidP="00BC692F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/>
          <w:color w:val="000000"/>
          <w:spacing w:val="-26"/>
        </w:rPr>
      </w:pPr>
      <w:r w:rsidRPr="00D30517">
        <w:rPr>
          <w:rFonts w:ascii="Times New Roman" w:hAnsi="Times New Roman"/>
          <w:color w:val="000000"/>
          <w:spacing w:val="12"/>
        </w:rPr>
        <w:t>Хрестоматия для скрипки.  1-2 классы ДМШ в 2 тетр./ под общей ред.</w:t>
      </w:r>
      <w:r w:rsidRPr="00D30517">
        <w:rPr>
          <w:rFonts w:ascii="Times New Roman" w:hAnsi="Times New Roman"/>
          <w:color w:val="000000"/>
          <w:spacing w:val="12"/>
        </w:rPr>
        <w:br/>
      </w:r>
      <w:r w:rsidRPr="00D30517">
        <w:rPr>
          <w:rFonts w:ascii="Times New Roman" w:hAnsi="Times New Roman"/>
          <w:color w:val="000000"/>
          <w:spacing w:val="-3"/>
        </w:rPr>
        <w:t>С.Шальмана. СПб, Композитор, 1997</w:t>
      </w:r>
    </w:p>
    <w:p w:rsidR="00A84A36" w:rsidRPr="00BC692F" w:rsidRDefault="00A84A36" w:rsidP="00BC692F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/>
          <w:color w:val="000000"/>
          <w:spacing w:val="-14"/>
        </w:rPr>
      </w:pPr>
      <w:r w:rsidRPr="00D30517">
        <w:rPr>
          <w:rFonts w:ascii="Times New Roman" w:hAnsi="Times New Roman"/>
          <w:color w:val="000000"/>
          <w:spacing w:val="8"/>
        </w:rPr>
        <w:t>Хрестоматия для скрипки.  Пьесы  и произведения крупной формы.  2-3</w:t>
      </w:r>
      <w:r w:rsidRPr="00D30517">
        <w:rPr>
          <w:rFonts w:ascii="Times New Roman" w:hAnsi="Times New Roman"/>
          <w:color w:val="000000"/>
          <w:spacing w:val="8"/>
        </w:rPr>
        <w:br/>
      </w:r>
      <w:r w:rsidRPr="00D30517">
        <w:rPr>
          <w:rFonts w:ascii="Times New Roman" w:hAnsi="Times New Roman"/>
          <w:color w:val="000000"/>
          <w:spacing w:val="1"/>
        </w:rPr>
        <w:t>классы. Составители: М.Гарлицкий, А.Родионов, Ю.Уткин, К.Фортунатов.  М.,</w:t>
      </w:r>
      <w:r w:rsidRPr="00D30517">
        <w:rPr>
          <w:rFonts w:ascii="Times New Roman" w:hAnsi="Times New Roman"/>
          <w:color w:val="000000"/>
          <w:spacing w:val="1"/>
        </w:rPr>
        <w:br/>
      </w:r>
      <w:r w:rsidRPr="00D30517">
        <w:rPr>
          <w:rFonts w:ascii="Times New Roman" w:hAnsi="Times New Roman"/>
          <w:color w:val="000000"/>
          <w:spacing w:val="-7"/>
        </w:rPr>
        <w:t>Музыка, 1989</w:t>
      </w:r>
    </w:p>
    <w:p w:rsidR="00A84A36" w:rsidRPr="00D30517" w:rsidRDefault="00A84A36" w:rsidP="00BC692F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480" w:lineRule="exact"/>
        <w:ind w:left="5"/>
        <w:contextualSpacing/>
        <w:rPr>
          <w:rFonts w:ascii="Times New Roman" w:hAnsi="Times New Roman"/>
          <w:color w:val="000000"/>
          <w:spacing w:val="-16"/>
        </w:rPr>
      </w:pPr>
      <w:r w:rsidRPr="00D30517">
        <w:rPr>
          <w:rFonts w:ascii="Times New Roman" w:hAnsi="Times New Roman"/>
          <w:color w:val="000000"/>
        </w:rPr>
        <w:t>Хрестоматия для скрипки. Пьесы и произведения крупной формы. 3-4 класс.</w:t>
      </w:r>
      <w:r w:rsidRPr="00D30517">
        <w:rPr>
          <w:rFonts w:ascii="Times New Roman" w:hAnsi="Times New Roman"/>
          <w:color w:val="000000"/>
        </w:rPr>
        <w:br/>
      </w:r>
      <w:r w:rsidRPr="00D30517">
        <w:rPr>
          <w:rFonts w:ascii="Times New Roman" w:hAnsi="Times New Roman"/>
          <w:color w:val="000000"/>
          <w:spacing w:val="-1"/>
        </w:rPr>
        <w:t>Составитель Ю. Уткин. М., Музыка,1987</w:t>
      </w:r>
    </w:p>
    <w:p w:rsidR="00A84A36" w:rsidRPr="00D30517" w:rsidRDefault="00A84A36" w:rsidP="00BC692F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480" w:lineRule="exact"/>
        <w:ind w:left="5"/>
        <w:contextualSpacing/>
        <w:rPr>
          <w:rFonts w:ascii="Times New Roman" w:hAnsi="Times New Roman"/>
          <w:color w:val="000000"/>
          <w:spacing w:val="-15"/>
        </w:rPr>
      </w:pPr>
      <w:r w:rsidRPr="00D30517">
        <w:rPr>
          <w:rFonts w:ascii="Times New Roman" w:hAnsi="Times New Roman"/>
          <w:color w:val="000000"/>
        </w:rPr>
        <w:t>Хрестоматия для скрипки. Пьесы и произведения крупной формы. 4-5 класс.</w:t>
      </w:r>
      <w:r w:rsidRPr="00D30517">
        <w:rPr>
          <w:rFonts w:ascii="Times New Roman" w:hAnsi="Times New Roman"/>
          <w:color w:val="000000"/>
        </w:rPr>
        <w:br/>
      </w:r>
      <w:r w:rsidRPr="00D30517">
        <w:rPr>
          <w:rFonts w:ascii="Times New Roman" w:hAnsi="Times New Roman"/>
          <w:color w:val="000000"/>
          <w:spacing w:val="-1"/>
        </w:rPr>
        <w:t>Составитель Ю.Уткин. М., Музыка,1987</w:t>
      </w:r>
    </w:p>
    <w:p w:rsidR="00A84A36" w:rsidRPr="00D30517" w:rsidRDefault="00A84A36" w:rsidP="00BC692F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480" w:lineRule="exact"/>
        <w:ind w:left="5"/>
        <w:contextualSpacing/>
        <w:rPr>
          <w:rFonts w:ascii="Times New Roman" w:hAnsi="Times New Roman"/>
          <w:color w:val="000000"/>
          <w:spacing w:val="-16"/>
        </w:rPr>
      </w:pPr>
      <w:r w:rsidRPr="00D30517">
        <w:rPr>
          <w:rFonts w:ascii="Times New Roman" w:hAnsi="Times New Roman"/>
          <w:color w:val="000000"/>
        </w:rPr>
        <w:t>Хрестоматия для скрипки. Пьесы и произведения крупной формы. 3-4 класс.</w:t>
      </w:r>
      <w:r w:rsidRPr="00D30517">
        <w:rPr>
          <w:rFonts w:ascii="Times New Roman" w:hAnsi="Times New Roman"/>
          <w:color w:val="000000"/>
        </w:rPr>
        <w:br/>
      </w:r>
      <w:r w:rsidRPr="00D30517">
        <w:rPr>
          <w:rFonts w:ascii="Times New Roman" w:hAnsi="Times New Roman"/>
          <w:color w:val="000000"/>
          <w:spacing w:val="-1"/>
        </w:rPr>
        <w:t>Составитель Ю. Уткин. М., Музыка,1987</w:t>
      </w:r>
    </w:p>
    <w:p w:rsidR="00A84A36" w:rsidRPr="00D30517" w:rsidRDefault="00A84A36" w:rsidP="00BC692F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480" w:lineRule="exact"/>
        <w:ind w:left="5"/>
        <w:contextualSpacing/>
        <w:rPr>
          <w:rFonts w:ascii="Times New Roman" w:hAnsi="Times New Roman"/>
          <w:color w:val="000000"/>
          <w:spacing w:val="-15"/>
        </w:rPr>
      </w:pPr>
      <w:r w:rsidRPr="00D30517">
        <w:rPr>
          <w:rFonts w:ascii="Times New Roman" w:hAnsi="Times New Roman"/>
          <w:color w:val="000000"/>
        </w:rPr>
        <w:t>Хрестоматия для скрипки. Пьесы и произведения крупной формы. 4-5 класс.</w:t>
      </w:r>
      <w:r w:rsidRPr="00D30517">
        <w:rPr>
          <w:rFonts w:ascii="Times New Roman" w:hAnsi="Times New Roman"/>
          <w:color w:val="000000"/>
        </w:rPr>
        <w:br/>
      </w:r>
      <w:r w:rsidRPr="00D30517">
        <w:rPr>
          <w:rFonts w:ascii="Times New Roman" w:hAnsi="Times New Roman"/>
          <w:color w:val="000000"/>
          <w:spacing w:val="-1"/>
        </w:rPr>
        <w:t>Составитель Ю.Уткин. М., Музыка,1987</w:t>
      </w:r>
    </w:p>
    <w:p w:rsidR="00A84A36" w:rsidRPr="00D30517" w:rsidRDefault="00A84A36" w:rsidP="00BC692F">
      <w:pPr>
        <w:shd w:val="clear" w:color="auto" w:fill="FFFFFF"/>
        <w:tabs>
          <w:tab w:val="left" w:pos="389"/>
        </w:tabs>
        <w:spacing w:before="5" w:line="480" w:lineRule="exact"/>
        <w:ind w:left="5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9"/>
        </w:rPr>
        <w:t>7</w:t>
      </w:r>
      <w:r w:rsidRPr="00D30517">
        <w:rPr>
          <w:rFonts w:ascii="Times New Roman" w:hAnsi="Times New Roman"/>
          <w:color w:val="000000"/>
          <w:spacing w:val="-19"/>
        </w:rPr>
        <w:t>.</w:t>
      </w:r>
      <w:r w:rsidRPr="00D30517">
        <w:rPr>
          <w:rFonts w:ascii="Times New Roman" w:hAnsi="Times New Roman"/>
          <w:color w:val="000000"/>
        </w:rPr>
        <w:tab/>
      </w:r>
      <w:r w:rsidRPr="00D30517">
        <w:rPr>
          <w:rFonts w:ascii="Times New Roman" w:hAnsi="Times New Roman"/>
          <w:color w:val="000000"/>
          <w:spacing w:val="6"/>
        </w:rPr>
        <w:t>Хрестоматия для скрипки.  Пьесы  и произведения крупной  формы.   5-6</w:t>
      </w:r>
      <w:r w:rsidRPr="00D30517">
        <w:rPr>
          <w:rFonts w:ascii="Times New Roman" w:hAnsi="Times New Roman"/>
          <w:color w:val="000000"/>
          <w:spacing w:val="6"/>
        </w:rPr>
        <w:br/>
      </w:r>
      <w:r w:rsidRPr="00D30517">
        <w:rPr>
          <w:rFonts w:ascii="Times New Roman" w:hAnsi="Times New Roman"/>
          <w:color w:val="000000"/>
          <w:spacing w:val="-1"/>
        </w:rPr>
        <w:t>классы. Составитель: В.Мурзин. М., Музыка,1990</w:t>
      </w:r>
    </w:p>
    <w:p w:rsidR="00A84A36" w:rsidRPr="00D30517" w:rsidRDefault="00A84A36" w:rsidP="00BC692F">
      <w:pPr>
        <w:shd w:val="clear" w:color="auto" w:fill="FFFFFF"/>
        <w:spacing w:line="48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8. </w:t>
      </w:r>
      <w:r w:rsidRPr="00D30517">
        <w:rPr>
          <w:rFonts w:ascii="Times New Roman" w:hAnsi="Times New Roman"/>
          <w:color w:val="000000"/>
        </w:rPr>
        <w:t xml:space="preserve">Подготовка концертмейстеров-аккомпаниаторов в </w:t>
      </w:r>
      <w:r w:rsidRPr="00D30517">
        <w:rPr>
          <w:rFonts w:ascii="Times New Roman" w:hAnsi="Times New Roman"/>
          <w:color w:val="000000"/>
          <w:spacing w:val="5"/>
        </w:rPr>
        <w:t xml:space="preserve">музыкальном училище/ Методические записки по </w:t>
      </w:r>
      <w:r w:rsidRPr="00D30517">
        <w:rPr>
          <w:rFonts w:ascii="Times New Roman" w:hAnsi="Times New Roman"/>
          <w:color w:val="000000"/>
          <w:spacing w:val="-1"/>
        </w:rPr>
        <w:t xml:space="preserve">вопросам музыкального образования. М.,1966 </w:t>
      </w:r>
      <w:r w:rsidRPr="00D30517">
        <w:rPr>
          <w:rFonts w:ascii="Times New Roman" w:hAnsi="Times New Roman"/>
          <w:color w:val="000000"/>
          <w:spacing w:val="-2"/>
        </w:rPr>
        <w:t xml:space="preserve">Работа в концертмейстерском классе над пушкинскими </w:t>
      </w:r>
      <w:r w:rsidRPr="00D30517">
        <w:rPr>
          <w:rFonts w:ascii="Times New Roman" w:hAnsi="Times New Roman"/>
          <w:color w:val="000000"/>
        </w:rPr>
        <w:t xml:space="preserve">романсами М.Глинки / О работе концертмейстера. М., </w:t>
      </w:r>
      <w:r w:rsidRPr="00D30517">
        <w:rPr>
          <w:rFonts w:ascii="Times New Roman" w:hAnsi="Times New Roman"/>
          <w:color w:val="000000"/>
          <w:spacing w:val="-7"/>
        </w:rPr>
        <w:t>Музыка, 1974</w:t>
      </w:r>
    </w:p>
    <w:p w:rsidR="00A84A36" w:rsidRPr="00D30517" w:rsidRDefault="00A84A36" w:rsidP="00BC692F">
      <w:pPr>
        <w:shd w:val="clear" w:color="auto" w:fill="FFFFFF"/>
        <w:spacing w:before="5" w:line="480" w:lineRule="exact"/>
        <w:ind w:right="518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</w:rPr>
        <w:t xml:space="preserve">9. </w:t>
      </w:r>
      <w:r w:rsidRPr="00D30517">
        <w:rPr>
          <w:rFonts w:ascii="Times New Roman" w:hAnsi="Times New Roman"/>
          <w:color w:val="000000"/>
          <w:spacing w:val="-3"/>
        </w:rPr>
        <w:t xml:space="preserve">Искусство аккомпанемента как предмет обучения. </w:t>
      </w:r>
      <w:r w:rsidRPr="00D30517">
        <w:rPr>
          <w:rFonts w:ascii="Times New Roman" w:hAnsi="Times New Roman"/>
          <w:color w:val="000000"/>
          <w:spacing w:val="-4"/>
        </w:rPr>
        <w:t>Л., 1961</w:t>
      </w:r>
    </w:p>
    <w:p w:rsidR="00A84A36" w:rsidRPr="00D30517" w:rsidRDefault="00A84A36" w:rsidP="00BC692F">
      <w:pPr>
        <w:shd w:val="clear" w:color="auto" w:fill="FFFFFF"/>
        <w:spacing w:before="5" w:line="48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10. </w:t>
      </w:r>
      <w:r w:rsidRPr="00D30517">
        <w:rPr>
          <w:rFonts w:ascii="Times New Roman" w:hAnsi="Times New Roman"/>
          <w:color w:val="000000"/>
          <w:spacing w:val="-2"/>
        </w:rPr>
        <w:t>Концертмейстерский класс. М., Изд. центр "Академия" Методика работы над фортепианной партией пианиста-</w:t>
      </w:r>
      <w:r w:rsidRPr="00D30517">
        <w:rPr>
          <w:rFonts w:ascii="Times New Roman" w:hAnsi="Times New Roman"/>
          <w:color w:val="000000"/>
          <w:spacing w:val="-1"/>
        </w:rPr>
        <w:t xml:space="preserve">концертмейстера / Музыка в школе, 2001: № 4 </w:t>
      </w:r>
      <w:r w:rsidRPr="00D30517">
        <w:rPr>
          <w:rFonts w:ascii="Times New Roman" w:hAnsi="Times New Roman"/>
          <w:color w:val="000000"/>
          <w:spacing w:val="-2"/>
        </w:rPr>
        <w:t xml:space="preserve">Теория и практика аккомпанемента: методологические </w:t>
      </w:r>
      <w:r w:rsidRPr="00D30517">
        <w:rPr>
          <w:rFonts w:ascii="Times New Roman" w:hAnsi="Times New Roman"/>
          <w:color w:val="000000"/>
          <w:spacing w:val="-4"/>
        </w:rPr>
        <w:t>основы / Л., Музыка, 1972</w:t>
      </w:r>
    </w:p>
    <w:p w:rsidR="00A84A36" w:rsidRDefault="00A84A36" w:rsidP="00BC692F">
      <w:pPr>
        <w:shd w:val="clear" w:color="auto" w:fill="FFFFFF"/>
        <w:spacing w:before="10" w:line="480" w:lineRule="exact"/>
        <w:contextualSpacing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11. </w:t>
      </w:r>
      <w:r w:rsidRPr="00D30517">
        <w:rPr>
          <w:rFonts w:ascii="Times New Roman" w:hAnsi="Times New Roman"/>
          <w:color w:val="000000"/>
        </w:rPr>
        <w:t xml:space="preserve">Развитие навыков аккомпанемента с листа / О работе </w:t>
      </w:r>
      <w:r w:rsidRPr="00D30517">
        <w:rPr>
          <w:rFonts w:ascii="Times New Roman" w:hAnsi="Times New Roman"/>
          <w:color w:val="000000"/>
          <w:spacing w:val="-3"/>
        </w:rPr>
        <w:t xml:space="preserve">Концертмейстера. М., Музыка, 1974 </w:t>
      </w:r>
      <w:r w:rsidRPr="00D30517">
        <w:rPr>
          <w:rFonts w:ascii="Times New Roman" w:hAnsi="Times New Roman"/>
          <w:color w:val="000000"/>
          <w:spacing w:val="-1"/>
        </w:rPr>
        <w:t xml:space="preserve">Обучение учащихся-пианистов в концертмейстерском классе чтению нот с листа, транспонированию, </w:t>
      </w:r>
      <w:r w:rsidRPr="00D30517">
        <w:rPr>
          <w:rFonts w:ascii="Times New Roman" w:hAnsi="Times New Roman"/>
          <w:color w:val="000000"/>
          <w:spacing w:val="-2"/>
        </w:rPr>
        <w:t xml:space="preserve">творческим навыкам и аккомпанементу в хореографии / </w:t>
      </w:r>
      <w:r w:rsidRPr="00D30517">
        <w:rPr>
          <w:rFonts w:ascii="Times New Roman" w:hAnsi="Times New Roman"/>
          <w:color w:val="000000"/>
        </w:rPr>
        <w:t xml:space="preserve">Методические записки по вопросам музыкального </w:t>
      </w:r>
      <w:r w:rsidRPr="00D30517">
        <w:rPr>
          <w:rFonts w:ascii="Times New Roman" w:hAnsi="Times New Roman"/>
          <w:color w:val="000000"/>
          <w:spacing w:val="-1"/>
        </w:rPr>
        <w:t xml:space="preserve">образования, вып.3. М., Музыка,1991 О работе концертмейстера. М., Музыка, 1974 </w:t>
      </w:r>
      <w:r w:rsidRPr="00D30517">
        <w:rPr>
          <w:rFonts w:ascii="Times New Roman" w:hAnsi="Times New Roman"/>
          <w:color w:val="000000"/>
          <w:spacing w:val="1"/>
        </w:rPr>
        <w:t xml:space="preserve">Об искусстве аккомпанемента. М., 1969, №4 </w:t>
      </w:r>
      <w:r w:rsidRPr="00D30517">
        <w:rPr>
          <w:rFonts w:ascii="Times New Roman" w:hAnsi="Times New Roman"/>
          <w:color w:val="000000"/>
          <w:spacing w:val="-1"/>
        </w:rPr>
        <w:t>"В концертмейстерском классе"</w:t>
      </w:r>
    </w:p>
    <w:p w:rsidR="00A84A36" w:rsidRPr="00D30517" w:rsidRDefault="00A84A36" w:rsidP="00BC692F">
      <w:pPr>
        <w:shd w:val="clear" w:color="auto" w:fill="FFFFFF"/>
        <w:spacing w:before="10" w:line="48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12. </w:t>
      </w:r>
      <w:r w:rsidRPr="00D30517">
        <w:rPr>
          <w:rFonts w:ascii="Times New Roman" w:hAnsi="Times New Roman"/>
          <w:color w:val="000000"/>
          <w:spacing w:val="-1"/>
        </w:rPr>
        <w:t xml:space="preserve">Размышления </w:t>
      </w:r>
      <w:r w:rsidRPr="00D30517">
        <w:rPr>
          <w:rFonts w:ascii="Times New Roman" w:hAnsi="Times New Roman"/>
          <w:color w:val="000000"/>
          <w:spacing w:val="-4"/>
        </w:rPr>
        <w:t xml:space="preserve">педагога. М., Музыка, 1996 </w:t>
      </w:r>
      <w:r w:rsidRPr="00D30517">
        <w:rPr>
          <w:rFonts w:ascii="Times New Roman" w:hAnsi="Times New Roman"/>
          <w:color w:val="000000"/>
          <w:spacing w:val="-2"/>
        </w:rPr>
        <w:t>Искусство концертмейстерства. СПб, Композитор, 2007</w:t>
      </w:r>
    </w:p>
    <w:p w:rsidR="00A84A36" w:rsidRPr="00C5091B" w:rsidRDefault="00A84A36" w:rsidP="00BC692F">
      <w:pPr>
        <w:shd w:val="clear" w:color="auto" w:fill="FFFFFF"/>
        <w:tabs>
          <w:tab w:val="left" w:pos="389"/>
        </w:tabs>
        <w:spacing w:before="5" w:line="480" w:lineRule="exact"/>
        <w:contextualSpacing/>
        <w:rPr>
          <w:rFonts w:ascii="Times New Roman" w:hAnsi="Times New Roman"/>
        </w:rPr>
        <w:sectPr w:rsidR="00A84A36" w:rsidRPr="00C5091B">
          <w:pgSz w:w="11909" w:h="16834"/>
          <w:pgMar w:top="1416" w:right="1141" w:bottom="360" w:left="1135" w:header="720" w:footer="720" w:gutter="0"/>
          <w:cols w:space="60"/>
          <w:noEndnote/>
        </w:sectPr>
      </w:pPr>
    </w:p>
    <w:p w:rsidR="00A84A36" w:rsidRPr="00D30517" w:rsidRDefault="00A84A36" w:rsidP="00625310">
      <w:pPr>
        <w:jc w:val="both"/>
        <w:rPr>
          <w:rFonts w:ascii="Times New Roman" w:hAnsi="Times New Roman"/>
        </w:rPr>
      </w:pPr>
    </w:p>
    <w:sectPr w:rsidR="00A84A36" w:rsidRPr="00D30517" w:rsidSect="0063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84"/>
    <w:multiLevelType w:val="multilevel"/>
    <w:tmpl w:val="090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D0C5C"/>
    <w:multiLevelType w:val="hybridMultilevel"/>
    <w:tmpl w:val="EBF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1C3D"/>
    <w:multiLevelType w:val="singleLevel"/>
    <w:tmpl w:val="EDBE2402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12A168C1"/>
    <w:multiLevelType w:val="multilevel"/>
    <w:tmpl w:val="F5D8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3E2F22"/>
    <w:multiLevelType w:val="multilevel"/>
    <w:tmpl w:val="CD7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D6ECB"/>
    <w:multiLevelType w:val="multilevel"/>
    <w:tmpl w:val="515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80D17"/>
    <w:multiLevelType w:val="hybridMultilevel"/>
    <w:tmpl w:val="B93E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F0F30"/>
    <w:multiLevelType w:val="multilevel"/>
    <w:tmpl w:val="8C507E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676AC"/>
    <w:multiLevelType w:val="singleLevel"/>
    <w:tmpl w:val="DD6CF49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2A146E8E"/>
    <w:multiLevelType w:val="multilevel"/>
    <w:tmpl w:val="014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26BBF"/>
    <w:multiLevelType w:val="multilevel"/>
    <w:tmpl w:val="8E4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A0B3B"/>
    <w:multiLevelType w:val="multilevel"/>
    <w:tmpl w:val="326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373549"/>
    <w:multiLevelType w:val="hybridMultilevel"/>
    <w:tmpl w:val="01F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5AB"/>
    <w:multiLevelType w:val="multilevel"/>
    <w:tmpl w:val="3C6E9B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FC0B28"/>
    <w:multiLevelType w:val="multilevel"/>
    <w:tmpl w:val="720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7F13E8"/>
    <w:multiLevelType w:val="multilevel"/>
    <w:tmpl w:val="C45202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851B2B"/>
    <w:multiLevelType w:val="multilevel"/>
    <w:tmpl w:val="DD8849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0F50B3"/>
    <w:multiLevelType w:val="multilevel"/>
    <w:tmpl w:val="6DD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556B4B"/>
    <w:multiLevelType w:val="multilevel"/>
    <w:tmpl w:val="B6F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6F2B3A"/>
    <w:multiLevelType w:val="multilevel"/>
    <w:tmpl w:val="07B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872CBE"/>
    <w:multiLevelType w:val="multilevel"/>
    <w:tmpl w:val="792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5E4DE3"/>
    <w:multiLevelType w:val="hybridMultilevel"/>
    <w:tmpl w:val="9E163554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2">
    <w:nsid w:val="65C90A5D"/>
    <w:multiLevelType w:val="multilevel"/>
    <w:tmpl w:val="A0184B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F0599F"/>
    <w:multiLevelType w:val="multilevel"/>
    <w:tmpl w:val="C92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2422C5"/>
    <w:multiLevelType w:val="multilevel"/>
    <w:tmpl w:val="25D4AD8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1F181B"/>
    <w:multiLevelType w:val="hybridMultilevel"/>
    <w:tmpl w:val="4B52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8766B"/>
    <w:multiLevelType w:val="hybridMultilevel"/>
    <w:tmpl w:val="8FFAD17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7">
    <w:nsid w:val="6FA56120"/>
    <w:multiLevelType w:val="hybridMultilevel"/>
    <w:tmpl w:val="BB0A0C8A"/>
    <w:lvl w:ilvl="0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8">
    <w:nsid w:val="717A1A30"/>
    <w:multiLevelType w:val="multilevel"/>
    <w:tmpl w:val="C46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235653"/>
    <w:multiLevelType w:val="multilevel"/>
    <w:tmpl w:val="0F50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230E52"/>
    <w:multiLevelType w:val="multilevel"/>
    <w:tmpl w:val="05C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5C6C08"/>
    <w:multiLevelType w:val="multilevel"/>
    <w:tmpl w:val="706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1F71F6"/>
    <w:multiLevelType w:val="multilevel"/>
    <w:tmpl w:val="993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45664C"/>
    <w:multiLevelType w:val="multilevel"/>
    <w:tmpl w:val="5FE8A8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8"/>
  </w:num>
  <w:num w:numId="5">
    <w:abstractNumId w:val="26"/>
  </w:num>
  <w:num w:numId="6">
    <w:abstractNumId w:val="31"/>
  </w:num>
  <w:num w:numId="7">
    <w:abstractNumId w:val="29"/>
  </w:num>
  <w:num w:numId="8">
    <w:abstractNumId w:val="6"/>
  </w:num>
  <w:num w:numId="9">
    <w:abstractNumId w:val="21"/>
  </w:num>
  <w:num w:numId="10">
    <w:abstractNumId w:val="27"/>
  </w:num>
  <w:num w:numId="11">
    <w:abstractNumId w:val="16"/>
  </w:num>
  <w:num w:numId="12">
    <w:abstractNumId w:val="22"/>
  </w:num>
  <w:num w:numId="13">
    <w:abstractNumId w:val="3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30"/>
  </w:num>
  <w:num w:numId="19">
    <w:abstractNumId w:val="24"/>
  </w:num>
  <w:num w:numId="20">
    <w:abstractNumId w:val="33"/>
  </w:num>
  <w:num w:numId="21">
    <w:abstractNumId w:val="13"/>
  </w:num>
  <w:num w:numId="22">
    <w:abstractNumId w:val="15"/>
  </w:num>
  <w:num w:numId="23">
    <w:abstractNumId w:val="7"/>
  </w:num>
  <w:num w:numId="24">
    <w:abstractNumId w:val="18"/>
  </w:num>
  <w:num w:numId="25">
    <w:abstractNumId w:val="23"/>
  </w:num>
  <w:num w:numId="26">
    <w:abstractNumId w:val="19"/>
  </w:num>
  <w:num w:numId="27">
    <w:abstractNumId w:val="32"/>
  </w:num>
  <w:num w:numId="28">
    <w:abstractNumId w:val="10"/>
  </w:num>
  <w:num w:numId="29">
    <w:abstractNumId w:val="0"/>
  </w:num>
  <w:num w:numId="30">
    <w:abstractNumId w:val="8"/>
  </w:num>
  <w:num w:numId="31">
    <w:abstractNumId w:val="2"/>
  </w:num>
  <w:num w:numId="32">
    <w:abstractNumId w:val="25"/>
  </w:num>
  <w:num w:numId="33">
    <w:abstractNumId w:val="1"/>
  </w:num>
  <w:num w:numId="34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6B"/>
    <w:rsid w:val="000510DE"/>
    <w:rsid w:val="000B0C27"/>
    <w:rsid w:val="000B2BD9"/>
    <w:rsid w:val="00163CE9"/>
    <w:rsid w:val="001E2949"/>
    <w:rsid w:val="002C5ED1"/>
    <w:rsid w:val="002D1A9E"/>
    <w:rsid w:val="003C0883"/>
    <w:rsid w:val="003C29BB"/>
    <w:rsid w:val="00405FCB"/>
    <w:rsid w:val="00422B9A"/>
    <w:rsid w:val="004516F4"/>
    <w:rsid w:val="00536062"/>
    <w:rsid w:val="005726C3"/>
    <w:rsid w:val="00575C62"/>
    <w:rsid w:val="00593F59"/>
    <w:rsid w:val="00625310"/>
    <w:rsid w:val="0063378E"/>
    <w:rsid w:val="00633DFA"/>
    <w:rsid w:val="00647183"/>
    <w:rsid w:val="006615C3"/>
    <w:rsid w:val="0066268A"/>
    <w:rsid w:val="0066797F"/>
    <w:rsid w:val="006A4958"/>
    <w:rsid w:val="006B2F26"/>
    <w:rsid w:val="007E467A"/>
    <w:rsid w:val="00800B1D"/>
    <w:rsid w:val="00831BE5"/>
    <w:rsid w:val="0087748C"/>
    <w:rsid w:val="008C2C5A"/>
    <w:rsid w:val="00930EA0"/>
    <w:rsid w:val="009F2C14"/>
    <w:rsid w:val="00A84A36"/>
    <w:rsid w:val="00AA3939"/>
    <w:rsid w:val="00AB631D"/>
    <w:rsid w:val="00AD3135"/>
    <w:rsid w:val="00B2175C"/>
    <w:rsid w:val="00B51F6B"/>
    <w:rsid w:val="00B933B8"/>
    <w:rsid w:val="00BB46AE"/>
    <w:rsid w:val="00BC692F"/>
    <w:rsid w:val="00BE25D8"/>
    <w:rsid w:val="00C434C0"/>
    <w:rsid w:val="00C5091B"/>
    <w:rsid w:val="00C52A65"/>
    <w:rsid w:val="00CA25C9"/>
    <w:rsid w:val="00CD5709"/>
    <w:rsid w:val="00D26C47"/>
    <w:rsid w:val="00D30517"/>
    <w:rsid w:val="00D756DA"/>
    <w:rsid w:val="00DC5A79"/>
    <w:rsid w:val="00E31AF6"/>
    <w:rsid w:val="00EA75F9"/>
    <w:rsid w:val="00EB2743"/>
    <w:rsid w:val="00EC64D5"/>
    <w:rsid w:val="00F8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51F6B"/>
    <w:rPr>
      <w:rFonts w:cs="Times New Roman"/>
    </w:rPr>
  </w:style>
  <w:style w:type="character" w:customStyle="1" w:styleId="c5">
    <w:name w:val="c5"/>
    <w:basedOn w:val="DefaultParagraphFont"/>
    <w:uiPriority w:val="99"/>
    <w:rsid w:val="00B51F6B"/>
    <w:rPr>
      <w:rFonts w:cs="Times New Roman"/>
    </w:rPr>
  </w:style>
  <w:style w:type="character" w:customStyle="1" w:styleId="c39c43c27">
    <w:name w:val="c39 c43 c27"/>
    <w:basedOn w:val="DefaultParagraphFont"/>
    <w:uiPriority w:val="99"/>
    <w:rsid w:val="00B51F6B"/>
    <w:rPr>
      <w:rFonts w:cs="Times New Roman"/>
    </w:rPr>
  </w:style>
  <w:style w:type="paragraph" w:customStyle="1" w:styleId="c12">
    <w:name w:val="c12"/>
    <w:basedOn w:val="Normal"/>
    <w:uiPriority w:val="99"/>
    <w:rsid w:val="00B5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B5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99c43">
    <w:name w:val="c5 c99 c43"/>
    <w:basedOn w:val="DefaultParagraphFont"/>
    <w:uiPriority w:val="99"/>
    <w:rsid w:val="00B51F6B"/>
    <w:rPr>
      <w:rFonts w:cs="Times New Roman"/>
    </w:rPr>
  </w:style>
  <w:style w:type="character" w:customStyle="1" w:styleId="c5c99">
    <w:name w:val="c5 c99"/>
    <w:basedOn w:val="DefaultParagraphFont"/>
    <w:uiPriority w:val="99"/>
    <w:rsid w:val="00B51F6B"/>
    <w:rPr>
      <w:rFonts w:cs="Times New Roman"/>
    </w:rPr>
  </w:style>
  <w:style w:type="character" w:customStyle="1" w:styleId="c5c43c99">
    <w:name w:val="c5 c43 c99"/>
    <w:basedOn w:val="DefaultParagraphFont"/>
    <w:uiPriority w:val="99"/>
    <w:rsid w:val="00B51F6B"/>
    <w:rPr>
      <w:rFonts w:cs="Times New Roman"/>
    </w:rPr>
  </w:style>
  <w:style w:type="character" w:customStyle="1" w:styleId="c23">
    <w:name w:val="c23"/>
    <w:basedOn w:val="DefaultParagraphFont"/>
    <w:uiPriority w:val="99"/>
    <w:rsid w:val="00B51F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6062"/>
    <w:pPr>
      <w:ind w:left="720"/>
      <w:contextualSpacing/>
    </w:pPr>
  </w:style>
  <w:style w:type="paragraph" w:customStyle="1" w:styleId="c12c63">
    <w:name w:val="c12 c63"/>
    <w:basedOn w:val="Normal"/>
    <w:uiPriority w:val="99"/>
    <w:rsid w:val="00051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c27c134c112">
    <w:name w:val="c43 c27 c134 c112"/>
    <w:basedOn w:val="DefaultParagraphFont"/>
    <w:uiPriority w:val="99"/>
    <w:rsid w:val="000510DE"/>
    <w:rPr>
      <w:rFonts w:cs="Times New Roman"/>
    </w:rPr>
  </w:style>
  <w:style w:type="character" w:customStyle="1" w:styleId="c0c43c27">
    <w:name w:val="c0 c43 c27"/>
    <w:basedOn w:val="DefaultParagraphFont"/>
    <w:uiPriority w:val="99"/>
    <w:rsid w:val="00C52A65"/>
    <w:rPr>
      <w:rFonts w:cs="Times New Roman"/>
    </w:rPr>
  </w:style>
  <w:style w:type="character" w:customStyle="1" w:styleId="c46c23c43c27">
    <w:name w:val="c46 c23 c43 c27"/>
    <w:basedOn w:val="DefaultParagraphFont"/>
    <w:uiPriority w:val="99"/>
    <w:rsid w:val="00C52A65"/>
    <w:rPr>
      <w:rFonts w:cs="Times New Roman"/>
    </w:rPr>
  </w:style>
  <w:style w:type="character" w:customStyle="1" w:styleId="c5c43c27">
    <w:name w:val="c5 c43 c27"/>
    <w:basedOn w:val="DefaultParagraphFont"/>
    <w:uiPriority w:val="99"/>
    <w:rsid w:val="00C52A65"/>
    <w:rPr>
      <w:rFonts w:cs="Times New Roman"/>
    </w:rPr>
  </w:style>
  <w:style w:type="character" w:customStyle="1" w:styleId="c46c41">
    <w:name w:val="c46 c41"/>
    <w:basedOn w:val="DefaultParagraphFont"/>
    <w:uiPriority w:val="99"/>
    <w:rsid w:val="00C52A65"/>
    <w:rPr>
      <w:rFonts w:cs="Times New Roman"/>
    </w:rPr>
  </w:style>
  <w:style w:type="character" w:customStyle="1" w:styleId="c0">
    <w:name w:val="c0"/>
    <w:basedOn w:val="DefaultParagraphFont"/>
    <w:uiPriority w:val="99"/>
    <w:rsid w:val="00C52A65"/>
    <w:rPr>
      <w:rFonts w:cs="Times New Roman"/>
    </w:rPr>
  </w:style>
  <w:style w:type="paragraph" w:customStyle="1" w:styleId="c2c63c98">
    <w:name w:val="c2 c63 c98"/>
    <w:basedOn w:val="Normal"/>
    <w:uiPriority w:val="99"/>
    <w:rsid w:val="00C5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4c112">
    <w:name w:val="c134 c112"/>
    <w:basedOn w:val="DefaultParagraphFont"/>
    <w:uiPriority w:val="99"/>
    <w:rsid w:val="00C52A65"/>
    <w:rPr>
      <w:rFonts w:cs="Times New Roman"/>
    </w:rPr>
  </w:style>
  <w:style w:type="paragraph" w:customStyle="1" w:styleId="c12c63c98c125">
    <w:name w:val="c12 c63 c98 c125"/>
    <w:basedOn w:val="Normal"/>
    <w:uiPriority w:val="99"/>
    <w:rsid w:val="00C5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63c98c176">
    <w:name w:val="c12 c63 c98 c176"/>
    <w:basedOn w:val="Normal"/>
    <w:uiPriority w:val="99"/>
    <w:rsid w:val="00C5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7c36">
    <w:name w:val="c147 c36"/>
    <w:basedOn w:val="Normal"/>
    <w:uiPriority w:val="99"/>
    <w:rsid w:val="00C5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c63c98c66c108">
    <w:name w:val="c36 c63 c98 c66 c108"/>
    <w:basedOn w:val="Normal"/>
    <w:uiPriority w:val="99"/>
    <w:rsid w:val="00C5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2">
    <w:name w:val="c112"/>
    <w:basedOn w:val="DefaultParagraphFont"/>
    <w:uiPriority w:val="99"/>
    <w:rsid w:val="00422B9A"/>
    <w:rPr>
      <w:rFonts w:cs="Times New Roman"/>
    </w:rPr>
  </w:style>
  <w:style w:type="paragraph" w:customStyle="1" w:styleId="c36c66">
    <w:name w:val="c36 c66"/>
    <w:basedOn w:val="Normal"/>
    <w:uiPriority w:val="99"/>
    <w:rsid w:val="00422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7">
    <w:name w:val="c0 c27"/>
    <w:basedOn w:val="DefaultParagraphFont"/>
    <w:uiPriority w:val="99"/>
    <w:rsid w:val="00422B9A"/>
    <w:rPr>
      <w:rFonts w:cs="Times New Roman"/>
    </w:rPr>
  </w:style>
  <w:style w:type="character" w:customStyle="1" w:styleId="c5c43">
    <w:name w:val="c5 c43"/>
    <w:basedOn w:val="DefaultParagraphFont"/>
    <w:uiPriority w:val="99"/>
    <w:rsid w:val="00422B9A"/>
    <w:rPr>
      <w:rFonts w:cs="Times New Roman"/>
    </w:rPr>
  </w:style>
  <w:style w:type="character" w:customStyle="1" w:styleId="c5c27">
    <w:name w:val="c5 c27"/>
    <w:basedOn w:val="DefaultParagraphFont"/>
    <w:uiPriority w:val="99"/>
    <w:rsid w:val="00422B9A"/>
    <w:rPr>
      <w:rFonts w:cs="Times New Roman"/>
    </w:rPr>
  </w:style>
  <w:style w:type="paragraph" w:customStyle="1" w:styleId="c53c36c66c163">
    <w:name w:val="c53 c36 c66 c163"/>
    <w:basedOn w:val="Normal"/>
    <w:uiPriority w:val="99"/>
    <w:rsid w:val="00422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422B9A"/>
    <w:rPr>
      <w:rFonts w:cs="Times New Roman"/>
    </w:rPr>
  </w:style>
  <w:style w:type="paragraph" w:customStyle="1" w:styleId="c68c36c59">
    <w:name w:val="c68 c36 c59"/>
    <w:basedOn w:val="Normal"/>
    <w:uiPriority w:val="99"/>
    <w:rsid w:val="00D26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c27">
    <w:name w:val="c39 c27"/>
    <w:basedOn w:val="DefaultParagraphFont"/>
    <w:uiPriority w:val="99"/>
    <w:rsid w:val="00D26C47"/>
    <w:rPr>
      <w:rFonts w:cs="Times New Roman"/>
    </w:rPr>
  </w:style>
  <w:style w:type="paragraph" w:customStyle="1" w:styleId="c8c76">
    <w:name w:val="c8 c76"/>
    <w:basedOn w:val="Normal"/>
    <w:uiPriority w:val="99"/>
    <w:rsid w:val="00AA3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97">
    <w:name w:val="c2 c97"/>
    <w:basedOn w:val="Normal"/>
    <w:uiPriority w:val="99"/>
    <w:rsid w:val="00AA3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25">
    <w:name w:val="c12 c25"/>
    <w:basedOn w:val="Normal"/>
    <w:uiPriority w:val="99"/>
    <w:rsid w:val="00AA3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97">
    <w:name w:val="c8 c97"/>
    <w:basedOn w:val="Normal"/>
    <w:uiPriority w:val="99"/>
    <w:rsid w:val="00AA3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164c177">
    <w:name w:val="c2 c164 c177"/>
    <w:basedOn w:val="Normal"/>
    <w:uiPriority w:val="99"/>
    <w:rsid w:val="00AA3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99">
    <w:name w:val="c0 c99"/>
    <w:basedOn w:val="DefaultParagraphFont"/>
    <w:uiPriority w:val="99"/>
    <w:rsid w:val="00AA3939"/>
    <w:rPr>
      <w:rFonts w:cs="Times New Roman"/>
    </w:rPr>
  </w:style>
  <w:style w:type="table" w:styleId="TableGrid">
    <w:name w:val="Table Grid"/>
    <w:basedOn w:val="TableNormal"/>
    <w:uiPriority w:val="99"/>
    <w:rsid w:val="00AA39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22">
    <w:name w:val="c2 c22"/>
    <w:basedOn w:val="Normal"/>
    <w:uiPriority w:val="99"/>
    <w:rsid w:val="0062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7">
    <w:name w:val="c47"/>
    <w:basedOn w:val="DefaultParagraphFont"/>
    <w:uiPriority w:val="99"/>
    <w:rsid w:val="00625310"/>
    <w:rPr>
      <w:rFonts w:cs="Times New Roman"/>
    </w:rPr>
  </w:style>
  <w:style w:type="character" w:customStyle="1" w:styleId="c41">
    <w:name w:val="c41"/>
    <w:basedOn w:val="DefaultParagraphFont"/>
    <w:uiPriority w:val="99"/>
    <w:rsid w:val="00625310"/>
    <w:rPr>
      <w:rFonts w:cs="Times New Roman"/>
    </w:rPr>
  </w:style>
  <w:style w:type="paragraph" w:customStyle="1" w:styleId="c2c59c22">
    <w:name w:val="c2 c59 c22"/>
    <w:basedOn w:val="Normal"/>
    <w:uiPriority w:val="99"/>
    <w:rsid w:val="0062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c27">
    <w:name w:val="c23 c27"/>
    <w:basedOn w:val="DefaultParagraphFont"/>
    <w:uiPriority w:val="99"/>
    <w:rsid w:val="00625310"/>
    <w:rPr>
      <w:rFonts w:cs="Times New Roman"/>
    </w:rPr>
  </w:style>
  <w:style w:type="paragraph" w:customStyle="1" w:styleId="c2c93">
    <w:name w:val="c2 c93"/>
    <w:basedOn w:val="Normal"/>
    <w:uiPriority w:val="99"/>
    <w:rsid w:val="0063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124">
    <w:name w:val="c8 c124"/>
    <w:basedOn w:val="Normal"/>
    <w:uiPriority w:val="99"/>
    <w:rsid w:val="0063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c134c112">
    <w:name w:val="c27 c134 c112"/>
    <w:basedOn w:val="DefaultParagraphFont"/>
    <w:uiPriority w:val="99"/>
    <w:rsid w:val="00633DFA"/>
    <w:rPr>
      <w:rFonts w:cs="Times New Roman"/>
    </w:rPr>
  </w:style>
  <w:style w:type="character" w:customStyle="1" w:styleId="c5c6c43">
    <w:name w:val="c5 c6 c43"/>
    <w:basedOn w:val="DefaultParagraphFont"/>
    <w:uiPriority w:val="99"/>
    <w:rsid w:val="00633DFA"/>
    <w:rPr>
      <w:rFonts w:cs="Times New Roman"/>
    </w:rPr>
  </w:style>
  <w:style w:type="paragraph" w:customStyle="1" w:styleId="c2c204">
    <w:name w:val="c2 c204"/>
    <w:basedOn w:val="Normal"/>
    <w:uiPriority w:val="99"/>
    <w:rsid w:val="0063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c39">
    <w:name w:val="c27 c39"/>
    <w:basedOn w:val="DefaultParagraphFont"/>
    <w:uiPriority w:val="99"/>
    <w:rsid w:val="00633DFA"/>
    <w:rPr>
      <w:rFonts w:cs="Times New Roman"/>
    </w:rPr>
  </w:style>
  <w:style w:type="character" w:styleId="Hyperlink">
    <w:name w:val="Hyperlink"/>
    <w:basedOn w:val="DefaultParagraphFont"/>
    <w:uiPriority w:val="99"/>
    <w:rsid w:val="00800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14</Pages>
  <Words>2688</Words>
  <Characters>15326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21</cp:revision>
  <cp:lastPrinted>2013-10-17T09:47:00Z</cp:lastPrinted>
  <dcterms:created xsi:type="dcterms:W3CDTF">2013-10-17T04:36:00Z</dcterms:created>
  <dcterms:modified xsi:type="dcterms:W3CDTF">2013-10-21T14:04:00Z</dcterms:modified>
</cp:coreProperties>
</file>