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tblLook w:val="01E0" w:firstRow="1" w:lastRow="1" w:firstColumn="1" w:lastColumn="1" w:noHBand="0" w:noVBand="0"/>
      </w:tblPr>
      <w:tblGrid>
        <w:gridCol w:w="4885"/>
        <w:gridCol w:w="4773"/>
      </w:tblGrid>
      <w:tr w:rsidR="00361468" w:rsidTr="00361468">
        <w:tc>
          <w:tcPr>
            <w:tcW w:w="2529" w:type="pct"/>
          </w:tcPr>
          <w:p w:rsidR="00361468" w:rsidRDefault="0036146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Согласовано</w:t>
            </w:r>
          </w:p>
          <w:p w:rsidR="00361468" w:rsidRDefault="0036146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 по УВР </w:t>
            </w:r>
          </w:p>
          <w:p w:rsidR="00361468" w:rsidRDefault="0036146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«Кадетская школа «Патриот» </w:t>
            </w:r>
          </w:p>
          <w:p w:rsidR="00361468" w:rsidRDefault="0036146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ЭМР Саратовской области</w:t>
            </w:r>
          </w:p>
          <w:p w:rsidR="00361468" w:rsidRDefault="0036146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468" w:rsidRDefault="0036146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r w:rsidR="0009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Яскевич В.А.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61468" w:rsidRDefault="0036146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468" w:rsidRDefault="0036146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1468" w:rsidRDefault="0036146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pct"/>
          </w:tcPr>
          <w:p w:rsidR="00361468" w:rsidRDefault="0036146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61468" w:rsidRDefault="0036146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«Кадетская школа «Патриот» </w:t>
            </w:r>
          </w:p>
          <w:p w:rsidR="00361468" w:rsidRDefault="0036146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ЭМР Саратовской области</w:t>
            </w:r>
          </w:p>
          <w:p w:rsidR="00361468" w:rsidRDefault="0036146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468" w:rsidRDefault="0036146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r w:rsidR="0009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Рябцева О.В.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61468" w:rsidRDefault="0036146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468" w:rsidRDefault="00361468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58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</w:t>
            </w:r>
            <w:r w:rsidR="0058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2сентября 2013г.</w:t>
            </w:r>
          </w:p>
          <w:p w:rsidR="00361468" w:rsidRDefault="0036146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1468" w:rsidRDefault="00361468" w:rsidP="0036146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468" w:rsidRDefault="00361468" w:rsidP="0036146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468" w:rsidRDefault="00361468" w:rsidP="0036146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97" w:rsidRDefault="00096997" w:rsidP="0036146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97" w:rsidRDefault="00096997" w:rsidP="0036146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468" w:rsidRDefault="00361468" w:rsidP="0036146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468" w:rsidRDefault="00361468" w:rsidP="00361468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468" w:rsidRDefault="00361468" w:rsidP="0036146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97" w:rsidRPr="00096997" w:rsidRDefault="00096997" w:rsidP="000969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997">
        <w:rPr>
          <w:rFonts w:ascii="Times New Roman" w:hAnsi="Times New Roman" w:cs="Times New Roman"/>
          <w:b/>
          <w:sz w:val="32"/>
          <w:szCs w:val="32"/>
        </w:rPr>
        <w:t xml:space="preserve">Программа элективного курса </w:t>
      </w:r>
    </w:p>
    <w:p w:rsidR="00096997" w:rsidRPr="00096997" w:rsidRDefault="00096997" w:rsidP="000969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997">
        <w:rPr>
          <w:rFonts w:ascii="Times New Roman" w:hAnsi="Times New Roman" w:cs="Times New Roman"/>
          <w:b/>
          <w:sz w:val="32"/>
          <w:szCs w:val="32"/>
        </w:rPr>
        <w:t>«Математика в экономике»</w:t>
      </w:r>
    </w:p>
    <w:p w:rsidR="00361468" w:rsidRPr="00096997" w:rsidRDefault="00361468" w:rsidP="0036146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9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обучающихся </w:t>
      </w:r>
      <w:r w:rsidR="00096997" w:rsidRPr="00096997">
        <w:rPr>
          <w:rFonts w:ascii="Times New Roman" w:eastAsia="Times New Roman" w:hAnsi="Times New Roman" w:cs="Times New Roman"/>
          <w:sz w:val="32"/>
          <w:szCs w:val="32"/>
          <w:lang w:eastAsia="ru-RU"/>
        </w:rPr>
        <w:t>9 «Б»</w:t>
      </w:r>
      <w:r w:rsidRPr="000969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</w:t>
      </w:r>
    </w:p>
    <w:p w:rsidR="00361468" w:rsidRPr="00096997" w:rsidRDefault="00361468" w:rsidP="0036146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997">
        <w:rPr>
          <w:rFonts w:ascii="Times New Roman" w:eastAsia="Times New Roman" w:hAnsi="Times New Roman" w:cs="Times New Roman"/>
          <w:sz w:val="32"/>
          <w:szCs w:val="32"/>
          <w:lang w:eastAsia="ru-RU"/>
        </w:rPr>
        <w:t>МБОУ «Кадетская школа «Патриот»</w:t>
      </w:r>
    </w:p>
    <w:p w:rsidR="00361468" w:rsidRPr="00096997" w:rsidRDefault="00361468" w:rsidP="0036146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997">
        <w:rPr>
          <w:rFonts w:ascii="Times New Roman" w:eastAsia="Times New Roman" w:hAnsi="Times New Roman" w:cs="Times New Roman"/>
          <w:sz w:val="32"/>
          <w:szCs w:val="32"/>
          <w:lang w:eastAsia="ru-RU"/>
        </w:rPr>
        <w:t>Энгельсского муниципального района</w:t>
      </w:r>
    </w:p>
    <w:p w:rsidR="00361468" w:rsidRPr="00096997" w:rsidRDefault="00361468" w:rsidP="0036146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997">
        <w:rPr>
          <w:rFonts w:ascii="Times New Roman" w:eastAsia="Times New Roman" w:hAnsi="Times New Roman" w:cs="Times New Roman"/>
          <w:sz w:val="32"/>
          <w:szCs w:val="32"/>
          <w:lang w:eastAsia="ru-RU"/>
        </w:rPr>
        <w:t>Саратовской области</w:t>
      </w:r>
    </w:p>
    <w:p w:rsidR="00361468" w:rsidRPr="00096997" w:rsidRDefault="00361468" w:rsidP="0036146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99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</w:t>
      </w:r>
      <w:r w:rsidR="00096997">
        <w:rPr>
          <w:rFonts w:ascii="Times New Roman" w:eastAsia="Times New Roman" w:hAnsi="Times New Roman" w:cs="Times New Roman"/>
          <w:sz w:val="32"/>
          <w:szCs w:val="32"/>
          <w:lang w:eastAsia="ru-RU"/>
        </w:rPr>
        <w:t>13</w:t>
      </w:r>
      <w:r w:rsidRPr="00096997">
        <w:rPr>
          <w:rFonts w:ascii="Times New Roman" w:eastAsia="Times New Roman" w:hAnsi="Times New Roman" w:cs="Times New Roman"/>
          <w:sz w:val="32"/>
          <w:szCs w:val="32"/>
          <w:lang w:eastAsia="ru-RU"/>
        </w:rPr>
        <w:t>-20</w:t>
      </w:r>
      <w:r w:rsidR="000969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14 </w:t>
      </w:r>
      <w:r w:rsidRPr="0009699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учебный год</w:t>
      </w:r>
    </w:p>
    <w:p w:rsidR="00361468" w:rsidRPr="00096997" w:rsidRDefault="00361468" w:rsidP="0036146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1468" w:rsidRDefault="00361468" w:rsidP="0036146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468" w:rsidRDefault="00361468" w:rsidP="0036146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468" w:rsidRDefault="00361468" w:rsidP="0036146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97" w:rsidRDefault="00096997" w:rsidP="0036146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E9" w:rsidRDefault="003145E9" w:rsidP="0036146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E9" w:rsidRDefault="003145E9" w:rsidP="0036146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E9" w:rsidRDefault="003145E9" w:rsidP="0036146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97" w:rsidRDefault="00096997" w:rsidP="0036146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97" w:rsidRDefault="00096997" w:rsidP="0036146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468" w:rsidRDefault="00361468" w:rsidP="00361468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468" w:rsidRDefault="00361468" w:rsidP="0036146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Составитель:</w:t>
      </w:r>
    </w:p>
    <w:p w:rsidR="00361468" w:rsidRDefault="00361468" w:rsidP="0036146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0969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Ковальчук Наталья 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61468" w:rsidRDefault="00361468" w:rsidP="0036146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учитель математики, </w:t>
      </w:r>
    </w:p>
    <w:p w:rsidR="00361468" w:rsidRDefault="00361468" w:rsidP="0036146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09699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</w:t>
      </w:r>
    </w:p>
    <w:p w:rsidR="00361468" w:rsidRDefault="00361468" w:rsidP="0036146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категории</w:t>
      </w:r>
    </w:p>
    <w:p w:rsidR="00361468" w:rsidRDefault="00361468" w:rsidP="0036146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468" w:rsidRDefault="00361468" w:rsidP="00361468"/>
    <w:p w:rsidR="00361468" w:rsidRDefault="00361468" w:rsidP="00361468"/>
    <w:p w:rsidR="00361468" w:rsidRDefault="00361468" w:rsidP="00361468"/>
    <w:p w:rsidR="003145E9" w:rsidRDefault="003145E9" w:rsidP="00361468"/>
    <w:p w:rsidR="00361468" w:rsidRDefault="00361468" w:rsidP="00361468"/>
    <w:p w:rsidR="00361468" w:rsidRDefault="00361468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614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Содержание</w:t>
      </w:r>
    </w:p>
    <w:p w:rsidR="00361468" w:rsidRPr="00361468" w:rsidRDefault="00361468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61468" w:rsidRPr="00C62ADD" w:rsidRDefault="00361468" w:rsidP="0036146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16"/>
          <w:sz w:val="28"/>
          <w:szCs w:val="28"/>
          <w:lang w:eastAsia="ru-RU"/>
        </w:rPr>
      </w:pPr>
      <w:r w:rsidRPr="00C62ADD">
        <w:rPr>
          <w:rFonts w:ascii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361468" w:rsidRPr="00C62ADD" w:rsidRDefault="00361468" w:rsidP="0036146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12"/>
          <w:sz w:val="28"/>
          <w:szCs w:val="28"/>
          <w:lang w:eastAsia="ru-RU"/>
        </w:rPr>
      </w:pPr>
      <w:r w:rsidRPr="00C62ADD">
        <w:rPr>
          <w:rFonts w:ascii="Times New Roman" w:hAnsi="Times New Roman" w:cs="Times New Roman"/>
          <w:sz w:val="28"/>
          <w:szCs w:val="28"/>
          <w:lang w:eastAsia="ru-RU"/>
        </w:rPr>
        <w:t xml:space="preserve">Учебно-тематический  план </w:t>
      </w:r>
    </w:p>
    <w:p w:rsidR="00361468" w:rsidRPr="00C62ADD" w:rsidRDefault="00361468" w:rsidP="0036146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9"/>
          <w:sz w:val="28"/>
          <w:szCs w:val="28"/>
          <w:lang w:eastAsia="ru-RU"/>
        </w:rPr>
      </w:pPr>
      <w:r w:rsidRPr="00C62ADD">
        <w:rPr>
          <w:rFonts w:ascii="Times New Roman" w:hAnsi="Times New Roman" w:cs="Times New Roman"/>
          <w:sz w:val="28"/>
          <w:szCs w:val="28"/>
          <w:lang w:eastAsia="ru-RU"/>
        </w:rPr>
        <w:t>Содержание материала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361468" w:rsidRPr="00C62ADD" w:rsidRDefault="00361468" w:rsidP="0036146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 w:rsidRPr="00C62ADD"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Календарно - тематический план  </w:t>
      </w:r>
    </w:p>
    <w:p w:rsidR="00361468" w:rsidRPr="00C62ADD" w:rsidRDefault="00361468" w:rsidP="0036146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 w:rsidRPr="00C62ADD">
        <w:rPr>
          <w:rFonts w:ascii="Times New Roman" w:hAnsi="Times New Roman" w:cs="Times New Roman"/>
          <w:sz w:val="28"/>
          <w:szCs w:val="28"/>
          <w:lang w:eastAsia="ru-RU"/>
        </w:rPr>
        <w:t>Требования к уровню подготовки обучающихся (воспитанников)</w:t>
      </w:r>
    </w:p>
    <w:p w:rsidR="00361468" w:rsidRDefault="000561D8" w:rsidP="00361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361468" w:rsidRPr="00C62A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361468" w:rsidRPr="00C62ADD">
        <w:rPr>
          <w:rFonts w:ascii="Times New Roman" w:hAnsi="Times New Roman" w:cs="Times New Roman"/>
          <w:sz w:val="28"/>
          <w:szCs w:val="28"/>
          <w:lang w:eastAsia="ru-RU"/>
        </w:rPr>
        <w:t>писок литературы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1468" w:rsidRPr="00C62ADD" w:rsidRDefault="00361468" w:rsidP="00361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1468" w:rsidRDefault="00361468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61468" w:rsidRDefault="00361468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61468" w:rsidRDefault="00361468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61468" w:rsidRDefault="00361468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61468" w:rsidRDefault="00361468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61468" w:rsidRDefault="00361468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61468" w:rsidRDefault="00361468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61468" w:rsidRDefault="00361468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61468" w:rsidRDefault="00361468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61468" w:rsidRDefault="00361468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61468" w:rsidRDefault="00361468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61468" w:rsidRDefault="00361468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61468" w:rsidRDefault="00361468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61468" w:rsidRDefault="00361468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61468" w:rsidRDefault="00361468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61468" w:rsidRDefault="00361468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61468" w:rsidRDefault="00361468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61468" w:rsidRDefault="00361468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61468" w:rsidRDefault="00361468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61468" w:rsidRDefault="00361468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61468" w:rsidRDefault="00361468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61468" w:rsidRDefault="00361468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61468" w:rsidRDefault="00361468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61468" w:rsidRDefault="00361468" w:rsidP="00361468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146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C77C3" w:rsidRPr="004F56A0" w:rsidRDefault="00EC77C3" w:rsidP="00EC77C3">
      <w:pPr>
        <w:tabs>
          <w:tab w:val="left" w:pos="567"/>
          <w:tab w:val="left" w:pos="960"/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468" w:rsidRPr="001F2C21" w:rsidRDefault="00EC77C3" w:rsidP="001F2C2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2C21">
        <w:rPr>
          <w:rFonts w:ascii="Times New Roman" w:hAnsi="Times New Roman" w:cs="Times New Roman"/>
          <w:sz w:val="28"/>
          <w:szCs w:val="28"/>
        </w:rPr>
        <w:t xml:space="preserve">Данный курс разработан в рамках </w:t>
      </w:r>
      <w:proofErr w:type="spellStart"/>
      <w:r w:rsidRPr="001F2C21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1F2C21">
        <w:rPr>
          <w:rFonts w:ascii="Times New Roman" w:hAnsi="Times New Roman" w:cs="Times New Roman"/>
          <w:sz w:val="28"/>
          <w:szCs w:val="28"/>
        </w:rPr>
        <w:t xml:space="preserve"> подготовки учащихся в школах. </w:t>
      </w:r>
      <w:proofErr w:type="gramStart"/>
      <w:r w:rsidRPr="001F2C21">
        <w:rPr>
          <w:rFonts w:ascii="Times New Roman" w:hAnsi="Times New Roman" w:cs="Times New Roman"/>
          <w:sz w:val="28"/>
          <w:szCs w:val="28"/>
        </w:rPr>
        <w:t>Рекомендован</w:t>
      </w:r>
      <w:proofErr w:type="gramEnd"/>
      <w:r w:rsidRPr="001F2C21">
        <w:rPr>
          <w:rFonts w:ascii="Times New Roman" w:hAnsi="Times New Roman" w:cs="Times New Roman"/>
          <w:sz w:val="28"/>
          <w:szCs w:val="28"/>
        </w:rPr>
        <w:t xml:space="preserve"> </w:t>
      </w:r>
      <w:r w:rsidRPr="001F2C21">
        <w:rPr>
          <w:rFonts w:ascii="Times New Roman" w:hAnsi="Times New Roman" w:cs="Times New Roman"/>
          <w:spacing w:val="-3"/>
          <w:sz w:val="28"/>
          <w:szCs w:val="28"/>
        </w:rPr>
        <w:t>Министерством образования и науки Российской Федерации, Министерства образования Саратовской области.</w:t>
      </w:r>
      <w:r w:rsidRPr="001F2C21">
        <w:rPr>
          <w:rFonts w:ascii="Times New Roman" w:hAnsi="Times New Roman" w:cs="Times New Roman"/>
          <w:sz w:val="28"/>
          <w:szCs w:val="28"/>
        </w:rPr>
        <w:t xml:space="preserve"> Составлен в соответствии элективным курсом</w:t>
      </w:r>
      <w:r w:rsidRPr="001F2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C21">
        <w:rPr>
          <w:rFonts w:ascii="Times New Roman" w:hAnsi="Times New Roman" w:cs="Times New Roman"/>
          <w:sz w:val="28"/>
          <w:szCs w:val="28"/>
        </w:rPr>
        <w:t>Опалевой</w:t>
      </w:r>
      <w:proofErr w:type="spellEnd"/>
      <w:r w:rsidRPr="001F2C21">
        <w:rPr>
          <w:rFonts w:ascii="Times New Roman" w:hAnsi="Times New Roman" w:cs="Times New Roman"/>
          <w:sz w:val="28"/>
          <w:szCs w:val="28"/>
        </w:rPr>
        <w:t xml:space="preserve"> Л.А. «</w:t>
      </w:r>
      <w:r w:rsidRPr="001F2C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в экономике</w:t>
      </w:r>
      <w:r w:rsidRPr="001F2C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2C21">
        <w:rPr>
          <w:rFonts w:ascii="Times New Roman" w:hAnsi="Times New Roman" w:cs="Times New Roman"/>
          <w:sz w:val="28"/>
          <w:szCs w:val="28"/>
        </w:rPr>
        <w:t xml:space="preserve"> (МОУ «Гимназия №8» </w:t>
      </w:r>
      <w:proofErr w:type="spellStart"/>
      <w:r w:rsidRPr="001F2C2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F2C21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1F2C21">
        <w:rPr>
          <w:rFonts w:ascii="Times New Roman" w:hAnsi="Times New Roman" w:cs="Times New Roman"/>
          <w:sz w:val="28"/>
          <w:szCs w:val="28"/>
        </w:rPr>
        <w:t>нгельса</w:t>
      </w:r>
      <w:proofErr w:type="spellEnd"/>
      <w:r w:rsidRPr="001F2C21">
        <w:rPr>
          <w:rFonts w:ascii="Times New Roman" w:hAnsi="Times New Roman" w:cs="Times New Roman"/>
          <w:sz w:val="28"/>
          <w:szCs w:val="28"/>
        </w:rPr>
        <w:t>) .</w:t>
      </w:r>
    </w:p>
    <w:p w:rsidR="00096997" w:rsidRPr="001F2C21" w:rsidRDefault="00096997" w:rsidP="001F2C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C21">
        <w:rPr>
          <w:rFonts w:ascii="Times New Roman" w:hAnsi="Times New Roman" w:cs="Times New Roman"/>
          <w:sz w:val="28"/>
          <w:szCs w:val="28"/>
        </w:rPr>
        <w:t>Математические методы исследования все настойчивее проникают в такие науки, как химия, биология, геология, лингвистика, педагогика, генетика, медицина, право, археология и особенно, экономика.</w:t>
      </w:r>
      <w:proofErr w:type="gramEnd"/>
      <w:r w:rsidRPr="001F2C21">
        <w:rPr>
          <w:rFonts w:ascii="Times New Roman" w:hAnsi="Times New Roman" w:cs="Times New Roman"/>
          <w:sz w:val="28"/>
          <w:szCs w:val="28"/>
        </w:rPr>
        <w:t xml:space="preserve"> Поэтому на многих, в том числе и гуманитарных факультетах университетов, во всех технических вузах поступающие сдают экзамены по математике.</w:t>
      </w:r>
    </w:p>
    <w:p w:rsidR="00096997" w:rsidRPr="001F2C21" w:rsidRDefault="00096997" w:rsidP="001F2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ab/>
        <w:t>Таким образом, знания данной науки позволяют лучше ориентироваться в информационном обществе и идти в ногу  со временем научно-технического прогресса.</w:t>
      </w:r>
    </w:p>
    <w:p w:rsidR="00096997" w:rsidRPr="001F2C21" w:rsidRDefault="00096997" w:rsidP="001F2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ab/>
        <w:t>Однако настоящее время требует применения математического аппарата для особых отношений сложившихся в современном  обществе - это рыночных отношений, которые выдвигают к индивидууму такие требования, как высокий профессионализм, предприимчивость, способность чётко ориентироваться в сложных ситуациях, быстро принимать решения.</w:t>
      </w:r>
    </w:p>
    <w:p w:rsidR="00096997" w:rsidRPr="001F2C21" w:rsidRDefault="00096997" w:rsidP="001F2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ab/>
        <w:t>С рыночной экономикой, с её законами и возможностями учащиеся очень мало знакомы. Однако экономические термины ежедневно звучат по средствам массовой информации и непосредственно касаются каждого школьника. Возникшее противоречие требует разрешения, которое можно осуществить с помощью элективного профиля.</w:t>
      </w:r>
    </w:p>
    <w:p w:rsidR="00096997" w:rsidRPr="001F2C21" w:rsidRDefault="00096997" w:rsidP="001F2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ab/>
        <w:t>Элективный курс «Математика в   экономике» предназначен для учащихся 9 классов, интересующихся математикой и экономикой. Программа курса в своей основе содержит модульный принцип, при котором к большинству тем программы по математике конструируется экономический модуль, то есть те вопросы экономики, в которых используется изучаемый материал.</w:t>
      </w:r>
    </w:p>
    <w:p w:rsidR="00096997" w:rsidRPr="001F2C21" w:rsidRDefault="00096997" w:rsidP="001F2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lastRenderedPageBreak/>
        <w:tab/>
        <w:t>Данная программа способствует расширению математических знаний и экономических приложений, которые рассматриваются в математике.</w:t>
      </w:r>
    </w:p>
    <w:p w:rsidR="00096997" w:rsidRPr="001F2C21" w:rsidRDefault="00096997" w:rsidP="001F2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ab/>
        <w:t>Содержание курса дополняет некоторые темы школьной программы, где экономические понятия рассматриваются на конкретных примерах с математической точки зрения.</w:t>
      </w:r>
    </w:p>
    <w:p w:rsidR="00096997" w:rsidRPr="001F2C21" w:rsidRDefault="00096997" w:rsidP="001F2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ab/>
        <w:t>Таким образом, курс предоставляет учителю возможность использовать математику для изучения вопросов рыночной экономики; учащимся - обновить и обогатить запас своих знаний, а  также, выработать умения и навыки, необходимые для адаптации и востребованности в обществе с рыночными отношениями.</w:t>
      </w:r>
    </w:p>
    <w:p w:rsidR="00096997" w:rsidRPr="001F2C21" w:rsidRDefault="00096997" w:rsidP="001F2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ab/>
      </w:r>
      <w:r w:rsidRPr="001F2C21">
        <w:rPr>
          <w:rFonts w:ascii="Times New Roman" w:hAnsi="Times New Roman" w:cs="Times New Roman"/>
          <w:b/>
          <w:i/>
          <w:sz w:val="28"/>
          <w:szCs w:val="28"/>
        </w:rPr>
        <w:t>Цели курса:</w:t>
      </w:r>
      <w:r w:rsidRPr="001F2C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2C21">
        <w:rPr>
          <w:rFonts w:ascii="Times New Roman" w:hAnsi="Times New Roman" w:cs="Times New Roman"/>
          <w:sz w:val="28"/>
          <w:szCs w:val="28"/>
        </w:rPr>
        <w:t>- развивать интерес к предмету, интеллект, логику мышления; расширить знания учащихся в области экономики и математики; сформировать первоначальные навыки разрешения жизненных ситуаций экономического характера; показать необходимость математики как учебной дисциплины; профориентация.</w:t>
      </w:r>
    </w:p>
    <w:p w:rsidR="00096997" w:rsidRPr="001F2C21" w:rsidRDefault="00096997" w:rsidP="001F2C2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2C21">
        <w:rPr>
          <w:rFonts w:ascii="Times New Roman" w:hAnsi="Times New Roman" w:cs="Times New Roman"/>
          <w:b/>
          <w:i/>
          <w:sz w:val="28"/>
          <w:szCs w:val="28"/>
        </w:rPr>
        <w:t xml:space="preserve">Задачи курса: </w:t>
      </w:r>
    </w:p>
    <w:p w:rsidR="00096997" w:rsidRPr="001F2C21" w:rsidRDefault="00096997" w:rsidP="001F2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- сформировать у учащихся понимание значимости экономики для развития современного общества;</w:t>
      </w:r>
    </w:p>
    <w:p w:rsidR="00096997" w:rsidRPr="001F2C21" w:rsidRDefault="00096997" w:rsidP="001F2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- сформировать первоначальные представления о методах экономики, об организации деятельности в сфере экономики и банковского дела;</w:t>
      </w:r>
    </w:p>
    <w:p w:rsidR="00096997" w:rsidRPr="001F2C21" w:rsidRDefault="00096997" w:rsidP="001F2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- познакомить учащихся с новыми терминами, дать им объяснение и учить правильно, использовать в своей речи;</w:t>
      </w:r>
    </w:p>
    <w:p w:rsidR="00096997" w:rsidRPr="001F2C21" w:rsidRDefault="00096997" w:rsidP="001F2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- выработать навык успешного применения математического аппарата при разрешении экономических ситуаций;</w:t>
      </w:r>
    </w:p>
    <w:p w:rsidR="00096997" w:rsidRPr="001F2C21" w:rsidRDefault="00096997" w:rsidP="001F2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- сформировать экономические знания для применения в практической деятельности, для выбора будущей профессии и для получения соответствующего образования;</w:t>
      </w:r>
    </w:p>
    <w:p w:rsidR="00096997" w:rsidRPr="001F2C21" w:rsidRDefault="00096997" w:rsidP="001F2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- познакомить с профессиями в области экономики и банковского дела, их требованиями и особенностями;</w:t>
      </w:r>
    </w:p>
    <w:p w:rsidR="00096997" w:rsidRPr="001F2C21" w:rsidRDefault="00096997" w:rsidP="001F2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- формировать чёткую, логически правильную речь.</w:t>
      </w:r>
    </w:p>
    <w:p w:rsidR="00096997" w:rsidRPr="001F2C21" w:rsidRDefault="00096997" w:rsidP="001F2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lastRenderedPageBreak/>
        <w:tab/>
        <w:t>Курс имеет практическую направленность. Формы занятий: деловые игры, защита рефератов, практикумы.</w:t>
      </w:r>
    </w:p>
    <w:p w:rsidR="00096997" w:rsidRPr="001F2C21" w:rsidRDefault="00096997" w:rsidP="001F2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ab/>
        <w:t>Отработка и закрепление знаний, умений и навыков достигается путем решения достаточного количества упражнений, соответствующих возрасту и уровню знаний учащихся.</w:t>
      </w:r>
    </w:p>
    <w:p w:rsidR="00096997" w:rsidRPr="001F2C21" w:rsidRDefault="00096997" w:rsidP="001F2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ab/>
      </w:r>
      <w:r w:rsidRPr="001F2C21">
        <w:rPr>
          <w:rFonts w:ascii="Times New Roman" w:hAnsi="Times New Roman" w:cs="Times New Roman"/>
          <w:sz w:val="28"/>
          <w:szCs w:val="28"/>
        </w:rPr>
        <w:tab/>
        <w:t>Программа направлена также на развитие навыков организации простейшей предпринимательской деятельности.</w:t>
      </w:r>
    </w:p>
    <w:p w:rsidR="00096997" w:rsidRPr="001F2C21" w:rsidRDefault="00096997" w:rsidP="001F2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С целью профориентации и активизации знаний планируются экскурсии в налоговую инспекцию, в городской банк и встреча с предпринимателями.</w:t>
      </w:r>
    </w:p>
    <w:p w:rsidR="00096997" w:rsidRPr="001F2C21" w:rsidRDefault="00096997" w:rsidP="001F2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ab/>
        <w:t>Критерии эффективности изучения программы рекомендуется считать выработку чётких представлений о сути экономических явлений и их взаимосвязи, умений выражать суждения по экономическим вопросам, подтверждённые фактами, обретение опыта в анализе конкретных экономических ситуаций и формирование практических навыков принятия экономических решений, аналитически проверенных средствами математики.</w:t>
      </w:r>
    </w:p>
    <w:p w:rsidR="00096997" w:rsidRPr="001F2C21" w:rsidRDefault="00096997" w:rsidP="001F2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ab/>
        <w:t>В качестве итоговой формы контроля, подводящей изучение курса к логическому завершению, предлагается защита рефератов на научно-практической конференции.</w:t>
      </w:r>
    </w:p>
    <w:p w:rsidR="005827EC" w:rsidRPr="001F2C21" w:rsidRDefault="005827EC" w:rsidP="001F2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рабочей программы  </w:t>
      </w:r>
    </w:p>
    <w:p w:rsidR="00096997" w:rsidRPr="001F2C21" w:rsidRDefault="00096997" w:rsidP="001F2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 xml:space="preserve">Программа элективного курса рассчитана на </w:t>
      </w:r>
      <w:r w:rsidRPr="001F2C21">
        <w:rPr>
          <w:rFonts w:ascii="Times New Roman" w:hAnsi="Times New Roman" w:cs="Times New Roman"/>
          <w:b/>
          <w:sz w:val="28"/>
          <w:szCs w:val="28"/>
        </w:rPr>
        <w:t>17 ч</w:t>
      </w:r>
      <w:r w:rsidRPr="001F2C21">
        <w:rPr>
          <w:rFonts w:ascii="Times New Roman" w:hAnsi="Times New Roman" w:cs="Times New Roman"/>
          <w:sz w:val="28"/>
          <w:szCs w:val="28"/>
        </w:rPr>
        <w:t>.</w:t>
      </w:r>
      <w:r w:rsidR="003145E9" w:rsidRPr="001F2C21">
        <w:rPr>
          <w:rFonts w:ascii="Times New Roman" w:hAnsi="Times New Roman" w:cs="Times New Roman"/>
          <w:sz w:val="28"/>
          <w:szCs w:val="28"/>
        </w:rPr>
        <w:t xml:space="preserve"> (осуществляется во </w:t>
      </w:r>
      <w:r w:rsidR="003145E9" w:rsidRPr="001F2C2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145E9" w:rsidRPr="001F2C21">
        <w:rPr>
          <w:rFonts w:ascii="Times New Roman" w:hAnsi="Times New Roman" w:cs="Times New Roman"/>
          <w:sz w:val="28"/>
          <w:szCs w:val="28"/>
        </w:rPr>
        <w:t xml:space="preserve"> и четвертях учебн</w:t>
      </w:r>
      <w:r w:rsidR="006B107D" w:rsidRPr="001F2C21">
        <w:rPr>
          <w:rFonts w:ascii="Times New Roman" w:hAnsi="Times New Roman" w:cs="Times New Roman"/>
          <w:sz w:val="28"/>
          <w:szCs w:val="28"/>
        </w:rPr>
        <w:t>ого года</w:t>
      </w:r>
      <w:proofErr w:type="gramStart"/>
      <w:r w:rsidR="006B107D" w:rsidRPr="001F2C21">
        <w:rPr>
          <w:rFonts w:ascii="Times New Roman" w:hAnsi="Times New Roman" w:cs="Times New Roman"/>
          <w:sz w:val="28"/>
          <w:szCs w:val="28"/>
        </w:rPr>
        <w:t xml:space="preserve"> </w:t>
      </w:r>
      <w:r w:rsidR="003145E9" w:rsidRPr="001F2C2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61468" w:rsidRPr="001F2C21" w:rsidRDefault="00361468" w:rsidP="001F2C2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6997" w:rsidRPr="001F2C21" w:rsidRDefault="00096997" w:rsidP="001F2C2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6997" w:rsidRPr="001F2C21" w:rsidRDefault="00096997" w:rsidP="001F2C2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6997" w:rsidRPr="001F2C21" w:rsidRDefault="00096997" w:rsidP="001F2C2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6997" w:rsidRDefault="00096997" w:rsidP="00096997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96997" w:rsidRDefault="00096997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96997" w:rsidRDefault="00096997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F2C21" w:rsidRDefault="001F2C21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F2C21" w:rsidRDefault="001F2C21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145E9" w:rsidRDefault="003145E9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61468" w:rsidRPr="00361468" w:rsidRDefault="00361468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614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Учебно-тематический план </w:t>
      </w:r>
    </w:p>
    <w:p w:rsidR="003145E9" w:rsidRDefault="003145E9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45E9" w:rsidRDefault="003145E9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969"/>
        <w:gridCol w:w="1843"/>
        <w:gridCol w:w="2719"/>
      </w:tblGrid>
      <w:tr w:rsidR="00361468" w:rsidTr="003145E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468" w:rsidRPr="003145E9" w:rsidRDefault="00361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145E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№ </w:t>
            </w:r>
            <w:proofErr w:type="gramStart"/>
            <w:r w:rsidRPr="003145E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3145E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468" w:rsidRPr="003145E9" w:rsidRDefault="0036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145E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Тематический блок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468" w:rsidRPr="003145E9" w:rsidRDefault="0036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145E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Кол-во час.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468" w:rsidRPr="003145E9" w:rsidRDefault="0036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145E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Практическая часть</w:t>
            </w:r>
          </w:p>
        </w:tc>
      </w:tr>
      <w:tr w:rsidR="00361468" w:rsidTr="003145E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68" w:rsidRPr="00583DC7" w:rsidRDefault="00583DC7" w:rsidP="004E21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3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68" w:rsidRDefault="00583DC7" w:rsidP="004E2130">
            <w:pPr>
              <w:spacing w:before="120" w:after="120" w:line="240" w:lineRule="auto"/>
              <w:rPr>
                <w:rFonts w:ascii="Calibri" w:eastAsia="Times New Roman" w:hAnsi="Calibri" w:cs="Times New Roman"/>
                <w:bCs/>
                <w:sz w:val="40"/>
                <w:szCs w:val="40"/>
                <w:lang w:eastAsia="ru-RU"/>
              </w:rPr>
            </w:pPr>
            <w:r w:rsidRPr="00583DC7">
              <w:rPr>
                <w:rFonts w:ascii="Times New Roman" w:hAnsi="Times New Roman" w:cs="Times New Roman"/>
                <w:sz w:val="28"/>
                <w:szCs w:val="28"/>
              </w:rPr>
              <w:t>Глава 1. Функции, их свойства и графики; квадратный трёхчлен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68" w:rsidRPr="004E2130" w:rsidRDefault="00583DC7" w:rsidP="004E21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2130">
              <w:rPr>
                <w:rFonts w:ascii="Times New Roman" w:hAnsi="Times New Roman" w:cs="Times New Roman"/>
                <w:b/>
                <w:sz w:val="28"/>
                <w:szCs w:val="28"/>
              </w:rPr>
              <w:t>3 ч.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68" w:rsidRPr="004E2130" w:rsidRDefault="004E2130" w:rsidP="004E21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«Квадратичная функция»</w:t>
            </w:r>
          </w:p>
        </w:tc>
      </w:tr>
      <w:tr w:rsidR="00583DC7" w:rsidTr="003145E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C7" w:rsidRPr="00583DC7" w:rsidRDefault="00583DC7" w:rsidP="004E21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3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C7" w:rsidRPr="00583DC7" w:rsidRDefault="00583DC7" w:rsidP="004E2130">
            <w:pPr>
              <w:spacing w:before="120" w:after="120" w:line="240" w:lineRule="auto"/>
              <w:rPr>
                <w:rFonts w:ascii="Calibri" w:eastAsia="Times New Roman" w:hAnsi="Calibri" w:cs="Times New Roman"/>
                <w:bCs/>
                <w:sz w:val="40"/>
                <w:szCs w:val="40"/>
                <w:lang w:eastAsia="ru-RU"/>
              </w:rPr>
            </w:pPr>
            <w:r w:rsidRPr="00583DC7">
              <w:rPr>
                <w:rFonts w:ascii="Times New Roman" w:hAnsi="Times New Roman" w:cs="Times New Roman"/>
                <w:sz w:val="28"/>
                <w:szCs w:val="28"/>
              </w:rPr>
              <w:t>Глава 2. Уравнения, неравенства и их системы для рыночных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C7" w:rsidRPr="004E2130" w:rsidRDefault="00583DC7" w:rsidP="004E21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2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C7" w:rsidRDefault="00583DC7" w:rsidP="004E2130">
            <w:pPr>
              <w:spacing w:after="100" w:afterAutospacing="1" w:line="240" w:lineRule="auto"/>
              <w:rPr>
                <w:rFonts w:ascii="Calibri" w:eastAsia="Times New Roman" w:hAnsi="Calibri" w:cs="Times New Roman"/>
                <w:bCs/>
                <w:sz w:val="40"/>
                <w:szCs w:val="40"/>
                <w:lang w:eastAsia="ru-RU"/>
              </w:rPr>
            </w:pPr>
          </w:p>
        </w:tc>
      </w:tr>
      <w:tr w:rsidR="00583DC7" w:rsidTr="003145E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C7" w:rsidRPr="00583DC7" w:rsidRDefault="00583DC7" w:rsidP="004E21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3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C7" w:rsidRPr="00583DC7" w:rsidRDefault="00583DC7" w:rsidP="004E2130">
            <w:pPr>
              <w:spacing w:before="120" w:after="120" w:line="240" w:lineRule="auto"/>
              <w:rPr>
                <w:rFonts w:ascii="Calibri" w:eastAsia="Times New Roman" w:hAnsi="Calibri" w:cs="Times New Roman"/>
                <w:bCs/>
                <w:sz w:val="40"/>
                <w:szCs w:val="40"/>
                <w:lang w:eastAsia="ru-RU"/>
              </w:rPr>
            </w:pPr>
            <w:r w:rsidRPr="00583DC7">
              <w:rPr>
                <w:rFonts w:ascii="Times New Roman" w:hAnsi="Times New Roman" w:cs="Times New Roman"/>
                <w:sz w:val="28"/>
                <w:szCs w:val="28"/>
              </w:rPr>
              <w:t>Глава 3.  Экономика в области действительных чисел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C7" w:rsidRPr="004E2130" w:rsidRDefault="00583DC7" w:rsidP="004E21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2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C7" w:rsidRDefault="00583DC7" w:rsidP="004E2130">
            <w:pPr>
              <w:spacing w:after="100" w:afterAutospacing="1" w:line="240" w:lineRule="auto"/>
              <w:rPr>
                <w:rFonts w:ascii="Calibri" w:eastAsia="Times New Roman" w:hAnsi="Calibri" w:cs="Times New Roman"/>
                <w:bCs/>
                <w:sz w:val="40"/>
                <w:szCs w:val="40"/>
                <w:lang w:eastAsia="ru-RU"/>
              </w:rPr>
            </w:pPr>
          </w:p>
        </w:tc>
      </w:tr>
      <w:tr w:rsidR="00361468" w:rsidTr="003145E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68" w:rsidRPr="00583DC7" w:rsidRDefault="00583DC7" w:rsidP="004E21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3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68" w:rsidRPr="004E2130" w:rsidRDefault="004E2130" w:rsidP="004E213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213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583DC7" w:rsidRPr="004E2130">
              <w:rPr>
                <w:rFonts w:ascii="Times New Roman" w:hAnsi="Times New Roman" w:cs="Times New Roman"/>
                <w:sz w:val="28"/>
                <w:szCs w:val="28"/>
              </w:rPr>
              <w:t>4. Проценты и математические прогрессии в банковском деле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68" w:rsidRPr="004E2130" w:rsidRDefault="00583DC7" w:rsidP="004E21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2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4ч.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68" w:rsidRPr="004E2130" w:rsidRDefault="004E2130" w:rsidP="004E21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2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«Вездесущие проценты»</w:t>
            </w:r>
          </w:p>
        </w:tc>
      </w:tr>
      <w:tr w:rsidR="00361468" w:rsidTr="003145E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68" w:rsidRPr="00583DC7" w:rsidRDefault="00583DC7" w:rsidP="004E21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68" w:rsidRPr="004E2130" w:rsidRDefault="004E2130" w:rsidP="004E213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21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</w:t>
            </w:r>
            <w:r w:rsidRPr="004E2130">
              <w:rPr>
                <w:rFonts w:ascii="Times New Roman" w:hAnsi="Times New Roman" w:cs="Times New Roman"/>
                <w:sz w:val="28"/>
                <w:szCs w:val="28"/>
              </w:rPr>
              <w:t>5. Платежи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68" w:rsidRPr="004E2130" w:rsidRDefault="004E2130" w:rsidP="004E21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2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68" w:rsidRPr="00272524" w:rsidRDefault="00272524" w:rsidP="004E21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25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Деловая игра</w:t>
            </w:r>
          </w:p>
        </w:tc>
      </w:tr>
      <w:tr w:rsidR="00361468" w:rsidTr="003145E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68" w:rsidRPr="00583DC7" w:rsidRDefault="00583DC7" w:rsidP="004E21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68" w:rsidRPr="004E2130" w:rsidRDefault="004E2130" w:rsidP="004E213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21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</w:t>
            </w:r>
            <w:r w:rsidRPr="004E2130">
              <w:rPr>
                <w:rFonts w:ascii="Times New Roman" w:hAnsi="Times New Roman" w:cs="Times New Roman"/>
                <w:sz w:val="28"/>
                <w:szCs w:val="28"/>
              </w:rPr>
              <w:t>6. Расчёты заёмщика с банком.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68" w:rsidRPr="004E2130" w:rsidRDefault="003145E9" w:rsidP="004E21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4E2130" w:rsidRPr="004E2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68" w:rsidRDefault="003145E9" w:rsidP="00314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130">
              <w:rPr>
                <w:rFonts w:ascii="Times New Roman" w:hAnsi="Times New Roman" w:cs="Times New Roman"/>
                <w:sz w:val="28"/>
                <w:szCs w:val="28"/>
              </w:rPr>
              <w:t>Научно - практическая конференция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45E9" w:rsidRDefault="003145E9" w:rsidP="003145E9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40"/>
                <w:szCs w:val="40"/>
                <w:lang w:eastAsia="ru-RU"/>
              </w:rPr>
            </w:pPr>
            <w:r w:rsidRPr="004E2130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и рефератов.</w:t>
            </w:r>
          </w:p>
        </w:tc>
      </w:tr>
      <w:tr w:rsidR="004E2130" w:rsidTr="003145E9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30" w:rsidRPr="004E2130" w:rsidRDefault="004E2130" w:rsidP="004E213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30" w:rsidRPr="004E2130" w:rsidRDefault="004E2130" w:rsidP="004E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17ч.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30" w:rsidRPr="004E2130" w:rsidRDefault="003145E9" w:rsidP="003145E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2ч</w:t>
            </w:r>
          </w:p>
        </w:tc>
      </w:tr>
    </w:tbl>
    <w:p w:rsidR="00361468" w:rsidRDefault="00361468" w:rsidP="0036146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145E9" w:rsidRDefault="003145E9" w:rsidP="0036146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145E9" w:rsidRDefault="003145E9" w:rsidP="0036146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145E9" w:rsidRDefault="003145E9" w:rsidP="0036146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145E9" w:rsidRDefault="003145E9" w:rsidP="0036146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145E9" w:rsidRDefault="003145E9" w:rsidP="0036146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145E9" w:rsidRDefault="003145E9" w:rsidP="0036146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145E9" w:rsidRDefault="003145E9" w:rsidP="0036146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F2C21" w:rsidRDefault="001F2C21" w:rsidP="0036146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61468" w:rsidRPr="001F2C21" w:rsidRDefault="00361468" w:rsidP="00096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2C2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 материала программы</w:t>
      </w:r>
    </w:p>
    <w:p w:rsidR="00272524" w:rsidRPr="001F2C21" w:rsidRDefault="00272524" w:rsidP="00096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96997" w:rsidRPr="001F2C21" w:rsidRDefault="00096997" w:rsidP="00314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C21">
        <w:rPr>
          <w:rFonts w:ascii="Times New Roman" w:hAnsi="Times New Roman" w:cs="Times New Roman"/>
          <w:b/>
          <w:sz w:val="28"/>
          <w:szCs w:val="28"/>
        </w:rPr>
        <w:t>1. Функции, их свойства и графики; квадратный трёхчлен</w:t>
      </w:r>
    </w:p>
    <w:p w:rsidR="00096997" w:rsidRPr="001F2C21" w:rsidRDefault="00096997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C21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1F2C21">
        <w:rPr>
          <w:rFonts w:ascii="Times New Roman" w:hAnsi="Times New Roman" w:cs="Times New Roman"/>
          <w:sz w:val="28"/>
          <w:szCs w:val="28"/>
        </w:rPr>
        <w:t>Понятие функции в экономике.</w:t>
      </w:r>
    </w:p>
    <w:p w:rsidR="00096997" w:rsidRPr="001F2C21" w:rsidRDefault="00096997" w:rsidP="0009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Функция. Область определения и область значений. Способы задания функции. Основные виды функций экономических процессов.</w:t>
      </w:r>
    </w:p>
    <w:p w:rsidR="00096997" w:rsidRPr="001F2C21" w:rsidRDefault="00096997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b/>
          <w:sz w:val="28"/>
          <w:szCs w:val="28"/>
        </w:rPr>
        <w:t>1.2.</w:t>
      </w:r>
      <w:r w:rsidRPr="001F2C21">
        <w:rPr>
          <w:rFonts w:ascii="Times New Roman" w:hAnsi="Times New Roman" w:cs="Times New Roman"/>
          <w:sz w:val="28"/>
          <w:szCs w:val="28"/>
        </w:rPr>
        <w:t xml:space="preserve"> Линейная, квадратичная и дробно-рациональная функции в экономике.</w:t>
      </w:r>
    </w:p>
    <w:p w:rsidR="00096997" w:rsidRPr="001F2C21" w:rsidRDefault="00096997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Линейная функция. Примеры в экономике. Квадратичная функция. Чем выше стоимость товара, тем меньше приобретают его. Дробно-линейная функция. Какую цену на товар должна установить фирма для того, чтобы выручка от его реализации была наибольшей.</w:t>
      </w:r>
    </w:p>
    <w:p w:rsidR="00096997" w:rsidRPr="001F2C21" w:rsidRDefault="00096997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b/>
          <w:sz w:val="28"/>
          <w:szCs w:val="28"/>
        </w:rPr>
        <w:t>1.3.</w:t>
      </w:r>
      <w:r w:rsidRPr="001F2C21">
        <w:rPr>
          <w:rFonts w:ascii="Times New Roman" w:hAnsi="Times New Roman" w:cs="Times New Roman"/>
          <w:sz w:val="28"/>
          <w:szCs w:val="28"/>
        </w:rPr>
        <w:t xml:space="preserve"> Функции спроса и предложения.</w:t>
      </w:r>
    </w:p>
    <w:p w:rsidR="00096997" w:rsidRPr="001F2C21" w:rsidRDefault="00096997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Спрос и кривая спроса. Виды спроса на определённый товар. Область определения и область значений функции спроса. Зависимость объёма спроса от цены.</w:t>
      </w:r>
    </w:p>
    <w:p w:rsidR="00096997" w:rsidRPr="001F2C21" w:rsidRDefault="00096997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Предложение и кривая предложения. Область определения и область значений. Зависимость цены за единицу товара от объёма спроса.</w:t>
      </w:r>
    </w:p>
    <w:p w:rsidR="00096997" w:rsidRPr="001F2C21" w:rsidRDefault="00096997" w:rsidP="0009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Исследование графиков функций спроса и предложения некоторого товара.</w:t>
      </w:r>
    </w:p>
    <w:p w:rsidR="00272524" w:rsidRPr="001F2C21" w:rsidRDefault="00272524" w:rsidP="0009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997" w:rsidRPr="001F2C21" w:rsidRDefault="00096997" w:rsidP="00314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C21">
        <w:rPr>
          <w:rFonts w:ascii="Times New Roman" w:hAnsi="Times New Roman" w:cs="Times New Roman"/>
          <w:b/>
          <w:sz w:val="28"/>
          <w:szCs w:val="28"/>
        </w:rPr>
        <w:t>2. Уравнения, неравенства и их системы для рыночных отношений (2 ч.).</w:t>
      </w:r>
    </w:p>
    <w:p w:rsidR="00096997" w:rsidRPr="001F2C21" w:rsidRDefault="00096997" w:rsidP="0009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b/>
          <w:sz w:val="28"/>
          <w:szCs w:val="28"/>
        </w:rPr>
        <w:t>2.1.</w:t>
      </w:r>
      <w:r w:rsidRPr="001F2C21">
        <w:rPr>
          <w:rFonts w:ascii="Times New Roman" w:hAnsi="Times New Roman" w:cs="Times New Roman"/>
          <w:sz w:val="28"/>
          <w:szCs w:val="28"/>
        </w:rPr>
        <w:t xml:space="preserve"> Спрос, предложение и рыночное равновесие. </w:t>
      </w:r>
    </w:p>
    <w:p w:rsidR="00096997" w:rsidRPr="001F2C21" w:rsidRDefault="00096997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Спрос, закон спроса. Предложение, закон предложения. Рыночное равновесие. Механизм установления равновесия. Влияние изменения спроса для рынка. Действие внешних сил на рыночное равновесие. Дефицит и изобилие. Выигрыш производителя. Эластичность спроса и предложения.</w:t>
      </w:r>
    </w:p>
    <w:p w:rsidR="00096997" w:rsidRPr="001F2C21" w:rsidRDefault="00096997" w:rsidP="0009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b/>
          <w:sz w:val="28"/>
          <w:szCs w:val="28"/>
        </w:rPr>
        <w:t>2.2.</w:t>
      </w:r>
      <w:r w:rsidRPr="001F2C21">
        <w:rPr>
          <w:rFonts w:ascii="Times New Roman" w:hAnsi="Times New Roman" w:cs="Times New Roman"/>
          <w:sz w:val="28"/>
          <w:szCs w:val="28"/>
        </w:rPr>
        <w:t xml:space="preserve"> Встреча с предпринимателями.</w:t>
      </w:r>
    </w:p>
    <w:p w:rsidR="00096997" w:rsidRPr="001F2C21" w:rsidRDefault="00096997" w:rsidP="0009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b/>
          <w:sz w:val="28"/>
          <w:szCs w:val="28"/>
        </w:rPr>
        <w:t>2.3.</w:t>
      </w:r>
      <w:r w:rsidRPr="001F2C21">
        <w:rPr>
          <w:rFonts w:ascii="Times New Roman" w:hAnsi="Times New Roman" w:cs="Times New Roman"/>
          <w:sz w:val="28"/>
          <w:szCs w:val="28"/>
        </w:rPr>
        <w:t xml:space="preserve"> Нахождение рыночного равновесия.</w:t>
      </w:r>
    </w:p>
    <w:p w:rsidR="00096997" w:rsidRPr="001F2C21" w:rsidRDefault="00096997" w:rsidP="0009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Решение задач на установление рыночного равновесия, используя графическую интерпретацию. Решение задач, сводящихся к решению линейных, и некоторых нелинейных уравнении и систем уравнений. Исследование систем уравнений (объёма выпуска, его стоимости). Динамика равновесия при изменении условий; рынок отдельных продуктов.</w:t>
      </w:r>
    </w:p>
    <w:p w:rsidR="00272524" w:rsidRPr="001F2C21" w:rsidRDefault="00272524" w:rsidP="0009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997" w:rsidRPr="001F2C21" w:rsidRDefault="00096997" w:rsidP="00314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C21">
        <w:rPr>
          <w:rFonts w:ascii="Times New Roman" w:hAnsi="Times New Roman" w:cs="Times New Roman"/>
          <w:b/>
          <w:sz w:val="28"/>
          <w:szCs w:val="28"/>
        </w:rPr>
        <w:t>3. Экономика в области действительных чисел (2 ч.).</w:t>
      </w:r>
    </w:p>
    <w:p w:rsidR="00096997" w:rsidRPr="001F2C21" w:rsidRDefault="00096997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b/>
          <w:sz w:val="28"/>
          <w:szCs w:val="28"/>
        </w:rPr>
        <w:t>3.1.</w:t>
      </w:r>
      <w:r w:rsidRPr="001F2C21">
        <w:rPr>
          <w:rFonts w:ascii="Times New Roman" w:hAnsi="Times New Roman" w:cs="Times New Roman"/>
          <w:sz w:val="28"/>
          <w:szCs w:val="28"/>
        </w:rPr>
        <w:t xml:space="preserve"> Рентабельность и вычисление налогов на прибыль.</w:t>
      </w:r>
    </w:p>
    <w:p w:rsidR="00096997" w:rsidRPr="001F2C21" w:rsidRDefault="00096997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Понятие рентабельности. Прибыль и её формы в экономике. Прибыль, облагаемая налогом. Себестоимость производства. Налог на прибыль. Составление сметы. Исчисление налогов с населения.</w:t>
      </w:r>
    </w:p>
    <w:p w:rsidR="00096997" w:rsidRPr="001F2C21" w:rsidRDefault="00096997" w:rsidP="0009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Деловая игра «Три формы предпринимательства и налоговый инспектор».</w:t>
      </w:r>
    </w:p>
    <w:p w:rsidR="00096997" w:rsidRPr="001F2C21" w:rsidRDefault="00096997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b/>
          <w:sz w:val="28"/>
          <w:szCs w:val="28"/>
        </w:rPr>
        <w:t>3.2.</w:t>
      </w:r>
      <w:r w:rsidRPr="001F2C21">
        <w:rPr>
          <w:rFonts w:ascii="Times New Roman" w:hAnsi="Times New Roman" w:cs="Times New Roman"/>
          <w:sz w:val="28"/>
          <w:szCs w:val="28"/>
        </w:rPr>
        <w:t xml:space="preserve"> Экскурсия в налоговую инспекцию.</w:t>
      </w:r>
    </w:p>
    <w:p w:rsidR="00096997" w:rsidRPr="001F2C21" w:rsidRDefault="00096997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b/>
          <w:sz w:val="28"/>
          <w:szCs w:val="28"/>
        </w:rPr>
        <w:t>3.3.</w:t>
      </w:r>
      <w:r w:rsidRPr="001F2C21">
        <w:rPr>
          <w:rFonts w:ascii="Times New Roman" w:hAnsi="Times New Roman" w:cs="Times New Roman"/>
          <w:sz w:val="28"/>
          <w:szCs w:val="28"/>
        </w:rPr>
        <w:t xml:space="preserve">  Производительность труда.</w:t>
      </w:r>
    </w:p>
    <w:p w:rsidR="00096997" w:rsidRPr="001F2C21" w:rsidRDefault="00096997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Производительность труда – показатель эффективности производства. Определение. Изменения производительности труда, проведение расчётов в зависимости от конкретного случая.</w:t>
      </w:r>
    </w:p>
    <w:p w:rsidR="00272524" w:rsidRDefault="00272524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6997" w:rsidRPr="001F2C21" w:rsidRDefault="001F2C21" w:rsidP="00314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96997" w:rsidRPr="001F2C21">
        <w:rPr>
          <w:rFonts w:ascii="Times New Roman" w:hAnsi="Times New Roman" w:cs="Times New Roman"/>
          <w:b/>
          <w:sz w:val="28"/>
          <w:szCs w:val="28"/>
        </w:rPr>
        <w:t>. Проценты и математические прогрессии в банковском деле (4 ч.).</w:t>
      </w:r>
    </w:p>
    <w:p w:rsidR="00096997" w:rsidRPr="001F2C21" w:rsidRDefault="00096997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b/>
          <w:sz w:val="28"/>
          <w:szCs w:val="28"/>
        </w:rPr>
        <w:t>4.1.</w:t>
      </w:r>
      <w:r w:rsidRPr="001F2C21">
        <w:rPr>
          <w:rFonts w:ascii="Times New Roman" w:hAnsi="Times New Roman" w:cs="Times New Roman"/>
          <w:sz w:val="28"/>
          <w:szCs w:val="28"/>
        </w:rPr>
        <w:t xml:space="preserve"> Простые проценты и арифметическая прогрессия.</w:t>
      </w:r>
    </w:p>
    <w:p w:rsidR="00096997" w:rsidRPr="001F2C21" w:rsidRDefault="00096997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 xml:space="preserve">Банк. Вклады. Кредит. Заёмщик. Простые проценты. Формулы простых процентов. Коэффициент наращения простых процентов. Расчеты банка с вкладчиком и заёмщика с банком (вклада под простые проценты через несколько лет).  </w:t>
      </w:r>
    </w:p>
    <w:p w:rsidR="00096997" w:rsidRPr="001F2C21" w:rsidRDefault="00096997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b/>
          <w:sz w:val="28"/>
          <w:szCs w:val="28"/>
        </w:rPr>
        <w:t>4.2.</w:t>
      </w:r>
      <w:r w:rsidRPr="001F2C21">
        <w:rPr>
          <w:rFonts w:ascii="Times New Roman" w:hAnsi="Times New Roman" w:cs="Times New Roman"/>
          <w:sz w:val="28"/>
          <w:szCs w:val="28"/>
        </w:rPr>
        <w:t xml:space="preserve"> Начисление простых процентов за часть года. </w:t>
      </w:r>
    </w:p>
    <w:p w:rsidR="00096997" w:rsidRPr="001F2C21" w:rsidRDefault="00096997" w:rsidP="000969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 xml:space="preserve">Формулы для расчётов. Процентная ставка за месяц и день. </w:t>
      </w:r>
      <w:r w:rsidRPr="001F2C21">
        <w:rPr>
          <w:rFonts w:ascii="Times New Roman" w:hAnsi="Times New Roman" w:cs="Times New Roman"/>
          <w:i/>
          <w:sz w:val="28"/>
          <w:szCs w:val="28"/>
        </w:rPr>
        <w:t xml:space="preserve">Деловая игра «Мой счёт в банке». </w:t>
      </w:r>
    </w:p>
    <w:p w:rsidR="00096997" w:rsidRPr="001F2C21" w:rsidRDefault="00096997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b/>
          <w:sz w:val="28"/>
          <w:szCs w:val="28"/>
        </w:rPr>
        <w:t>4.3.</w:t>
      </w:r>
      <w:r w:rsidRPr="001F2C21">
        <w:rPr>
          <w:rFonts w:ascii="Times New Roman" w:hAnsi="Times New Roman" w:cs="Times New Roman"/>
          <w:sz w:val="28"/>
          <w:szCs w:val="28"/>
        </w:rPr>
        <w:t xml:space="preserve"> Ежегодное начисление сложных процентов.</w:t>
      </w:r>
    </w:p>
    <w:p w:rsidR="00096997" w:rsidRPr="001F2C21" w:rsidRDefault="00096997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 xml:space="preserve">Начальный вклад, годовая ставка, срок хранения. Окончательная величина. Изменение количества денег на счёте вкладчика в зависимости от числа лет, которые вклад находился в банке. </w:t>
      </w:r>
    </w:p>
    <w:p w:rsidR="00096997" w:rsidRPr="001F2C21" w:rsidRDefault="00096997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b/>
          <w:sz w:val="28"/>
          <w:szCs w:val="28"/>
        </w:rPr>
        <w:t>4.4.</w:t>
      </w:r>
      <w:r w:rsidRPr="001F2C21">
        <w:rPr>
          <w:rFonts w:ascii="Times New Roman" w:hAnsi="Times New Roman" w:cs="Times New Roman"/>
          <w:sz w:val="28"/>
          <w:szCs w:val="28"/>
        </w:rPr>
        <w:t xml:space="preserve"> Многократное начисление процентов в течение года. Число е.</w:t>
      </w:r>
    </w:p>
    <w:p w:rsidR="00096997" w:rsidRPr="001F2C21" w:rsidRDefault="00096997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 xml:space="preserve">Изменение счёта вкладчика, при начислении процента несколько раз в течение года. Выплата 100%  </w:t>
      </w:r>
      <w:proofErr w:type="gramStart"/>
      <w:r w:rsidRPr="001F2C21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1F2C21">
        <w:rPr>
          <w:rFonts w:ascii="Times New Roman" w:hAnsi="Times New Roman" w:cs="Times New Roman"/>
          <w:sz w:val="28"/>
          <w:szCs w:val="28"/>
        </w:rPr>
        <w:t xml:space="preserve">. Догадка хитрого вкладчика (начисление % на вклад через полугодие). Многократное начисление % в течение одного года. Число е. Расчёт денег на счёте, если % - </w:t>
      </w:r>
      <w:proofErr w:type="spellStart"/>
      <w:r w:rsidRPr="001F2C21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1F2C21">
        <w:rPr>
          <w:rFonts w:ascii="Times New Roman" w:hAnsi="Times New Roman" w:cs="Times New Roman"/>
          <w:sz w:val="28"/>
          <w:szCs w:val="28"/>
        </w:rPr>
        <w:t xml:space="preserve"> ставка отлична от 100%. </w:t>
      </w:r>
    </w:p>
    <w:p w:rsidR="00096997" w:rsidRPr="001F2C21" w:rsidRDefault="00096997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b/>
          <w:sz w:val="28"/>
          <w:szCs w:val="28"/>
        </w:rPr>
        <w:t>4.5.</w:t>
      </w:r>
      <w:r w:rsidRPr="001F2C21">
        <w:rPr>
          <w:rFonts w:ascii="Times New Roman" w:hAnsi="Times New Roman" w:cs="Times New Roman"/>
          <w:sz w:val="28"/>
          <w:szCs w:val="28"/>
        </w:rPr>
        <w:t xml:space="preserve"> Многократное начисление % в течение нескольких лет.</w:t>
      </w:r>
    </w:p>
    <w:p w:rsidR="00096997" w:rsidRPr="001F2C21" w:rsidRDefault="00096997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Формулы для расчёта сложных процентов. Начисление % банком (общи, частные случаи). Многократное начисление сложных % в течение нескольких лет. Вычисления по формулам.</w:t>
      </w:r>
    </w:p>
    <w:p w:rsidR="00096997" w:rsidRPr="001F2C21" w:rsidRDefault="00096997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b/>
          <w:sz w:val="28"/>
          <w:szCs w:val="28"/>
        </w:rPr>
        <w:t>4.6.</w:t>
      </w:r>
      <w:r w:rsidRPr="001F2C21">
        <w:rPr>
          <w:rFonts w:ascii="Times New Roman" w:hAnsi="Times New Roman" w:cs="Times New Roman"/>
          <w:sz w:val="28"/>
          <w:szCs w:val="28"/>
        </w:rPr>
        <w:t xml:space="preserve"> Начисление % при нецелом промежутке времени. Изменяющиеся </w:t>
      </w:r>
      <w:proofErr w:type="gramStart"/>
      <w:r w:rsidRPr="001F2C21">
        <w:rPr>
          <w:rFonts w:ascii="Times New Roman" w:hAnsi="Times New Roman" w:cs="Times New Roman"/>
          <w:sz w:val="28"/>
          <w:szCs w:val="28"/>
        </w:rPr>
        <w:t>%-</w:t>
      </w:r>
      <w:proofErr w:type="spellStart"/>
      <w:proofErr w:type="gramEnd"/>
      <w:r w:rsidRPr="001F2C21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1F2C21">
        <w:rPr>
          <w:rFonts w:ascii="Times New Roman" w:hAnsi="Times New Roman" w:cs="Times New Roman"/>
          <w:sz w:val="28"/>
          <w:szCs w:val="28"/>
        </w:rPr>
        <w:t xml:space="preserve"> ставки. Два способа начисления. Период удвоения. Изменяющиеся % ставки. Применение банком.</w:t>
      </w:r>
    </w:p>
    <w:p w:rsidR="00096997" w:rsidRPr="001F2C21" w:rsidRDefault="00096997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b/>
          <w:sz w:val="28"/>
          <w:szCs w:val="28"/>
        </w:rPr>
        <w:t>4.7.</w:t>
      </w:r>
      <w:r w:rsidRPr="001F2C21">
        <w:rPr>
          <w:rFonts w:ascii="Times New Roman" w:hAnsi="Times New Roman" w:cs="Times New Roman"/>
          <w:sz w:val="28"/>
          <w:szCs w:val="28"/>
        </w:rPr>
        <w:t xml:space="preserve"> Выбор банком годовой процентной ставки.</w:t>
      </w:r>
    </w:p>
    <w:p w:rsidR="00096997" w:rsidRPr="001F2C21" w:rsidRDefault="00096997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 xml:space="preserve">Неравенство Бернулли. Годовые и полугодовые ставки банка. Расчёты для банка, которые необходимы </w:t>
      </w:r>
    </w:p>
    <w:p w:rsidR="00096997" w:rsidRPr="001F2C21" w:rsidRDefault="00096997" w:rsidP="0009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1F2C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F2C21">
        <w:rPr>
          <w:rFonts w:ascii="Times New Roman" w:hAnsi="Times New Roman" w:cs="Times New Roman"/>
          <w:sz w:val="28"/>
          <w:szCs w:val="28"/>
        </w:rPr>
        <w:t xml:space="preserve">  чтобы  не было не запланированных расходов.</w:t>
      </w:r>
    </w:p>
    <w:p w:rsidR="00096997" w:rsidRPr="001F2C21" w:rsidRDefault="00096997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b/>
          <w:sz w:val="28"/>
          <w:szCs w:val="28"/>
        </w:rPr>
        <w:t>4.8.</w:t>
      </w:r>
      <w:r w:rsidRPr="001F2C21">
        <w:rPr>
          <w:rFonts w:ascii="Times New Roman" w:hAnsi="Times New Roman" w:cs="Times New Roman"/>
          <w:sz w:val="28"/>
          <w:szCs w:val="28"/>
        </w:rPr>
        <w:t xml:space="preserve"> Экскурсия в городской банк. </w:t>
      </w:r>
    </w:p>
    <w:p w:rsidR="00272524" w:rsidRPr="001F2C21" w:rsidRDefault="00272524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6997" w:rsidRPr="001F2C21" w:rsidRDefault="00096997" w:rsidP="003145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C21">
        <w:rPr>
          <w:rFonts w:ascii="Times New Roman" w:hAnsi="Times New Roman" w:cs="Times New Roman"/>
          <w:b/>
          <w:sz w:val="28"/>
          <w:szCs w:val="28"/>
        </w:rPr>
        <w:t>5. Платежи (2ч).</w:t>
      </w:r>
    </w:p>
    <w:p w:rsidR="00096997" w:rsidRPr="001F2C21" w:rsidRDefault="00096997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b/>
          <w:sz w:val="28"/>
          <w:szCs w:val="28"/>
        </w:rPr>
        <w:t>5.1.</w:t>
      </w:r>
      <w:r w:rsidRPr="001F2C21">
        <w:rPr>
          <w:rFonts w:ascii="Times New Roman" w:hAnsi="Times New Roman" w:cs="Times New Roman"/>
          <w:sz w:val="28"/>
          <w:szCs w:val="28"/>
        </w:rPr>
        <w:t xml:space="preserve"> Современная стоимость платежей.</w:t>
      </w:r>
    </w:p>
    <w:p w:rsidR="00096997" w:rsidRPr="001F2C21" w:rsidRDefault="00096997" w:rsidP="0009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Современная стоимость платежа. Платежи в конце года. Примеры и задачи. Определение сегодняшней стоимости потока платежей.</w:t>
      </w:r>
    </w:p>
    <w:p w:rsidR="00096997" w:rsidRPr="001F2C21" w:rsidRDefault="00096997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b/>
          <w:sz w:val="28"/>
          <w:szCs w:val="28"/>
        </w:rPr>
        <w:t>5.2.</w:t>
      </w:r>
      <w:r w:rsidRPr="001F2C21">
        <w:rPr>
          <w:rFonts w:ascii="Times New Roman" w:hAnsi="Times New Roman" w:cs="Times New Roman"/>
          <w:sz w:val="28"/>
          <w:szCs w:val="28"/>
        </w:rPr>
        <w:t xml:space="preserve"> Бессрочная рента и сумма бесконечно убывающей геометрической прогрессии. Определение ренты. Бессрочная рента, как бесконечный поток платежей. Геометрическая прогрессия. Сегодняшняя стоимость бессрочной ренты.</w:t>
      </w:r>
    </w:p>
    <w:p w:rsidR="00096997" w:rsidRPr="001F2C21" w:rsidRDefault="00096997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b/>
          <w:sz w:val="28"/>
          <w:szCs w:val="28"/>
        </w:rPr>
        <w:t>5.3.</w:t>
      </w:r>
      <w:r w:rsidRPr="001F2C21">
        <w:rPr>
          <w:rFonts w:ascii="Times New Roman" w:hAnsi="Times New Roman" w:cs="Times New Roman"/>
          <w:sz w:val="28"/>
          <w:szCs w:val="28"/>
        </w:rPr>
        <w:t xml:space="preserve"> Задачи о «</w:t>
      </w:r>
      <w:proofErr w:type="spellStart"/>
      <w:r w:rsidRPr="001F2C21">
        <w:rPr>
          <w:rFonts w:ascii="Times New Roman" w:hAnsi="Times New Roman" w:cs="Times New Roman"/>
          <w:sz w:val="28"/>
          <w:szCs w:val="28"/>
        </w:rPr>
        <w:t>проедании</w:t>
      </w:r>
      <w:proofErr w:type="spellEnd"/>
      <w:r w:rsidRPr="001F2C21">
        <w:rPr>
          <w:rFonts w:ascii="Times New Roman" w:hAnsi="Times New Roman" w:cs="Times New Roman"/>
          <w:sz w:val="28"/>
          <w:szCs w:val="28"/>
        </w:rPr>
        <w:t xml:space="preserve">» вклада. </w:t>
      </w:r>
    </w:p>
    <w:p w:rsidR="00272524" w:rsidRPr="001F2C21" w:rsidRDefault="00272524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6997" w:rsidRPr="001F2C21" w:rsidRDefault="00096997" w:rsidP="003145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C21">
        <w:rPr>
          <w:rFonts w:ascii="Times New Roman" w:hAnsi="Times New Roman" w:cs="Times New Roman"/>
          <w:b/>
          <w:sz w:val="28"/>
          <w:szCs w:val="28"/>
        </w:rPr>
        <w:t>6. Расчёты заёмщика с банком. (2 ч.)</w:t>
      </w:r>
    </w:p>
    <w:p w:rsidR="00096997" w:rsidRPr="001F2C21" w:rsidRDefault="00096997" w:rsidP="0009699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b/>
          <w:sz w:val="28"/>
          <w:szCs w:val="28"/>
        </w:rPr>
        <w:tab/>
        <w:t>6.1.</w:t>
      </w:r>
      <w:r w:rsidRPr="001F2C21">
        <w:rPr>
          <w:rFonts w:ascii="Times New Roman" w:hAnsi="Times New Roman" w:cs="Times New Roman"/>
          <w:sz w:val="28"/>
          <w:szCs w:val="28"/>
        </w:rPr>
        <w:t xml:space="preserve"> Банки и предприятия.  </w:t>
      </w:r>
    </w:p>
    <w:p w:rsidR="00096997" w:rsidRPr="001F2C21" w:rsidRDefault="00096997" w:rsidP="0009699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Способы расчёта банка с вкладчиками. Кредиты (ссуды, займы), выдаваемые на конкретный срок.  Различные способы расчёта заёмщика с банком за взятые кредиты. </w:t>
      </w:r>
    </w:p>
    <w:p w:rsidR="00096997" w:rsidRPr="001F2C21" w:rsidRDefault="00096997" w:rsidP="0009699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ab/>
      </w:r>
      <w:r w:rsidRPr="001F2C21">
        <w:rPr>
          <w:rFonts w:ascii="Times New Roman" w:hAnsi="Times New Roman" w:cs="Times New Roman"/>
          <w:b/>
          <w:sz w:val="28"/>
          <w:szCs w:val="28"/>
        </w:rPr>
        <w:t>6.2.</w:t>
      </w:r>
      <w:r w:rsidRPr="001F2C21">
        <w:rPr>
          <w:rFonts w:ascii="Times New Roman" w:hAnsi="Times New Roman" w:cs="Times New Roman"/>
          <w:sz w:val="28"/>
          <w:szCs w:val="28"/>
        </w:rPr>
        <w:t xml:space="preserve"> Равномерные выплаты банку. </w:t>
      </w:r>
    </w:p>
    <w:p w:rsidR="00096997" w:rsidRPr="001F2C21" w:rsidRDefault="00096997" w:rsidP="0009699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ab/>
        <w:t xml:space="preserve">Величина кредита, выданного банком заёмщику. Годовая ставка банка. Срок кредита. Промежуток между выплатами. Равномерная выплата. Определение величины равных платежей и дохода банка. </w:t>
      </w:r>
      <w:r w:rsidRPr="001F2C21">
        <w:rPr>
          <w:rFonts w:ascii="Times New Roman" w:hAnsi="Times New Roman" w:cs="Times New Roman"/>
          <w:i/>
          <w:sz w:val="28"/>
          <w:szCs w:val="28"/>
        </w:rPr>
        <w:t xml:space="preserve">Деловая игра. </w:t>
      </w:r>
    </w:p>
    <w:p w:rsidR="00272524" w:rsidRPr="001F2C21" w:rsidRDefault="00272524" w:rsidP="0009699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6997" w:rsidRPr="001F2C21" w:rsidRDefault="00096997" w:rsidP="0009699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C21">
        <w:rPr>
          <w:rFonts w:ascii="Times New Roman" w:hAnsi="Times New Roman" w:cs="Times New Roman"/>
          <w:b/>
          <w:sz w:val="28"/>
          <w:szCs w:val="28"/>
        </w:rPr>
        <w:tab/>
        <w:t>7</w:t>
      </w:r>
      <w:r w:rsidRPr="001F2C21">
        <w:rPr>
          <w:rFonts w:ascii="Times New Roman" w:hAnsi="Times New Roman" w:cs="Times New Roman"/>
          <w:sz w:val="28"/>
          <w:szCs w:val="28"/>
        </w:rPr>
        <w:t xml:space="preserve">. </w:t>
      </w:r>
      <w:r w:rsidRPr="001F2C21">
        <w:rPr>
          <w:rFonts w:ascii="Times New Roman" w:hAnsi="Times New Roman" w:cs="Times New Roman"/>
          <w:b/>
          <w:sz w:val="28"/>
          <w:szCs w:val="28"/>
        </w:rPr>
        <w:t xml:space="preserve">Научно - практическая конференция (Защита рефератов) (2 ч.) </w:t>
      </w:r>
    </w:p>
    <w:p w:rsidR="00361468" w:rsidRDefault="00361468" w:rsidP="003614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C21" w:rsidRDefault="001F2C21" w:rsidP="003614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C21" w:rsidRDefault="001F2C21" w:rsidP="003614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C21" w:rsidRDefault="001F2C21" w:rsidP="003614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C21" w:rsidRDefault="001F2C21" w:rsidP="003614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C21" w:rsidRDefault="001F2C21" w:rsidP="003614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C21" w:rsidRDefault="001F2C21" w:rsidP="003614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C21" w:rsidRDefault="001F2C21" w:rsidP="003614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C21" w:rsidRDefault="001F2C21" w:rsidP="003614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C21" w:rsidRDefault="001F2C21" w:rsidP="003614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C21" w:rsidRDefault="001F2C21" w:rsidP="003614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C21" w:rsidRDefault="001F2C21" w:rsidP="003614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C21" w:rsidRDefault="001F2C21" w:rsidP="003614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C21" w:rsidRDefault="001F2C21" w:rsidP="003614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C21" w:rsidRDefault="001F2C21" w:rsidP="003614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C21" w:rsidRDefault="001F2C21" w:rsidP="003614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C21" w:rsidRDefault="001F2C21" w:rsidP="003614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C21" w:rsidRDefault="001F2C21" w:rsidP="003614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C21" w:rsidRDefault="001F2C21" w:rsidP="003614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C21" w:rsidRDefault="001F2C21" w:rsidP="003614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C21" w:rsidRDefault="001F2C21" w:rsidP="003614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468" w:rsidRPr="001F2C21" w:rsidRDefault="00272524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2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</w:t>
      </w:r>
      <w:r w:rsidR="00361468" w:rsidRPr="001F2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алендарно - тематический план </w:t>
      </w:r>
    </w:p>
    <w:p w:rsidR="00361468" w:rsidRPr="001F2C21" w:rsidRDefault="00361468" w:rsidP="00361468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1276"/>
        <w:gridCol w:w="1275"/>
        <w:gridCol w:w="1985"/>
        <w:gridCol w:w="1984"/>
      </w:tblGrid>
      <w:tr w:rsidR="00361468" w:rsidRPr="001F2C21" w:rsidTr="006B107D">
        <w:trPr>
          <w:trHeight w:val="4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8" w:rsidRPr="001F2C21" w:rsidRDefault="00361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№</w:t>
            </w:r>
          </w:p>
          <w:p w:rsidR="00361468" w:rsidRPr="001F2C21" w:rsidRDefault="00361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урока</w:t>
            </w:r>
          </w:p>
          <w:p w:rsidR="00361468" w:rsidRPr="001F2C21" w:rsidRDefault="00361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8" w:rsidRPr="001F2C21" w:rsidRDefault="00361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Наименование</w:t>
            </w:r>
          </w:p>
          <w:p w:rsidR="00361468" w:rsidRPr="001F2C21" w:rsidRDefault="00361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тем  уроков</w:t>
            </w:r>
          </w:p>
          <w:p w:rsidR="00361468" w:rsidRPr="001F2C21" w:rsidRDefault="00361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  <w:p w:rsidR="00361468" w:rsidRPr="001F2C21" w:rsidRDefault="00361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8" w:rsidRPr="001F2C21" w:rsidRDefault="00361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Кол-во</w:t>
            </w:r>
          </w:p>
          <w:p w:rsidR="00361468" w:rsidRPr="001F2C21" w:rsidRDefault="00361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час.</w:t>
            </w:r>
          </w:p>
          <w:p w:rsidR="00361468" w:rsidRPr="001F2C21" w:rsidRDefault="00361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8" w:rsidRPr="001F2C21" w:rsidRDefault="00361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Дата проведения</w:t>
            </w:r>
          </w:p>
          <w:p w:rsidR="00361468" w:rsidRPr="001F2C21" w:rsidRDefault="00361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8" w:rsidRPr="001F2C21" w:rsidRDefault="00361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 xml:space="preserve">Основные </w:t>
            </w:r>
          </w:p>
          <w:p w:rsidR="00361468" w:rsidRPr="001F2C21" w:rsidRDefault="00361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понятия и</w:t>
            </w:r>
          </w:p>
          <w:p w:rsidR="00361468" w:rsidRPr="001F2C21" w:rsidRDefault="00361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термины</w:t>
            </w:r>
          </w:p>
          <w:p w:rsidR="00361468" w:rsidRPr="001F2C21" w:rsidRDefault="00361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8" w:rsidRPr="001F2C21" w:rsidRDefault="00361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Образовте</w:t>
            </w:r>
            <w:proofErr w:type="spellEnd"/>
          </w:p>
          <w:p w:rsidR="00361468" w:rsidRPr="001F2C21" w:rsidRDefault="00361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льные</w:t>
            </w:r>
            <w:proofErr w:type="spellEnd"/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техноло</w:t>
            </w:r>
            <w:proofErr w:type="spellEnd"/>
          </w:p>
          <w:p w:rsidR="00361468" w:rsidRPr="001F2C21" w:rsidRDefault="00361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гии</w:t>
            </w:r>
            <w:proofErr w:type="spellEnd"/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,</w:t>
            </w:r>
          </w:p>
          <w:p w:rsidR="00361468" w:rsidRPr="001F2C21" w:rsidRDefault="00361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эл. ресурсы</w:t>
            </w:r>
          </w:p>
        </w:tc>
      </w:tr>
      <w:tr w:rsidR="00361468" w:rsidRPr="001F2C21" w:rsidTr="006B107D">
        <w:trPr>
          <w:trHeight w:val="8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8" w:rsidRPr="001F2C21" w:rsidRDefault="00361468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8" w:rsidRPr="001F2C21" w:rsidRDefault="00361468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8" w:rsidRPr="001F2C21" w:rsidRDefault="00361468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8" w:rsidRPr="001F2C21" w:rsidRDefault="00361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8" w:rsidRPr="001F2C21" w:rsidRDefault="00361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8" w:rsidRPr="001F2C21" w:rsidRDefault="00361468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8" w:rsidRPr="001F2C21" w:rsidRDefault="00361468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272524" w:rsidRPr="001F2C21" w:rsidTr="006B107D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24" w:rsidRPr="001F2C21" w:rsidRDefault="00272524" w:rsidP="00272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hAnsi="Times New Roman"/>
                <w:b/>
                <w:i/>
                <w:sz w:val="28"/>
                <w:szCs w:val="28"/>
              </w:rPr>
              <w:t>Глава 1. Функции, их свойства и графики, квадратный трёхчлен. (3ч.)</w:t>
            </w:r>
          </w:p>
        </w:tc>
      </w:tr>
      <w:tr w:rsidR="00681CA9" w:rsidRPr="001F2C21" w:rsidTr="006B1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2725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2C21">
              <w:rPr>
                <w:rFonts w:ascii="Times New Roman" w:hAnsi="Times New Roman"/>
                <w:sz w:val="28"/>
                <w:szCs w:val="28"/>
              </w:rPr>
              <w:t>Понятие Функции в экономике.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272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18 неделя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A9" w:rsidRPr="001F2C21" w:rsidRDefault="00681CA9" w:rsidP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proofErr w:type="gramStart"/>
            <w:r w:rsidRPr="001F2C21">
              <w:rPr>
                <w:rFonts w:ascii="Times New Roman" w:hAnsi="Times New Roman"/>
                <w:sz w:val="28"/>
                <w:szCs w:val="28"/>
              </w:rPr>
              <w:t>функций экономических процессов</w:t>
            </w:r>
            <w:r w:rsidR="00476D12" w:rsidRPr="001F2C21">
              <w:rPr>
                <w:rFonts w:ascii="Times New Roman" w:hAnsi="Times New Roman"/>
                <w:sz w:val="28"/>
                <w:szCs w:val="28"/>
              </w:rPr>
              <w:t>, рынок, товар, стоимость, выручка, реализация, спрос и предложение.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A9" w:rsidRPr="001F2C21" w:rsidRDefault="006B10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 xml:space="preserve"> технологии, </w:t>
            </w:r>
          </w:p>
        </w:tc>
      </w:tr>
      <w:tr w:rsidR="00681CA9" w:rsidRPr="001F2C21" w:rsidTr="006B1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27252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F2C21">
              <w:rPr>
                <w:rFonts w:ascii="Times New Roman" w:hAnsi="Times New Roman"/>
                <w:i/>
                <w:sz w:val="28"/>
                <w:szCs w:val="28"/>
              </w:rPr>
              <w:t>Линейная, квадратичная и дробно-рациональная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272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19неделя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681CA9" w:rsidRPr="001F2C21" w:rsidTr="006B1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27252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F2C21">
              <w:rPr>
                <w:rFonts w:ascii="Times New Roman" w:hAnsi="Times New Roman"/>
                <w:i/>
                <w:sz w:val="28"/>
                <w:szCs w:val="28"/>
              </w:rPr>
              <w:t>Функции спроса и предложения.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272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20неделя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272524" w:rsidRPr="001F2C21" w:rsidTr="006B107D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24" w:rsidRPr="001F2C21" w:rsidRDefault="00272524" w:rsidP="00272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hAnsi="Times New Roman"/>
                <w:b/>
                <w:i/>
                <w:sz w:val="28"/>
                <w:szCs w:val="28"/>
              </w:rPr>
              <w:t>Глава 2. Уравнения, неравенства и их системы для рыночных отношений. (2ч.)</w:t>
            </w:r>
          </w:p>
        </w:tc>
      </w:tr>
      <w:tr w:rsidR="00681CA9" w:rsidRPr="001F2C21" w:rsidTr="006B1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27252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F2C21">
              <w:rPr>
                <w:rFonts w:ascii="Times New Roman" w:hAnsi="Times New Roman"/>
                <w:i/>
                <w:sz w:val="28"/>
                <w:szCs w:val="28"/>
              </w:rPr>
              <w:t>Спрос, предложение и рыночное равновесие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272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681CA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21неделя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A9" w:rsidRPr="001F2C21" w:rsidRDefault="00476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hAnsi="Times New Roman"/>
                <w:sz w:val="28"/>
                <w:szCs w:val="28"/>
              </w:rPr>
              <w:t>Спрос, закон спроса. Предложение, закон предложения. Рыночное равновесие.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A9" w:rsidRPr="001F2C21" w:rsidRDefault="006B10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 xml:space="preserve"> технологии,</w:t>
            </w:r>
          </w:p>
        </w:tc>
      </w:tr>
      <w:tr w:rsidR="00681CA9" w:rsidRPr="001F2C21" w:rsidTr="006B1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27252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F2C21">
              <w:rPr>
                <w:rFonts w:ascii="Times New Roman" w:hAnsi="Times New Roman"/>
                <w:i/>
                <w:sz w:val="28"/>
                <w:szCs w:val="28"/>
              </w:rPr>
              <w:t>Нахождение рыночного равновесия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272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681CA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22неделя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272524" w:rsidRPr="001F2C21" w:rsidTr="006B107D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24" w:rsidRPr="001F2C21" w:rsidRDefault="00272524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hAnsi="Times New Roman"/>
                <w:b/>
                <w:i/>
                <w:sz w:val="28"/>
                <w:szCs w:val="28"/>
              </w:rPr>
              <w:t>Глава 3. Экономика в области действительных чисел. (</w:t>
            </w:r>
            <w:r w:rsidR="00F37AF3" w:rsidRPr="001F2C21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DE20B5" w:rsidRPr="001F2C21">
              <w:rPr>
                <w:rFonts w:ascii="Times New Roman" w:hAnsi="Times New Roman"/>
                <w:b/>
                <w:i/>
                <w:sz w:val="28"/>
                <w:szCs w:val="28"/>
              </w:rPr>
              <w:t>ч.)</w:t>
            </w:r>
          </w:p>
        </w:tc>
      </w:tr>
      <w:tr w:rsidR="00681CA9" w:rsidRPr="001F2C21" w:rsidTr="006B1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27252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F2C21">
              <w:rPr>
                <w:rFonts w:ascii="Times New Roman" w:hAnsi="Times New Roman"/>
                <w:i/>
                <w:sz w:val="28"/>
                <w:szCs w:val="28"/>
              </w:rPr>
              <w:t>Рентабельность и вычисление налогов на прибыль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681CA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23неделя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A9" w:rsidRPr="001F2C21" w:rsidRDefault="006B10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Рентабельность, налоговые вычисления, производительность, показатель эффективности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A9" w:rsidRPr="001F2C21" w:rsidRDefault="006B107D" w:rsidP="006B107D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Здоровьесберегающие</w:t>
            </w:r>
            <w:proofErr w:type="gramStart"/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,т</w:t>
            </w:r>
            <w:proofErr w:type="gramEnd"/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ехнологии,Игровые</w:t>
            </w:r>
            <w:proofErr w:type="spellEnd"/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681CA9" w:rsidRPr="001F2C21" w:rsidTr="006B1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27252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F2C21">
              <w:rPr>
                <w:rFonts w:ascii="Times New Roman" w:hAnsi="Times New Roman"/>
                <w:i/>
                <w:sz w:val="28"/>
                <w:szCs w:val="28"/>
              </w:rPr>
              <w:t>Производительность труда.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681CA9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24неделя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F37AF3" w:rsidRPr="001F2C21" w:rsidTr="006B107D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1F2C21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hAnsi="Times New Roman"/>
                <w:b/>
                <w:i/>
                <w:sz w:val="28"/>
                <w:szCs w:val="28"/>
              </w:rPr>
              <w:t>Глава 4. Проценты и математические прогрессии в банковском деле. (4ч.)</w:t>
            </w:r>
          </w:p>
        </w:tc>
      </w:tr>
      <w:tr w:rsidR="00681CA9" w:rsidRPr="001F2C21" w:rsidTr="006B1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27252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gramStart"/>
            <w:r w:rsidRPr="001F2C21">
              <w:rPr>
                <w:rFonts w:ascii="Times New Roman" w:hAnsi="Times New Roman"/>
                <w:i/>
                <w:sz w:val="28"/>
                <w:szCs w:val="28"/>
              </w:rPr>
              <w:t>Простые</w:t>
            </w:r>
            <w:proofErr w:type="gramEnd"/>
            <w:r w:rsidRPr="001F2C21">
              <w:rPr>
                <w:rFonts w:ascii="Times New Roman" w:hAnsi="Times New Roman"/>
                <w:i/>
                <w:sz w:val="28"/>
                <w:szCs w:val="28"/>
              </w:rPr>
              <w:t xml:space="preserve">  % и арифметическая прогрессия.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681CA9">
            <w:pPr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25неделя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A9" w:rsidRPr="001F2C21" w:rsidRDefault="006B10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 xml:space="preserve">Сложное начисление %, многократное начисление %, изменяющиеся </w:t>
            </w:r>
            <w:proofErr w:type="gramStart"/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%-</w:t>
            </w:r>
            <w:proofErr w:type="spellStart"/>
            <w:proofErr w:type="gramEnd"/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ые</w:t>
            </w:r>
            <w:proofErr w:type="spellEnd"/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 xml:space="preserve"> ставки,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A9" w:rsidRPr="001F2C21" w:rsidRDefault="006B10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 xml:space="preserve"> технологии,</w:t>
            </w:r>
          </w:p>
        </w:tc>
      </w:tr>
      <w:tr w:rsidR="00681CA9" w:rsidRPr="001F2C21" w:rsidTr="006B1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27252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F2C21">
              <w:rPr>
                <w:rFonts w:ascii="Times New Roman" w:hAnsi="Times New Roman"/>
                <w:i/>
                <w:sz w:val="28"/>
                <w:szCs w:val="28"/>
              </w:rPr>
              <w:t xml:space="preserve">Начисление </w:t>
            </w:r>
            <w:proofErr w:type="gramStart"/>
            <w:r w:rsidRPr="001F2C21">
              <w:rPr>
                <w:rFonts w:ascii="Times New Roman" w:hAnsi="Times New Roman"/>
                <w:i/>
                <w:sz w:val="28"/>
                <w:szCs w:val="28"/>
              </w:rPr>
              <w:t>простых</w:t>
            </w:r>
            <w:proofErr w:type="gramEnd"/>
            <w:r w:rsidRPr="001F2C21">
              <w:rPr>
                <w:rFonts w:ascii="Times New Roman" w:hAnsi="Times New Roman"/>
                <w:i/>
                <w:sz w:val="28"/>
                <w:szCs w:val="28"/>
              </w:rPr>
              <w:t xml:space="preserve">  % за часть года.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681CA9">
            <w:pPr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26неделя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681CA9" w:rsidRPr="001F2C21" w:rsidTr="006B1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27252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F2C21">
              <w:rPr>
                <w:rFonts w:ascii="Times New Roman" w:hAnsi="Times New Roman"/>
                <w:i/>
                <w:sz w:val="28"/>
                <w:szCs w:val="28"/>
              </w:rPr>
              <w:t xml:space="preserve">Ежегодное начисление </w:t>
            </w:r>
            <w:proofErr w:type="gramStart"/>
            <w:r w:rsidRPr="001F2C21">
              <w:rPr>
                <w:rFonts w:ascii="Times New Roman" w:hAnsi="Times New Roman"/>
                <w:i/>
                <w:sz w:val="28"/>
                <w:szCs w:val="28"/>
              </w:rPr>
              <w:t>сложных</w:t>
            </w:r>
            <w:proofErr w:type="gramEnd"/>
            <w:r w:rsidRPr="001F2C21">
              <w:rPr>
                <w:rFonts w:ascii="Times New Roman" w:hAnsi="Times New Roman"/>
                <w:i/>
                <w:sz w:val="28"/>
                <w:szCs w:val="28"/>
              </w:rPr>
              <w:t xml:space="preserve"> %.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681CA9">
            <w:pPr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27неделя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681CA9" w:rsidRPr="001F2C21" w:rsidTr="006B1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27252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F2C21">
              <w:rPr>
                <w:rFonts w:ascii="Times New Roman" w:hAnsi="Times New Roman"/>
                <w:i/>
                <w:sz w:val="28"/>
                <w:szCs w:val="28"/>
              </w:rPr>
              <w:t>Многократное начисление % в течение одного года. Число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681CA9">
            <w:pPr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28неделя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4E6C51" w:rsidRPr="001F2C21" w:rsidTr="006B107D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51" w:rsidRPr="001F2C21" w:rsidRDefault="004E6C51" w:rsidP="004E6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hAnsi="Times New Roman"/>
                <w:b/>
                <w:i/>
                <w:sz w:val="28"/>
                <w:szCs w:val="28"/>
              </w:rPr>
              <w:t>Глава 5. Платежи.(2ч.)</w:t>
            </w:r>
          </w:p>
        </w:tc>
      </w:tr>
      <w:tr w:rsidR="00681CA9" w:rsidRPr="001F2C21" w:rsidTr="006B1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27252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F2C21">
              <w:rPr>
                <w:rFonts w:ascii="Times New Roman" w:hAnsi="Times New Roman"/>
                <w:i/>
                <w:sz w:val="28"/>
                <w:szCs w:val="28"/>
              </w:rPr>
              <w:t>Современная стоимость потока платежей.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681CA9">
            <w:pPr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29неделя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A9" w:rsidRPr="001F2C21" w:rsidRDefault="006B10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Стоимость платежей, рента,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A9" w:rsidRPr="001F2C21" w:rsidRDefault="006B10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 xml:space="preserve"> технологии,</w:t>
            </w:r>
          </w:p>
        </w:tc>
      </w:tr>
      <w:tr w:rsidR="00681CA9" w:rsidRPr="001F2C21" w:rsidTr="006B1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27252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F2C21">
              <w:rPr>
                <w:rFonts w:ascii="Times New Roman" w:hAnsi="Times New Roman"/>
                <w:i/>
                <w:sz w:val="28"/>
                <w:szCs w:val="28"/>
              </w:rPr>
              <w:t>Бессрочная рента и сумма бесконечно убывающей геометрической прогрессии.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681CA9">
            <w:pPr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30неделя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4E6C51" w:rsidRPr="001F2C21" w:rsidTr="006B107D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51" w:rsidRPr="001F2C21" w:rsidRDefault="004E6C51" w:rsidP="004E6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hAnsi="Times New Roman"/>
                <w:b/>
                <w:i/>
                <w:sz w:val="28"/>
                <w:szCs w:val="28"/>
              </w:rPr>
              <w:t>Глава 6. Расчёты заёмщика с банком.(2ч.)</w:t>
            </w:r>
          </w:p>
        </w:tc>
      </w:tr>
      <w:tr w:rsidR="00681CA9" w:rsidRPr="001F2C21" w:rsidTr="006B1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27252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F2C21">
              <w:rPr>
                <w:rFonts w:ascii="Times New Roman" w:hAnsi="Times New Roman"/>
                <w:i/>
                <w:sz w:val="28"/>
                <w:szCs w:val="28"/>
              </w:rPr>
              <w:t>Банки и предприятие (активность)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681CA9">
            <w:pPr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31неделя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A9" w:rsidRPr="001F2C21" w:rsidRDefault="006B10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Кредиты, займы, ссуды.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A9" w:rsidRPr="001F2C21" w:rsidRDefault="006B10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 xml:space="preserve"> технологии,  игровые технологи</w:t>
            </w:r>
          </w:p>
        </w:tc>
      </w:tr>
      <w:tr w:rsidR="00681CA9" w:rsidRPr="001F2C21" w:rsidTr="006B1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27252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F2C21">
              <w:rPr>
                <w:rFonts w:ascii="Times New Roman" w:hAnsi="Times New Roman"/>
                <w:i/>
                <w:sz w:val="28"/>
                <w:szCs w:val="28"/>
              </w:rPr>
              <w:t>Равномерные выплаты банку.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681CA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32неделя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681CA9" w:rsidRPr="001F2C21" w:rsidTr="006B1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27252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F2C21">
              <w:rPr>
                <w:rFonts w:ascii="Times New Roman" w:hAnsi="Times New Roman"/>
                <w:b/>
                <w:i/>
                <w:sz w:val="28"/>
                <w:szCs w:val="28"/>
              </w:rPr>
              <w:t>Научно  - практическая конференция.  (Защита рефератов.)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 w:rsidP="00681CA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33-34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9" w:rsidRPr="001F2C21" w:rsidRDefault="00681C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272524" w:rsidRPr="001F2C21" w:rsidTr="006B1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24" w:rsidRPr="001F2C21" w:rsidRDefault="002725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24" w:rsidRPr="001F2C21" w:rsidRDefault="00272524" w:rsidP="0027252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F2C21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24" w:rsidRPr="001F2C21" w:rsidRDefault="004E6C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1F2C21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17ч.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24" w:rsidRPr="001F2C21" w:rsidRDefault="002725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24" w:rsidRPr="001F2C21" w:rsidRDefault="002725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24" w:rsidRPr="001F2C21" w:rsidRDefault="002725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24" w:rsidRPr="001F2C21" w:rsidRDefault="002725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</w:tr>
    </w:tbl>
    <w:p w:rsidR="00476D12" w:rsidRPr="001F2C21" w:rsidRDefault="00476D12">
      <w:pPr>
        <w:rPr>
          <w:rFonts w:ascii="Times New Roman" w:hAnsi="Times New Roman" w:cs="Times New Roman"/>
          <w:sz w:val="28"/>
          <w:szCs w:val="28"/>
        </w:rPr>
      </w:pPr>
    </w:p>
    <w:p w:rsidR="00361468" w:rsidRDefault="00361468">
      <w:pPr>
        <w:rPr>
          <w:rFonts w:ascii="Times New Roman" w:hAnsi="Times New Roman" w:cs="Times New Roman"/>
          <w:sz w:val="28"/>
          <w:szCs w:val="28"/>
        </w:rPr>
      </w:pPr>
    </w:p>
    <w:p w:rsidR="001F2C21" w:rsidRDefault="001F2C21">
      <w:pPr>
        <w:rPr>
          <w:rFonts w:ascii="Times New Roman" w:hAnsi="Times New Roman" w:cs="Times New Roman"/>
          <w:sz w:val="28"/>
          <w:szCs w:val="28"/>
        </w:rPr>
      </w:pPr>
    </w:p>
    <w:p w:rsidR="001F2C21" w:rsidRDefault="001F2C21">
      <w:pPr>
        <w:rPr>
          <w:rFonts w:ascii="Times New Roman" w:hAnsi="Times New Roman" w:cs="Times New Roman"/>
          <w:sz w:val="28"/>
          <w:szCs w:val="28"/>
        </w:rPr>
      </w:pPr>
    </w:p>
    <w:p w:rsidR="001F2C21" w:rsidRDefault="001F2C21">
      <w:pPr>
        <w:rPr>
          <w:rFonts w:ascii="Times New Roman" w:hAnsi="Times New Roman" w:cs="Times New Roman"/>
          <w:sz w:val="28"/>
          <w:szCs w:val="28"/>
        </w:rPr>
      </w:pPr>
    </w:p>
    <w:p w:rsidR="001F2C21" w:rsidRDefault="001F2C21">
      <w:pPr>
        <w:rPr>
          <w:rFonts w:ascii="Times New Roman" w:hAnsi="Times New Roman" w:cs="Times New Roman"/>
          <w:sz w:val="28"/>
          <w:szCs w:val="28"/>
        </w:rPr>
      </w:pPr>
    </w:p>
    <w:p w:rsidR="001F2C21" w:rsidRDefault="001F2C21">
      <w:pPr>
        <w:rPr>
          <w:rFonts w:ascii="Times New Roman" w:hAnsi="Times New Roman" w:cs="Times New Roman"/>
          <w:sz w:val="28"/>
          <w:szCs w:val="28"/>
        </w:rPr>
      </w:pPr>
    </w:p>
    <w:p w:rsidR="001F2C21" w:rsidRDefault="001F2C21">
      <w:pPr>
        <w:rPr>
          <w:rFonts w:ascii="Times New Roman" w:hAnsi="Times New Roman" w:cs="Times New Roman"/>
          <w:sz w:val="28"/>
          <w:szCs w:val="28"/>
        </w:rPr>
      </w:pPr>
    </w:p>
    <w:p w:rsidR="001F2C21" w:rsidRDefault="001F2C21">
      <w:pPr>
        <w:rPr>
          <w:rFonts w:ascii="Times New Roman" w:hAnsi="Times New Roman" w:cs="Times New Roman"/>
          <w:sz w:val="28"/>
          <w:szCs w:val="28"/>
        </w:rPr>
      </w:pPr>
    </w:p>
    <w:p w:rsidR="001F2C21" w:rsidRPr="001F2C21" w:rsidRDefault="001F2C21">
      <w:pPr>
        <w:rPr>
          <w:rFonts w:ascii="Times New Roman" w:hAnsi="Times New Roman" w:cs="Times New Roman"/>
          <w:sz w:val="28"/>
          <w:szCs w:val="28"/>
        </w:rPr>
      </w:pPr>
    </w:p>
    <w:p w:rsidR="00361468" w:rsidRPr="001F2C21" w:rsidRDefault="00361468">
      <w:pPr>
        <w:rPr>
          <w:rFonts w:ascii="Times New Roman" w:hAnsi="Times New Roman" w:cs="Times New Roman"/>
          <w:sz w:val="28"/>
          <w:szCs w:val="28"/>
        </w:rPr>
      </w:pPr>
    </w:p>
    <w:p w:rsidR="00361468" w:rsidRPr="001F2C21" w:rsidRDefault="00361468" w:rsidP="0036146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2C2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Требования к уровню подготовки </w:t>
      </w:r>
      <w:proofErr w:type="gramStart"/>
      <w:r w:rsidRPr="001F2C21">
        <w:rPr>
          <w:rFonts w:ascii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096997" w:rsidRPr="001F2C21" w:rsidRDefault="00096997" w:rsidP="0009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В результате изучения программы элективного курса « Математика в  экономике » учащиеся получат:</w:t>
      </w:r>
    </w:p>
    <w:p w:rsidR="00096997" w:rsidRPr="001F2C21" w:rsidRDefault="00096997" w:rsidP="000969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2C21">
        <w:rPr>
          <w:rFonts w:ascii="Times New Roman" w:hAnsi="Times New Roman" w:cs="Times New Roman"/>
          <w:b/>
          <w:i/>
          <w:sz w:val="28"/>
          <w:szCs w:val="28"/>
        </w:rPr>
        <w:t>Знания:</w:t>
      </w:r>
    </w:p>
    <w:p w:rsidR="00096997" w:rsidRPr="001F2C21" w:rsidRDefault="00096997" w:rsidP="0009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- основы экономической теории,  задачи и закономерности;</w:t>
      </w:r>
    </w:p>
    <w:p w:rsidR="00096997" w:rsidRPr="001F2C21" w:rsidRDefault="00096997" w:rsidP="0009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- основные категории экономики: товар, деньги, прибыль, финансы и т. д.;</w:t>
      </w:r>
    </w:p>
    <w:p w:rsidR="00096997" w:rsidRPr="001F2C21" w:rsidRDefault="00096997" w:rsidP="0009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- природу и суть экономических процессов;</w:t>
      </w:r>
    </w:p>
    <w:p w:rsidR="00096997" w:rsidRPr="001F2C21" w:rsidRDefault="00096997" w:rsidP="0009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- правила ведения персональной экономики;</w:t>
      </w:r>
    </w:p>
    <w:p w:rsidR="00096997" w:rsidRPr="001F2C21" w:rsidRDefault="00096997" w:rsidP="0009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- основы банковского дела: производительность труда, рентабельность, налоги, инфляция;</w:t>
      </w:r>
    </w:p>
    <w:p w:rsidR="00096997" w:rsidRPr="001F2C21" w:rsidRDefault="00096997" w:rsidP="0009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- внутренние и внешние тенденции нашей страны.</w:t>
      </w:r>
    </w:p>
    <w:p w:rsidR="00096997" w:rsidRPr="001F2C21" w:rsidRDefault="00096997" w:rsidP="000969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2C21">
        <w:rPr>
          <w:rFonts w:ascii="Times New Roman" w:hAnsi="Times New Roman" w:cs="Times New Roman"/>
          <w:b/>
          <w:i/>
          <w:sz w:val="28"/>
          <w:szCs w:val="28"/>
        </w:rPr>
        <w:t>Умения:</w:t>
      </w:r>
    </w:p>
    <w:p w:rsidR="00096997" w:rsidRPr="001F2C21" w:rsidRDefault="00096997" w:rsidP="0009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- планировать собственный бюджет;</w:t>
      </w:r>
    </w:p>
    <w:p w:rsidR="00096997" w:rsidRPr="001F2C21" w:rsidRDefault="00096997" w:rsidP="0009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- засчитывать заработную плату, налоги, кредиты;</w:t>
      </w:r>
    </w:p>
    <w:p w:rsidR="00096997" w:rsidRPr="001F2C21" w:rsidRDefault="00096997" w:rsidP="0009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- выбирать оптимальный способ погашения кредита и форму кредита;</w:t>
      </w:r>
    </w:p>
    <w:p w:rsidR="00096997" w:rsidRPr="001F2C21" w:rsidRDefault="00096997" w:rsidP="0009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- сравнивать прибыльность;</w:t>
      </w:r>
    </w:p>
    <w:p w:rsidR="00096997" w:rsidRPr="001F2C21" w:rsidRDefault="00096997" w:rsidP="0009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- работать с таблицами, графиками, анализировать полученные данные;</w:t>
      </w:r>
    </w:p>
    <w:p w:rsidR="00096997" w:rsidRPr="001F2C21" w:rsidRDefault="00096997" w:rsidP="0009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- объяснять, какой математический аппарат является основой для содержания конкретной экономической задачи или ситуации.</w:t>
      </w:r>
    </w:p>
    <w:p w:rsidR="00096997" w:rsidRPr="001F2C21" w:rsidRDefault="00096997" w:rsidP="000969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2C21">
        <w:rPr>
          <w:rFonts w:ascii="Times New Roman" w:hAnsi="Times New Roman" w:cs="Times New Roman"/>
          <w:b/>
          <w:i/>
          <w:sz w:val="28"/>
          <w:szCs w:val="28"/>
        </w:rPr>
        <w:t>Навыки:</w:t>
      </w:r>
    </w:p>
    <w:p w:rsidR="00096997" w:rsidRPr="001F2C21" w:rsidRDefault="00096997" w:rsidP="0009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- решать основные задачи на вычисление прибыли, себестоимости, рентабельности, величины налога, простых и сложных процентов;</w:t>
      </w:r>
    </w:p>
    <w:p w:rsidR="00096997" w:rsidRPr="001F2C21" w:rsidRDefault="00096997" w:rsidP="0009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- принятия экономических решений в повседневной жизни;</w:t>
      </w:r>
    </w:p>
    <w:p w:rsidR="00096997" w:rsidRPr="001F2C21" w:rsidRDefault="00096997" w:rsidP="0009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- пользования услугами банков и различными платёжными средствами.</w:t>
      </w:r>
    </w:p>
    <w:p w:rsidR="00096997" w:rsidRPr="001F2C21" w:rsidRDefault="00096997" w:rsidP="0036146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96997" w:rsidRDefault="00096997" w:rsidP="0036146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F2C21" w:rsidRDefault="001F2C21" w:rsidP="0036146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F2C21" w:rsidRDefault="001F2C21" w:rsidP="0036146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F2C21" w:rsidRDefault="001F2C21" w:rsidP="0036146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F2C21" w:rsidRDefault="001F2C21" w:rsidP="0036146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F2C21" w:rsidRDefault="001F2C21" w:rsidP="0036146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F2C21" w:rsidRDefault="001F2C21" w:rsidP="0036146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F2C21" w:rsidRDefault="001F2C21" w:rsidP="0036146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F2C21" w:rsidRDefault="001F2C21" w:rsidP="0036146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F2C21" w:rsidRDefault="001F2C21" w:rsidP="0036146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F2C21" w:rsidRDefault="001F2C21" w:rsidP="0036146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A349F" w:rsidRPr="001F2C21" w:rsidRDefault="000A349F" w:rsidP="000A349F">
      <w:pPr>
        <w:tabs>
          <w:tab w:val="left" w:pos="3458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1F2C21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Литература.</w:t>
      </w:r>
    </w:p>
    <w:p w:rsidR="000A349F" w:rsidRPr="001F2C21" w:rsidRDefault="000A349F" w:rsidP="000A34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 xml:space="preserve">Борисов Е. Ф. Экономическая теория. Учебник. − М.: </w:t>
      </w:r>
      <w:proofErr w:type="spellStart"/>
      <w:r w:rsidRPr="001F2C2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F2C21">
        <w:rPr>
          <w:rFonts w:ascii="Times New Roman" w:hAnsi="Times New Roman" w:cs="Times New Roman"/>
          <w:sz w:val="28"/>
          <w:szCs w:val="28"/>
        </w:rPr>
        <w:t>. 2001.−384с.</w:t>
      </w:r>
    </w:p>
    <w:p w:rsidR="000A349F" w:rsidRPr="001F2C21" w:rsidRDefault="000A349F" w:rsidP="000A34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C21">
        <w:rPr>
          <w:rFonts w:ascii="Times New Roman" w:hAnsi="Times New Roman" w:cs="Times New Roman"/>
          <w:sz w:val="28"/>
          <w:szCs w:val="28"/>
        </w:rPr>
        <w:t>Бегенин</w:t>
      </w:r>
      <w:proofErr w:type="spellEnd"/>
      <w:r w:rsidRPr="001F2C21">
        <w:rPr>
          <w:rFonts w:ascii="Times New Roman" w:hAnsi="Times New Roman" w:cs="Times New Roman"/>
          <w:sz w:val="28"/>
          <w:szCs w:val="28"/>
        </w:rPr>
        <w:t xml:space="preserve"> В., Крюкова Л. Процентные вычисления в финансах/Журнал «Экономика в школе ». №4/2001г. −20-29 с.</w:t>
      </w:r>
    </w:p>
    <w:p w:rsidR="000A349F" w:rsidRPr="001F2C21" w:rsidRDefault="000A349F" w:rsidP="000A34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Вагина Е.В. Россия предпринимательская глазами детей. Экономическая игра «Альтернатива»/Журнал «Экономика в школе». №2/2003 г.−93-98 с.</w:t>
      </w:r>
    </w:p>
    <w:p w:rsidR="000A349F" w:rsidRPr="001F2C21" w:rsidRDefault="000A349F" w:rsidP="000A34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 xml:space="preserve">Ермакова И., </w:t>
      </w:r>
      <w:proofErr w:type="spellStart"/>
      <w:r w:rsidRPr="001F2C21">
        <w:rPr>
          <w:rFonts w:ascii="Times New Roman" w:hAnsi="Times New Roman" w:cs="Times New Roman"/>
          <w:sz w:val="28"/>
          <w:szCs w:val="28"/>
        </w:rPr>
        <w:t>Протасевич</w:t>
      </w:r>
      <w:proofErr w:type="spellEnd"/>
      <w:r w:rsidRPr="001F2C21">
        <w:rPr>
          <w:rFonts w:ascii="Times New Roman" w:hAnsi="Times New Roman" w:cs="Times New Roman"/>
          <w:sz w:val="28"/>
          <w:szCs w:val="28"/>
        </w:rPr>
        <w:t xml:space="preserve"> Т. Начала экономики/Школьный экономический журнал. №№6-7/1998. -69-78 </w:t>
      </w:r>
      <w:proofErr w:type="gramStart"/>
      <w:r w:rsidRPr="001F2C2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A349F" w:rsidRPr="001F2C21" w:rsidRDefault="000A349F" w:rsidP="000A34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Куликов Л. М. Основы экономических знаний. −М.: «Финансы и статистика», 1999. −268 с.</w:t>
      </w:r>
    </w:p>
    <w:p w:rsidR="000A349F" w:rsidRPr="001F2C21" w:rsidRDefault="000A349F" w:rsidP="000A34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C21">
        <w:rPr>
          <w:rFonts w:ascii="Times New Roman" w:hAnsi="Times New Roman" w:cs="Times New Roman"/>
          <w:sz w:val="28"/>
          <w:szCs w:val="28"/>
        </w:rPr>
        <w:t>Магнус</w:t>
      </w:r>
      <w:proofErr w:type="spellEnd"/>
      <w:r w:rsidRPr="001F2C21">
        <w:rPr>
          <w:rFonts w:ascii="Times New Roman" w:hAnsi="Times New Roman" w:cs="Times New Roman"/>
          <w:sz w:val="28"/>
          <w:szCs w:val="28"/>
        </w:rPr>
        <w:t xml:space="preserve"> Я. Р., Катышев П.К., </w:t>
      </w:r>
      <w:proofErr w:type="spellStart"/>
      <w:r w:rsidRPr="001F2C21">
        <w:rPr>
          <w:rFonts w:ascii="Times New Roman" w:hAnsi="Times New Roman" w:cs="Times New Roman"/>
          <w:sz w:val="28"/>
          <w:szCs w:val="28"/>
        </w:rPr>
        <w:t>Пересецкий</w:t>
      </w:r>
      <w:proofErr w:type="spellEnd"/>
      <w:r w:rsidRPr="001F2C21">
        <w:rPr>
          <w:rFonts w:ascii="Times New Roman" w:hAnsi="Times New Roman" w:cs="Times New Roman"/>
          <w:sz w:val="28"/>
          <w:szCs w:val="28"/>
        </w:rPr>
        <w:t xml:space="preserve"> А. А. «Эконометрика» начальный курс. Академия народного хозяйства при Правительстве российской Федерации. − М.: Дело, 2000.− 390 с.</w:t>
      </w:r>
    </w:p>
    <w:p w:rsidR="000A349F" w:rsidRPr="001F2C21" w:rsidRDefault="000A349F" w:rsidP="000A34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Мицкевич А. материал по теме «Спрос и предложение» /Школьный экономический журнал. №№6-7/1998. −22-44 с.</w:t>
      </w:r>
    </w:p>
    <w:p w:rsidR="000A349F" w:rsidRPr="001F2C21" w:rsidRDefault="000A349F" w:rsidP="000A34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 xml:space="preserve">Мицкевич А. Методические материалы по теме «Равновесие, абсолютный </w:t>
      </w:r>
      <w:proofErr w:type="spellStart"/>
      <w:r w:rsidRPr="001F2C21">
        <w:rPr>
          <w:rFonts w:ascii="Times New Roman" w:hAnsi="Times New Roman" w:cs="Times New Roman"/>
          <w:sz w:val="28"/>
          <w:szCs w:val="28"/>
        </w:rPr>
        <w:t>потоварный</w:t>
      </w:r>
      <w:proofErr w:type="spellEnd"/>
      <w:r w:rsidRPr="001F2C21">
        <w:rPr>
          <w:rFonts w:ascii="Times New Roman" w:hAnsi="Times New Roman" w:cs="Times New Roman"/>
          <w:sz w:val="28"/>
          <w:szCs w:val="28"/>
        </w:rPr>
        <w:t xml:space="preserve"> налог» .−45-55 с.</w:t>
      </w:r>
    </w:p>
    <w:p w:rsidR="000A349F" w:rsidRPr="001F2C21" w:rsidRDefault="000A349F" w:rsidP="000A34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Мицкевич А. Предпринимательство и предприниматель»/Школьный экономический журнал, №4/1996. −34-38 с.</w:t>
      </w:r>
    </w:p>
    <w:p w:rsidR="000A349F" w:rsidRPr="001F2C21" w:rsidRDefault="000A349F" w:rsidP="000A34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Налоги словарь справочник. −М.: Инфра, 2000. −234 с.</w:t>
      </w:r>
    </w:p>
    <w:p w:rsidR="000A349F" w:rsidRPr="001F2C21" w:rsidRDefault="000A349F" w:rsidP="000A34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Новиков В.А. Словарь «Практическая рыночная экономика». − М.: Флинта, 1999. −372 с.</w:t>
      </w:r>
    </w:p>
    <w:p w:rsidR="000A349F" w:rsidRPr="001F2C21" w:rsidRDefault="000A349F" w:rsidP="000A34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Никулина И. Методические материалы (тесты)/Журнал «Экономика в школе». №3/2001. −41-48 с.</w:t>
      </w:r>
    </w:p>
    <w:p w:rsidR="000A349F" w:rsidRPr="001F2C21" w:rsidRDefault="000A349F" w:rsidP="000A34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Самохина А. Последовательность работы над рефератом/Школьный экономический журнал. № 4/1996 г. −43-46 с.</w:t>
      </w:r>
    </w:p>
    <w:p w:rsidR="000A349F" w:rsidRPr="001F2C21" w:rsidRDefault="000A349F" w:rsidP="000A34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Симонов А.С. О математических моделях экономики в школьном курсе математики/Математика в школе, №5/1997.</w:t>
      </w:r>
    </w:p>
    <w:p w:rsidR="000A349F" w:rsidRPr="001F2C21" w:rsidRDefault="000A349F" w:rsidP="000A34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Симонов А.С. Некоторые приложения геометрической прогрессии в экономике/Математика в школе. №3/1998.</w:t>
      </w:r>
    </w:p>
    <w:p w:rsidR="000A349F" w:rsidRPr="001F2C21" w:rsidRDefault="000A349F" w:rsidP="000A34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 xml:space="preserve">Симонов А. С. Проценты и банковские расчёты/Математика в школе. №4/ </w:t>
      </w:r>
      <w:smartTag w:uri="urn:schemas-microsoft-com:office:smarttags" w:element="metricconverter">
        <w:smartTagPr>
          <w:attr w:name="ProductID" w:val="1998 г"/>
        </w:smartTagPr>
        <w:r w:rsidRPr="001F2C21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1F2C21">
        <w:rPr>
          <w:rFonts w:ascii="Times New Roman" w:hAnsi="Times New Roman" w:cs="Times New Roman"/>
          <w:sz w:val="28"/>
          <w:szCs w:val="28"/>
        </w:rPr>
        <w:t>.</w:t>
      </w:r>
    </w:p>
    <w:p w:rsidR="000A349F" w:rsidRPr="001F2C21" w:rsidRDefault="000A349F" w:rsidP="000A34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Словарь Банковское дело. −М.: Инфра, 2001. −412  с.</w:t>
      </w:r>
    </w:p>
    <w:p w:rsidR="000A349F" w:rsidRPr="001F2C21" w:rsidRDefault="000A349F" w:rsidP="000A34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C21">
        <w:rPr>
          <w:rFonts w:ascii="Times New Roman" w:hAnsi="Times New Roman" w:cs="Times New Roman"/>
          <w:sz w:val="28"/>
          <w:szCs w:val="28"/>
        </w:rPr>
        <w:t>Сюдсетер</w:t>
      </w:r>
      <w:proofErr w:type="spellEnd"/>
      <w:r w:rsidRPr="001F2C21">
        <w:rPr>
          <w:rFonts w:ascii="Times New Roman" w:hAnsi="Times New Roman" w:cs="Times New Roman"/>
          <w:sz w:val="28"/>
          <w:szCs w:val="28"/>
        </w:rPr>
        <w:t xml:space="preserve"> К. ,Стрем А., </w:t>
      </w:r>
      <w:proofErr w:type="spellStart"/>
      <w:r w:rsidRPr="001F2C21">
        <w:rPr>
          <w:rFonts w:ascii="Times New Roman" w:hAnsi="Times New Roman" w:cs="Times New Roman"/>
          <w:sz w:val="28"/>
          <w:szCs w:val="28"/>
        </w:rPr>
        <w:t>Берк</w:t>
      </w:r>
      <w:proofErr w:type="spellEnd"/>
      <w:r w:rsidRPr="001F2C21">
        <w:rPr>
          <w:rFonts w:ascii="Times New Roman" w:hAnsi="Times New Roman" w:cs="Times New Roman"/>
          <w:sz w:val="28"/>
          <w:szCs w:val="28"/>
        </w:rPr>
        <w:t xml:space="preserve"> П. Справочник по математике для экономистов. −</w:t>
      </w:r>
      <w:proofErr w:type="spellStart"/>
      <w:r w:rsidRPr="001F2C21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1F2C21">
        <w:rPr>
          <w:rFonts w:ascii="Times New Roman" w:hAnsi="Times New Roman" w:cs="Times New Roman"/>
          <w:sz w:val="28"/>
          <w:szCs w:val="28"/>
        </w:rPr>
        <w:t>.: Экономической школы 2000 .−229 с.</w:t>
      </w:r>
    </w:p>
    <w:p w:rsidR="000A349F" w:rsidRPr="001F2C21" w:rsidRDefault="000A349F" w:rsidP="000A34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Толковый словарь рыночной экономики. −М.: Глория, 1993.−302 с.</w:t>
      </w:r>
    </w:p>
    <w:p w:rsidR="000A349F" w:rsidRPr="001F2C21" w:rsidRDefault="000A349F" w:rsidP="000A34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21">
        <w:rPr>
          <w:rFonts w:ascii="Times New Roman" w:hAnsi="Times New Roman" w:cs="Times New Roman"/>
          <w:sz w:val="28"/>
          <w:szCs w:val="28"/>
        </w:rPr>
        <w:t>Фирсов Е. Г. Интеллектуальные игры для школьников. Экономика. −Ярославль</w:t>
      </w:r>
      <w:proofErr w:type="gramStart"/>
      <w:r w:rsidRPr="001F2C2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F2C21">
        <w:rPr>
          <w:rFonts w:ascii="Times New Roman" w:hAnsi="Times New Roman" w:cs="Times New Roman"/>
          <w:sz w:val="28"/>
          <w:szCs w:val="28"/>
        </w:rPr>
        <w:t>Академия развития,1998. −207 с.</w:t>
      </w:r>
    </w:p>
    <w:p w:rsidR="000A349F" w:rsidRPr="001F2C21" w:rsidRDefault="000A349F" w:rsidP="000A34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C21">
        <w:rPr>
          <w:rFonts w:ascii="Times New Roman" w:hAnsi="Times New Roman" w:cs="Times New Roman"/>
          <w:sz w:val="28"/>
          <w:szCs w:val="28"/>
        </w:rPr>
        <w:t>Чепурин</w:t>
      </w:r>
      <w:proofErr w:type="spellEnd"/>
      <w:r w:rsidRPr="001F2C21">
        <w:rPr>
          <w:rFonts w:ascii="Times New Roman" w:hAnsi="Times New Roman" w:cs="Times New Roman"/>
          <w:sz w:val="28"/>
          <w:szCs w:val="28"/>
        </w:rPr>
        <w:t xml:space="preserve"> М. Н., Киселёва Е.А. Курс экономической теории. − Киров</w:t>
      </w:r>
      <w:proofErr w:type="gramStart"/>
      <w:r w:rsidRPr="001F2C2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F2C21">
        <w:rPr>
          <w:rFonts w:ascii="Times New Roman" w:hAnsi="Times New Roman" w:cs="Times New Roman"/>
          <w:sz w:val="28"/>
          <w:szCs w:val="28"/>
        </w:rPr>
        <w:t>АСА, 1998 . −624 с.</w:t>
      </w:r>
    </w:p>
    <w:p w:rsidR="000A349F" w:rsidRPr="001F2C21" w:rsidRDefault="000A349F" w:rsidP="000A34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C21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Pr="001F2C21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1F2C2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F2C21">
        <w:rPr>
          <w:rFonts w:ascii="Times New Roman" w:hAnsi="Times New Roman" w:cs="Times New Roman"/>
          <w:sz w:val="28"/>
          <w:szCs w:val="28"/>
        </w:rPr>
        <w:t xml:space="preserve"> – тематическое планирование курса «Введение в экономику» 9 классы /Журнал экономика в школе. №3/2001 г.−70с.</w:t>
      </w:r>
    </w:p>
    <w:p w:rsidR="000A349F" w:rsidRDefault="000A349F" w:rsidP="000A349F"/>
    <w:p w:rsidR="000A349F" w:rsidRPr="00361468" w:rsidRDefault="000A349F" w:rsidP="000A349F">
      <w:pPr>
        <w:jc w:val="both"/>
        <w:rPr>
          <w:b/>
        </w:rPr>
      </w:pPr>
    </w:p>
    <w:sectPr w:rsidR="000A349F" w:rsidRPr="00361468" w:rsidSect="003145E9">
      <w:footerReference w:type="default" r:id="rId9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07D" w:rsidRDefault="006B107D" w:rsidP="003145E9">
      <w:pPr>
        <w:spacing w:after="0" w:line="240" w:lineRule="auto"/>
      </w:pPr>
      <w:r>
        <w:separator/>
      </w:r>
    </w:p>
  </w:endnote>
  <w:endnote w:type="continuationSeparator" w:id="0">
    <w:p w:rsidR="006B107D" w:rsidRDefault="006B107D" w:rsidP="0031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3898"/>
      <w:docPartObj>
        <w:docPartGallery w:val="Page Numbers (Bottom of Page)"/>
        <w:docPartUnique/>
      </w:docPartObj>
    </w:sdtPr>
    <w:sdtEndPr/>
    <w:sdtContent>
      <w:p w:rsidR="006B107D" w:rsidRDefault="005827E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C2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B107D" w:rsidRDefault="006B10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07D" w:rsidRDefault="006B107D" w:rsidP="003145E9">
      <w:pPr>
        <w:spacing w:after="0" w:line="240" w:lineRule="auto"/>
      </w:pPr>
      <w:r>
        <w:separator/>
      </w:r>
    </w:p>
  </w:footnote>
  <w:footnote w:type="continuationSeparator" w:id="0">
    <w:p w:rsidR="006B107D" w:rsidRDefault="006B107D" w:rsidP="00314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5AD2"/>
    <w:multiLevelType w:val="hybridMultilevel"/>
    <w:tmpl w:val="2842D2A8"/>
    <w:lvl w:ilvl="0" w:tplc="18443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E06B3"/>
    <w:multiLevelType w:val="hybridMultilevel"/>
    <w:tmpl w:val="5F9C448C"/>
    <w:lvl w:ilvl="0" w:tplc="36746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94970"/>
    <w:multiLevelType w:val="multilevel"/>
    <w:tmpl w:val="36EC789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508"/>
        </w:tabs>
        <w:ind w:left="1508" w:hanging="97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4"/>
        </w:tabs>
        <w:ind w:left="2574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2"/>
        </w:tabs>
        <w:ind w:left="3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45"/>
        </w:tabs>
        <w:ind w:left="3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38"/>
        </w:tabs>
        <w:ind w:left="4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51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64"/>
        </w:tabs>
        <w:ind w:left="60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468"/>
    <w:rsid w:val="000277AC"/>
    <w:rsid w:val="000310C7"/>
    <w:rsid w:val="000359CF"/>
    <w:rsid w:val="00040435"/>
    <w:rsid w:val="000558E0"/>
    <w:rsid w:val="000561D8"/>
    <w:rsid w:val="00077F4C"/>
    <w:rsid w:val="00095912"/>
    <w:rsid w:val="00096997"/>
    <w:rsid w:val="0009740B"/>
    <w:rsid w:val="000A349F"/>
    <w:rsid w:val="000A3B60"/>
    <w:rsid w:val="000B2FDB"/>
    <w:rsid w:val="000B5B2E"/>
    <w:rsid w:val="000E2B1A"/>
    <w:rsid w:val="000E4C86"/>
    <w:rsid w:val="000E70B5"/>
    <w:rsid w:val="000F69F6"/>
    <w:rsid w:val="0010296D"/>
    <w:rsid w:val="0011444A"/>
    <w:rsid w:val="00130BC5"/>
    <w:rsid w:val="00133CD0"/>
    <w:rsid w:val="001426E1"/>
    <w:rsid w:val="001577AF"/>
    <w:rsid w:val="00191077"/>
    <w:rsid w:val="00193AA9"/>
    <w:rsid w:val="001A3E6B"/>
    <w:rsid w:val="001F2C21"/>
    <w:rsid w:val="001F46CE"/>
    <w:rsid w:val="001F6087"/>
    <w:rsid w:val="00201885"/>
    <w:rsid w:val="00213F16"/>
    <w:rsid w:val="0021578F"/>
    <w:rsid w:val="00225D72"/>
    <w:rsid w:val="002332B9"/>
    <w:rsid w:val="0024041B"/>
    <w:rsid w:val="00242F2B"/>
    <w:rsid w:val="00243D7B"/>
    <w:rsid w:val="0025294F"/>
    <w:rsid w:val="00272524"/>
    <w:rsid w:val="002726DD"/>
    <w:rsid w:val="002A2E36"/>
    <w:rsid w:val="002B5DCC"/>
    <w:rsid w:val="002D18A3"/>
    <w:rsid w:val="002D725E"/>
    <w:rsid w:val="002F16FD"/>
    <w:rsid w:val="002F651C"/>
    <w:rsid w:val="003145E9"/>
    <w:rsid w:val="003215FF"/>
    <w:rsid w:val="00333057"/>
    <w:rsid w:val="00347CAA"/>
    <w:rsid w:val="00361468"/>
    <w:rsid w:val="00365F34"/>
    <w:rsid w:val="00382A47"/>
    <w:rsid w:val="003900A9"/>
    <w:rsid w:val="00390CA4"/>
    <w:rsid w:val="00395EAC"/>
    <w:rsid w:val="003A0991"/>
    <w:rsid w:val="003C06F6"/>
    <w:rsid w:val="003C347F"/>
    <w:rsid w:val="003F2B10"/>
    <w:rsid w:val="00407030"/>
    <w:rsid w:val="0040763D"/>
    <w:rsid w:val="004256DE"/>
    <w:rsid w:val="00427DDC"/>
    <w:rsid w:val="00433431"/>
    <w:rsid w:val="00436C8F"/>
    <w:rsid w:val="00451F12"/>
    <w:rsid w:val="00462C7F"/>
    <w:rsid w:val="004679F3"/>
    <w:rsid w:val="00471DA6"/>
    <w:rsid w:val="00476D12"/>
    <w:rsid w:val="00480534"/>
    <w:rsid w:val="004817F6"/>
    <w:rsid w:val="00486D17"/>
    <w:rsid w:val="00495268"/>
    <w:rsid w:val="004969E3"/>
    <w:rsid w:val="004A0044"/>
    <w:rsid w:val="004A1E3F"/>
    <w:rsid w:val="004A52E4"/>
    <w:rsid w:val="004A5DEC"/>
    <w:rsid w:val="004A615D"/>
    <w:rsid w:val="004B121F"/>
    <w:rsid w:val="004C0866"/>
    <w:rsid w:val="004E2130"/>
    <w:rsid w:val="004E3E9D"/>
    <w:rsid w:val="004E6C51"/>
    <w:rsid w:val="005002BF"/>
    <w:rsid w:val="00503276"/>
    <w:rsid w:val="005102DB"/>
    <w:rsid w:val="005324FB"/>
    <w:rsid w:val="00532E22"/>
    <w:rsid w:val="00545E9A"/>
    <w:rsid w:val="0055095A"/>
    <w:rsid w:val="00551794"/>
    <w:rsid w:val="005527B2"/>
    <w:rsid w:val="00555E5F"/>
    <w:rsid w:val="00563892"/>
    <w:rsid w:val="005827EC"/>
    <w:rsid w:val="00583DC7"/>
    <w:rsid w:val="005856F2"/>
    <w:rsid w:val="00585E8A"/>
    <w:rsid w:val="00587CED"/>
    <w:rsid w:val="00590251"/>
    <w:rsid w:val="005A4950"/>
    <w:rsid w:val="005B0755"/>
    <w:rsid w:val="005B3E03"/>
    <w:rsid w:val="005B6B02"/>
    <w:rsid w:val="005D2F81"/>
    <w:rsid w:val="005F398F"/>
    <w:rsid w:val="005F5C39"/>
    <w:rsid w:val="0060263E"/>
    <w:rsid w:val="006046B2"/>
    <w:rsid w:val="006110C5"/>
    <w:rsid w:val="0061633E"/>
    <w:rsid w:val="00624465"/>
    <w:rsid w:val="00637E9A"/>
    <w:rsid w:val="00643C1C"/>
    <w:rsid w:val="00645C86"/>
    <w:rsid w:val="0064704B"/>
    <w:rsid w:val="006512BB"/>
    <w:rsid w:val="00681CA9"/>
    <w:rsid w:val="006926FC"/>
    <w:rsid w:val="00696E39"/>
    <w:rsid w:val="006A1EEE"/>
    <w:rsid w:val="006A2CA1"/>
    <w:rsid w:val="006B107D"/>
    <w:rsid w:val="006B5AF9"/>
    <w:rsid w:val="006C1F90"/>
    <w:rsid w:val="006E06A1"/>
    <w:rsid w:val="00713452"/>
    <w:rsid w:val="00720A9F"/>
    <w:rsid w:val="007363F6"/>
    <w:rsid w:val="007472BA"/>
    <w:rsid w:val="00753036"/>
    <w:rsid w:val="0075453A"/>
    <w:rsid w:val="00755278"/>
    <w:rsid w:val="00756816"/>
    <w:rsid w:val="00781E59"/>
    <w:rsid w:val="00791422"/>
    <w:rsid w:val="007B1639"/>
    <w:rsid w:val="007B4A77"/>
    <w:rsid w:val="007C35E5"/>
    <w:rsid w:val="007C6FEE"/>
    <w:rsid w:val="007D4785"/>
    <w:rsid w:val="00805015"/>
    <w:rsid w:val="00811A6F"/>
    <w:rsid w:val="00814444"/>
    <w:rsid w:val="00814470"/>
    <w:rsid w:val="00816767"/>
    <w:rsid w:val="008237AB"/>
    <w:rsid w:val="00833D41"/>
    <w:rsid w:val="008419EE"/>
    <w:rsid w:val="00860E54"/>
    <w:rsid w:val="00864C61"/>
    <w:rsid w:val="008663C4"/>
    <w:rsid w:val="00867401"/>
    <w:rsid w:val="00877B73"/>
    <w:rsid w:val="00880F57"/>
    <w:rsid w:val="00890648"/>
    <w:rsid w:val="008914BD"/>
    <w:rsid w:val="008A337B"/>
    <w:rsid w:val="008A701E"/>
    <w:rsid w:val="008D1BAC"/>
    <w:rsid w:val="008D5B63"/>
    <w:rsid w:val="00907841"/>
    <w:rsid w:val="0092130D"/>
    <w:rsid w:val="00937A5A"/>
    <w:rsid w:val="00946461"/>
    <w:rsid w:val="0095212C"/>
    <w:rsid w:val="00956961"/>
    <w:rsid w:val="00963DBE"/>
    <w:rsid w:val="0097222F"/>
    <w:rsid w:val="0097747B"/>
    <w:rsid w:val="00997406"/>
    <w:rsid w:val="009B6EC0"/>
    <w:rsid w:val="009C0B88"/>
    <w:rsid w:val="009D7301"/>
    <w:rsid w:val="009E3808"/>
    <w:rsid w:val="009F7048"/>
    <w:rsid w:val="00A01A7B"/>
    <w:rsid w:val="00A0215D"/>
    <w:rsid w:val="00A315D7"/>
    <w:rsid w:val="00A3248D"/>
    <w:rsid w:val="00A45DBB"/>
    <w:rsid w:val="00A662F9"/>
    <w:rsid w:val="00A86ED4"/>
    <w:rsid w:val="00AB30FF"/>
    <w:rsid w:val="00AC449B"/>
    <w:rsid w:val="00AD5844"/>
    <w:rsid w:val="00AE5614"/>
    <w:rsid w:val="00AE7DA3"/>
    <w:rsid w:val="00AF1792"/>
    <w:rsid w:val="00B265DC"/>
    <w:rsid w:val="00B43DD5"/>
    <w:rsid w:val="00B53A0F"/>
    <w:rsid w:val="00B548D4"/>
    <w:rsid w:val="00B6569C"/>
    <w:rsid w:val="00B743D3"/>
    <w:rsid w:val="00B82302"/>
    <w:rsid w:val="00B8503B"/>
    <w:rsid w:val="00B9326C"/>
    <w:rsid w:val="00B9769B"/>
    <w:rsid w:val="00BA6DB6"/>
    <w:rsid w:val="00BA6DC3"/>
    <w:rsid w:val="00BB1664"/>
    <w:rsid w:val="00BB24E2"/>
    <w:rsid w:val="00BB47A3"/>
    <w:rsid w:val="00BD0ACF"/>
    <w:rsid w:val="00BD418A"/>
    <w:rsid w:val="00BF4813"/>
    <w:rsid w:val="00C00A81"/>
    <w:rsid w:val="00C10E0D"/>
    <w:rsid w:val="00C271CF"/>
    <w:rsid w:val="00C40CEF"/>
    <w:rsid w:val="00C4625E"/>
    <w:rsid w:val="00C70BCD"/>
    <w:rsid w:val="00C932BA"/>
    <w:rsid w:val="00C9530D"/>
    <w:rsid w:val="00CA0A8D"/>
    <w:rsid w:val="00CA633A"/>
    <w:rsid w:val="00CC1184"/>
    <w:rsid w:val="00CE05FF"/>
    <w:rsid w:val="00CE4DE9"/>
    <w:rsid w:val="00CF40BD"/>
    <w:rsid w:val="00D17C19"/>
    <w:rsid w:val="00D27C9D"/>
    <w:rsid w:val="00D410C2"/>
    <w:rsid w:val="00D50007"/>
    <w:rsid w:val="00D60ABD"/>
    <w:rsid w:val="00D6246E"/>
    <w:rsid w:val="00D85D0A"/>
    <w:rsid w:val="00DC64D3"/>
    <w:rsid w:val="00DD2951"/>
    <w:rsid w:val="00DE20B5"/>
    <w:rsid w:val="00DF326A"/>
    <w:rsid w:val="00E04A62"/>
    <w:rsid w:val="00E06DAC"/>
    <w:rsid w:val="00E30B3A"/>
    <w:rsid w:val="00E30C48"/>
    <w:rsid w:val="00E3371A"/>
    <w:rsid w:val="00E355B2"/>
    <w:rsid w:val="00E47381"/>
    <w:rsid w:val="00E60CDF"/>
    <w:rsid w:val="00E82667"/>
    <w:rsid w:val="00E85002"/>
    <w:rsid w:val="00E9434B"/>
    <w:rsid w:val="00E94CE1"/>
    <w:rsid w:val="00EA082F"/>
    <w:rsid w:val="00EB1CCD"/>
    <w:rsid w:val="00EC77C3"/>
    <w:rsid w:val="00F03607"/>
    <w:rsid w:val="00F07980"/>
    <w:rsid w:val="00F120BE"/>
    <w:rsid w:val="00F150BA"/>
    <w:rsid w:val="00F2088E"/>
    <w:rsid w:val="00F30294"/>
    <w:rsid w:val="00F37AF3"/>
    <w:rsid w:val="00F61818"/>
    <w:rsid w:val="00F71030"/>
    <w:rsid w:val="00F73D75"/>
    <w:rsid w:val="00F80C35"/>
    <w:rsid w:val="00F813C3"/>
    <w:rsid w:val="00F846CF"/>
    <w:rsid w:val="00F84A33"/>
    <w:rsid w:val="00F87106"/>
    <w:rsid w:val="00F93205"/>
    <w:rsid w:val="00FA61DC"/>
    <w:rsid w:val="00FB15B6"/>
    <w:rsid w:val="00FB19EF"/>
    <w:rsid w:val="00FD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6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468"/>
    <w:pPr>
      <w:spacing w:line="240" w:lineRule="auto"/>
      <w:jc w:val="left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146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14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45E9"/>
  </w:style>
  <w:style w:type="paragraph" w:styleId="a7">
    <w:name w:val="footer"/>
    <w:basedOn w:val="a"/>
    <w:link w:val="a8"/>
    <w:uiPriority w:val="99"/>
    <w:unhideWhenUsed/>
    <w:rsid w:val="00314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45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6434A-8DC1-4F97-9BC7-0CA35253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Дима</cp:lastModifiedBy>
  <cp:revision>4</cp:revision>
  <dcterms:created xsi:type="dcterms:W3CDTF">2013-10-07T12:51:00Z</dcterms:created>
  <dcterms:modified xsi:type="dcterms:W3CDTF">2014-04-13T12:49:00Z</dcterms:modified>
</cp:coreProperties>
</file>