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38" w:rsidRDefault="00223F38" w:rsidP="00D026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F38">
        <w:rPr>
          <w:rFonts w:ascii="Times New Roman" w:hAnsi="Times New Roman" w:cs="Times New Roman"/>
          <w:b/>
          <w:sz w:val="28"/>
          <w:szCs w:val="28"/>
        </w:rPr>
        <w:t>Читательская культура школьников: проблемы и пути их решения</w:t>
      </w:r>
    </w:p>
    <w:bookmarkEnd w:id="0"/>
    <w:p w:rsidR="001D1ADF" w:rsidRDefault="00612606" w:rsidP="00D026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– ВОТ ЛУЧШЕЕ УЧЕНИЕ</w:t>
      </w:r>
    </w:p>
    <w:p w:rsidR="00A35029" w:rsidRPr="00A35029" w:rsidRDefault="00A35029" w:rsidP="00A3502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029">
        <w:rPr>
          <w:rFonts w:ascii="Times New Roman" w:hAnsi="Times New Roman" w:cs="Times New Roman"/>
          <w:sz w:val="28"/>
          <w:szCs w:val="28"/>
        </w:rPr>
        <w:t xml:space="preserve">Чтение, как источник духовного обогащения, </w:t>
      </w:r>
    </w:p>
    <w:p w:rsidR="00A35029" w:rsidRPr="00A35029" w:rsidRDefault="00A35029" w:rsidP="00A3502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029">
        <w:rPr>
          <w:rFonts w:ascii="Times New Roman" w:hAnsi="Times New Roman" w:cs="Times New Roman"/>
          <w:sz w:val="28"/>
          <w:szCs w:val="28"/>
        </w:rPr>
        <w:t>не сводится к умению читать, этим умением оно только начинается. Чтение – это окошко, через которое дети видят и познают мир и себя.</w:t>
      </w:r>
    </w:p>
    <w:p w:rsidR="00A35029" w:rsidRDefault="00A35029" w:rsidP="00A3502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5029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3222AE" w:rsidRDefault="00612606" w:rsidP="009357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41B10" w:rsidRPr="00935746">
        <w:rPr>
          <w:rFonts w:ascii="Times New Roman" w:hAnsi="Times New Roman" w:cs="Times New Roman"/>
          <w:sz w:val="28"/>
          <w:szCs w:val="28"/>
        </w:rPr>
        <w:t>Гражданская идентичность – главное условие консолидации многонационального народа вокруг интересов страны. Неслучайно выступления Президента - ежегодные Послания Федеральному собранию, обращения к народу - содержат комплекс идей, направленных на возрождение России как великой державы и завоевани</w:t>
      </w:r>
      <w:r w:rsidR="00935746">
        <w:rPr>
          <w:rFonts w:ascii="Times New Roman" w:hAnsi="Times New Roman" w:cs="Times New Roman"/>
          <w:sz w:val="28"/>
          <w:szCs w:val="28"/>
        </w:rPr>
        <w:t>е</w:t>
      </w:r>
      <w:r w:rsidR="00041B10" w:rsidRPr="00935746">
        <w:rPr>
          <w:rFonts w:ascii="Times New Roman" w:hAnsi="Times New Roman" w:cs="Times New Roman"/>
          <w:sz w:val="28"/>
          <w:szCs w:val="28"/>
        </w:rPr>
        <w:t xml:space="preserve"> ею достойного положения в современн</w:t>
      </w:r>
      <w:r w:rsidR="00935746" w:rsidRPr="00935746">
        <w:rPr>
          <w:rFonts w:ascii="Times New Roman" w:hAnsi="Times New Roman" w:cs="Times New Roman"/>
          <w:sz w:val="28"/>
          <w:szCs w:val="28"/>
        </w:rPr>
        <w:t>ом мире</w:t>
      </w:r>
      <w:r w:rsidR="00041B10" w:rsidRPr="00935746">
        <w:rPr>
          <w:rFonts w:ascii="Times New Roman" w:hAnsi="Times New Roman" w:cs="Times New Roman"/>
          <w:sz w:val="28"/>
          <w:szCs w:val="28"/>
        </w:rPr>
        <w:t>.</w:t>
      </w:r>
    </w:p>
    <w:p w:rsidR="003222AE" w:rsidRDefault="003222AE" w:rsidP="003222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Будущее России </w:t>
      </w:r>
      <w:r w:rsidRPr="003222AE">
        <w:rPr>
          <w:rFonts w:ascii="Times New Roman" w:hAnsi="Times New Roman" w:cs="Times New Roman"/>
          <w:sz w:val="28"/>
          <w:szCs w:val="28"/>
        </w:rPr>
        <w:t>завис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2AE">
        <w:rPr>
          <w:rFonts w:ascii="Times New Roman" w:hAnsi="Times New Roman" w:cs="Times New Roman"/>
          <w:sz w:val="28"/>
          <w:szCs w:val="28"/>
        </w:rPr>
        <w:t xml:space="preserve">т от тех, кто сегодня сидит за школьной </w:t>
      </w:r>
      <w:r>
        <w:rPr>
          <w:rFonts w:ascii="Times New Roman" w:hAnsi="Times New Roman" w:cs="Times New Roman"/>
          <w:sz w:val="28"/>
          <w:szCs w:val="28"/>
        </w:rPr>
        <w:t>скамьей</w:t>
      </w:r>
      <w:r w:rsidRPr="003222AE">
        <w:rPr>
          <w:rFonts w:ascii="Times New Roman" w:hAnsi="Times New Roman" w:cs="Times New Roman"/>
          <w:sz w:val="28"/>
          <w:szCs w:val="28"/>
        </w:rPr>
        <w:t xml:space="preserve">. </w:t>
      </w:r>
      <w:r w:rsidR="00935746">
        <w:rPr>
          <w:rFonts w:ascii="Times New Roman" w:hAnsi="Times New Roman" w:cs="Times New Roman"/>
          <w:sz w:val="28"/>
          <w:szCs w:val="28"/>
        </w:rPr>
        <w:t>В этой связи и</w:t>
      </w:r>
      <w:r w:rsidR="00935746" w:rsidRPr="00935746">
        <w:rPr>
          <w:rFonts w:ascii="Times New Roman" w:hAnsi="Times New Roman" w:cs="Times New Roman"/>
          <w:sz w:val="28"/>
          <w:szCs w:val="28"/>
        </w:rPr>
        <w:t xml:space="preserve">деологами стандарта нового поколения четко обозначена </w:t>
      </w:r>
      <w:r w:rsidR="00935746">
        <w:rPr>
          <w:rFonts w:ascii="Times New Roman" w:hAnsi="Times New Roman" w:cs="Times New Roman"/>
          <w:sz w:val="28"/>
          <w:szCs w:val="28"/>
        </w:rPr>
        <w:t>задача</w:t>
      </w:r>
      <w:r w:rsidR="00935746" w:rsidRPr="00935746">
        <w:rPr>
          <w:rFonts w:ascii="Times New Roman" w:hAnsi="Times New Roman" w:cs="Times New Roman"/>
          <w:sz w:val="28"/>
          <w:szCs w:val="28"/>
        </w:rPr>
        <w:t xml:space="preserve"> системы образования – «формирование гражданской идентичности как условие укрепления российской государственности» [1]</w:t>
      </w:r>
      <w:r w:rsidR="00935746">
        <w:rPr>
          <w:rFonts w:ascii="Times New Roman" w:hAnsi="Times New Roman" w:cs="Times New Roman"/>
          <w:sz w:val="28"/>
          <w:szCs w:val="28"/>
        </w:rPr>
        <w:t>.</w:t>
      </w:r>
      <w:r w:rsidR="00B90887" w:rsidRPr="00B90887">
        <w:rPr>
          <w:rFonts w:ascii="Arial" w:hAnsi="Arial" w:cs="Arial"/>
          <w:sz w:val="20"/>
          <w:szCs w:val="20"/>
        </w:rPr>
        <w:t xml:space="preserve"> </w:t>
      </w:r>
      <w:r w:rsidR="00B90887">
        <w:rPr>
          <w:rFonts w:ascii="Times New Roman" w:hAnsi="Times New Roman" w:cs="Times New Roman"/>
          <w:sz w:val="28"/>
          <w:szCs w:val="28"/>
        </w:rPr>
        <w:t>В</w:t>
      </w:r>
      <w:r w:rsidR="00B90887" w:rsidRPr="00B90887">
        <w:rPr>
          <w:rFonts w:ascii="Times New Roman" w:hAnsi="Times New Roman" w:cs="Times New Roman"/>
          <w:sz w:val="28"/>
          <w:szCs w:val="28"/>
        </w:rPr>
        <w:t xml:space="preserve"> педагогической науке </w:t>
      </w:r>
      <w:r w:rsidR="00B90887">
        <w:rPr>
          <w:rFonts w:ascii="Times New Roman" w:hAnsi="Times New Roman" w:cs="Times New Roman"/>
          <w:sz w:val="28"/>
          <w:szCs w:val="28"/>
        </w:rPr>
        <w:t xml:space="preserve">гражданская идентичность </w:t>
      </w:r>
      <w:r w:rsidR="00B90887" w:rsidRPr="00B90887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B90887">
        <w:rPr>
          <w:rFonts w:ascii="Times New Roman" w:hAnsi="Times New Roman" w:cs="Times New Roman"/>
          <w:sz w:val="28"/>
          <w:szCs w:val="28"/>
        </w:rPr>
        <w:t>как «</w:t>
      </w:r>
      <w:r w:rsidR="00B90887" w:rsidRPr="00B90887">
        <w:rPr>
          <w:rFonts w:ascii="Times New Roman" w:hAnsi="Times New Roman" w:cs="Times New Roman"/>
          <w:sz w:val="28"/>
          <w:szCs w:val="28"/>
        </w:rPr>
        <w:t>осознание принадлежности к сообществу граждан т</w:t>
      </w:r>
      <w:r w:rsidR="00B90887">
        <w:rPr>
          <w:rFonts w:ascii="Times New Roman" w:hAnsi="Times New Roman" w:cs="Times New Roman"/>
          <w:sz w:val="28"/>
          <w:szCs w:val="28"/>
        </w:rPr>
        <w:t>ого или иного государства, имею</w:t>
      </w:r>
      <w:r w:rsidR="00B90887" w:rsidRPr="00B90887">
        <w:rPr>
          <w:rFonts w:ascii="Times New Roman" w:hAnsi="Times New Roman" w:cs="Times New Roman"/>
          <w:sz w:val="28"/>
          <w:szCs w:val="28"/>
        </w:rPr>
        <w:t>щее для индивида значимый смысл, основанное на признаке (качестве) гражданской общности,</w:t>
      </w:r>
      <w:r w:rsidR="00B90887">
        <w:rPr>
          <w:rFonts w:ascii="Times New Roman" w:hAnsi="Times New Roman" w:cs="Times New Roman"/>
          <w:sz w:val="28"/>
          <w:szCs w:val="28"/>
        </w:rPr>
        <w:t xml:space="preserve"> </w:t>
      </w:r>
      <w:r w:rsidR="00B90887" w:rsidRPr="00B90887">
        <w:rPr>
          <w:rFonts w:ascii="Times New Roman" w:hAnsi="Times New Roman" w:cs="Times New Roman"/>
          <w:sz w:val="28"/>
          <w:szCs w:val="28"/>
        </w:rPr>
        <w:t>характеризующем его как коллективного субъекта</w:t>
      </w:r>
      <w:r w:rsidR="00B90887">
        <w:rPr>
          <w:rFonts w:ascii="Times New Roman" w:hAnsi="Times New Roman" w:cs="Times New Roman"/>
          <w:sz w:val="28"/>
          <w:szCs w:val="28"/>
        </w:rPr>
        <w:t>»</w:t>
      </w:r>
      <w:r w:rsidR="00B90887" w:rsidRPr="00B90887">
        <w:rPr>
          <w:rFonts w:ascii="Times New Roman" w:hAnsi="Times New Roman" w:cs="Times New Roman"/>
          <w:sz w:val="28"/>
          <w:szCs w:val="28"/>
        </w:rPr>
        <w:t xml:space="preserve"> [</w:t>
      </w:r>
      <w:r w:rsidR="00B90887">
        <w:rPr>
          <w:rFonts w:ascii="Times New Roman" w:hAnsi="Times New Roman" w:cs="Times New Roman"/>
          <w:sz w:val="28"/>
          <w:szCs w:val="28"/>
        </w:rPr>
        <w:t xml:space="preserve">2]. </w:t>
      </w:r>
    </w:p>
    <w:p w:rsidR="00086E06" w:rsidRDefault="001D1DE8" w:rsidP="00A350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D1DE8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1DE8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DE8">
        <w:rPr>
          <w:rFonts w:ascii="Times New Roman" w:hAnsi="Times New Roman" w:cs="Times New Roman"/>
          <w:sz w:val="28"/>
          <w:szCs w:val="28"/>
        </w:rPr>
        <w:t xml:space="preserve">й российского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D1DE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D1DE8">
        <w:rPr>
          <w:rFonts w:ascii="Times New Roman" w:hAnsi="Times New Roman" w:cs="Times New Roman"/>
          <w:sz w:val="28"/>
          <w:szCs w:val="28"/>
        </w:rPr>
        <w:t>общей культуры личности</w:t>
      </w:r>
      <w:r w:rsidR="005C2AE0">
        <w:rPr>
          <w:rFonts w:ascii="Times New Roman" w:hAnsi="Times New Roman" w:cs="Times New Roman"/>
          <w:sz w:val="28"/>
          <w:szCs w:val="28"/>
        </w:rPr>
        <w:t>.</w:t>
      </w:r>
      <w:r w:rsidR="003222AE">
        <w:rPr>
          <w:rFonts w:ascii="Times New Roman" w:hAnsi="Times New Roman" w:cs="Times New Roman"/>
          <w:sz w:val="28"/>
          <w:szCs w:val="28"/>
        </w:rPr>
        <w:t xml:space="preserve">  </w:t>
      </w:r>
      <w:r w:rsidR="00542CE7">
        <w:rPr>
          <w:rFonts w:ascii="Times New Roman" w:hAnsi="Times New Roman" w:cs="Times New Roman"/>
          <w:sz w:val="28"/>
          <w:szCs w:val="28"/>
        </w:rPr>
        <w:t xml:space="preserve">Особая роль в развитии личности </w:t>
      </w:r>
      <w:r w:rsidR="00542CE7" w:rsidRPr="00542CE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42CE7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542CE7" w:rsidRPr="00542CE7">
        <w:rPr>
          <w:rFonts w:ascii="Times New Roman" w:hAnsi="Times New Roman" w:cs="Times New Roman"/>
          <w:sz w:val="28"/>
          <w:szCs w:val="28"/>
        </w:rPr>
        <w:t>литер</w:t>
      </w:r>
      <w:r w:rsidR="00542CE7">
        <w:rPr>
          <w:rFonts w:ascii="Times New Roman" w:hAnsi="Times New Roman" w:cs="Times New Roman"/>
          <w:sz w:val="28"/>
          <w:szCs w:val="28"/>
        </w:rPr>
        <w:t>атурному образованию</w:t>
      </w:r>
      <w:r w:rsidR="005C2AE0">
        <w:rPr>
          <w:rFonts w:ascii="Times New Roman" w:hAnsi="Times New Roman" w:cs="Times New Roman"/>
          <w:sz w:val="28"/>
          <w:szCs w:val="28"/>
        </w:rPr>
        <w:t xml:space="preserve"> - ч</w:t>
      </w:r>
      <w:r w:rsidR="00542CE7">
        <w:rPr>
          <w:rFonts w:ascii="Times New Roman" w:hAnsi="Times New Roman" w:cs="Times New Roman"/>
          <w:sz w:val="28"/>
          <w:szCs w:val="28"/>
        </w:rPr>
        <w:t>тение</w:t>
      </w:r>
      <w:r w:rsidR="00542CE7" w:rsidRPr="00542CE7">
        <w:rPr>
          <w:rFonts w:ascii="Times New Roman" w:hAnsi="Times New Roman" w:cs="Times New Roman"/>
          <w:sz w:val="28"/>
          <w:szCs w:val="28"/>
        </w:rPr>
        <w:t xml:space="preserve"> призвано </w:t>
      </w:r>
      <w:r w:rsidR="00542CE7">
        <w:rPr>
          <w:rFonts w:ascii="Times New Roman" w:hAnsi="Times New Roman" w:cs="Times New Roman"/>
          <w:sz w:val="28"/>
          <w:szCs w:val="28"/>
        </w:rPr>
        <w:t>стать</w:t>
      </w:r>
      <w:r w:rsidR="00542CE7" w:rsidRPr="00542CE7">
        <w:rPr>
          <w:rFonts w:ascii="Times New Roman" w:hAnsi="Times New Roman" w:cs="Times New Roman"/>
          <w:sz w:val="28"/>
          <w:szCs w:val="28"/>
        </w:rPr>
        <w:t xml:space="preserve"> </w:t>
      </w:r>
      <w:r w:rsidR="00542CE7">
        <w:rPr>
          <w:rFonts w:ascii="Times New Roman" w:hAnsi="Times New Roman" w:cs="Times New Roman"/>
          <w:sz w:val="28"/>
          <w:szCs w:val="28"/>
        </w:rPr>
        <w:t>нравственным ориентиром</w:t>
      </w:r>
      <w:r w:rsidR="005C2AE0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3222AE">
        <w:rPr>
          <w:rFonts w:ascii="Times New Roman" w:hAnsi="Times New Roman" w:cs="Times New Roman"/>
          <w:sz w:val="28"/>
          <w:szCs w:val="28"/>
        </w:rPr>
        <w:t>, фактором его  гражданского самоопределения, успешности</w:t>
      </w:r>
      <w:r w:rsidR="00086E06">
        <w:rPr>
          <w:rFonts w:ascii="Times New Roman" w:hAnsi="Times New Roman" w:cs="Times New Roman"/>
          <w:sz w:val="28"/>
          <w:szCs w:val="28"/>
        </w:rPr>
        <w:t xml:space="preserve">. Чтение - </w:t>
      </w:r>
      <w:r w:rsidR="00086E06" w:rsidRPr="00086E06">
        <w:rPr>
          <w:rFonts w:ascii="Times New Roman" w:hAnsi="Times New Roman" w:cs="Times New Roman"/>
          <w:sz w:val="28"/>
          <w:szCs w:val="28"/>
        </w:rPr>
        <w:t>непременное условие вхождения в культуру</w:t>
      </w:r>
      <w:r w:rsidR="00086E06">
        <w:rPr>
          <w:rFonts w:ascii="Times New Roman" w:hAnsi="Times New Roman" w:cs="Times New Roman"/>
          <w:sz w:val="28"/>
          <w:szCs w:val="28"/>
        </w:rPr>
        <w:t xml:space="preserve">, </w:t>
      </w:r>
      <w:r w:rsidR="00086E06" w:rsidRPr="00086E06">
        <w:rPr>
          <w:rFonts w:ascii="Times New Roman" w:hAnsi="Times New Roman" w:cs="Times New Roman"/>
          <w:sz w:val="28"/>
          <w:szCs w:val="28"/>
        </w:rPr>
        <w:t xml:space="preserve">способ обретения культуры, средство </w:t>
      </w:r>
      <w:r w:rsidR="00086E06" w:rsidRPr="00086E06">
        <w:rPr>
          <w:rFonts w:ascii="Times New Roman" w:hAnsi="Times New Roman" w:cs="Times New Roman"/>
          <w:sz w:val="28"/>
          <w:szCs w:val="28"/>
        </w:rPr>
        <w:lastRenderedPageBreak/>
        <w:t>интеллектуального развития, посредник в общении, базовое умение для учения</w:t>
      </w:r>
      <w:r w:rsidR="00086E06">
        <w:rPr>
          <w:rFonts w:ascii="Times New Roman" w:hAnsi="Times New Roman" w:cs="Times New Roman"/>
          <w:sz w:val="28"/>
          <w:szCs w:val="28"/>
        </w:rPr>
        <w:t>.</w:t>
      </w:r>
    </w:p>
    <w:p w:rsidR="00B56E28" w:rsidRDefault="00E07FDA" w:rsidP="00E07F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никогда </w:t>
      </w:r>
      <w:r w:rsidRPr="00E07FD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была лишь</w:t>
      </w:r>
      <w:r w:rsidRPr="00E07FDA">
        <w:rPr>
          <w:rFonts w:ascii="Times New Roman" w:hAnsi="Times New Roman" w:cs="Times New Roman"/>
          <w:sz w:val="28"/>
          <w:szCs w:val="28"/>
        </w:rPr>
        <w:t xml:space="preserve"> средством хранения культурного наследия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07FDA">
        <w:rPr>
          <w:rFonts w:ascii="Times New Roman" w:hAnsi="Times New Roman" w:cs="Times New Roman"/>
          <w:sz w:val="28"/>
          <w:szCs w:val="28"/>
        </w:rPr>
        <w:t>оэтому знани</w:t>
      </w:r>
      <w:r w:rsidR="00CF6FAB">
        <w:rPr>
          <w:rFonts w:ascii="Times New Roman" w:hAnsi="Times New Roman" w:cs="Times New Roman"/>
          <w:sz w:val="28"/>
          <w:szCs w:val="28"/>
        </w:rPr>
        <w:t>я</w:t>
      </w:r>
      <w:r w:rsidRPr="00E07FDA">
        <w:rPr>
          <w:rFonts w:ascii="Times New Roman" w:hAnsi="Times New Roman" w:cs="Times New Roman"/>
          <w:sz w:val="28"/>
          <w:szCs w:val="28"/>
        </w:rPr>
        <w:t xml:space="preserve"> о состоянии читательской культуры позволяют судить о духовном  здоровье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28">
        <w:rPr>
          <w:rFonts w:ascii="Times New Roman" w:hAnsi="Times New Roman" w:cs="Times New Roman"/>
          <w:sz w:val="28"/>
          <w:szCs w:val="28"/>
        </w:rPr>
        <w:t xml:space="preserve">В настоящее время в зоне пристального внимания находится проблема чтения - </w:t>
      </w:r>
      <w:r w:rsidR="00B56E28" w:rsidRPr="00B56E28">
        <w:rPr>
          <w:rFonts w:ascii="Times New Roman" w:hAnsi="Times New Roman" w:cs="Times New Roman"/>
          <w:sz w:val="28"/>
          <w:szCs w:val="28"/>
        </w:rPr>
        <w:t>Федеральным агентством по печати и массовым коммуникациям и</w:t>
      </w:r>
      <w:r w:rsidR="00B56E28">
        <w:rPr>
          <w:rFonts w:ascii="Times New Roman" w:hAnsi="Times New Roman" w:cs="Times New Roman"/>
          <w:sz w:val="28"/>
          <w:szCs w:val="28"/>
        </w:rPr>
        <w:t xml:space="preserve"> </w:t>
      </w:r>
      <w:r w:rsidR="00B56E28" w:rsidRPr="00B56E28">
        <w:rPr>
          <w:rFonts w:ascii="Times New Roman" w:hAnsi="Times New Roman" w:cs="Times New Roman"/>
          <w:sz w:val="28"/>
          <w:szCs w:val="28"/>
        </w:rPr>
        <w:t>Российским книжным союзом разработана Национальная программа</w:t>
      </w:r>
      <w:r w:rsidR="00B56E28">
        <w:rPr>
          <w:rFonts w:ascii="Times New Roman" w:hAnsi="Times New Roman" w:cs="Times New Roman"/>
          <w:sz w:val="28"/>
          <w:szCs w:val="28"/>
        </w:rPr>
        <w:t xml:space="preserve"> </w:t>
      </w:r>
      <w:r w:rsidR="00B56E28" w:rsidRPr="00B56E28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чтения (2007 – 2020</w:t>
      </w:r>
      <w:r w:rsidR="00B56E28" w:rsidRPr="00B56E28">
        <w:rPr>
          <w:rFonts w:ascii="Times New Roman" w:hAnsi="Times New Roman" w:cs="Times New Roman"/>
          <w:sz w:val="28"/>
          <w:szCs w:val="28"/>
        </w:rPr>
        <w:t>гг.)</w:t>
      </w:r>
      <w:r w:rsidR="00B56E28">
        <w:rPr>
          <w:rFonts w:ascii="Times New Roman" w:hAnsi="Times New Roman" w:cs="Times New Roman"/>
          <w:sz w:val="28"/>
          <w:szCs w:val="28"/>
        </w:rPr>
        <w:t xml:space="preserve">. </w:t>
      </w:r>
      <w:r w:rsidR="00CF6FAB">
        <w:rPr>
          <w:rFonts w:ascii="Times New Roman" w:hAnsi="Times New Roman" w:cs="Times New Roman"/>
          <w:sz w:val="28"/>
          <w:szCs w:val="28"/>
        </w:rPr>
        <w:t xml:space="preserve"> </w:t>
      </w:r>
      <w:r w:rsidR="00B56E28" w:rsidRPr="00B56E28">
        <w:rPr>
          <w:rFonts w:ascii="Times New Roman" w:hAnsi="Times New Roman" w:cs="Times New Roman"/>
          <w:sz w:val="28"/>
          <w:szCs w:val="28"/>
        </w:rPr>
        <w:t xml:space="preserve">Диапазон мнений </w:t>
      </w:r>
      <w:r w:rsidR="00B56E28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B56E28" w:rsidRPr="00B56E28">
        <w:rPr>
          <w:rFonts w:ascii="Times New Roman" w:hAnsi="Times New Roman" w:cs="Times New Roman"/>
          <w:sz w:val="28"/>
          <w:szCs w:val="28"/>
        </w:rPr>
        <w:t>варьируется от констатации глубокого кризиса читательской культуры до утверждения новой модели чтения</w:t>
      </w:r>
      <w:r w:rsidR="00B56E28">
        <w:rPr>
          <w:rFonts w:ascii="Times New Roman" w:hAnsi="Times New Roman" w:cs="Times New Roman"/>
          <w:sz w:val="28"/>
          <w:szCs w:val="28"/>
        </w:rPr>
        <w:t>.</w:t>
      </w:r>
      <w:r w:rsidR="00B56E28" w:rsidRPr="00B5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BF" w:rsidRDefault="00CF6FAB" w:rsidP="000F4A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с одной стороны, последствия 90-х не могли не отразиться на культурном, образовательном уровне нации - </w:t>
      </w:r>
      <w:r w:rsidRPr="00CF6FAB">
        <w:rPr>
          <w:rFonts w:ascii="Times New Roman" w:hAnsi="Times New Roman" w:cs="Times New Roman"/>
          <w:sz w:val="28"/>
          <w:szCs w:val="28"/>
        </w:rPr>
        <w:t>сужается круг чтения, читательские интересы становятся более примитивными.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51">
        <w:rPr>
          <w:rFonts w:ascii="Times New Roman" w:hAnsi="Times New Roman" w:cs="Times New Roman"/>
          <w:sz w:val="28"/>
          <w:szCs w:val="28"/>
        </w:rPr>
        <w:t>Такое к</w:t>
      </w:r>
      <w:r w:rsidR="000F4A51" w:rsidRPr="000F4A51">
        <w:rPr>
          <w:rFonts w:ascii="Times New Roman" w:hAnsi="Times New Roman" w:cs="Times New Roman"/>
          <w:sz w:val="28"/>
          <w:szCs w:val="28"/>
        </w:rPr>
        <w:t xml:space="preserve">омпенсаторное чтение </w:t>
      </w:r>
      <w:r w:rsidR="000F4A51">
        <w:rPr>
          <w:rFonts w:ascii="Times New Roman" w:hAnsi="Times New Roman" w:cs="Times New Roman"/>
          <w:sz w:val="28"/>
          <w:szCs w:val="28"/>
        </w:rPr>
        <w:t>позволяет</w:t>
      </w:r>
      <w:r w:rsidR="000F4A51" w:rsidRPr="000F4A51">
        <w:rPr>
          <w:rFonts w:ascii="Times New Roman" w:hAnsi="Times New Roman" w:cs="Times New Roman"/>
          <w:sz w:val="28"/>
          <w:szCs w:val="28"/>
        </w:rPr>
        <w:t xml:space="preserve"> уйти от реалий действительности</w:t>
      </w:r>
      <w:r w:rsidR="000F4A51">
        <w:rPr>
          <w:rFonts w:ascii="Times New Roman" w:hAnsi="Times New Roman" w:cs="Times New Roman"/>
          <w:sz w:val="28"/>
          <w:szCs w:val="28"/>
        </w:rPr>
        <w:t xml:space="preserve">, </w:t>
      </w:r>
      <w:r w:rsidR="001B6F81">
        <w:rPr>
          <w:rFonts w:ascii="Times New Roman" w:hAnsi="Times New Roman" w:cs="Times New Roman"/>
          <w:sz w:val="28"/>
          <w:szCs w:val="28"/>
        </w:rPr>
        <w:t>при этом</w:t>
      </w:r>
      <w:r w:rsidR="000F4A51">
        <w:rPr>
          <w:rFonts w:ascii="Times New Roman" w:hAnsi="Times New Roman" w:cs="Times New Roman"/>
          <w:sz w:val="28"/>
          <w:szCs w:val="28"/>
        </w:rPr>
        <w:t xml:space="preserve"> </w:t>
      </w:r>
      <w:r w:rsidR="000F4A51" w:rsidRPr="000F4A51">
        <w:rPr>
          <w:rFonts w:ascii="Times New Roman" w:hAnsi="Times New Roman" w:cs="Times New Roman"/>
          <w:sz w:val="28"/>
          <w:szCs w:val="28"/>
        </w:rPr>
        <w:t xml:space="preserve">не дают тем для серьезного разговора, не подходят для чтения вслух в кругу семьи.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A35029">
        <w:rPr>
          <w:rFonts w:ascii="Times New Roman" w:hAnsi="Times New Roman" w:cs="Times New Roman"/>
          <w:sz w:val="28"/>
          <w:szCs w:val="28"/>
        </w:rPr>
        <w:t>стремительно развивающейся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информационной среды </w:t>
      </w:r>
      <w:r w:rsidR="00A35029">
        <w:rPr>
          <w:rFonts w:ascii="Times New Roman" w:hAnsi="Times New Roman" w:cs="Times New Roman"/>
          <w:sz w:val="28"/>
          <w:szCs w:val="28"/>
        </w:rPr>
        <w:t>главенств</w:t>
      </w:r>
      <w:r w:rsidR="003527BF" w:rsidRPr="003527BF">
        <w:rPr>
          <w:rFonts w:ascii="Times New Roman" w:hAnsi="Times New Roman" w:cs="Times New Roman"/>
          <w:sz w:val="28"/>
          <w:szCs w:val="28"/>
        </w:rPr>
        <w:t>ует</w:t>
      </w:r>
      <w:r w:rsidR="003527BF">
        <w:rPr>
          <w:rFonts w:ascii="Times New Roman" w:hAnsi="Times New Roman" w:cs="Times New Roman"/>
          <w:sz w:val="28"/>
          <w:szCs w:val="28"/>
        </w:rPr>
        <w:t xml:space="preserve"> 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информационная функция чтения, </w:t>
      </w:r>
      <w:r w:rsidR="00A35029">
        <w:rPr>
          <w:rFonts w:ascii="Times New Roman" w:hAnsi="Times New Roman" w:cs="Times New Roman"/>
          <w:sz w:val="28"/>
          <w:szCs w:val="28"/>
        </w:rPr>
        <w:t>доминирует</w:t>
      </w:r>
      <w:r w:rsidR="003527BF">
        <w:rPr>
          <w:rFonts w:ascii="Times New Roman" w:hAnsi="Times New Roman" w:cs="Times New Roman"/>
          <w:sz w:val="28"/>
          <w:szCs w:val="28"/>
        </w:rPr>
        <w:t xml:space="preserve"> </w:t>
      </w:r>
      <w:r w:rsidR="003527BF" w:rsidRPr="003527BF">
        <w:rPr>
          <w:rFonts w:ascii="Times New Roman" w:hAnsi="Times New Roman" w:cs="Times New Roman"/>
          <w:sz w:val="28"/>
          <w:szCs w:val="28"/>
        </w:rPr>
        <w:t>прагматично</w:t>
      </w:r>
      <w:r w:rsidR="00A35029">
        <w:rPr>
          <w:rFonts w:ascii="Times New Roman" w:hAnsi="Times New Roman" w:cs="Times New Roman"/>
          <w:sz w:val="28"/>
          <w:szCs w:val="28"/>
        </w:rPr>
        <w:t>е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35029">
        <w:rPr>
          <w:rFonts w:ascii="Times New Roman" w:hAnsi="Times New Roman" w:cs="Times New Roman"/>
          <w:sz w:val="28"/>
          <w:szCs w:val="28"/>
        </w:rPr>
        <w:t>е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к </w:t>
      </w:r>
      <w:r w:rsidR="00A35029">
        <w:rPr>
          <w:rFonts w:ascii="Times New Roman" w:hAnsi="Times New Roman" w:cs="Times New Roman"/>
          <w:sz w:val="28"/>
          <w:szCs w:val="28"/>
        </w:rPr>
        <w:t xml:space="preserve">книге. Чтение </w:t>
      </w:r>
      <w:r w:rsidR="003527BF" w:rsidRPr="003527BF">
        <w:rPr>
          <w:rFonts w:ascii="Times New Roman" w:hAnsi="Times New Roman" w:cs="Times New Roman"/>
          <w:sz w:val="28"/>
          <w:szCs w:val="28"/>
        </w:rPr>
        <w:t>преимущественно направлен</w:t>
      </w:r>
      <w:r w:rsidR="00A35029">
        <w:rPr>
          <w:rFonts w:ascii="Times New Roman" w:hAnsi="Times New Roman" w:cs="Times New Roman"/>
          <w:sz w:val="28"/>
          <w:szCs w:val="28"/>
        </w:rPr>
        <w:t>о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на выявление</w:t>
      </w:r>
      <w:r w:rsidR="003527BF">
        <w:rPr>
          <w:rFonts w:ascii="Times New Roman" w:hAnsi="Times New Roman" w:cs="Times New Roman"/>
          <w:sz w:val="28"/>
          <w:szCs w:val="28"/>
        </w:rPr>
        <w:t xml:space="preserve"> </w:t>
      </w:r>
      <w:r w:rsidR="003527BF" w:rsidRPr="003527BF">
        <w:rPr>
          <w:rFonts w:ascii="Times New Roman" w:hAnsi="Times New Roman" w:cs="Times New Roman"/>
          <w:sz w:val="28"/>
          <w:szCs w:val="28"/>
        </w:rPr>
        <w:t>фактографической информации и рассчитан</w:t>
      </w:r>
      <w:r w:rsidR="00A35029">
        <w:rPr>
          <w:rFonts w:ascii="Times New Roman" w:hAnsi="Times New Roman" w:cs="Times New Roman"/>
          <w:sz w:val="28"/>
          <w:szCs w:val="28"/>
        </w:rPr>
        <w:t>о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на репродуктивную</w:t>
      </w:r>
      <w:r w:rsidR="003527BF">
        <w:rPr>
          <w:rFonts w:ascii="Times New Roman" w:hAnsi="Times New Roman" w:cs="Times New Roman"/>
          <w:sz w:val="28"/>
          <w:szCs w:val="28"/>
        </w:rPr>
        <w:t xml:space="preserve"> 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познавательную деятельность, </w:t>
      </w:r>
      <w:r w:rsidR="00A35029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527BF" w:rsidRPr="003527BF">
        <w:rPr>
          <w:rFonts w:ascii="Times New Roman" w:hAnsi="Times New Roman" w:cs="Times New Roman"/>
          <w:sz w:val="28"/>
          <w:szCs w:val="28"/>
        </w:rPr>
        <w:t>не гарантиру</w:t>
      </w:r>
      <w:r w:rsidR="00A35029">
        <w:rPr>
          <w:rFonts w:ascii="Times New Roman" w:hAnsi="Times New Roman" w:cs="Times New Roman"/>
          <w:sz w:val="28"/>
          <w:szCs w:val="28"/>
        </w:rPr>
        <w:t>ет</w:t>
      </w:r>
      <w:r w:rsidR="003527BF" w:rsidRPr="003527BF">
        <w:rPr>
          <w:rFonts w:ascii="Times New Roman" w:hAnsi="Times New Roman" w:cs="Times New Roman"/>
          <w:sz w:val="28"/>
          <w:szCs w:val="28"/>
        </w:rPr>
        <w:t xml:space="preserve"> осмысленного освоения</w:t>
      </w:r>
      <w:r w:rsidR="00A35029">
        <w:rPr>
          <w:rFonts w:ascii="Times New Roman" w:hAnsi="Times New Roman" w:cs="Times New Roman"/>
          <w:sz w:val="28"/>
          <w:szCs w:val="28"/>
        </w:rPr>
        <w:t xml:space="preserve"> </w:t>
      </w:r>
      <w:r w:rsidR="003527BF" w:rsidRPr="003527BF">
        <w:rPr>
          <w:rFonts w:ascii="Times New Roman" w:hAnsi="Times New Roman" w:cs="Times New Roman"/>
          <w:sz w:val="28"/>
          <w:szCs w:val="28"/>
        </w:rPr>
        <w:t>культурного опыта.</w:t>
      </w:r>
      <w:r w:rsidR="00A35029">
        <w:rPr>
          <w:rFonts w:ascii="Times New Roman" w:hAnsi="Times New Roman" w:cs="Times New Roman"/>
          <w:sz w:val="28"/>
          <w:szCs w:val="28"/>
        </w:rPr>
        <w:t xml:space="preserve"> Книга </w:t>
      </w:r>
      <w:r w:rsidR="00086E06">
        <w:rPr>
          <w:rFonts w:ascii="Times New Roman" w:hAnsi="Times New Roman" w:cs="Times New Roman"/>
          <w:sz w:val="28"/>
          <w:szCs w:val="28"/>
        </w:rPr>
        <w:t xml:space="preserve">уже </w:t>
      </w:r>
      <w:r w:rsidR="00A35029">
        <w:rPr>
          <w:rFonts w:ascii="Times New Roman" w:hAnsi="Times New Roman" w:cs="Times New Roman"/>
          <w:sz w:val="28"/>
          <w:szCs w:val="28"/>
        </w:rPr>
        <w:t>не воспринимается как учебник жизни, книга – это справочник, практическое руководство, удовлетворяющее познавательный интерес.</w:t>
      </w:r>
    </w:p>
    <w:p w:rsidR="003527BF" w:rsidRDefault="001B6F81" w:rsidP="001B6F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Преодолению противоречия между необходимым современному челов</w:t>
      </w:r>
      <w:r w:rsidR="00C934A5">
        <w:rPr>
          <w:rFonts w:ascii="Times New Roman" w:hAnsi="Times New Roman" w:cs="Times New Roman"/>
          <w:sz w:val="28"/>
          <w:szCs w:val="28"/>
        </w:rPr>
        <w:t>еку</w:t>
      </w:r>
      <w:r w:rsidR="00D75F8E" w:rsidRPr="00D75F8E">
        <w:rPr>
          <w:rFonts w:ascii="Times New Roman" w:hAnsi="Times New Roman" w:cs="Times New Roman"/>
          <w:sz w:val="28"/>
          <w:szCs w:val="28"/>
        </w:rPr>
        <w:t xml:space="preserve"> объемом информации и ограниченными возможностями ее усвоения в период обучения </w:t>
      </w:r>
      <w:r w:rsidR="00C934A5">
        <w:rPr>
          <w:rFonts w:ascii="Times New Roman" w:hAnsi="Times New Roman" w:cs="Times New Roman"/>
          <w:sz w:val="28"/>
          <w:szCs w:val="28"/>
        </w:rPr>
        <w:t>способствует р</w:t>
      </w:r>
      <w:r w:rsidR="00B35320" w:rsidRPr="00B35320">
        <w:rPr>
          <w:rFonts w:ascii="Times New Roman" w:hAnsi="Times New Roman" w:cs="Times New Roman"/>
          <w:sz w:val="28"/>
          <w:szCs w:val="28"/>
        </w:rPr>
        <w:t>еализация идеи непрерывного образования</w:t>
      </w:r>
      <w:r w:rsidR="00C934A5">
        <w:rPr>
          <w:rFonts w:ascii="Times New Roman" w:hAnsi="Times New Roman" w:cs="Times New Roman"/>
          <w:sz w:val="28"/>
          <w:szCs w:val="28"/>
        </w:rPr>
        <w:t xml:space="preserve">, занимающей заметное место в ряду прогрессивных идей </w:t>
      </w:r>
      <w:r w:rsidR="00C934A5">
        <w:rPr>
          <w:rFonts w:ascii="Times New Roman" w:hAnsi="Times New Roman" w:cs="Times New Roman"/>
          <w:sz w:val="28"/>
          <w:szCs w:val="28"/>
        </w:rPr>
        <w:lastRenderedPageBreak/>
        <w:t xml:space="preserve">культуры </w:t>
      </w:r>
      <w:r w:rsidR="00C934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934A5">
        <w:rPr>
          <w:rFonts w:ascii="Times New Roman" w:hAnsi="Times New Roman" w:cs="Times New Roman"/>
          <w:sz w:val="28"/>
          <w:szCs w:val="28"/>
        </w:rPr>
        <w:t xml:space="preserve"> века</w:t>
      </w:r>
      <w:r w:rsidR="00D75F8E">
        <w:rPr>
          <w:rFonts w:ascii="Times New Roman" w:hAnsi="Times New Roman" w:cs="Times New Roman"/>
          <w:sz w:val="28"/>
          <w:szCs w:val="28"/>
        </w:rPr>
        <w:t>.</w:t>
      </w:r>
      <w:r w:rsidR="00C934A5">
        <w:rPr>
          <w:rFonts w:ascii="Times New Roman" w:hAnsi="Times New Roman" w:cs="Times New Roman"/>
          <w:sz w:val="28"/>
          <w:szCs w:val="28"/>
        </w:rPr>
        <w:t xml:space="preserve"> </w:t>
      </w:r>
      <w:r w:rsidR="00C91DED">
        <w:rPr>
          <w:rFonts w:ascii="Times New Roman" w:hAnsi="Times New Roman" w:cs="Times New Roman"/>
          <w:sz w:val="28"/>
          <w:szCs w:val="28"/>
        </w:rPr>
        <w:t>Спасением</w:t>
      </w:r>
      <w:r w:rsidR="00E07FDA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C91DED">
        <w:rPr>
          <w:rFonts w:ascii="Times New Roman" w:hAnsi="Times New Roman" w:cs="Times New Roman"/>
          <w:sz w:val="28"/>
          <w:szCs w:val="28"/>
        </w:rPr>
        <w:t>в</w:t>
      </w:r>
      <w:r w:rsidR="00E07FDA" w:rsidRPr="00E07FDA">
        <w:rPr>
          <w:rFonts w:ascii="Times New Roman" w:hAnsi="Times New Roman" w:cs="Times New Roman"/>
          <w:sz w:val="28"/>
          <w:szCs w:val="28"/>
        </w:rPr>
        <w:t xml:space="preserve"> цивилизационно</w:t>
      </w:r>
      <w:r w:rsidR="00C91DED">
        <w:rPr>
          <w:rFonts w:ascii="Times New Roman" w:hAnsi="Times New Roman" w:cs="Times New Roman"/>
          <w:sz w:val="28"/>
          <w:szCs w:val="28"/>
        </w:rPr>
        <w:t>м</w:t>
      </w:r>
      <w:r w:rsidR="00E07FDA" w:rsidRPr="00E07FDA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C91DED">
        <w:rPr>
          <w:rFonts w:ascii="Times New Roman" w:hAnsi="Times New Roman" w:cs="Times New Roman"/>
          <w:sz w:val="28"/>
          <w:szCs w:val="28"/>
        </w:rPr>
        <w:t>е является</w:t>
      </w:r>
      <w:r w:rsidR="00E07FDA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9A212D">
        <w:rPr>
          <w:rFonts w:ascii="Times New Roman" w:hAnsi="Times New Roman" w:cs="Times New Roman"/>
          <w:sz w:val="28"/>
          <w:szCs w:val="28"/>
        </w:rPr>
        <w:t>к</w:t>
      </w:r>
      <w:r w:rsidR="00E07FDA" w:rsidRPr="00E07FDA">
        <w:rPr>
          <w:rFonts w:ascii="Times New Roman" w:hAnsi="Times New Roman" w:cs="Times New Roman"/>
          <w:sz w:val="28"/>
          <w:szCs w:val="28"/>
        </w:rPr>
        <w:t>ультур</w:t>
      </w:r>
      <w:r w:rsidR="00C91DED">
        <w:rPr>
          <w:rFonts w:ascii="Times New Roman" w:hAnsi="Times New Roman" w:cs="Times New Roman"/>
          <w:sz w:val="28"/>
          <w:szCs w:val="28"/>
        </w:rPr>
        <w:t xml:space="preserve">а, </w:t>
      </w:r>
      <w:r w:rsidR="00E07FDA" w:rsidRPr="00E07FDA">
        <w:rPr>
          <w:rFonts w:ascii="Times New Roman" w:hAnsi="Times New Roman" w:cs="Times New Roman"/>
          <w:sz w:val="28"/>
          <w:szCs w:val="28"/>
        </w:rPr>
        <w:t>ее творческ</w:t>
      </w:r>
      <w:r w:rsidR="00C91DED">
        <w:rPr>
          <w:rFonts w:ascii="Times New Roman" w:hAnsi="Times New Roman" w:cs="Times New Roman"/>
          <w:sz w:val="28"/>
          <w:szCs w:val="28"/>
        </w:rPr>
        <w:t>ий</w:t>
      </w:r>
      <w:r w:rsidR="00E07FDA" w:rsidRPr="00E07FD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C91DED">
        <w:rPr>
          <w:rFonts w:ascii="Times New Roman" w:hAnsi="Times New Roman" w:cs="Times New Roman"/>
          <w:sz w:val="28"/>
          <w:szCs w:val="28"/>
        </w:rPr>
        <w:t xml:space="preserve">, </w:t>
      </w:r>
      <w:r w:rsidR="00E07FDA" w:rsidRPr="00E07FDA">
        <w:rPr>
          <w:rFonts w:ascii="Times New Roman" w:hAnsi="Times New Roman" w:cs="Times New Roman"/>
          <w:sz w:val="28"/>
          <w:szCs w:val="28"/>
        </w:rPr>
        <w:t>духовност</w:t>
      </w:r>
      <w:r w:rsidR="00C91DED">
        <w:rPr>
          <w:rFonts w:ascii="Times New Roman" w:hAnsi="Times New Roman" w:cs="Times New Roman"/>
          <w:sz w:val="28"/>
          <w:szCs w:val="28"/>
        </w:rPr>
        <w:t>ь</w:t>
      </w:r>
      <w:r w:rsidR="00E07FDA" w:rsidRPr="00E07FDA">
        <w:rPr>
          <w:rFonts w:ascii="Times New Roman" w:hAnsi="Times New Roman" w:cs="Times New Roman"/>
          <w:sz w:val="28"/>
          <w:szCs w:val="28"/>
        </w:rPr>
        <w:t>.</w:t>
      </w:r>
    </w:p>
    <w:p w:rsidR="001E7739" w:rsidRDefault="009A212D" w:rsidP="008E314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ли мы говорить о </w:t>
      </w:r>
      <w:r w:rsidRPr="009A212D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9A212D">
        <w:rPr>
          <w:rFonts w:ascii="Times New Roman" w:hAnsi="Times New Roman" w:cs="Times New Roman"/>
          <w:iCs/>
          <w:sz w:val="28"/>
          <w:szCs w:val="28"/>
        </w:rPr>
        <w:t>культуры</w:t>
      </w:r>
      <w:r w:rsidRPr="009A212D">
        <w:rPr>
          <w:rFonts w:ascii="Times New Roman" w:hAnsi="Times New Roman" w:cs="Times New Roman"/>
          <w:sz w:val="28"/>
          <w:szCs w:val="28"/>
        </w:rPr>
        <w:t xml:space="preserve"> </w:t>
      </w:r>
      <w:r w:rsidRPr="009A212D">
        <w:rPr>
          <w:rFonts w:ascii="Times New Roman" w:hAnsi="Times New Roman" w:cs="Times New Roman"/>
          <w:iCs/>
          <w:sz w:val="28"/>
          <w:szCs w:val="28"/>
        </w:rPr>
        <w:t>чтения</w:t>
      </w:r>
      <w:r w:rsidRPr="009A212D">
        <w:rPr>
          <w:rFonts w:ascii="Times New Roman" w:hAnsi="Times New Roman" w:cs="Times New Roman"/>
          <w:sz w:val="28"/>
          <w:szCs w:val="28"/>
        </w:rPr>
        <w:t xml:space="preserve"> в нашем обществе</w:t>
      </w:r>
      <w:r w:rsidR="002D02CD">
        <w:rPr>
          <w:rFonts w:ascii="Times New Roman" w:hAnsi="Times New Roman" w:cs="Times New Roman"/>
          <w:sz w:val="28"/>
          <w:szCs w:val="28"/>
        </w:rPr>
        <w:t xml:space="preserve"> независимо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C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мы расценива</w:t>
      </w:r>
      <w:r w:rsidR="002D02C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культуру чтения – с точки зрения мастерства исполнения или с точки зрения </w:t>
      </w:r>
      <w:r w:rsidR="002D02C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духовного, творческого начала</w:t>
      </w:r>
      <w:r w:rsidR="001B6F81">
        <w:rPr>
          <w:rFonts w:ascii="Times New Roman" w:hAnsi="Times New Roman" w:cs="Times New Roman"/>
          <w:sz w:val="28"/>
          <w:szCs w:val="28"/>
        </w:rPr>
        <w:t xml:space="preserve">? </w:t>
      </w:r>
      <w:r w:rsidR="002D02CD">
        <w:rPr>
          <w:rFonts w:ascii="Times New Roman" w:hAnsi="Times New Roman" w:cs="Times New Roman"/>
          <w:sz w:val="28"/>
          <w:szCs w:val="28"/>
        </w:rPr>
        <w:t xml:space="preserve">В </w:t>
      </w:r>
      <w:r w:rsidR="001E7739">
        <w:rPr>
          <w:rFonts w:ascii="Times New Roman" w:hAnsi="Times New Roman" w:cs="Times New Roman"/>
          <w:sz w:val="28"/>
          <w:szCs w:val="28"/>
        </w:rPr>
        <w:t xml:space="preserve">любом случае процесс </w:t>
      </w:r>
      <w:r w:rsidR="001E7739" w:rsidRPr="001E7739">
        <w:rPr>
          <w:rFonts w:ascii="Times New Roman" w:hAnsi="Times New Roman" w:cs="Times New Roman"/>
          <w:sz w:val="28"/>
          <w:szCs w:val="28"/>
        </w:rPr>
        <w:t>чтени</w:t>
      </w:r>
      <w:r w:rsidR="000F4A51">
        <w:rPr>
          <w:rFonts w:ascii="Times New Roman" w:hAnsi="Times New Roman" w:cs="Times New Roman"/>
          <w:sz w:val="28"/>
          <w:szCs w:val="28"/>
        </w:rPr>
        <w:t>я</w:t>
      </w:r>
      <w:r w:rsidR="001E7739">
        <w:rPr>
          <w:rFonts w:ascii="Times New Roman" w:hAnsi="Times New Roman" w:cs="Times New Roman"/>
          <w:sz w:val="28"/>
          <w:szCs w:val="28"/>
        </w:rPr>
        <w:t xml:space="preserve"> </w:t>
      </w:r>
      <w:r w:rsidR="001E7739" w:rsidRPr="001E7739">
        <w:rPr>
          <w:rFonts w:ascii="Times New Roman" w:hAnsi="Times New Roman" w:cs="Times New Roman"/>
          <w:sz w:val="28"/>
          <w:szCs w:val="28"/>
        </w:rPr>
        <w:t>нуж</w:t>
      </w:r>
      <w:r w:rsidR="001E7739">
        <w:rPr>
          <w:rFonts w:ascii="Times New Roman" w:hAnsi="Times New Roman" w:cs="Times New Roman"/>
          <w:sz w:val="28"/>
          <w:szCs w:val="28"/>
        </w:rPr>
        <w:t xml:space="preserve">дается в </w:t>
      </w:r>
      <w:r w:rsidR="001E7739" w:rsidRPr="001E7739">
        <w:rPr>
          <w:rFonts w:ascii="Times New Roman" w:hAnsi="Times New Roman" w:cs="Times New Roman"/>
          <w:sz w:val="28"/>
          <w:szCs w:val="28"/>
        </w:rPr>
        <w:t xml:space="preserve"> чутко</w:t>
      </w:r>
      <w:r w:rsidR="001E7739">
        <w:rPr>
          <w:rFonts w:ascii="Times New Roman" w:hAnsi="Times New Roman" w:cs="Times New Roman"/>
          <w:sz w:val="28"/>
          <w:szCs w:val="28"/>
        </w:rPr>
        <w:t>м</w:t>
      </w:r>
      <w:r w:rsidR="001E7739" w:rsidRPr="001E7739">
        <w:rPr>
          <w:rFonts w:ascii="Times New Roman" w:hAnsi="Times New Roman" w:cs="Times New Roman"/>
          <w:sz w:val="28"/>
          <w:szCs w:val="28"/>
        </w:rPr>
        <w:t>, умело</w:t>
      </w:r>
      <w:r w:rsidR="001E7739">
        <w:rPr>
          <w:rFonts w:ascii="Times New Roman" w:hAnsi="Times New Roman" w:cs="Times New Roman"/>
          <w:sz w:val="28"/>
          <w:szCs w:val="28"/>
        </w:rPr>
        <w:t>м</w:t>
      </w:r>
      <w:r w:rsidR="001E7739" w:rsidRPr="001E7739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F4A51">
        <w:rPr>
          <w:rFonts w:ascii="Times New Roman" w:hAnsi="Times New Roman" w:cs="Times New Roman"/>
          <w:sz w:val="28"/>
          <w:szCs w:val="28"/>
        </w:rPr>
        <w:t>е</w:t>
      </w:r>
      <w:r w:rsidR="002D02CD">
        <w:rPr>
          <w:rFonts w:ascii="Times New Roman" w:hAnsi="Times New Roman" w:cs="Times New Roman"/>
          <w:sz w:val="28"/>
          <w:szCs w:val="28"/>
        </w:rPr>
        <w:t xml:space="preserve"> учителя. </w:t>
      </w:r>
      <w:proofErr w:type="spellStart"/>
      <w:r w:rsidR="008E3145">
        <w:rPr>
          <w:rFonts w:ascii="Times New Roman" w:hAnsi="Times New Roman" w:cs="Times New Roman"/>
          <w:sz w:val="28"/>
          <w:szCs w:val="28"/>
        </w:rPr>
        <w:t>Д</w:t>
      </w:r>
      <w:r w:rsidR="008E3145" w:rsidRPr="008E3145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8E3145" w:rsidRPr="008E314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E314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8E3145" w:rsidRPr="008E3145">
        <w:rPr>
          <w:rFonts w:ascii="Times New Roman" w:hAnsi="Times New Roman" w:cs="Times New Roman"/>
          <w:sz w:val="28"/>
          <w:szCs w:val="28"/>
        </w:rPr>
        <w:t xml:space="preserve"> в обучении приемам </w:t>
      </w:r>
      <w:r w:rsidR="008E3145">
        <w:rPr>
          <w:rFonts w:ascii="Times New Roman" w:hAnsi="Times New Roman" w:cs="Times New Roman"/>
          <w:sz w:val="28"/>
          <w:szCs w:val="28"/>
        </w:rPr>
        <w:t>чтения,</w:t>
      </w:r>
      <w:r w:rsidR="008E3145" w:rsidRPr="008E3145">
        <w:rPr>
          <w:rFonts w:ascii="Times New Roman" w:hAnsi="Times New Roman" w:cs="Times New Roman"/>
          <w:sz w:val="28"/>
          <w:szCs w:val="28"/>
        </w:rPr>
        <w:t xml:space="preserve"> организация педагогических ситуаций, стимулирующих читательску</w:t>
      </w:r>
      <w:r w:rsidR="008E3145">
        <w:rPr>
          <w:rFonts w:ascii="Times New Roman" w:hAnsi="Times New Roman" w:cs="Times New Roman"/>
          <w:sz w:val="28"/>
          <w:szCs w:val="28"/>
        </w:rPr>
        <w:t>ю активность детей и подростков,</w:t>
      </w:r>
      <w:r w:rsidR="008E3145" w:rsidRPr="008E3145">
        <w:rPr>
          <w:rFonts w:ascii="Times New Roman" w:hAnsi="Times New Roman" w:cs="Times New Roman"/>
          <w:sz w:val="28"/>
          <w:szCs w:val="28"/>
        </w:rPr>
        <w:t xml:space="preserve"> новые направления в совместной работе школы, библиотеки, семьи</w:t>
      </w:r>
      <w:r w:rsidR="008E3145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8E3145" w:rsidRPr="008E3145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8E3145">
        <w:rPr>
          <w:rFonts w:ascii="Times New Roman" w:hAnsi="Times New Roman" w:cs="Times New Roman"/>
          <w:sz w:val="28"/>
          <w:szCs w:val="28"/>
        </w:rPr>
        <w:t>у</w:t>
      </w:r>
      <w:r w:rsidR="008E3145" w:rsidRPr="008E3145">
        <w:rPr>
          <w:rFonts w:ascii="Times New Roman" w:hAnsi="Times New Roman" w:cs="Times New Roman"/>
          <w:sz w:val="28"/>
          <w:szCs w:val="28"/>
        </w:rPr>
        <w:t xml:space="preserve"> освоить</w:t>
      </w:r>
      <w:r w:rsidR="008E3145">
        <w:rPr>
          <w:rFonts w:ascii="Times New Roman" w:hAnsi="Times New Roman" w:cs="Times New Roman"/>
          <w:sz w:val="28"/>
          <w:szCs w:val="28"/>
        </w:rPr>
        <w:t xml:space="preserve"> </w:t>
      </w:r>
      <w:r w:rsidR="008E3145" w:rsidRPr="008E3145">
        <w:rPr>
          <w:rFonts w:ascii="Times New Roman" w:hAnsi="Times New Roman" w:cs="Times New Roman"/>
          <w:sz w:val="28"/>
          <w:szCs w:val="28"/>
        </w:rPr>
        <w:t>различные стратегии развивающего, творческого, интеллектуального, делового чтения.</w:t>
      </w:r>
      <w:r w:rsidR="008E3145" w:rsidRPr="008E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533" w:rsidRPr="00002533" w:rsidRDefault="009664DB" w:rsidP="0000253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образовательной деятельности в аспекте приобщения учащихся к чтению должно проходить в рамках обязательных учебных предметов, факультативных курсов, внеклассной работы, самообразовательной деятельности учащихся с учетом принципа  </w:t>
      </w:r>
      <w:proofErr w:type="spellStart"/>
      <w:r w:rsidRPr="00966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социокультуросообразности</w:t>
      </w:r>
      <w:proofErr w:type="spellEnd"/>
      <w:r w:rsidRPr="0096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6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практикоориентированности</w:t>
      </w:r>
      <w:proofErr w:type="spellEnd"/>
      <w:r w:rsid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533"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2533"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интерактивности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533"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002533"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самим выстраивать свои образовательные траектории и преобразовывать информацию общего характера в личное знание.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4DB" w:rsidRPr="009664DB" w:rsidRDefault="00002533" w:rsidP="009664D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стоит остановиться на визуализации учебного материала. В </w:t>
      </w:r>
      <w:r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стремительного развития информационных технологий,  изменений форм общения учитель должен «эксплуатировать»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привлекательные для современного подростка</w:t>
      </w:r>
      <w:r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познания окружающ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мира, проявления творчества -</w:t>
      </w:r>
      <w:r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ИКТ позволяет осуществить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подходы к изучению текста:</w:t>
      </w:r>
      <w:r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восприятия текста путём привлечения живописи и музыки, просмотра экранизаций и драматических постановок различных художественных текстов.  </w:t>
      </w:r>
    </w:p>
    <w:p w:rsidR="009664DB" w:rsidRDefault="009664DB" w:rsidP="009664D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перечисленных принципов 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читательской культуры </w:t>
      </w:r>
      <w:r w:rsidRP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обеспечена использованием </w:t>
      </w:r>
      <w:r w:rsidR="000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образовательных технологий, как ситуационной методики обучения, технологии «Развитие критического мышления через чтение и письмо», </w:t>
      </w:r>
      <w:r w:rsid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«ЛУЧ: лучшее учение - чтение», проектного обучения, обучения в сотрудничестве.</w:t>
      </w:r>
    </w:p>
    <w:p w:rsidR="007577EF" w:rsidRPr="007577EF" w:rsidRDefault="007577EF" w:rsidP="007577E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</w:t>
      </w:r>
      <w:r w:rsidRP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поддержки и развития чтения </w:t>
      </w:r>
      <w:r w:rsidR="001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1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1B6F8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которая должна превратит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B6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территорию гостеприимного пространства для интеллектуально-досуговой деятельности с современным дизайном, удобным временем обслуживания. Современная библиотека должна представить юным читателям информационное пространство в упорядоченном виде и научить пользоваться его информационными ресурсами.</w:t>
      </w:r>
    </w:p>
    <w:p w:rsidR="007577EF" w:rsidRDefault="007577EF" w:rsidP="007577E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привлекая учащихся к чтению и предоставляя доступ к жизненно важной информации, способствует интеграции в социокультурную среду и повышению уровня социальной защищенности формирующейся личности. Для этого выделяются приоритетные области информирования с учетом социально-психологической и возрастной специфики, связанные с теми сферами жизнедеятельности, которые являются особенно актуальными: формирование мировоззрения, правовой культуры, межличностные отношения, самопознание, обучение жизненным навыкам, экологическое просвещение, выбор профессии, создание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EF" w:rsidRDefault="007577EF" w:rsidP="007577E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Переходу чтения на качественно новый уровень может способствовать возрождение </w:t>
      </w:r>
      <w:r w:rsid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56F5" w:rsidRP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</w:t>
      </w:r>
      <w:r w:rsid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семейного чтения, идущей</w:t>
      </w:r>
      <w:r w:rsidR="00EC56F5" w:rsidRP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из Древней Руси и связан</w:t>
      </w:r>
      <w:r w:rsid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EC56F5" w:rsidRP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чтением «душеполезной» литературы</w:t>
      </w:r>
      <w:r w:rsid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предполагающим возможность обсуждения, диалога</w:t>
      </w:r>
      <w:r w:rsidR="00EC56F5" w:rsidRP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 </w:t>
      </w:r>
      <w:r w:rsidR="00EC5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учителя с родителями</w:t>
      </w:r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</w:t>
      </w:r>
      <w:r w:rsidR="000B6AEF" w:rsidRP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библиотеки</w:t>
      </w:r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которая, по выражению </w:t>
      </w:r>
      <w:proofErr w:type="spellStart"/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Д.С.Лихачева</w:t>
      </w:r>
      <w:proofErr w:type="spellEnd"/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становится </w:t>
      </w:r>
      <w:r w:rsidR="000B6AEF" w:rsidRP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визитной карточкой ее хозяина» </w:t>
      </w:r>
      <w:r w:rsidR="000B6AEF" w:rsidRP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</w:t>
      </w:r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6AEF" w:rsidRP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взаимодействие «школа – библиотека - семья» как педагогическое </w:t>
      </w:r>
      <w:r w:rsidR="000B6AEF" w:rsidRP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для позитивного изменения читательской активности детей и подростков в процессе формирования культуры чтения.</w:t>
      </w:r>
    </w:p>
    <w:p w:rsidR="001A244E" w:rsidRDefault="00C85327" w:rsidP="001A244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C0CED" w:rsidRPr="004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и книга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4C0CED" w:rsidRPr="004C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0CED" w:rsidRPr="004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источником интеллектуального развития личности. Именно об этом неоднократно </w:t>
      </w:r>
      <w:r w:rsidR="001A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 w:rsidR="004C0CED" w:rsidRPr="004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С. Лихачев, подчеркивая огромное значение в становлении человеческой личности литературы: «Литература дает нам колоссальный, обширный и глубочайш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опыт. Она делает человека ин</w:t>
      </w:r>
      <w:r w:rsidR="004C0CED" w:rsidRPr="004C0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теллигентным, развивает в нем не только чувство красоты, но и понимание – понимание жизни, всех ее сложностей, служит проводником в другие эпохи и к другим народам, раскрывает перед нами сердце людей»</w:t>
      </w:r>
      <w:r w:rsidRPr="00C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3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C0CED" w:rsidRPr="004C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44E" w:rsidRPr="001A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44E" w:rsidRPr="001A244E" w:rsidRDefault="001A244E" w:rsidP="001A244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</w:t>
      </w:r>
      <w:r w:rsidRPr="001A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</w:t>
      </w:r>
      <w:r w:rsidRPr="001A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компонент воспитания, образования и развития культуры.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Pr="001A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деятельностью, формирующей и развивающей личность, инструментом получения образования и распространения культуры, свидетельством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общероссийской</w:t>
      </w:r>
      <w:r w:rsidRPr="001A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идентичности. </w:t>
      </w:r>
    </w:p>
    <w:p w:rsidR="00B7285D" w:rsidRDefault="00B7285D" w:rsidP="009357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87" w:rsidRDefault="00B90887" w:rsidP="00B72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B90887" w:rsidRDefault="00B7285D" w:rsidP="00B72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D">
        <w:rPr>
          <w:rFonts w:ascii="Times New Roman" w:hAnsi="Times New Roman" w:cs="Times New Roman"/>
          <w:sz w:val="28"/>
          <w:szCs w:val="28"/>
        </w:rPr>
        <w:t>Образовательные стандарты второго поколения.</w:t>
      </w:r>
    </w:p>
    <w:p w:rsidR="00B7285D" w:rsidRDefault="00B7285D" w:rsidP="00B72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D">
        <w:rPr>
          <w:rFonts w:ascii="Times New Roman" w:hAnsi="Times New Roman" w:cs="Times New Roman"/>
          <w:sz w:val="28"/>
          <w:szCs w:val="28"/>
        </w:rPr>
        <w:t>Концепция ФГОС. Раздел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85D" w:rsidRDefault="004C0CED" w:rsidP="00B72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ED">
        <w:rPr>
          <w:rFonts w:ascii="Times New Roman" w:hAnsi="Times New Roman" w:cs="Times New Roman"/>
          <w:sz w:val="28"/>
          <w:szCs w:val="28"/>
        </w:rPr>
        <w:t>Лихачев Д. С. Письма о добром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4C0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Письмо двадцать третье. О личных библиотеках.</w:t>
      </w:r>
    </w:p>
    <w:p w:rsidR="001A244E" w:rsidRPr="001A244E" w:rsidRDefault="00C85327" w:rsidP="001A24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27">
        <w:rPr>
          <w:rFonts w:ascii="Times New Roman" w:hAnsi="Times New Roman" w:cs="Times New Roman"/>
          <w:sz w:val="28"/>
          <w:szCs w:val="28"/>
        </w:rPr>
        <w:t xml:space="preserve">Лихачев Д. С. Письма о добром и </w:t>
      </w:r>
      <w:proofErr w:type="gramStart"/>
      <w:r w:rsidRPr="00C85327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C85327">
        <w:rPr>
          <w:rFonts w:ascii="Times New Roman" w:hAnsi="Times New Roman" w:cs="Times New Roman"/>
          <w:sz w:val="28"/>
          <w:szCs w:val="28"/>
        </w:rPr>
        <w:t xml:space="preserve">. Письмо двадцать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C85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Любите читать!</w:t>
      </w:r>
    </w:p>
    <w:p w:rsidR="004C0CED" w:rsidRPr="00935746" w:rsidRDefault="004C0CED" w:rsidP="00B728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ED">
        <w:rPr>
          <w:rFonts w:ascii="Times New Roman" w:hAnsi="Times New Roman" w:cs="Times New Roman"/>
          <w:sz w:val="28"/>
          <w:szCs w:val="28"/>
        </w:rPr>
        <w:t>Концепция поддержки и развития чтения в</w:t>
      </w:r>
      <w:proofErr w:type="gramStart"/>
      <w:r w:rsidRPr="004C0C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C0CED">
        <w:rPr>
          <w:rFonts w:ascii="Times New Roman" w:hAnsi="Times New Roman" w:cs="Times New Roman"/>
          <w:sz w:val="28"/>
          <w:szCs w:val="28"/>
        </w:rPr>
        <w:t>анкт – Петербурге.</w:t>
      </w:r>
    </w:p>
    <w:sectPr w:rsidR="004C0CED" w:rsidRPr="00935746" w:rsidSect="00612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4497"/>
    <w:multiLevelType w:val="hybridMultilevel"/>
    <w:tmpl w:val="244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5"/>
    <w:rsid w:val="00002533"/>
    <w:rsid w:val="00005C71"/>
    <w:rsid w:val="00041B10"/>
    <w:rsid w:val="00086E06"/>
    <w:rsid w:val="000B6AEF"/>
    <w:rsid w:val="000F4A51"/>
    <w:rsid w:val="001A244E"/>
    <w:rsid w:val="001B6F81"/>
    <w:rsid w:val="001D1ADF"/>
    <w:rsid w:val="001D1DE8"/>
    <w:rsid w:val="001E7739"/>
    <w:rsid w:val="00223F38"/>
    <w:rsid w:val="002D02CD"/>
    <w:rsid w:val="003222AE"/>
    <w:rsid w:val="003527BF"/>
    <w:rsid w:val="00412B0E"/>
    <w:rsid w:val="004473E4"/>
    <w:rsid w:val="004C0CED"/>
    <w:rsid w:val="00542CE7"/>
    <w:rsid w:val="005C2AE0"/>
    <w:rsid w:val="00612606"/>
    <w:rsid w:val="006901B6"/>
    <w:rsid w:val="007577EF"/>
    <w:rsid w:val="008E3145"/>
    <w:rsid w:val="00935746"/>
    <w:rsid w:val="009664DB"/>
    <w:rsid w:val="009A212D"/>
    <w:rsid w:val="00A35029"/>
    <w:rsid w:val="00B14695"/>
    <w:rsid w:val="00B35320"/>
    <w:rsid w:val="00B56E28"/>
    <w:rsid w:val="00B7285D"/>
    <w:rsid w:val="00B90887"/>
    <w:rsid w:val="00C85327"/>
    <w:rsid w:val="00C91DED"/>
    <w:rsid w:val="00C934A5"/>
    <w:rsid w:val="00CF6FAB"/>
    <w:rsid w:val="00D026A8"/>
    <w:rsid w:val="00D75F8E"/>
    <w:rsid w:val="00E07FDA"/>
    <w:rsid w:val="00EC56F5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08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08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2014-03-20T16:46:00Z</dcterms:created>
  <dcterms:modified xsi:type="dcterms:W3CDTF">2015-03-10T19:00:00Z</dcterms:modified>
</cp:coreProperties>
</file>