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6A" w:rsidRDefault="00D9736A" w:rsidP="00D9736A">
      <w:pPr>
        <w:pStyle w:val="a3"/>
        <w:jc w:val="right"/>
        <w:rPr>
          <w:rFonts w:ascii="Times New Roman" w:hAnsi="Times New Roman" w:cs="Times New Roman"/>
        </w:rPr>
      </w:pPr>
      <w:r w:rsidRPr="00D17ABD">
        <w:rPr>
          <w:rFonts w:ascii="Times New Roman" w:hAnsi="Times New Roman" w:cs="Times New Roman"/>
        </w:rPr>
        <w:t>Представлен на МО воспитателей</w:t>
      </w:r>
      <w:r>
        <w:rPr>
          <w:rFonts w:ascii="Times New Roman" w:hAnsi="Times New Roman" w:cs="Times New Roman"/>
        </w:rPr>
        <w:t xml:space="preserve"> </w:t>
      </w:r>
      <w:r w:rsidRPr="00D9736A">
        <w:rPr>
          <w:rFonts w:ascii="Times New Roman" w:hAnsi="Times New Roman" w:cs="Times New Roman"/>
        </w:rPr>
        <w:t>02.09.11 г.</w:t>
      </w:r>
    </w:p>
    <w:p w:rsidR="00D9736A" w:rsidRPr="00D17ABD" w:rsidRDefault="00D9736A" w:rsidP="00D9736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Л. В. Боярова, руководитель МО</w:t>
      </w:r>
    </w:p>
    <w:p w:rsidR="00D9736A" w:rsidRDefault="00D9736A" w:rsidP="00392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BA" w:rsidRDefault="00392401" w:rsidP="00392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ДОСУГОВОЙ ПЕДАГОГИКИ.</w:t>
      </w:r>
      <w:r w:rsidR="005C193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36780" w:rsidRDefault="00A11619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1932">
        <w:rPr>
          <w:rFonts w:ascii="Times New Roman" w:hAnsi="Times New Roman" w:cs="Times New Roman"/>
          <w:b/>
          <w:sz w:val="28"/>
          <w:szCs w:val="28"/>
        </w:rPr>
        <w:t xml:space="preserve">     Метод </w:t>
      </w:r>
      <w:r w:rsidRPr="005C1932">
        <w:rPr>
          <w:rFonts w:ascii="Times New Roman" w:hAnsi="Times New Roman" w:cs="Times New Roman"/>
          <w:sz w:val="28"/>
          <w:szCs w:val="28"/>
        </w:rPr>
        <w:t xml:space="preserve">(от греч.  </w:t>
      </w:r>
      <w:proofErr w:type="spellStart"/>
      <w:r w:rsidRPr="005C1932">
        <w:rPr>
          <w:rFonts w:ascii="Times New Roman" w:hAnsi="Times New Roman" w:cs="Times New Roman"/>
          <w:sz w:val="28"/>
          <w:szCs w:val="28"/>
          <w:lang w:val="en-US"/>
        </w:rPr>
        <w:t>methodos</w:t>
      </w:r>
      <w:proofErr w:type="spellEnd"/>
      <w:r w:rsidRPr="005C1932">
        <w:rPr>
          <w:rFonts w:ascii="Times New Roman" w:hAnsi="Times New Roman" w:cs="Times New Roman"/>
          <w:sz w:val="28"/>
          <w:szCs w:val="28"/>
        </w:rPr>
        <w:t xml:space="preserve"> – путь исследования, теория, учение) – способ достижения какой-либо цели. </w:t>
      </w:r>
      <w:r w:rsidR="00A36780" w:rsidRPr="005C1932">
        <w:rPr>
          <w:rFonts w:ascii="Times New Roman" w:hAnsi="Times New Roman" w:cs="Times New Roman"/>
          <w:sz w:val="28"/>
          <w:szCs w:val="28"/>
        </w:rPr>
        <w:t xml:space="preserve">Метод – это правила действия. В педагогике метод – это указание к педагогически целесообразному действию,  предписание, как действовать. </w:t>
      </w:r>
    </w:p>
    <w:p w:rsidR="005C1932" w:rsidRDefault="005C1932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Выделим некоторые наиболее эффективные на наш взгляд методы, которые актуальны в нашем образовательном учреждении.</w:t>
      </w:r>
    </w:p>
    <w:p w:rsidR="001057C2" w:rsidRDefault="005C1932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 игры и игрового тренинга. </w:t>
      </w:r>
      <w:proofErr w:type="spellStart"/>
      <w:r w:rsidR="001057C2"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 w:rsidR="00105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7C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1057C2">
        <w:rPr>
          <w:rFonts w:ascii="Times New Roman" w:hAnsi="Times New Roman" w:cs="Times New Roman"/>
          <w:sz w:val="28"/>
          <w:szCs w:val="28"/>
        </w:rPr>
        <w:t xml:space="preserve"> считает, что целью педагогики должно стать не «общее развитие» детей, а раскрытие творческого потенциала каждого ребёнка. Использование игры обращено к этому потенциалу. Игра понятна и близка, в ней дети выражают свою оригинальную сущность, </w:t>
      </w:r>
      <w:proofErr w:type="spellStart"/>
      <w:r w:rsidR="001057C2">
        <w:rPr>
          <w:rFonts w:ascii="Times New Roman" w:hAnsi="Times New Roman" w:cs="Times New Roman"/>
          <w:sz w:val="28"/>
          <w:szCs w:val="28"/>
        </w:rPr>
        <w:t>самовыражаются</w:t>
      </w:r>
      <w:proofErr w:type="spellEnd"/>
      <w:r w:rsidR="001057C2">
        <w:rPr>
          <w:rFonts w:ascii="Times New Roman" w:hAnsi="Times New Roman" w:cs="Times New Roman"/>
          <w:sz w:val="28"/>
          <w:szCs w:val="28"/>
        </w:rPr>
        <w:t xml:space="preserve"> без внешнего побуждения. </w:t>
      </w:r>
    </w:p>
    <w:p w:rsidR="001057C2" w:rsidRDefault="001057C2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помощью игры можно легко выверить симпатии и антипатии детей, их выбор, предпочтения в среде сверстников. Игра выявля</w:t>
      </w:r>
      <w:r w:rsidR="00AF63BA">
        <w:rPr>
          <w:rFonts w:ascii="Times New Roman" w:hAnsi="Times New Roman" w:cs="Times New Roman"/>
          <w:sz w:val="28"/>
          <w:szCs w:val="28"/>
        </w:rPr>
        <w:t>ет знания, интеллектуальные способности, умение адаптироваться в предложенной ситуации. Игры показывают уровень организаторских способностей, навыков взаимодействия, толерантности. Игры выявляют физические способности: ловкость, силу, выносливость, координацию и т.п.</w:t>
      </w:r>
    </w:p>
    <w:p w:rsidR="005C1932" w:rsidRDefault="001057C2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38FC">
        <w:rPr>
          <w:rFonts w:ascii="Times New Roman" w:hAnsi="Times New Roman" w:cs="Times New Roman"/>
          <w:sz w:val="28"/>
          <w:szCs w:val="28"/>
        </w:rPr>
        <w:t>Игра может выступать формой неигровой дея</w:t>
      </w:r>
      <w:r w:rsidR="00AF63BA">
        <w:rPr>
          <w:rFonts w:ascii="Times New Roman" w:hAnsi="Times New Roman" w:cs="Times New Roman"/>
          <w:sz w:val="28"/>
          <w:szCs w:val="28"/>
        </w:rPr>
        <w:t>тельности, элементом  коллективно-творческого</w:t>
      </w:r>
      <w:r w:rsidR="003638FC">
        <w:rPr>
          <w:rFonts w:ascii="Times New Roman" w:hAnsi="Times New Roman" w:cs="Times New Roman"/>
          <w:sz w:val="28"/>
          <w:szCs w:val="28"/>
        </w:rPr>
        <w:t xml:space="preserve"> дела. Игра, как сказка, мультфильм, многократно  повторяется  в жизни ребёнка</w:t>
      </w:r>
      <w:r>
        <w:rPr>
          <w:rFonts w:ascii="Times New Roman" w:hAnsi="Times New Roman" w:cs="Times New Roman"/>
          <w:sz w:val="28"/>
          <w:szCs w:val="28"/>
        </w:rPr>
        <w:t xml:space="preserve">, становясь его воспитательным тренингом. </w:t>
      </w:r>
    </w:p>
    <w:p w:rsidR="006059C1" w:rsidRDefault="00AF63BA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 театрализации.  </w:t>
      </w:r>
      <w:r>
        <w:rPr>
          <w:rFonts w:ascii="Times New Roman" w:hAnsi="Times New Roman" w:cs="Times New Roman"/>
          <w:sz w:val="28"/>
          <w:szCs w:val="28"/>
        </w:rPr>
        <w:t xml:space="preserve">Досуг детей имеет </w:t>
      </w:r>
      <w:r w:rsidR="006059C1">
        <w:rPr>
          <w:rFonts w:ascii="Times New Roman" w:hAnsi="Times New Roman" w:cs="Times New Roman"/>
          <w:sz w:val="28"/>
          <w:szCs w:val="28"/>
        </w:rPr>
        <w:t xml:space="preserve">бесконечное множество сюжетов </w:t>
      </w:r>
      <w:r>
        <w:rPr>
          <w:rFonts w:ascii="Times New Roman" w:hAnsi="Times New Roman" w:cs="Times New Roman"/>
          <w:sz w:val="28"/>
          <w:szCs w:val="28"/>
        </w:rPr>
        <w:t xml:space="preserve">и социальных ролей. </w:t>
      </w:r>
      <w:r w:rsidR="006059C1">
        <w:rPr>
          <w:rFonts w:ascii="Times New Roman" w:hAnsi="Times New Roman" w:cs="Times New Roman"/>
          <w:sz w:val="28"/>
          <w:szCs w:val="28"/>
        </w:rPr>
        <w:t xml:space="preserve">Неформальное общение ребят часто носит разнообразные формы, необходимо прислушиваться к пожеланиям детей, выбирать наиболее приемлемые для них виды деятельности. </w:t>
      </w:r>
    </w:p>
    <w:p w:rsidR="006059C1" w:rsidRDefault="006059C1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 театрализации реализуется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особый словарь общения, обряды, ритуалы. Театрализация знакомит детей с разнообразными сюжетами жизни.</w:t>
      </w:r>
    </w:p>
    <w:p w:rsidR="00DD78DF" w:rsidRDefault="006059C1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78DF">
        <w:rPr>
          <w:rFonts w:ascii="Times New Roman" w:hAnsi="Times New Roman" w:cs="Times New Roman"/>
          <w:b/>
          <w:sz w:val="28"/>
          <w:szCs w:val="28"/>
        </w:rPr>
        <w:t xml:space="preserve">Метод состязательности. </w:t>
      </w:r>
      <w:proofErr w:type="gramStart"/>
      <w:r w:rsidR="00DD78DF">
        <w:rPr>
          <w:rFonts w:ascii="Times New Roman" w:hAnsi="Times New Roman" w:cs="Times New Roman"/>
          <w:sz w:val="28"/>
          <w:szCs w:val="28"/>
        </w:rPr>
        <w:t>Состязание – чисто детская привилегия, состязание – внутренняя «пружина» раскручивания творческих сил, стимулирования к поиску, открытиям, победам над собой.</w:t>
      </w:r>
      <w:proofErr w:type="gramEnd"/>
      <w:r w:rsidR="00DD78DF">
        <w:rPr>
          <w:rFonts w:ascii="Times New Roman" w:hAnsi="Times New Roman" w:cs="Times New Roman"/>
          <w:sz w:val="28"/>
          <w:szCs w:val="28"/>
        </w:rPr>
        <w:t xml:space="preserve"> Состязание распространяется на все сферы творческой деятельности ребёнка. </w:t>
      </w:r>
    </w:p>
    <w:p w:rsidR="00AF63BA" w:rsidRDefault="00DD78DF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 равноправного </w:t>
      </w:r>
      <w:r w:rsidR="00E03D45">
        <w:rPr>
          <w:rFonts w:ascii="Times New Roman" w:hAnsi="Times New Roman" w:cs="Times New Roman"/>
          <w:b/>
          <w:sz w:val="28"/>
          <w:szCs w:val="28"/>
        </w:rPr>
        <w:t xml:space="preserve">духовного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контакта. </w:t>
      </w:r>
      <w:r w:rsidR="006059C1">
        <w:rPr>
          <w:rFonts w:ascii="Times New Roman" w:hAnsi="Times New Roman" w:cs="Times New Roman"/>
          <w:sz w:val="28"/>
          <w:szCs w:val="28"/>
        </w:rPr>
        <w:t xml:space="preserve"> </w:t>
      </w:r>
      <w:r w:rsidR="00E03D45">
        <w:rPr>
          <w:rFonts w:ascii="Times New Roman" w:hAnsi="Times New Roman" w:cs="Times New Roman"/>
          <w:sz w:val="28"/>
          <w:szCs w:val="28"/>
        </w:rPr>
        <w:t xml:space="preserve">Он основан на совместной деятельности детей и взрослых «на равных». Педагоги и дети – равноправные члены общественной организации, отряда, творческого объединения, ситуативной группы, актива. Их взаимодействие основано на демократическом, </w:t>
      </w:r>
      <w:proofErr w:type="spellStart"/>
      <w:r w:rsidR="00E03D45">
        <w:rPr>
          <w:rFonts w:ascii="Times New Roman" w:hAnsi="Times New Roman" w:cs="Times New Roman"/>
          <w:sz w:val="28"/>
          <w:szCs w:val="28"/>
        </w:rPr>
        <w:t>гуманизированном</w:t>
      </w:r>
      <w:proofErr w:type="spellEnd"/>
      <w:r w:rsidR="00E03D45">
        <w:rPr>
          <w:rFonts w:ascii="Times New Roman" w:hAnsi="Times New Roman" w:cs="Times New Roman"/>
          <w:sz w:val="28"/>
          <w:szCs w:val="28"/>
        </w:rPr>
        <w:t xml:space="preserve"> общении.  </w:t>
      </w:r>
    </w:p>
    <w:p w:rsidR="00E03D45" w:rsidRDefault="00E03D45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 воспитывающих ситуаций. </w:t>
      </w:r>
      <w:r w:rsidR="00284BE8">
        <w:rPr>
          <w:rFonts w:ascii="Times New Roman" w:hAnsi="Times New Roman" w:cs="Times New Roman"/>
          <w:sz w:val="28"/>
          <w:szCs w:val="28"/>
        </w:rPr>
        <w:t xml:space="preserve">То </w:t>
      </w:r>
      <w:r w:rsidR="00125CD3">
        <w:rPr>
          <w:rFonts w:ascii="Times New Roman" w:hAnsi="Times New Roman" w:cs="Times New Roman"/>
          <w:sz w:val="28"/>
          <w:szCs w:val="28"/>
        </w:rPr>
        <w:t xml:space="preserve">есть социально создаваемых процедур самореализации, доверия, мнимого недоверия, организованного успеха, саморазвивающегося дела. </w:t>
      </w:r>
    </w:p>
    <w:p w:rsidR="00125CD3" w:rsidRPr="00125CD3" w:rsidRDefault="00125CD3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Метод импровизации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9736A">
        <w:rPr>
          <w:rFonts w:ascii="Times New Roman" w:hAnsi="Times New Roman" w:cs="Times New Roman"/>
          <w:sz w:val="28"/>
          <w:szCs w:val="28"/>
          <w:lang w:val="en-US"/>
        </w:rPr>
        <w:t>Imprum</w:t>
      </w:r>
      <w:proofErr w:type="spellEnd"/>
      <w:r w:rsidRPr="00D97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самопроверка, улучшение, усовершенствование).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Жизнь детей импровизированна. В импровизации заложен механизм имитационного поведения. Дети легко поддаются внушению. Пример одного входит в подсознание другого, минуя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разнотональность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</w:t>
      </w:r>
      <w:r w:rsidR="000557E0">
        <w:rPr>
          <w:rFonts w:ascii="Times New Roman" w:hAnsi="Times New Roman" w:cs="Times New Roman"/>
          <w:sz w:val="28"/>
          <w:szCs w:val="28"/>
        </w:rPr>
        <w:t xml:space="preserve">я. Импровизация базируется на синдроме подражания с применением своего авторского начала – этот механизм нужно использовать в воспитательной работе. Импровизация – действие, не осознанное и не подготовленное заранее (экспромт). Импровизация выводит на практическую и творческую предприимчивость. </w:t>
      </w:r>
    </w:p>
    <w:p w:rsidR="005C1932" w:rsidRPr="005C1932" w:rsidRDefault="005C1932" w:rsidP="005C19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932" w:rsidRPr="005C1932" w:rsidRDefault="00C612ED" w:rsidP="00C612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F5172C">
        <w:rPr>
          <w:rFonts w:ascii="Times New Roman" w:hAnsi="Times New Roman" w:cs="Times New Roman"/>
          <w:sz w:val="28"/>
          <w:szCs w:val="28"/>
        </w:rPr>
        <w:t xml:space="preserve"> В.</w:t>
      </w:r>
    </w:p>
    <w:sectPr w:rsidR="005C1932" w:rsidRPr="005C1932" w:rsidSect="003924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401"/>
    <w:rsid w:val="000557E0"/>
    <w:rsid w:val="001057C2"/>
    <w:rsid w:val="00125CD3"/>
    <w:rsid w:val="00284BE8"/>
    <w:rsid w:val="003638FC"/>
    <w:rsid w:val="00392401"/>
    <w:rsid w:val="005C1932"/>
    <w:rsid w:val="005D49ED"/>
    <w:rsid w:val="006059C1"/>
    <w:rsid w:val="00A11619"/>
    <w:rsid w:val="00A36780"/>
    <w:rsid w:val="00AF63BA"/>
    <w:rsid w:val="00C352BA"/>
    <w:rsid w:val="00C612ED"/>
    <w:rsid w:val="00CF3E04"/>
    <w:rsid w:val="00D9736A"/>
    <w:rsid w:val="00DD78DF"/>
    <w:rsid w:val="00E03D45"/>
    <w:rsid w:val="00EB1DA5"/>
    <w:rsid w:val="00F5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9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23AA-BF79-4D27-8351-819BBC55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dcterms:created xsi:type="dcterms:W3CDTF">2010-06-25T09:06:00Z</dcterms:created>
  <dcterms:modified xsi:type="dcterms:W3CDTF">2013-11-16T19:19:00Z</dcterms:modified>
</cp:coreProperties>
</file>