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5D" w:rsidRPr="00547E5D" w:rsidRDefault="00547E5D" w:rsidP="00547E5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  <w:lang w:val="en-US"/>
        </w:rPr>
        <w:t>III</w:t>
      </w:r>
    </w:p>
    <w:p w:rsidR="00A907E3" w:rsidRPr="00547E5D" w:rsidRDefault="00547E5D" w:rsidP="00547E5D">
      <w:pPr>
        <w:jc w:val="center"/>
        <w:rPr>
          <w:b/>
          <w:sz w:val="24"/>
          <w:szCs w:val="24"/>
        </w:rPr>
      </w:pPr>
      <w:r w:rsidRPr="00547E5D">
        <w:rPr>
          <w:b/>
          <w:sz w:val="24"/>
          <w:szCs w:val="24"/>
        </w:rPr>
        <w:t>Рецензия</w:t>
      </w:r>
    </w:p>
    <w:p w:rsidR="00547E5D" w:rsidRDefault="00547E5D">
      <w:pPr>
        <w:rPr>
          <w:sz w:val="24"/>
          <w:szCs w:val="24"/>
        </w:rPr>
      </w:pPr>
      <w:r>
        <w:rPr>
          <w:sz w:val="24"/>
          <w:szCs w:val="24"/>
        </w:rPr>
        <w:t>Рецензирует Андрей Платонов</w:t>
      </w:r>
    </w:p>
    <w:p w:rsidR="00547E5D" w:rsidRDefault="00547E5D" w:rsidP="00547E5D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Жанр рецензии не молод, часто встречается в нашей жизни. Рецензированию подлежат научные и технические проекты, рукописи учебников и монографий, курсовые работы студентов и докторские диссертации. Пишут рецензии и на новинки художественной литературы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«Сдвоенная рецензия» Платонова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Необходимо познакомить учащихся с этой рецензией и попросить их ответить на вопросы в конце рецензии.</w:t>
      </w:r>
    </w:p>
    <w:p w:rsidR="00547E5D" w:rsidRDefault="00547E5D" w:rsidP="00547E5D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Рассказ В. Бокова и В. Осеевой – молодых писателей занимает примерно два листа в журнале. Рассказ Бокова «Дорога» изображает колхозную украинскую семью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Дети в семье выросли, стали интеллигентами и жили уже в столице или больших городах страны, вне родного дома</w:t>
      </w:r>
      <w:proofErr w:type="gramStart"/>
      <w:r>
        <w:rPr>
          <w:sz w:val="24"/>
          <w:szCs w:val="24"/>
        </w:rPr>
        <w:t>.</w:t>
      </w:r>
      <w:proofErr w:type="gramEnd"/>
      <w:r w:rsidR="005A2948">
        <w:rPr>
          <w:sz w:val="24"/>
          <w:szCs w:val="24"/>
        </w:rPr>
        <w:t xml:space="preserve"> А дома в колхозе жили только мать с отцом, стареющие, но еще далекие от дряхлости и счастливые сугубым счастьем – и своими образованными детьми, выходящими на большую дорогу жизни, и собственной покойной обеспеченной судьбой в колхозе. И каждое лето все дети, где бы они ни были, в одно время приезжали в старый дом отца и матери. Это доставляло высшее счастье матери; это обыкновенное общение выросших людей с местом своего детства воспитало в самих бывших детях сознание своего </w:t>
      </w:r>
      <w:r w:rsidR="003D0182">
        <w:rPr>
          <w:sz w:val="24"/>
          <w:szCs w:val="24"/>
        </w:rPr>
        <w:t>благородного жизненного призвания. Дуся, студентка химического института, вышла на утренней заре в родное детское поле и увидела его заново. Однако сила и прелесть рассказа В. Бокова не может быть доказана цитатами из рассказа, потому что у В. Бокова свой способ изложения темы</w:t>
      </w:r>
      <w:proofErr w:type="gramStart"/>
      <w:r w:rsidR="003D0182">
        <w:rPr>
          <w:sz w:val="24"/>
          <w:szCs w:val="24"/>
        </w:rPr>
        <w:t>.</w:t>
      </w:r>
      <w:proofErr w:type="gramEnd"/>
      <w:r w:rsidR="003D0182">
        <w:rPr>
          <w:sz w:val="24"/>
          <w:szCs w:val="24"/>
        </w:rPr>
        <w:t xml:space="preserve"> Этот способ заключается в том, что Боков уже сейчас обладает столь острым литературным тактом, который не позволяет ему прибегать к украшенной или афористической фразе, имеющей самодовлеющую ценность – вне общего смысла и текста рассказа</w:t>
      </w:r>
      <w:proofErr w:type="gramStart"/>
      <w:r w:rsidR="003D0182">
        <w:rPr>
          <w:sz w:val="24"/>
          <w:szCs w:val="24"/>
        </w:rPr>
        <w:t>.</w:t>
      </w:r>
      <w:proofErr w:type="gramEnd"/>
      <w:r w:rsidR="00594C14">
        <w:rPr>
          <w:sz w:val="24"/>
          <w:szCs w:val="24"/>
        </w:rPr>
        <w:t xml:space="preserve"> Но этим признаком не исчерпывается все литературное своеобразие В. Бокова, поскольку его можно обнаружить в рассказе</w:t>
      </w:r>
      <w:proofErr w:type="gramStart"/>
      <w:r w:rsidR="00594C14">
        <w:rPr>
          <w:sz w:val="24"/>
          <w:szCs w:val="24"/>
        </w:rPr>
        <w:t>.</w:t>
      </w:r>
      <w:proofErr w:type="gramEnd"/>
      <w:r w:rsidR="00594C14">
        <w:rPr>
          <w:sz w:val="24"/>
          <w:szCs w:val="24"/>
        </w:rPr>
        <w:t xml:space="preserve"> У автора есть еще то, что можно назвать творческим отношением к русскому языку, то есть способность преодолевать шаблон речи, способность совершенствовать и оживлять язык, но в таких его органических пределах, приемлемых для читателя. Например Боков пишет: «брат во многом имел свое понятие»</w:t>
      </w:r>
      <w:proofErr w:type="gramStart"/>
      <w:r w:rsidR="00594C14">
        <w:rPr>
          <w:sz w:val="24"/>
          <w:szCs w:val="24"/>
        </w:rPr>
        <w:t>.</w:t>
      </w:r>
      <w:proofErr w:type="gramEnd"/>
      <w:r w:rsidR="00594C14">
        <w:rPr>
          <w:sz w:val="24"/>
          <w:szCs w:val="24"/>
        </w:rPr>
        <w:t xml:space="preserve"> Но главное отличие рассказа «Дорога» - в поэтическом напряжении, в  кратком, почти мгновенном изображении юных, только что вступающих в жизнь и постигающих мир людей и их матери, сберегшей свою человеческую чистоту до старости лет. Вот девушка Дуся: «Дуся вспомнила, как в раннем детстве встречала она своего отца, приезжавшего с поля, снимала с него торбочку, в которой он брал завтрак, убегала в сад, забивалась в вишенник, брала оставшиеся корочки хлеба и ела их, и это было самое любимое лакомство девочки. Уснули дети далеко за полночь</w:t>
      </w:r>
      <w:proofErr w:type="gramStart"/>
      <w:r w:rsidR="00594C14">
        <w:rPr>
          <w:sz w:val="24"/>
          <w:szCs w:val="24"/>
        </w:rPr>
        <w:t>.</w:t>
      </w:r>
      <w:proofErr w:type="gramEnd"/>
      <w:r w:rsidR="00594C14">
        <w:rPr>
          <w:sz w:val="24"/>
          <w:szCs w:val="24"/>
        </w:rPr>
        <w:t xml:space="preserve"> Т</w:t>
      </w:r>
      <w:r w:rsidR="0043663E">
        <w:rPr>
          <w:sz w:val="24"/>
          <w:szCs w:val="24"/>
        </w:rPr>
        <w:t>о</w:t>
      </w:r>
      <w:r w:rsidR="00594C14">
        <w:rPr>
          <w:sz w:val="24"/>
          <w:szCs w:val="24"/>
        </w:rPr>
        <w:t xml:space="preserve">гда мать встала, прошлась по двору, поправила на каждом из </w:t>
      </w:r>
      <w:proofErr w:type="gramStart"/>
      <w:r w:rsidR="00594C14">
        <w:rPr>
          <w:sz w:val="24"/>
          <w:szCs w:val="24"/>
        </w:rPr>
        <w:t>спящих</w:t>
      </w:r>
      <w:proofErr w:type="gramEnd"/>
      <w:r w:rsidR="00594C14">
        <w:rPr>
          <w:sz w:val="24"/>
          <w:szCs w:val="24"/>
        </w:rPr>
        <w:t xml:space="preserve"> </w:t>
      </w:r>
      <w:r w:rsidR="0043663E">
        <w:rPr>
          <w:sz w:val="24"/>
          <w:szCs w:val="24"/>
        </w:rPr>
        <w:t>съехавшие одеяла</w:t>
      </w:r>
      <w:r w:rsidR="00822999">
        <w:rPr>
          <w:sz w:val="24"/>
          <w:szCs w:val="24"/>
        </w:rPr>
        <w:t xml:space="preserve"> или одежду и ушла опять в сенцы и заснула последняя». Автор в этом небольшом произведении работает как поэт в прозе, обладающий чистым и глубоким воодушевлением. В дальнейшем – при работе над другими произведениями – он поймет, что быть поэтом в прозе для прозаика еще мало: на одной поэтической мелодии, как на </w:t>
      </w:r>
      <w:r w:rsidR="00822999">
        <w:rPr>
          <w:sz w:val="24"/>
          <w:szCs w:val="24"/>
        </w:rPr>
        <w:lastRenderedPageBreak/>
        <w:t>одной музыкальной фразе, хотя бы и очень вдохновенной, большого произведения создать нельзя; кроме описания глубоких, но статических состояний людей, нужно уметь описывать движение их судьбы и понимать людей настолько верно и настолько быть к ним расположенным, чтобы не суметь их точно или даже прекрасно изобразить (что еще не составляет всей задачи), но и помочь им указанием, реально выполнимым, для достижения расцвета человеческой жизни (что составляет главную часть задачи художника)</w:t>
      </w:r>
      <w:proofErr w:type="gramStart"/>
      <w:r w:rsidR="00822999">
        <w:rPr>
          <w:sz w:val="24"/>
          <w:szCs w:val="24"/>
        </w:rPr>
        <w:t>.</w:t>
      </w:r>
      <w:proofErr w:type="gramEnd"/>
      <w:r w:rsidR="00822999">
        <w:rPr>
          <w:sz w:val="24"/>
          <w:szCs w:val="24"/>
        </w:rPr>
        <w:t xml:space="preserve"> Это требует от прозы не только поэзии, но и главным образом, как уже давно известно, мысли, действия и пророческой решимости. Наш последний совет не относится собственно к рассказу В. Бокова «Дорога»</w:t>
      </w:r>
      <w:bookmarkStart w:id="0" w:name="_GoBack"/>
      <w:bookmarkEnd w:id="0"/>
    </w:p>
    <w:p w:rsidR="00547E5D" w:rsidRPr="00547E5D" w:rsidRDefault="00547E5D">
      <w:pPr>
        <w:rPr>
          <w:sz w:val="24"/>
          <w:szCs w:val="24"/>
        </w:rPr>
      </w:pPr>
    </w:p>
    <w:sectPr w:rsidR="00547E5D" w:rsidRPr="0054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5D"/>
    <w:rsid w:val="002B210F"/>
    <w:rsid w:val="003D0182"/>
    <w:rsid w:val="0043663E"/>
    <w:rsid w:val="00547E5D"/>
    <w:rsid w:val="00594C14"/>
    <w:rsid w:val="005A2948"/>
    <w:rsid w:val="00822999"/>
    <w:rsid w:val="00A9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5</cp:revision>
  <dcterms:created xsi:type="dcterms:W3CDTF">2014-06-14T12:25:00Z</dcterms:created>
  <dcterms:modified xsi:type="dcterms:W3CDTF">2014-06-14T12:47:00Z</dcterms:modified>
</cp:coreProperties>
</file>