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3E" w:rsidRPr="00E0662D" w:rsidRDefault="0038753E" w:rsidP="00E0662D">
      <w:pPr>
        <w:pStyle w:val="a"/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 химии                                                                                                                МБОУ </w:t>
      </w:r>
      <w:r w:rsidRPr="00E0662D">
        <w:rPr>
          <w:b/>
          <w:sz w:val="32"/>
          <w:szCs w:val="32"/>
        </w:rPr>
        <w:t>“</w:t>
      </w:r>
      <w:r>
        <w:rPr>
          <w:b/>
          <w:sz w:val="32"/>
          <w:szCs w:val="32"/>
        </w:rPr>
        <w:t>Средняя общеобразовательная школа №26</w:t>
      </w:r>
      <w:r w:rsidRPr="00E0662D"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 xml:space="preserve"> г. Калуги                                 Тесник Юлия Валерьевна</w:t>
      </w:r>
    </w:p>
    <w:p w:rsidR="0038753E" w:rsidRDefault="0038753E" w:rsidP="00E0662D">
      <w:pPr>
        <w:pStyle w:val="a"/>
        <w:spacing w:line="240" w:lineRule="auto"/>
        <w:jc w:val="center"/>
      </w:pPr>
      <w:r>
        <w:rPr>
          <w:b/>
          <w:sz w:val="32"/>
          <w:szCs w:val="32"/>
        </w:rPr>
        <w:t>Урок по химии в 8 классе на тему</w:t>
      </w:r>
    </w:p>
    <w:p w:rsidR="0038753E" w:rsidRDefault="0038753E" w:rsidP="00E0662D">
      <w:pPr>
        <w:pStyle w:val="a"/>
        <w:spacing w:line="240" w:lineRule="auto"/>
        <w:jc w:val="center"/>
      </w:pPr>
      <w:r>
        <w:rPr>
          <w:b/>
          <w:sz w:val="32"/>
          <w:szCs w:val="32"/>
        </w:rPr>
        <w:t xml:space="preserve"> «Предмет химии. Вещества и их свойства»</w:t>
      </w:r>
    </w:p>
    <w:p w:rsidR="0038753E" w:rsidRDefault="0038753E" w:rsidP="00E0662D">
      <w:pPr>
        <w:pStyle w:val="a"/>
        <w:spacing w:line="240" w:lineRule="auto"/>
        <w:jc w:val="center"/>
      </w:pPr>
      <w:r>
        <w:rPr>
          <w:b/>
          <w:sz w:val="32"/>
          <w:szCs w:val="32"/>
        </w:rPr>
        <w:t>(технология критического мышления)</w:t>
      </w:r>
    </w:p>
    <w:p w:rsidR="0038753E" w:rsidRDefault="0038753E" w:rsidP="00414C3B">
      <w:pPr>
        <w:pStyle w:val="a"/>
        <w:jc w:val="both"/>
      </w:pPr>
      <w:r>
        <w:rPr>
          <w:b/>
          <w:bCs/>
          <w:sz w:val="28"/>
          <w:szCs w:val="28"/>
        </w:rPr>
        <w:t>Цель урока</w:t>
      </w:r>
      <w:r>
        <w:rPr>
          <w:sz w:val="28"/>
          <w:szCs w:val="28"/>
        </w:rPr>
        <w:t>: создать условия для формирования у учащихся понятий “химия ”, “вещество”, “химический элемент”, “простые вещества ”, “сложные вещества”,  “свойства веществ”.</w:t>
      </w:r>
    </w:p>
    <w:p w:rsidR="0038753E" w:rsidRDefault="0038753E" w:rsidP="00414C3B">
      <w:pPr>
        <w:pStyle w:val="a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урока</w:t>
      </w:r>
      <w:r>
        <w:rPr>
          <w:sz w:val="28"/>
          <w:szCs w:val="28"/>
        </w:rPr>
        <w:t>:</w:t>
      </w:r>
    </w:p>
    <w:p w:rsidR="0038753E" w:rsidRDefault="0038753E" w:rsidP="00414C3B">
      <w:pPr>
        <w:pStyle w:val="a"/>
        <w:jc w:val="both"/>
      </w:pPr>
      <w:r>
        <w:rPr>
          <w:b/>
          <w:bCs/>
          <w:sz w:val="28"/>
          <w:szCs w:val="28"/>
        </w:rPr>
        <w:t>обучающие</w:t>
      </w:r>
      <w:r>
        <w:rPr>
          <w:sz w:val="28"/>
          <w:szCs w:val="28"/>
        </w:rPr>
        <w:t>: содействовать формированию у учащихся знаний, позволяющих выявить чёткие различия между химией и другими естественными науками, между веществом и физическим телом, между формами существования химического элемента;</w:t>
      </w:r>
    </w:p>
    <w:p w:rsidR="0038753E" w:rsidRDefault="0038753E" w:rsidP="00414C3B">
      <w:pPr>
        <w:pStyle w:val="a"/>
        <w:jc w:val="both"/>
      </w:pPr>
      <w:r>
        <w:rPr>
          <w:b/>
          <w:bCs/>
          <w:sz w:val="28"/>
          <w:szCs w:val="28"/>
        </w:rPr>
        <w:t>развивающие</w:t>
      </w:r>
      <w:r>
        <w:rPr>
          <w:sz w:val="28"/>
          <w:szCs w:val="28"/>
        </w:rPr>
        <w:t>: способствовать развитию у учащихся коммуникативных способностей по средствам работы в малых группах;</w:t>
      </w:r>
    </w:p>
    <w:p w:rsidR="0038753E" w:rsidRDefault="0038753E" w:rsidP="00414C3B">
      <w:pPr>
        <w:pStyle w:val="a"/>
        <w:jc w:val="both"/>
      </w:pPr>
      <w:r>
        <w:rPr>
          <w:b/>
          <w:bCs/>
          <w:sz w:val="28"/>
          <w:szCs w:val="28"/>
        </w:rPr>
        <w:t xml:space="preserve">воспитательные:  </w:t>
      </w:r>
      <w:r>
        <w:rPr>
          <w:sz w:val="28"/>
          <w:szCs w:val="28"/>
        </w:rPr>
        <w:t>содействовать воспитанию стойкого позитивного интереса к предмету.</w:t>
      </w:r>
    </w:p>
    <w:p w:rsidR="0038753E" w:rsidRDefault="0038753E" w:rsidP="00414C3B">
      <w:pPr>
        <w:pStyle w:val="NormalWeb"/>
        <w:jc w:val="both"/>
      </w:pPr>
      <w:r>
        <w:rPr>
          <w:b/>
          <w:bCs/>
          <w:sz w:val="28"/>
          <w:szCs w:val="28"/>
        </w:rPr>
        <w:t>Тип урока:</w:t>
      </w:r>
      <w:r>
        <w:rPr>
          <w:sz w:val="28"/>
          <w:szCs w:val="28"/>
        </w:rPr>
        <w:t xml:space="preserve"> урок изучения нового материала и первичного закрепления  знаний.</w:t>
      </w:r>
    </w:p>
    <w:p w:rsidR="0038753E" w:rsidRDefault="0038753E" w:rsidP="00414C3B">
      <w:pPr>
        <w:pStyle w:val="NormalWeb"/>
        <w:jc w:val="both"/>
      </w:pPr>
      <w:r>
        <w:rPr>
          <w:b/>
          <w:bCs/>
          <w:sz w:val="28"/>
          <w:szCs w:val="28"/>
        </w:rPr>
        <w:t>Форма урока</w:t>
      </w:r>
      <w:r>
        <w:rPr>
          <w:sz w:val="28"/>
          <w:szCs w:val="28"/>
        </w:rPr>
        <w:t>: беседа с демонстрационными и лабораторными опытами.</w:t>
      </w:r>
    </w:p>
    <w:p w:rsidR="0038753E" w:rsidRDefault="0038753E" w:rsidP="00414C3B">
      <w:pPr>
        <w:pStyle w:val="NormalWeb"/>
        <w:jc w:val="both"/>
      </w:pPr>
      <w:r>
        <w:rPr>
          <w:b/>
          <w:bCs/>
          <w:sz w:val="28"/>
          <w:szCs w:val="28"/>
        </w:rPr>
        <w:t xml:space="preserve">Оборудование: </w:t>
      </w:r>
      <w:r>
        <w:rPr>
          <w:bCs/>
          <w:sz w:val="28"/>
          <w:szCs w:val="28"/>
        </w:rPr>
        <w:t xml:space="preserve">раздаточный материал (опорный конспект), листы ватмана, таблички с изображением атомов разных видов, </w:t>
      </w:r>
      <w:r>
        <w:rPr>
          <w:sz w:val="28"/>
          <w:szCs w:val="28"/>
        </w:rPr>
        <w:t xml:space="preserve"> цветные карточки-смайлики, оборудование и реактивы для демонстрационного опыта (дихромат аммония, спирт, лучина, спички, асбестовая сетка), компьютер, мультимедийный проектор.</w:t>
      </w:r>
    </w:p>
    <w:p w:rsidR="0038753E" w:rsidRDefault="0038753E">
      <w:pPr>
        <w:pStyle w:val="a"/>
        <w:jc w:val="center"/>
      </w:pPr>
      <w:r>
        <w:rPr>
          <w:b/>
          <w:sz w:val="32"/>
          <w:szCs w:val="32"/>
        </w:rPr>
        <w:t>Ход урока:</w:t>
      </w:r>
    </w:p>
    <w:p w:rsidR="0038753E" w:rsidRDefault="0038753E">
      <w:pPr>
        <w:pStyle w:val="ListParagraph"/>
        <w:numPr>
          <w:ilvl w:val="0"/>
          <w:numId w:val="1"/>
        </w:numPr>
      </w:pPr>
      <w:r>
        <w:rPr>
          <w:b/>
          <w:i/>
          <w:sz w:val="28"/>
          <w:szCs w:val="28"/>
        </w:rPr>
        <w:t>Стадия вызова (ликвидация чистого листа):</w:t>
      </w:r>
    </w:p>
    <w:p w:rsidR="0038753E" w:rsidRDefault="0038753E" w:rsidP="00414C3B">
      <w:pPr>
        <w:pStyle w:val="NormalWeb"/>
        <w:spacing w:before="28" w:after="28"/>
        <w:ind w:left="720"/>
        <w:jc w:val="both"/>
      </w:pPr>
      <w:r>
        <w:rPr>
          <w:sz w:val="28"/>
          <w:szCs w:val="28"/>
        </w:rPr>
        <w:t>Вступление: ребята, сегодня мы приступаем к изучению нового для вас предмета – химии. Новый материал запоминается легче, если он нанизывается на уже полученные знания. Поэтому сейчас предстоит работа с извлечением этого материала из памяти.</w:t>
      </w:r>
    </w:p>
    <w:p w:rsidR="0038753E" w:rsidRDefault="0038753E" w:rsidP="00414C3B">
      <w:pPr>
        <w:pStyle w:val="ListParagraph"/>
        <w:jc w:val="both"/>
      </w:pPr>
      <w:r>
        <w:rPr>
          <w:sz w:val="28"/>
          <w:szCs w:val="28"/>
        </w:rPr>
        <w:t>- и</w:t>
      </w:r>
      <w:r>
        <w:rPr>
          <w:sz w:val="28"/>
          <w:szCs w:val="28"/>
          <w:u w:val="single"/>
        </w:rPr>
        <w:t>ндивидуальная работа</w:t>
      </w:r>
      <w:r>
        <w:rPr>
          <w:sz w:val="28"/>
          <w:szCs w:val="28"/>
        </w:rPr>
        <w:t xml:space="preserve"> –  в течение  2 минут ребята индивидуально в тетради составляют  кластер  </w:t>
      </w:r>
      <w:r>
        <w:rPr>
          <w:b/>
          <w:i/>
          <w:sz w:val="28"/>
          <w:szCs w:val="28"/>
        </w:rPr>
        <w:t>“Что я сам знаю о  химии? ”</w:t>
      </w:r>
      <w:r w:rsidRPr="00E0662D">
        <w:rPr>
          <w:i/>
          <w:sz w:val="28"/>
          <w:szCs w:val="28"/>
        </w:rPr>
        <w:t>(рис.1)</w:t>
      </w:r>
      <w:r>
        <w:rPr>
          <w:b/>
          <w:i/>
          <w:sz w:val="28"/>
          <w:szCs w:val="28"/>
        </w:rPr>
        <w:t>:</w:t>
      </w:r>
    </w:p>
    <w:p w:rsidR="0038753E" w:rsidRDefault="0038753E" w:rsidP="00414C3B">
      <w:pPr>
        <w:pStyle w:val="ListParagraph"/>
        <w:jc w:val="both"/>
      </w:pPr>
      <w:r w:rsidRPr="006E654C">
        <w:t xml:space="preserve">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113.25pt">
            <v:imagedata r:id="rId7" o:title=""/>
          </v:shape>
        </w:pict>
      </w:r>
    </w:p>
    <w:p w:rsidR="0038753E" w:rsidRDefault="0038753E" w:rsidP="00414C3B">
      <w:pPr>
        <w:pStyle w:val="ListParagraph"/>
        <w:jc w:val="both"/>
      </w:pPr>
      <w:r>
        <w:rPr>
          <w:b/>
          <w:i/>
          <w:sz w:val="28"/>
          <w:szCs w:val="28"/>
        </w:rPr>
        <w:t xml:space="preserve">                                     Рис. 1. Кластер        “Что я сам знаю о  химии? ”               </w:t>
      </w:r>
    </w:p>
    <w:p w:rsidR="0038753E" w:rsidRDefault="0038753E" w:rsidP="00414C3B">
      <w:pPr>
        <w:pStyle w:val="ListParagraph"/>
        <w:jc w:val="both"/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работа в группах</w:t>
      </w:r>
      <w:r>
        <w:rPr>
          <w:sz w:val="28"/>
          <w:szCs w:val="28"/>
        </w:rPr>
        <w:t xml:space="preserve"> – в течение 5 минут ребята рассказывают о своих ассоциациях  учащимся группы (группа по 4 человека), дополняют свой кластер  новыми понятиями.</w:t>
      </w:r>
    </w:p>
    <w:p w:rsidR="0038753E" w:rsidRDefault="0038753E" w:rsidP="00414C3B">
      <w:pPr>
        <w:pStyle w:val="ListParagraph"/>
        <w:jc w:val="both"/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“защита схемы”</w:t>
      </w:r>
      <w:r>
        <w:rPr>
          <w:sz w:val="28"/>
          <w:szCs w:val="28"/>
        </w:rPr>
        <w:t xml:space="preserve"> – каждая группа представляет свою схему учащимся других групп (четверть ватмана) и отвечает на вопрос “Что мы вместе знаем о химии?”. Составляем единый кластер на доске (каждая группа рассказывает по одной ассоциации, не повторяясь, один ученик  записывает ключевые слова на доске) – 5 минут.</w:t>
      </w:r>
    </w:p>
    <w:p w:rsidR="0038753E" w:rsidRDefault="0038753E" w:rsidP="00414C3B">
      <w:pPr>
        <w:pStyle w:val="ListParagraph"/>
        <w:numPr>
          <w:ilvl w:val="0"/>
          <w:numId w:val="1"/>
        </w:numPr>
        <w:jc w:val="both"/>
      </w:pPr>
      <w:r>
        <w:rPr>
          <w:b/>
          <w:i/>
          <w:sz w:val="28"/>
          <w:szCs w:val="28"/>
        </w:rPr>
        <w:t>Стадия осмысления</w:t>
      </w:r>
      <w:r>
        <w:rPr>
          <w:sz w:val="28"/>
          <w:szCs w:val="28"/>
        </w:rPr>
        <w:t xml:space="preserve"> -  используется метод </w:t>
      </w:r>
      <w:r w:rsidRPr="00414C3B">
        <w:rPr>
          <w:sz w:val="28"/>
          <w:szCs w:val="28"/>
        </w:rPr>
        <w:t>“</w:t>
      </w:r>
      <w:r>
        <w:rPr>
          <w:sz w:val="28"/>
          <w:szCs w:val="28"/>
        </w:rPr>
        <w:t>инсерта</w:t>
      </w:r>
      <w:r w:rsidRPr="00414C3B">
        <w:rPr>
          <w:sz w:val="28"/>
          <w:szCs w:val="28"/>
        </w:rPr>
        <w:t>”</w:t>
      </w:r>
      <w:r>
        <w:rPr>
          <w:sz w:val="28"/>
          <w:szCs w:val="28"/>
        </w:rPr>
        <w:t>. Каждому учащемуся раздается опорный конспект  для изучения. Читая текст, ученик на полях с правой стороны ставит маркировки (выражает свое отношение к прочитанному) – 5 минут:</w:t>
      </w:r>
    </w:p>
    <w:p w:rsidR="0038753E" w:rsidRDefault="0038753E" w:rsidP="00414C3B">
      <w:pPr>
        <w:pStyle w:val="ListParagraph"/>
        <w:jc w:val="both"/>
      </w:pPr>
      <w:r>
        <w:rPr>
          <w:b/>
          <w:i/>
          <w:sz w:val="28"/>
          <w:szCs w:val="28"/>
        </w:rPr>
        <w:t xml:space="preserve">      “</w:t>
      </w:r>
      <w:r>
        <w:rPr>
          <w:b/>
          <w:i/>
          <w:sz w:val="28"/>
          <w:szCs w:val="28"/>
          <w:lang w:val="en-US"/>
        </w:rPr>
        <w:t>V</w:t>
      </w:r>
      <w:r>
        <w:rPr>
          <w:b/>
          <w:i/>
          <w:sz w:val="28"/>
          <w:szCs w:val="28"/>
        </w:rPr>
        <w:t>” – то, что уже известно;</w:t>
      </w:r>
    </w:p>
    <w:p w:rsidR="0038753E" w:rsidRDefault="0038753E" w:rsidP="00414C3B">
      <w:pPr>
        <w:pStyle w:val="ListParagraph"/>
        <w:jc w:val="both"/>
      </w:pPr>
      <w:r>
        <w:rPr>
          <w:b/>
          <w:i/>
          <w:sz w:val="28"/>
          <w:szCs w:val="28"/>
        </w:rPr>
        <w:t xml:space="preserve">      “--”  --  противоречит вашим представлениям;  </w:t>
      </w:r>
    </w:p>
    <w:p w:rsidR="0038753E" w:rsidRDefault="0038753E" w:rsidP="00414C3B">
      <w:pPr>
        <w:pStyle w:val="ListParagraph"/>
        <w:jc w:val="both"/>
      </w:pPr>
      <w:r>
        <w:rPr>
          <w:b/>
          <w:i/>
          <w:sz w:val="28"/>
          <w:szCs w:val="28"/>
        </w:rPr>
        <w:t xml:space="preserve">     “+”  -- новое;</w:t>
      </w:r>
    </w:p>
    <w:p w:rsidR="0038753E" w:rsidRDefault="0038753E" w:rsidP="00414C3B">
      <w:pPr>
        <w:pStyle w:val="ListParagraph"/>
        <w:jc w:val="both"/>
      </w:pPr>
      <w:r>
        <w:rPr>
          <w:b/>
          <w:i/>
          <w:sz w:val="28"/>
          <w:szCs w:val="28"/>
        </w:rPr>
        <w:t xml:space="preserve">     “?” – хочу узнать.</w:t>
      </w:r>
    </w:p>
    <w:p w:rsidR="0038753E" w:rsidRDefault="0038753E" w:rsidP="00414C3B">
      <w:pPr>
        <w:pStyle w:val="ListParagraph"/>
        <w:jc w:val="both"/>
      </w:pPr>
      <w:r>
        <w:rPr>
          <w:sz w:val="28"/>
          <w:szCs w:val="28"/>
        </w:rPr>
        <w:t xml:space="preserve">         Ребята маркируют тексти дополняют свой кластер  новыми понятиями.</w:t>
      </w:r>
    </w:p>
    <w:p w:rsidR="0038753E" w:rsidRDefault="0038753E" w:rsidP="00414C3B">
      <w:pPr>
        <w:pStyle w:val="ListParagraph"/>
        <w:jc w:val="both"/>
      </w:pPr>
      <w:r>
        <w:rPr>
          <w:sz w:val="28"/>
          <w:szCs w:val="28"/>
        </w:rPr>
        <w:t xml:space="preserve">      После маркировки текста вместе  с учителем обсуждаем опорный конспект – ключевые определения, дополняем кластер на доске.</w:t>
      </w:r>
    </w:p>
    <w:p w:rsidR="0038753E" w:rsidRDefault="0038753E" w:rsidP="00414C3B">
      <w:pPr>
        <w:pStyle w:val="ListParagraph"/>
        <w:jc w:val="both"/>
      </w:pPr>
      <w:r>
        <w:rPr>
          <w:sz w:val="28"/>
          <w:szCs w:val="28"/>
        </w:rPr>
        <w:t xml:space="preserve">      По ходу обсуждения закрепляем полученную информацию через выполнение тренировочных упражнений (15 минут):</w:t>
      </w:r>
    </w:p>
    <w:p w:rsidR="0038753E" w:rsidRDefault="0038753E" w:rsidP="00414C3B">
      <w:pPr>
        <w:pStyle w:val="ListParagraph"/>
        <w:numPr>
          <w:ilvl w:val="0"/>
          <w:numId w:val="4"/>
        </w:numPr>
        <w:jc w:val="both"/>
      </w:pPr>
      <w:r>
        <w:rPr>
          <w:i/>
          <w:sz w:val="28"/>
          <w:szCs w:val="28"/>
          <w:u w:val="single"/>
        </w:rPr>
        <w:t>вещества – физические тела</w:t>
      </w:r>
      <w:r>
        <w:rPr>
          <w:sz w:val="28"/>
          <w:szCs w:val="28"/>
        </w:rPr>
        <w:t>: на доске  два столбика -</w:t>
      </w:r>
    </w:p>
    <w:p w:rsidR="0038753E" w:rsidRDefault="0038753E" w:rsidP="00414C3B">
      <w:pPr>
        <w:pStyle w:val="ListParagraph"/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вещества                                             физические тела</w:t>
      </w:r>
    </w:p>
    <w:p w:rsidR="0038753E" w:rsidRPr="00E0662D" w:rsidRDefault="0038753E" w:rsidP="00414C3B">
      <w:pPr>
        <w:pStyle w:val="ListParagraph"/>
        <w:ind w:left="1080"/>
        <w:jc w:val="both"/>
        <w:rPr>
          <w:sz w:val="28"/>
          <w:szCs w:val="28"/>
        </w:rPr>
      </w:pPr>
      <w:r w:rsidRPr="00C138FD">
        <w:rPr>
          <w:i/>
          <w:sz w:val="28"/>
          <w:szCs w:val="28"/>
        </w:rPr>
        <w:t xml:space="preserve">На экране </w:t>
      </w:r>
      <w:r>
        <w:rPr>
          <w:i/>
          <w:sz w:val="28"/>
          <w:szCs w:val="28"/>
        </w:rPr>
        <w:t xml:space="preserve">показываем изображения веществ и физически тел </w:t>
      </w:r>
      <w:r w:rsidRPr="00C138FD">
        <w:rPr>
          <w:sz w:val="28"/>
          <w:szCs w:val="28"/>
        </w:rPr>
        <w:t xml:space="preserve">(карандаш,  уголь, </w:t>
      </w:r>
      <w:r>
        <w:rPr>
          <w:sz w:val="28"/>
          <w:szCs w:val="28"/>
        </w:rPr>
        <w:t>ч</w:t>
      </w:r>
      <w:r w:rsidRPr="00C138FD">
        <w:rPr>
          <w:sz w:val="28"/>
          <w:szCs w:val="28"/>
        </w:rPr>
        <w:t>ашка</w:t>
      </w:r>
      <w:r>
        <w:rPr>
          <w:sz w:val="28"/>
          <w:szCs w:val="28"/>
        </w:rPr>
        <w:t>, д</w:t>
      </w:r>
      <w:r w:rsidRPr="00C138FD">
        <w:rPr>
          <w:sz w:val="28"/>
          <w:szCs w:val="28"/>
        </w:rPr>
        <w:t>ерево</w:t>
      </w:r>
      <w:r>
        <w:rPr>
          <w:sz w:val="28"/>
          <w:szCs w:val="28"/>
        </w:rPr>
        <w:t>,</w:t>
      </w:r>
      <w:r w:rsidRPr="00E0662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138FD">
        <w:rPr>
          <w:sz w:val="28"/>
          <w:szCs w:val="28"/>
        </w:rPr>
        <w:t>ода</w:t>
      </w:r>
      <w:r>
        <w:rPr>
          <w:sz w:val="28"/>
          <w:szCs w:val="28"/>
        </w:rPr>
        <w:t>,</w:t>
      </w:r>
      <w:r w:rsidRPr="00E0662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138FD">
        <w:rPr>
          <w:sz w:val="28"/>
          <w:szCs w:val="28"/>
        </w:rPr>
        <w:t>люминий</w:t>
      </w:r>
      <w:r>
        <w:rPr>
          <w:sz w:val="28"/>
          <w:szCs w:val="28"/>
        </w:rPr>
        <w:t>, в</w:t>
      </w:r>
      <w:r w:rsidRPr="00C138FD">
        <w:rPr>
          <w:sz w:val="28"/>
          <w:szCs w:val="28"/>
        </w:rPr>
        <w:t>илка</w:t>
      </w:r>
      <w:r>
        <w:rPr>
          <w:sz w:val="28"/>
          <w:szCs w:val="28"/>
        </w:rPr>
        <w:t>, п</w:t>
      </w:r>
      <w:r w:rsidRPr="00C138FD">
        <w:rPr>
          <w:sz w:val="28"/>
          <w:szCs w:val="28"/>
        </w:rPr>
        <w:t>арта</w:t>
      </w:r>
      <w:r>
        <w:rPr>
          <w:sz w:val="28"/>
          <w:szCs w:val="28"/>
        </w:rPr>
        <w:t>, г</w:t>
      </w:r>
      <w:r w:rsidRPr="00C138FD">
        <w:rPr>
          <w:sz w:val="28"/>
          <w:szCs w:val="28"/>
        </w:rPr>
        <w:t>воздь</w:t>
      </w:r>
      <w:r>
        <w:rPr>
          <w:sz w:val="28"/>
          <w:szCs w:val="28"/>
        </w:rPr>
        <w:t>, ж</w:t>
      </w:r>
      <w:r w:rsidRPr="00C138FD">
        <w:rPr>
          <w:sz w:val="28"/>
          <w:szCs w:val="28"/>
        </w:rPr>
        <w:t>елезо</w:t>
      </w:r>
      <w:r>
        <w:rPr>
          <w:sz w:val="28"/>
          <w:szCs w:val="28"/>
        </w:rPr>
        <w:t>, к</w:t>
      </w:r>
      <w:r w:rsidRPr="00C138FD">
        <w:rPr>
          <w:sz w:val="28"/>
          <w:szCs w:val="28"/>
        </w:rPr>
        <w:t>ольцо</w:t>
      </w:r>
      <w:r>
        <w:rPr>
          <w:sz w:val="28"/>
          <w:szCs w:val="28"/>
        </w:rPr>
        <w:t>, з</w:t>
      </w:r>
      <w:r w:rsidRPr="00C138FD">
        <w:rPr>
          <w:sz w:val="28"/>
          <w:szCs w:val="28"/>
        </w:rPr>
        <w:t>олото</w:t>
      </w:r>
      <w:r>
        <w:rPr>
          <w:sz w:val="28"/>
          <w:szCs w:val="28"/>
        </w:rPr>
        <w:t>, с</w:t>
      </w:r>
      <w:r w:rsidRPr="00C138FD">
        <w:rPr>
          <w:sz w:val="28"/>
          <w:szCs w:val="28"/>
        </w:rPr>
        <w:t>ода</w:t>
      </w:r>
      <w:r>
        <w:rPr>
          <w:sz w:val="28"/>
          <w:szCs w:val="28"/>
        </w:rPr>
        <w:t xml:space="preserve">, пластмасса, хрусталь </w:t>
      </w:r>
      <w:r w:rsidRPr="00C138FD">
        <w:rPr>
          <w:sz w:val="28"/>
          <w:szCs w:val="28"/>
        </w:rPr>
        <w:t>)</w:t>
      </w:r>
    </w:p>
    <w:p w:rsidR="0038753E" w:rsidRPr="00E0662D" w:rsidRDefault="0038753E" w:rsidP="00414C3B">
      <w:pPr>
        <w:pStyle w:val="ListParagraph"/>
        <w:ind w:left="1080"/>
        <w:jc w:val="both"/>
        <w:rPr>
          <w:i/>
          <w:sz w:val="28"/>
          <w:szCs w:val="28"/>
        </w:rPr>
      </w:pPr>
    </w:p>
    <w:p w:rsidR="0038753E" w:rsidRPr="00E0662D" w:rsidRDefault="0038753E" w:rsidP="00414C3B">
      <w:pPr>
        <w:pStyle w:val="ListParagraph"/>
        <w:ind w:left="1080"/>
        <w:jc w:val="both"/>
        <w:rPr>
          <w:i/>
          <w:sz w:val="28"/>
          <w:szCs w:val="28"/>
        </w:rPr>
      </w:pPr>
    </w:p>
    <w:p w:rsidR="0038753E" w:rsidRDefault="0038753E" w:rsidP="00414C3B">
      <w:pPr>
        <w:pStyle w:val="ListParagraph"/>
        <w:ind w:left="1080"/>
        <w:jc w:val="both"/>
        <w:rPr>
          <w:i/>
          <w:sz w:val="28"/>
          <w:szCs w:val="28"/>
          <w:lang w:val="en-US"/>
        </w:rPr>
      </w:pPr>
      <w:r w:rsidRPr="006F27D2">
        <w:rPr>
          <w:i/>
          <w:sz w:val="28"/>
          <w:szCs w:val="28"/>
          <w:lang w:val="en-US"/>
        </w:rPr>
        <w:pict>
          <v:shape id="_x0000_i1026" type="#_x0000_t75" style="width:147.75pt;height:108.75pt">
            <v:imagedata r:id="rId8" o:title=""/>
          </v:shape>
        </w:pict>
      </w:r>
      <w:r w:rsidRPr="006F27D2">
        <w:rPr>
          <w:i/>
          <w:sz w:val="28"/>
          <w:szCs w:val="28"/>
          <w:lang w:val="en-US"/>
        </w:rPr>
        <w:pict>
          <v:shape id="_x0000_i1027" type="#_x0000_t75" style="width:148.5pt;height:118.5pt">
            <v:imagedata r:id="rId9" o:title=""/>
          </v:shape>
        </w:pict>
      </w:r>
      <w:r w:rsidRPr="006F27D2">
        <w:rPr>
          <w:i/>
          <w:sz w:val="28"/>
          <w:szCs w:val="28"/>
          <w:lang w:val="en-US"/>
        </w:rPr>
        <w:pict>
          <v:shape id="_x0000_i1028" type="#_x0000_t75" style="width:118.5pt;height:133.5pt">
            <v:imagedata r:id="rId10" o:title=""/>
          </v:shape>
        </w:pict>
      </w:r>
      <w:r>
        <w:rPr>
          <w:i/>
          <w:sz w:val="28"/>
          <w:szCs w:val="28"/>
          <w:lang w:val="en-US"/>
        </w:rPr>
        <w:t xml:space="preserve">             </w:t>
      </w:r>
      <w:r w:rsidRPr="006F27D2">
        <w:rPr>
          <w:i/>
          <w:sz w:val="28"/>
          <w:szCs w:val="28"/>
          <w:lang w:val="en-US"/>
        </w:rPr>
        <w:pict>
          <v:shape id="_x0000_i1029" type="#_x0000_t75" style="width:150.75pt;height:102.75pt">
            <v:imagedata r:id="rId11" o:title=""/>
          </v:shape>
        </w:pict>
      </w:r>
      <w:r>
        <w:rPr>
          <w:i/>
          <w:sz w:val="28"/>
          <w:szCs w:val="28"/>
          <w:lang w:val="en-US"/>
        </w:rPr>
        <w:t xml:space="preserve">  </w:t>
      </w:r>
      <w:r w:rsidRPr="006F27D2">
        <w:rPr>
          <w:i/>
          <w:sz w:val="28"/>
          <w:szCs w:val="28"/>
          <w:lang w:val="en-US"/>
        </w:rPr>
        <w:pict>
          <v:shape id="_x0000_i1030" type="#_x0000_t75" style="width:141.75pt;height:111.75pt">
            <v:imagedata r:id="rId12" o:title=""/>
          </v:shape>
        </w:pict>
      </w:r>
      <w:r>
        <w:rPr>
          <w:i/>
          <w:sz w:val="28"/>
          <w:szCs w:val="28"/>
          <w:lang w:val="en-US"/>
        </w:rPr>
        <w:t xml:space="preserve">  </w:t>
      </w:r>
      <w:r w:rsidRPr="006F27D2">
        <w:rPr>
          <w:i/>
          <w:sz w:val="28"/>
          <w:szCs w:val="28"/>
          <w:lang w:val="en-US"/>
        </w:rPr>
        <w:pict>
          <v:shape id="_x0000_i1031" type="#_x0000_t75" style="width:144.75pt;height:122.25pt">
            <v:imagedata r:id="rId13" o:title=""/>
          </v:shape>
        </w:pict>
      </w:r>
      <w:r>
        <w:rPr>
          <w:i/>
          <w:sz w:val="28"/>
          <w:szCs w:val="28"/>
          <w:lang w:val="en-US"/>
        </w:rPr>
        <w:t xml:space="preserve">    </w:t>
      </w:r>
    </w:p>
    <w:p w:rsidR="0038753E" w:rsidRDefault="0038753E" w:rsidP="00414C3B">
      <w:pPr>
        <w:pStyle w:val="ListParagraph"/>
        <w:ind w:left="1080"/>
        <w:jc w:val="both"/>
        <w:rPr>
          <w:i/>
          <w:sz w:val="28"/>
          <w:szCs w:val="28"/>
          <w:lang w:val="en-US"/>
        </w:rPr>
      </w:pPr>
      <w:r w:rsidRPr="006F27D2">
        <w:rPr>
          <w:i/>
          <w:sz w:val="28"/>
          <w:szCs w:val="28"/>
          <w:lang w:val="en-US"/>
        </w:rPr>
        <w:pict>
          <v:shape id="_x0000_i1032" type="#_x0000_t75" style="width:147.75pt;height:120.75pt">
            <v:imagedata r:id="rId14" o:title=""/>
          </v:shape>
        </w:pict>
      </w:r>
      <w:r w:rsidRPr="006F27D2">
        <w:rPr>
          <w:i/>
          <w:sz w:val="28"/>
          <w:szCs w:val="28"/>
          <w:lang w:val="en-US"/>
        </w:rPr>
        <w:pict>
          <v:shape id="_x0000_i1033" type="#_x0000_t75" style="width:161.25pt;height:133.5pt">
            <v:imagedata r:id="rId15" o:title=""/>
          </v:shape>
        </w:pict>
      </w:r>
      <w:r w:rsidRPr="006F27D2">
        <w:rPr>
          <w:i/>
          <w:sz w:val="28"/>
          <w:szCs w:val="28"/>
          <w:lang w:val="en-US"/>
        </w:rPr>
        <w:pict>
          <v:shape id="_x0000_i1034" type="#_x0000_t75" style="width:138pt;height:111.75pt">
            <v:imagedata r:id="rId16" o:title=""/>
          </v:shape>
        </w:pict>
      </w:r>
    </w:p>
    <w:p w:rsidR="0038753E" w:rsidRDefault="0038753E" w:rsidP="00414C3B">
      <w:pPr>
        <w:pStyle w:val="ListParagraph"/>
        <w:ind w:left="1080"/>
        <w:jc w:val="both"/>
        <w:rPr>
          <w:i/>
          <w:sz w:val="28"/>
          <w:szCs w:val="28"/>
          <w:lang w:val="en-US"/>
        </w:rPr>
      </w:pPr>
      <w:r w:rsidRPr="006F27D2">
        <w:rPr>
          <w:i/>
          <w:sz w:val="28"/>
          <w:szCs w:val="28"/>
          <w:lang w:val="en-US"/>
        </w:rPr>
        <w:pict>
          <v:shape id="_x0000_i1035" type="#_x0000_t75" style="width:165.75pt;height:111.75pt">
            <v:imagedata r:id="rId17" o:title=""/>
          </v:shape>
        </w:pict>
      </w:r>
      <w:r w:rsidRPr="006F27D2">
        <w:rPr>
          <w:i/>
          <w:sz w:val="28"/>
          <w:szCs w:val="28"/>
          <w:lang w:val="en-US"/>
        </w:rPr>
        <w:pict>
          <v:shape id="_x0000_i1036" type="#_x0000_t75" style="width:129pt;height:144.75pt">
            <v:imagedata r:id="rId18" o:title=""/>
          </v:shape>
        </w:pict>
      </w:r>
      <w:r w:rsidRPr="006F27D2">
        <w:rPr>
          <w:i/>
          <w:sz w:val="28"/>
          <w:szCs w:val="28"/>
          <w:lang w:val="en-US"/>
        </w:rPr>
        <w:pict>
          <v:shape id="_x0000_i1037" type="#_x0000_t75" style="width:147.75pt;height:120pt">
            <v:imagedata r:id="rId19" o:title=""/>
          </v:shape>
        </w:pict>
      </w:r>
    </w:p>
    <w:p w:rsidR="0038753E" w:rsidRPr="001144E2" w:rsidRDefault="0038753E" w:rsidP="00414C3B">
      <w:pPr>
        <w:pStyle w:val="ListParagraph"/>
        <w:ind w:left="1080"/>
        <w:jc w:val="both"/>
        <w:rPr>
          <w:i/>
          <w:sz w:val="28"/>
          <w:szCs w:val="28"/>
        </w:rPr>
      </w:pPr>
      <w:r w:rsidRPr="006F27D2">
        <w:rPr>
          <w:i/>
          <w:sz w:val="28"/>
          <w:szCs w:val="28"/>
          <w:lang w:val="en-US"/>
        </w:rPr>
        <w:pict>
          <v:shape id="_x0000_i1038" type="#_x0000_t75" style="width:135pt;height:123.75pt">
            <v:imagedata r:id="rId20" o:title=""/>
          </v:shape>
        </w:pict>
      </w:r>
      <w:r w:rsidRPr="001144E2">
        <w:rPr>
          <w:i/>
          <w:sz w:val="28"/>
          <w:szCs w:val="28"/>
        </w:rPr>
        <w:t xml:space="preserve"> </w:t>
      </w:r>
      <w:r w:rsidRPr="006F27D2">
        <w:rPr>
          <w:i/>
          <w:sz w:val="28"/>
          <w:szCs w:val="28"/>
          <w:lang w:val="en-US"/>
        </w:rPr>
        <w:pict>
          <v:shape id="_x0000_i1039" type="#_x0000_t75" style="width:144.75pt;height:135pt">
            <v:imagedata r:id="rId21" o:title=""/>
          </v:shape>
        </w:pict>
      </w:r>
      <w:r w:rsidRPr="006F27D2">
        <w:rPr>
          <w:i/>
          <w:sz w:val="28"/>
          <w:szCs w:val="28"/>
          <w:lang w:val="en-US"/>
        </w:rPr>
        <w:pict>
          <v:shape id="_x0000_i1040" type="#_x0000_t75" style="width:162pt;height:142.5pt">
            <v:imagedata r:id="rId22" o:title=""/>
          </v:shape>
        </w:pict>
      </w:r>
    </w:p>
    <w:p w:rsidR="0038753E" w:rsidRPr="001144E2" w:rsidRDefault="0038753E" w:rsidP="00414C3B">
      <w:pPr>
        <w:pStyle w:val="ListParagraph"/>
        <w:ind w:left="1080"/>
        <w:jc w:val="both"/>
        <w:rPr>
          <w:i/>
          <w:sz w:val="28"/>
          <w:szCs w:val="28"/>
        </w:rPr>
      </w:pPr>
    </w:p>
    <w:p w:rsidR="0038753E" w:rsidRPr="001144E2" w:rsidRDefault="0038753E" w:rsidP="00414C3B">
      <w:pPr>
        <w:pStyle w:val="ListParagraph"/>
        <w:ind w:left="1080"/>
        <w:jc w:val="both"/>
        <w:rPr>
          <w:i/>
          <w:sz w:val="28"/>
          <w:szCs w:val="28"/>
        </w:rPr>
      </w:pPr>
    </w:p>
    <w:p w:rsidR="0038753E" w:rsidRDefault="0038753E" w:rsidP="00414C3B">
      <w:pPr>
        <w:pStyle w:val="ListParagraph"/>
        <w:ind w:left="1080"/>
        <w:jc w:val="both"/>
      </w:pPr>
      <w:r>
        <w:rPr>
          <w:sz w:val="28"/>
          <w:szCs w:val="28"/>
        </w:rPr>
        <w:t>Учащиеся выходят  по одному и записывают каждое название в соответствующий столбик</w:t>
      </w:r>
      <w:bookmarkStart w:id="0" w:name="_GoBack"/>
      <w:bookmarkEnd w:id="0"/>
      <w:r>
        <w:rPr>
          <w:sz w:val="28"/>
          <w:szCs w:val="28"/>
        </w:rPr>
        <w:t>. В заключение упражнения: подытожить – что такое вещество (то, из чего состоят физические тела).</w:t>
      </w:r>
    </w:p>
    <w:p w:rsidR="0038753E" w:rsidRPr="00A330B9" w:rsidRDefault="0038753E" w:rsidP="00414C3B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i/>
          <w:sz w:val="28"/>
          <w:szCs w:val="28"/>
          <w:u w:val="single"/>
        </w:rPr>
        <w:t>физкультминутка – упражнение</w:t>
      </w:r>
      <w:r>
        <w:rPr>
          <w:sz w:val="28"/>
          <w:szCs w:val="28"/>
        </w:rPr>
        <w:t>: ребятам раздаются карточки с изображением  атомов разных видов (раздаются несколько одинаковых  карточек для возможности создания разных комбинаций простых и сложных веществ):</w:t>
      </w:r>
    </w:p>
    <w:p w:rsidR="0038753E" w:rsidRDefault="0038753E" w:rsidP="00414C3B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F27D2">
        <w:rPr>
          <w:sz w:val="28"/>
          <w:szCs w:val="28"/>
          <w:lang w:val="en-US"/>
        </w:rPr>
        <w:pict>
          <v:shape id="_x0000_i1041" type="#_x0000_t75" style="width:67.5pt;height:60pt">
            <v:imagedata r:id="rId23" o:title=""/>
          </v:shape>
        </w:pict>
      </w:r>
      <w:r>
        <w:rPr>
          <w:sz w:val="28"/>
          <w:szCs w:val="28"/>
        </w:rPr>
        <w:t xml:space="preserve">                  </w:t>
      </w:r>
      <w:r w:rsidRPr="006F27D2">
        <w:rPr>
          <w:sz w:val="28"/>
          <w:szCs w:val="28"/>
        </w:rPr>
        <w:pict>
          <v:shape id="_x0000_i1042" type="#_x0000_t75" style="width:177pt;height:162.75pt">
            <v:imagedata r:id="rId24" o:title=""/>
          </v:shape>
        </w:pict>
      </w:r>
      <w:r>
        <w:rPr>
          <w:sz w:val="28"/>
          <w:szCs w:val="28"/>
        </w:rPr>
        <w:t xml:space="preserve">        </w:t>
      </w:r>
      <w:r w:rsidRPr="006F27D2">
        <w:rPr>
          <w:sz w:val="28"/>
          <w:szCs w:val="28"/>
        </w:rPr>
        <w:pict>
          <v:shape id="_x0000_i1043" type="#_x0000_t75" style="width:159pt;height:141.75pt">
            <v:imagedata r:id="rId25" o:title=""/>
          </v:shape>
        </w:pict>
      </w:r>
    </w:p>
    <w:p w:rsidR="0038753E" w:rsidRDefault="0038753E" w:rsidP="00414C3B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Карточка 1                                   Карточка 2                                       Карточка 3 </w:t>
      </w:r>
    </w:p>
    <w:p w:rsidR="0038753E" w:rsidRDefault="0038753E" w:rsidP="00414C3B">
      <w:pPr>
        <w:pStyle w:val="ListParagraph"/>
        <w:jc w:val="both"/>
        <w:rPr>
          <w:sz w:val="28"/>
          <w:szCs w:val="28"/>
        </w:rPr>
      </w:pPr>
    </w:p>
    <w:p w:rsidR="0038753E" w:rsidRDefault="0038753E" w:rsidP="00414C3B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6F27D2">
        <w:rPr>
          <w:sz w:val="28"/>
          <w:szCs w:val="28"/>
        </w:rPr>
        <w:pict>
          <v:shape id="_x0000_i1044" type="#_x0000_t75" style="width:101.25pt;height:102pt">
            <v:imagedata r:id="rId26" o:title=""/>
          </v:shape>
        </w:pict>
      </w:r>
      <w:r>
        <w:rPr>
          <w:sz w:val="28"/>
          <w:szCs w:val="28"/>
        </w:rPr>
        <w:t xml:space="preserve">                                </w:t>
      </w:r>
      <w:r w:rsidRPr="006F27D2">
        <w:rPr>
          <w:sz w:val="28"/>
          <w:szCs w:val="28"/>
        </w:rPr>
        <w:pict>
          <v:shape id="_x0000_i1045" type="#_x0000_t75" style="width:133.5pt;height:138.75pt">
            <v:imagedata r:id="rId27" o:title=""/>
          </v:shape>
        </w:pict>
      </w:r>
    </w:p>
    <w:p w:rsidR="0038753E" w:rsidRDefault="0038753E" w:rsidP="00414C3B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Карточка  4                                           Карточка  5</w:t>
      </w:r>
    </w:p>
    <w:p w:rsidR="0038753E" w:rsidRDefault="0038753E" w:rsidP="00414C3B">
      <w:pPr>
        <w:pStyle w:val="ListParagraph"/>
        <w:jc w:val="both"/>
      </w:pPr>
      <w:r>
        <w:rPr>
          <w:sz w:val="28"/>
          <w:szCs w:val="28"/>
        </w:rPr>
        <w:t>Учащиеся выходят в свободное пространство класс (около доски, сзади парт и т.п.).</w:t>
      </w:r>
    </w:p>
    <w:p w:rsidR="0038753E" w:rsidRDefault="0038753E" w:rsidP="00414C3B">
      <w:pPr>
        <w:pStyle w:val="ListParagraph"/>
        <w:jc w:val="both"/>
      </w:pPr>
      <w:r>
        <w:rPr>
          <w:sz w:val="28"/>
          <w:szCs w:val="28"/>
        </w:rPr>
        <w:t xml:space="preserve">     По  команде “Атомы хаос” – атомы двигаются; по команде “простое вещество ” -  учащиеся объединяются в группы атомов одного вида;  “сложное вещество” – в группы атомов разных видов произвольного количества. Задачу можно усложнить, если конкретизировать количество атомов в простом веществе (два, три) и количество атомов в сложном веществе (два, три и т.д.)</w:t>
      </w:r>
    </w:p>
    <w:p w:rsidR="0038753E" w:rsidRPr="00736BCA" w:rsidRDefault="0038753E" w:rsidP="00414C3B">
      <w:pPr>
        <w:pStyle w:val="ListParagraph"/>
        <w:numPr>
          <w:ilvl w:val="0"/>
          <w:numId w:val="5"/>
        </w:numPr>
        <w:jc w:val="both"/>
      </w:pPr>
      <w:r>
        <w:rPr>
          <w:sz w:val="28"/>
          <w:szCs w:val="28"/>
        </w:rPr>
        <w:t xml:space="preserve">свойства веществ:   демонстрационный опыт - </w:t>
      </w:r>
      <w:r w:rsidRPr="00414C3B">
        <w:rPr>
          <w:sz w:val="28"/>
          <w:szCs w:val="28"/>
        </w:rPr>
        <w:t>“</w:t>
      </w:r>
      <w:r>
        <w:rPr>
          <w:sz w:val="28"/>
          <w:szCs w:val="28"/>
        </w:rPr>
        <w:t>извержение вулкана</w:t>
      </w:r>
      <w:r w:rsidRPr="00414C3B">
        <w:rPr>
          <w:sz w:val="28"/>
          <w:szCs w:val="28"/>
        </w:rPr>
        <w:t>”</w:t>
      </w:r>
    </w:p>
    <w:p w:rsidR="0038753E" w:rsidRDefault="0038753E" w:rsidP="00736BCA">
      <w:pPr>
        <w:pStyle w:val="ListParagraph"/>
        <w:jc w:val="both"/>
        <w:rPr>
          <w:sz w:val="28"/>
          <w:szCs w:val="28"/>
        </w:rPr>
      </w:pPr>
      <w:r w:rsidRPr="00325E9A">
        <w:rPr>
          <w:i/>
          <w:sz w:val="28"/>
          <w:szCs w:val="28"/>
          <w:u w:val="single"/>
        </w:rPr>
        <w:t>Обсуждение</w:t>
      </w:r>
      <w:r>
        <w:rPr>
          <w:sz w:val="28"/>
          <w:szCs w:val="28"/>
        </w:rPr>
        <w:t>: каким свойствами обладает вещество – дихромат аммония (оранжевый цвет, твердое, сыпучее, блеск, при нагревании разлагается)</w:t>
      </w:r>
    </w:p>
    <w:p w:rsidR="0038753E" w:rsidRDefault="0038753E" w:rsidP="00736BCA">
      <w:pPr>
        <w:pStyle w:val="ListParagraph"/>
        <w:jc w:val="both"/>
      </w:pPr>
    </w:p>
    <w:p w:rsidR="0038753E" w:rsidRDefault="0038753E" w:rsidP="00414C3B">
      <w:pPr>
        <w:pStyle w:val="ListParagraph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 С</w:t>
      </w:r>
      <w:r>
        <w:rPr>
          <w:b/>
          <w:i/>
          <w:sz w:val="28"/>
          <w:szCs w:val="28"/>
        </w:rPr>
        <w:t>тадия рефлексии (5 минут) – составление синквейна.</w:t>
      </w:r>
    </w:p>
    <w:p w:rsidR="0038753E" w:rsidRDefault="0038753E" w:rsidP="00414C3B">
      <w:pPr>
        <w:pStyle w:val="ListParagraph"/>
        <w:jc w:val="both"/>
      </w:pPr>
      <w:r>
        <w:rPr>
          <w:sz w:val="28"/>
          <w:szCs w:val="28"/>
        </w:rPr>
        <w:t>- перед тем, как составлять синквейн, вернемся к ключевым словам  урока: химия как наука, вещество, химический элемент, простое вещество, сложное вещество, свойства вещества.</w:t>
      </w:r>
    </w:p>
    <w:p w:rsidR="0038753E" w:rsidRDefault="0038753E" w:rsidP="00414C3B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>
        <w:rPr>
          <w:i/>
          <w:sz w:val="28"/>
          <w:szCs w:val="28"/>
        </w:rPr>
        <w:t xml:space="preserve">оставление синквейна – </w:t>
      </w:r>
      <w:r>
        <w:rPr>
          <w:sz w:val="28"/>
          <w:szCs w:val="28"/>
        </w:rPr>
        <w:t>учащиеся составляют синквейн по плану;</w:t>
      </w:r>
    </w:p>
    <w:p w:rsidR="0038753E" w:rsidRDefault="0038753E" w:rsidP="00414C3B">
      <w:pPr>
        <w:pStyle w:val="ListParagraph"/>
        <w:numPr>
          <w:ilvl w:val="0"/>
          <w:numId w:val="2"/>
        </w:numPr>
        <w:jc w:val="both"/>
      </w:pPr>
      <w:r>
        <w:rPr>
          <w:sz w:val="28"/>
          <w:szCs w:val="28"/>
        </w:rPr>
        <w:t>Одно существительное;</w:t>
      </w:r>
    </w:p>
    <w:p w:rsidR="0038753E" w:rsidRDefault="0038753E" w:rsidP="00414C3B">
      <w:pPr>
        <w:pStyle w:val="ListParagraph"/>
        <w:numPr>
          <w:ilvl w:val="0"/>
          <w:numId w:val="2"/>
        </w:numPr>
        <w:jc w:val="both"/>
      </w:pPr>
      <w:r>
        <w:rPr>
          <w:sz w:val="28"/>
          <w:szCs w:val="28"/>
        </w:rPr>
        <w:t>Два прилагательных;</w:t>
      </w:r>
    </w:p>
    <w:p w:rsidR="0038753E" w:rsidRDefault="0038753E" w:rsidP="00414C3B">
      <w:pPr>
        <w:pStyle w:val="ListParagraph"/>
        <w:numPr>
          <w:ilvl w:val="0"/>
          <w:numId w:val="2"/>
        </w:numPr>
        <w:jc w:val="both"/>
      </w:pPr>
      <w:r>
        <w:rPr>
          <w:sz w:val="28"/>
          <w:szCs w:val="28"/>
        </w:rPr>
        <w:t>Три глагола;</w:t>
      </w:r>
    </w:p>
    <w:p w:rsidR="0038753E" w:rsidRDefault="0038753E" w:rsidP="00414C3B">
      <w:pPr>
        <w:pStyle w:val="ListParagraph"/>
        <w:numPr>
          <w:ilvl w:val="0"/>
          <w:numId w:val="2"/>
        </w:numPr>
        <w:jc w:val="both"/>
      </w:pPr>
      <w:r>
        <w:rPr>
          <w:sz w:val="28"/>
          <w:szCs w:val="28"/>
        </w:rPr>
        <w:t>Крылатая фраза;</w:t>
      </w:r>
    </w:p>
    <w:p w:rsidR="0038753E" w:rsidRDefault="0038753E" w:rsidP="00414C3B">
      <w:pPr>
        <w:pStyle w:val="ListParagraph"/>
        <w:numPr>
          <w:ilvl w:val="0"/>
          <w:numId w:val="2"/>
        </w:numPr>
        <w:jc w:val="both"/>
      </w:pPr>
      <w:r>
        <w:rPr>
          <w:sz w:val="28"/>
          <w:szCs w:val="28"/>
        </w:rPr>
        <w:t xml:space="preserve">Одно существительное, которое выражает суть того, что написано ранее.  </w:t>
      </w:r>
    </w:p>
    <w:p w:rsidR="0038753E" w:rsidRDefault="0038753E" w:rsidP="00414C3B">
      <w:pPr>
        <w:pStyle w:val="ListParagraph"/>
        <w:ind w:left="1080"/>
        <w:jc w:val="both"/>
      </w:pPr>
      <w:r>
        <w:rPr>
          <w:sz w:val="28"/>
          <w:szCs w:val="28"/>
        </w:rPr>
        <w:t>Примерный вариант синквейна:</w:t>
      </w:r>
    </w:p>
    <w:p w:rsidR="0038753E" w:rsidRDefault="0038753E" w:rsidP="00414C3B">
      <w:pPr>
        <w:pStyle w:val="ListParagraph"/>
        <w:numPr>
          <w:ilvl w:val="0"/>
          <w:numId w:val="3"/>
        </w:numPr>
        <w:jc w:val="both"/>
      </w:pPr>
      <w:r>
        <w:rPr>
          <w:sz w:val="28"/>
          <w:szCs w:val="28"/>
        </w:rPr>
        <w:t>Вещества;</w:t>
      </w:r>
    </w:p>
    <w:p w:rsidR="0038753E" w:rsidRDefault="0038753E" w:rsidP="00414C3B">
      <w:pPr>
        <w:pStyle w:val="ListParagraph"/>
        <w:numPr>
          <w:ilvl w:val="0"/>
          <w:numId w:val="3"/>
        </w:numPr>
        <w:jc w:val="both"/>
      </w:pPr>
      <w:r>
        <w:rPr>
          <w:sz w:val="28"/>
          <w:szCs w:val="28"/>
        </w:rPr>
        <w:t>Увлекательная, сложная;</w:t>
      </w:r>
    </w:p>
    <w:p w:rsidR="0038753E" w:rsidRDefault="0038753E" w:rsidP="00414C3B">
      <w:pPr>
        <w:pStyle w:val="ListParagraph"/>
        <w:numPr>
          <w:ilvl w:val="0"/>
          <w:numId w:val="3"/>
        </w:numPr>
        <w:jc w:val="both"/>
      </w:pPr>
      <w:r>
        <w:rPr>
          <w:sz w:val="28"/>
          <w:szCs w:val="28"/>
        </w:rPr>
        <w:t>Учить, изучать, удивляться;</w:t>
      </w:r>
    </w:p>
    <w:p w:rsidR="0038753E" w:rsidRDefault="0038753E" w:rsidP="00414C3B">
      <w:pPr>
        <w:pStyle w:val="ListParagraph"/>
        <w:numPr>
          <w:ilvl w:val="0"/>
          <w:numId w:val="3"/>
        </w:numPr>
        <w:jc w:val="both"/>
      </w:pPr>
      <w:r>
        <w:rPr>
          <w:sz w:val="28"/>
          <w:szCs w:val="28"/>
        </w:rPr>
        <w:t>Лучше один раз увидеть, чем два услышать!</w:t>
      </w:r>
    </w:p>
    <w:p w:rsidR="0038753E" w:rsidRPr="00414C3B" w:rsidRDefault="0038753E" w:rsidP="00414C3B">
      <w:pPr>
        <w:pStyle w:val="ListParagraph"/>
        <w:numPr>
          <w:ilvl w:val="0"/>
          <w:numId w:val="3"/>
        </w:numPr>
        <w:jc w:val="both"/>
      </w:pPr>
      <w:r>
        <w:rPr>
          <w:sz w:val="28"/>
          <w:szCs w:val="28"/>
        </w:rPr>
        <w:t>Наука.</w:t>
      </w:r>
    </w:p>
    <w:p w:rsidR="0038753E" w:rsidRDefault="0038753E" w:rsidP="00414C3B">
      <w:pPr>
        <w:pStyle w:val="ListParagraph"/>
        <w:jc w:val="both"/>
        <w:rPr>
          <w:i/>
          <w:sz w:val="28"/>
          <w:szCs w:val="28"/>
        </w:rPr>
      </w:pPr>
      <w:r>
        <w:rPr>
          <w:sz w:val="28"/>
          <w:szCs w:val="28"/>
        </w:rPr>
        <w:t>-  прослушиваем синквейны</w:t>
      </w:r>
      <w:r>
        <w:rPr>
          <w:i/>
          <w:sz w:val="28"/>
          <w:szCs w:val="28"/>
        </w:rPr>
        <w:t xml:space="preserve"> учащихся.</w:t>
      </w:r>
    </w:p>
    <w:p w:rsidR="0038753E" w:rsidRPr="00414C3B" w:rsidRDefault="0038753E" w:rsidP="00414C3B">
      <w:pPr>
        <w:pStyle w:val="ListParagraph"/>
        <w:jc w:val="both"/>
        <w:rPr>
          <w:sz w:val="28"/>
          <w:szCs w:val="28"/>
        </w:rPr>
      </w:pPr>
      <w:r w:rsidRPr="00414C3B">
        <w:rPr>
          <w:b/>
          <w:i/>
          <w:sz w:val="28"/>
          <w:szCs w:val="28"/>
        </w:rPr>
        <w:t>Д.З. параграф №1</w:t>
      </w:r>
    </w:p>
    <w:p w:rsidR="0038753E" w:rsidRDefault="0038753E" w:rsidP="00414C3B">
      <w:pPr>
        <w:pStyle w:val="a"/>
        <w:jc w:val="both"/>
        <w:rPr>
          <w:sz w:val="28"/>
          <w:szCs w:val="28"/>
        </w:rPr>
      </w:pPr>
      <w:r w:rsidRPr="00414C3B">
        <w:rPr>
          <w:b/>
          <w:sz w:val="28"/>
          <w:szCs w:val="28"/>
        </w:rPr>
        <w:t>4.     Анализ настроения учащихся после урока</w:t>
      </w:r>
      <w:r>
        <w:rPr>
          <w:sz w:val="28"/>
          <w:szCs w:val="28"/>
        </w:rPr>
        <w:t xml:space="preserve">: при выходе из класса учащиеся проходят через учительский стол, берут цветные карточки-смайлики  (рис.2) и кладут их на  чашу весов с аналогичной рожицей. Анализируем, какое настроение учащихся перевешивает. </w:t>
      </w:r>
    </w:p>
    <w:p w:rsidR="0038753E" w:rsidRDefault="0038753E" w:rsidP="00414C3B">
      <w:pPr>
        <w:pStyle w:val="a"/>
        <w:jc w:val="both"/>
        <w:rPr>
          <w:sz w:val="28"/>
          <w:szCs w:val="28"/>
        </w:rPr>
      </w:pPr>
      <w:r>
        <w:t xml:space="preserve">                        </w:t>
      </w:r>
      <w:r>
        <w:pict>
          <v:shape id="_x0000_i1046" type="#_x0000_t75" style="width:150pt;height:112.5pt">
            <v:imagedata r:id="rId28" o:title=""/>
          </v:shape>
        </w:pict>
      </w:r>
      <w:r>
        <w:t xml:space="preserve">                         </w:t>
      </w:r>
      <w:r>
        <w:pict>
          <v:shape id="_x0000_i1047" type="#_x0000_t75" style="width:126pt;height:126pt">
            <v:imagedata r:id="rId29" o:title=""/>
          </v:shape>
        </w:pict>
      </w:r>
    </w:p>
    <w:p w:rsidR="0038753E" w:rsidRDefault="0038753E" w:rsidP="00414C3B">
      <w:pPr>
        <w:pStyle w:val="a"/>
        <w:jc w:val="both"/>
      </w:pPr>
      <w:r>
        <w:rPr>
          <w:sz w:val="28"/>
          <w:szCs w:val="28"/>
        </w:rPr>
        <w:t xml:space="preserve">                                              Рис.2. Цветные карточки-смайлики.</w:t>
      </w:r>
    </w:p>
    <w:p w:rsidR="0038753E" w:rsidRPr="00AF2649" w:rsidRDefault="0038753E" w:rsidP="00AF2649">
      <w:pPr>
        <w:pStyle w:val="a"/>
        <w:jc w:val="both"/>
        <w:rPr>
          <w:b/>
          <w:sz w:val="24"/>
          <w:szCs w:val="24"/>
        </w:rPr>
      </w:pPr>
      <w:r w:rsidRPr="00AF2649">
        <w:rPr>
          <w:b/>
          <w:sz w:val="28"/>
          <w:szCs w:val="28"/>
        </w:rPr>
        <w:t xml:space="preserve">                                     </w:t>
      </w:r>
      <w:r w:rsidRPr="00AF2649">
        <w:rPr>
          <w:b/>
          <w:sz w:val="24"/>
          <w:szCs w:val="24"/>
        </w:rPr>
        <w:t>Хозяин своей жизни тот,  кто способен преодолевать свои настроения.</w:t>
      </w:r>
    </w:p>
    <w:p w:rsidR="0038753E" w:rsidRPr="00C21E3C" w:rsidRDefault="0038753E" w:rsidP="00414C3B">
      <w:pPr>
        <w:pStyle w:val="NormalWeb"/>
        <w:spacing w:before="28" w:after="28"/>
        <w:jc w:val="both"/>
        <w:rPr>
          <w:sz w:val="28"/>
          <w:szCs w:val="28"/>
        </w:rPr>
      </w:pPr>
      <w:r w:rsidRPr="00C21E3C">
        <w:rPr>
          <w:sz w:val="28"/>
          <w:szCs w:val="28"/>
        </w:rPr>
        <w:t xml:space="preserve">         Химия… Химия… </w:t>
      </w:r>
      <w:r w:rsidRPr="00C21E3C">
        <w:rPr>
          <w:b/>
          <w:i/>
          <w:sz w:val="28"/>
          <w:szCs w:val="28"/>
        </w:rPr>
        <w:t>Удивительная, занимательная, интересная</w:t>
      </w:r>
      <w:r w:rsidRPr="00C21E3C">
        <w:rPr>
          <w:sz w:val="28"/>
          <w:szCs w:val="28"/>
        </w:rPr>
        <w:t>!!! Как много ожиданий связано с этим предметом у школьников, нам кажется, что он только и со</w:t>
      </w:r>
      <w:r>
        <w:rPr>
          <w:sz w:val="28"/>
          <w:szCs w:val="28"/>
        </w:rPr>
        <w:t xml:space="preserve">стоит из реактивов и опытов. А еще </w:t>
      </w:r>
      <w:r w:rsidRPr="00C21E3C">
        <w:rPr>
          <w:sz w:val="28"/>
          <w:szCs w:val="28"/>
        </w:rPr>
        <w:t xml:space="preserve"> из разных чашек и колб с жидкостями, которые при до</w:t>
      </w:r>
      <w:r>
        <w:rPr>
          <w:sz w:val="28"/>
          <w:szCs w:val="28"/>
        </w:rPr>
        <w:t>бавлении чего-нибудь красочно</w:t>
      </w:r>
      <w:r w:rsidRPr="00C21E3C">
        <w:rPr>
          <w:sz w:val="28"/>
          <w:szCs w:val="28"/>
        </w:rPr>
        <w:t xml:space="preserve"> меняют цвет.</w:t>
      </w:r>
    </w:p>
    <w:p w:rsidR="0038753E" w:rsidRPr="00C21E3C" w:rsidRDefault="0038753E" w:rsidP="00414C3B">
      <w:pPr>
        <w:pStyle w:val="NormalWeb"/>
        <w:spacing w:before="28" w:after="28"/>
        <w:jc w:val="both"/>
        <w:rPr>
          <w:sz w:val="28"/>
          <w:szCs w:val="28"/>
        </w:rPr>
      </w:pPr>
      <w:r w:rsidRPr="00C21E3C">
        <w:rPr>
          <w:b/>
          <w:sz w:val="28"/>
          <w:szCs w:val="28"/>
        </w:rPr>
        <w:t xml:space="preserve">    Но это </w:t>
      </w:r>
      <w:r>
        <w:rPr>
          <w:b/>
          <w:sz w:val="28"/>
          <w:szCs w:val="28"/>
        </w:rPr>
        <w:t>не совсем так</w:t>
      </w:r>
      <w:r w:rsidRPr="00C21E3C">
        <w:rPr>
          <w:sz w:val="28"/>
          <w:szCs w:val="28"/>
        </w:rPr>
        <w:t xml:space="preserve">,  химия – это сложная наука, </w:t>
      </w:r>
      <w:r w:rsidRPr="00C21E3C">
        <w:rPr>
          <w:b/>
          <w:sz w:val="28"/>
          <w:szCs w:val="28"/>
        </w:rPr>
        <w:t>полная формул и математики, таблиц и элементов. Но</w:t>
      </w:r>
      <w:r>
        <w:rPr>
          <w:b/>
          <w:sz w:val="28"/>
          <w:szCs w:val="28"/>
        </w:rPr>
        <w:t>,</w:t>
      </w:r>
      <w:r w:rsidRPr="00C21E3C">
        <w:rPr>
          <w:b/>
          <w:sz w:val="28"/>
          <w:szCs w:val="28"/>
        </w:rPr>
        <w:t xml:space="preserve"> в то же время, химия – наука опытов и чудесных превращений! </w:t>
      </w:r>
      <w:r w:rsidRPr="00C21E3C">
        <w:rPr>
          <w:sz w:val="28"/>
          <w:szCs w:val="28"/>
        </w:rPr>
        <w:t xml:space="preserve"> Чтобы нам понять, с чем мы имеем дело, давайте разберемся, </w:t>
      </w:r>
      <w:r w:rsidRPr="00C21E3C">
        <w:rPr>
          <w:i/>
          <w:sz w:val="28"/>
          <w:szCs w:val="28"/>
          <w:u w:val="single"/>
        </w:rPr>
        <w:t>что такое химия</w:t>
      </w:r>
      <w:r w:rsidRPr="00C21E3C">
        <w:rPr>
          <w:sz w:val="28"/>
          <w:szCs w:val="28"/>
        </w:rPr>
        <w:t>.</w:t>
      </w:r>
      <w:r w:rsidRPr="00C21E3C">
        <w:rPr>
          <w:sz w:val="28"/>
          <w:szCs w:val="28"/>
        </w:rPr>
        <w:br/>
        <w:t xml:space="preserve">   Во-первых, химия – это наука!!! О чем?  О веществах, их свойствах и превращениях.</w:t>
      </w:r>
    </w:p>
    <w:p w:rsidR="0038753E" w:rsidRPr="00C21E3C" w:rsidRDefault="0038753E" w:rsidP="00414C3B">
      <w:pPr>
        <w:pStyle w:val="NormalWeb"/>
        <w:spacing w:before="28" w:after="28"/>
        <w:jc w:val="both"/>
        <w:rPr>
          <w:sz w:val="28"/>
          <w:szCs w:val="28"/>
        </w:rPr>
      </w:pPr>
      <w:r w:rsidRPr="00C21E3C">
        <w:rPr>
          <w:b/>
          <w:sz w:val="28"/>
          <w:szCs w:val="28"/>
          <w:u w:val="single"/>
        </w:rPr>
        <w:t>Химия</w:t>
      </w:r>
      <w:r w:rsidRPr="00C21E3C">
        <w:rPr>
          <w:b/>
          <w:sz w:val="28"/>
          <w:szCs w:val="28"/>
        </w:rPr>
        <w:t xml:space="preserve"> – это наука о веществах, их свойствах и превращениях.</w:t>
      </w:r>
      <w:r>
        <w:rPr>
          <w:sz w:val="28"/>
          <w:szCs w:val="28"/>
        </w:rPr>
        <w:tab/>
      </w:r>
      <w:r w:rsidRPr="00C21E3C">
        <w:rPr>
          <w:b/>
          <w:sz w:val="28"/>
          <w:szCs w:val="28"/>
        </w:rPr>
        <w:t>Химия – сложная наука</w:t>
      </w:r>
      <w:r w:rsidRPr="00C21E3C">
        <w:rPr>
          <w:sz w:val="28"/>
          <w:szCs w:val="28"/>
        </w:rPr>
        <w:t>, но  удивительная сила  влечет  и влечет людей заниматься ею.</w:t>
      </w:r>
    </w:p>
    <w:p w:rsidR="0038753E" w:rsidRPr="00C21E3C" w:rsidRDefault="0038753E" w:rsidP="00414C3B">
      <w:pPr>
        <w:pStyle w:val="NormalWeb"/>
        <w:tabs>
          <w:tab w:val="left" w:pos="2320"/>
        </w:tabs>
        <w:spacing w:before="28" w:after="28"/>
        <w:jc w:val="both"/>
        <w:rPr>
          <w:sz w:val="28"/>
          <w:szCs w:val="28"/>
        </w:rPr>
      </w:pPr>
      <w:r w:rsidRPr="00C21E3C">
        <w:rPr>
          <w:sz w:val="28"/>
          <w:szCs w:val="28"/>
        </w:rPr>
        <w:t xml:space="preserve">   А что же такое вещество?</w:t>
      </w:r>
      <w:r>
        <w:rPr>
          <w:sz w:val="28"/>
          <w:szCs w:val="28"/>
        </w:rPr>
        <w:t xml:space="preserve"> </w:t>
      </w:r>
      <w:r w:rsidRPr="00C21E3C">
        <w:rPr>
          <w:b/>
          <w:sz w:val="28"/>
          <w:szCs w:val="28"/>
          <w:u w:val="single"/>
        </w:rPr>
        <w:t>Вещество</w:t>
      </w:r>
      <w:r w:rsidRPr="00C21E3C">
        <w:rPr>
          <w:b/>
          <w:sz w:val="28"/>
          <w:szCs w:val="28"/>
        </w:rPr>
        <w:t xml:space="preserve"> – это то, из чего состоят физические тела</w:t>
      </w:r>
      <w:r w:rsidRPr="00C21E3C">
        <w:rPr>
          <w:sz w:val="28"/>
          <w:szCs w:val="28"/>
        </w:rPr>
        <w:t>.</w:t>
      </w:r>
      <w:r>
        <w:rPr>
          <w:sz w:val="28"/>
          <w:szCs w:val="28"/>
        </w:rPr>
        <w:t xml:space="preserve"> Например, кусок льда – физическое тело, а состоит из воды – вещества; золотое кольцо – физическое тело, а состоит из золота – вещества. </w:t>
      </w:r>
    </w:p>
    <w:p w:rsidR="0038753E" w:rsidRPr="00C21E3C" w:rsidRDefault="0038753E" w:rsidP="00414C3B">
      <w:pPr>
        <w:pStyle w:val="NormalWeb"/>
        <w:spacing w:before="28" w:after="28"/>
        <w:jc w:val="both"/>
        <w:rPr>
          <w:sz w:val="28"/>
          <w:szCs w:val="28"/>
        </w:rPr>
      </w:pPr>
      <w:r w:rsidRPr="00C21E3C">
        <w:rPr>
          <w:sz w:val="28"/>
          <w:szCs w:val="28"/>
        </w:rPr>
        <w:t xml:space="preserve">   Из чего же состоят вещества? Из курса физики вы знаете, что многие </w:t>
      </w:r>
      <w:r w:rsidRPr="00C21E3C">
        <w:rPr>
          <w:b/>
          <w:sz w:val="28"/>
          <w:szCs w:val="28"/>
        </w:rPr>
        <w:t>вещества состоят из молекул</w:t>
      </w:r>
      <w:r w:rsidRPr="00C21E3C">
        <w:rPr>
          <w:sz w:val="28"/>
          <w:szCs w:val="28"/>
        </w:rPr>
        <w:t xml:space="preserve">, </w:t>
      </w:r>
      <w:r w:rsidRPr="00C21E3C">
        <w:rPr>
          <w:b/>
          <w:sz w:val="28"/>
          <w:szCs w:val="28"/>
        </w:rPr>
        <w:t>а молекулы – из атомов</w:t>
      </w:r>
      <w:r w:rsidRPr="00C21E3C">
        <w:rPr>
          <w:sz w:val="28"/>
          <w:szCs w:val="28"/>
        </w:rPr>
        <w:t>. Атомы так малы, что на острие иглы их может поместиться многие миллиарды. Различают 110 видов атомов.</w:t>
      </w:r>
    </w:p>
    <w:p w:rsidR="0038753E" w:rsidRPr="00C21E3C" w:rsidRDefault="0038753E" w:rsidP="00414C3B">
      <w:pPr>
        <w:pStyle w:val="NormalWeb"/>
        <w:spacing w:before="28" w:after="28"/>
        <w:jc w:val="both"/>
        <w:rPr>
          <w:sz w:val="28"/>
          <w:szCs w:val="28"/>
        </w:rPr>
      </w:pPr>
      <w:r w:rsidRPr="00C21E3C">
        <w:rPr>
          <w:b/>
          <w:sz w:val="28"/>
          <w:szCs w:val="28"/>
        </w:rPr>
        <w:t xml:space="preserve">Определенный вид атомов – </w:t>
      </w:r>
      <w:r w:rsidRPr="00C21E3C">
        <w:rPr>
          <w:b/>
          <w:sz w:val="28"/>
          <w:szCs w:val="28"/>
          <w:u w:val="single"/>
        </w:rPr>
        <w:t>химический элемент.</w:t>
      </w:r>
    </w:p>
    <w:p w:rsidR="0038753E" w:rsidRPr="00C21E3C" w:rsidRDefault="0038753E" w:rsidP="00414C3B">
      <w:pPr>
        <w:pStyle w:val="NormalWeb"/>
        <w:spacing w:before="28" w:after="28"/>
        <w:jc w:val="both"/>
        <w:rPr>
          <w:sz w:val="28"/>
          <w:szCs w:val="28"/>
        </w:rPr>
      </w:pPr>
      <w:r w:rsidRPr="00C21E3C">
        <w:rPr>
          <w:sz w:val="28"/>
          <w:szCs w:val="28"/>
        </w:rPr>
        <w:t xml:space="preserve">   Атомы могут существовать в разных формах: </w:t>
      </w:r>
      <w:r w:rsidRPr="00C21E3C">
        <w:rPr>
          <w:b/>
          <w:sz w:val="28"/>
          <w:szCs w:val="28"/>
        </w:rPr>
        <w:t xml:space="preserve">поодиночке </w:t>
      </w:r>
      <w:r w:rsidRPr="00C21E3C">
        <w:rPr>
          <w:sz w:val="28"/>
          <w:szCs w:val="28"/>
        </w:rPr>
        <w:t xml:space="preserve">(рис.1),  </w:t>
      </w:r>
      <w:r w:rsidRPr="00C21E3C">
        <w:rPr>
          <w:b/>
          <w:sz w:val="28"/>
          <w:szCs w:val="28"/>
        </w:rPr>
        <w:t>соединяться с такими же атомами</w:t>
      </w:r>
      <w:r w:rsidRPr="00C21E3C">
        <w:rPr>
          <w:sz w:val="28"/>
          <w:szCs w:val="28"/>
        </w:rPr>
        <w:t xml:space="preserve"> (рис.2) , </w:t>
      </w:r>
      <w:r w:rsidRPr="00C21E3C">
        <w:rPr>
          <w:b/>
          <w:sz w:val="28"/>
          <w:szCs w:val="28"/>
        </w:rPr>
        <w:t xml:space="preserve">соединяться с другими видами атомов </w:t>
      </w:r>
      <w:r w:rsidRPr="00C21E3C">
        <w:rPr>
          <w:sz w:val="28"/>
          <w:szCs w:val="28"/>
        </w:rPr>
        <w:t xml:space="preserve">(рис.3).      </w:t>
      </w:r>
    </w:p>
    <w:p w:rsidR="0038753E" w:rsidRPr="00C21E3C" w:rsidRDefault="0038753E" w:rsidP="00414C3B">
      <w:pPr>
        <w:pStyle w:val="NormalWeb"/>
        <w:spacing w:before="28" w:after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C21E3C">
        <w:rPr>
          <w:sz w:val="28"/>
          <w:szCs w:val="28"/>
        </w:rPr>
        <w:t xml:space="preserve">   Рис.1                     </w:t>
      </w:r>
      <w:r>
        <w:rPr>
          <w:sz w:val="28"/>
          <w:szCs w:val="28"/>
        </w:rPr>
        <w:t xml:space="preserve">    </w:t>
      </w:r>
      <w:r w:rsidRPr="00C21E3C">
        <w:rPr>
          <w:sz w:val="28"/>
          <w:szCs w:val="28"/>
        </w:rPr>
        <w:t xml:space="preserve">              Рис.2                  </w:t>
      </w:r>
      <w:r>
        <w:rPr>
          <w:sz w:val="28"/>
          <w:szCs w:val="28"/>
        </w:rPr>
        <w:t xml:space="preserve">      </w:t>
      </w:r>
      <w:r w:rsidRPr="00C21E3C">
        <w:rPr>
          <w:sz w:val="28"/>
          <w:szCs w:val="28"/>
        </w:rPr>
        <w:t xml:space="preserve">              Рис. 3</w:t>
      </w:r>
    </w:p>
    <w:p w:rsidR="0038753E" w:rsidRPr="00C21E3C" w:rsidRDefault="0038753E" w:rsidP="00414C3B">
      <w:pPr>
        <w:pStyle w:val="NormalWeb"/>
        <w:spacing w:before="28" w:after="28"/>
        <w:jc w:val="both"/>
        <w:rPr>
          <w:sz w:val="28"/>
          <w:szCs w:val="28"/>
        </w:rPr>
      </w:pPr>
      <w:r w:rsidRPr="006F27D2">
        <w:rPr>
          <w:sz w:val="28"/>
          <w:szCs w:val="28"/>
        </w:rPr>
        <w:pict>
          <v:shape id="_x0000_i1048" type="#_x0000_t75" style="width:120pt;height:99pt">
            <v:imagedata r:id="rId30" o:title=""/>
          </v:shape>
        </w:pict>
      </w:r>
      <w:r>
        <w:rPr>
          <w:sz w:val="28"/>
          <w:szCs w:val="28"/>
        </w:rPr>
        <w:t xml:space="preserve">                    </w:t>
      </w:r>
      <w:r w:rsidRPr="006F27D2">
        <w:rPr>
          <w:sz w:val="28"/>
          <w:szCs w:val="28"/>
        </w:rPr>
        <w:pict>
          <v:shape id="_x0000_i1049" type="#_x0000_t75" style="width:74.25pt;height:121.5pt">
            <v:imagedata r:id="rId31" o:title=""/>
          </v:shape>
        </w:pict>
      </w:r>
      <w:r>
        <w:rPr>
          <w:sz w:val="28"/>
          <w:szCs w:val="28"/>
        </w:rPr>
        <w:t xml:space="preserve">                    </w:t>
      </w:r>
      <w:r w:rsidRPr="006F27D2">
        <w:rPr>
          <w:sz w:val="28"/>
          <w:szCs w:val="28"/>
        </w:rPr>
        <w:pict>
          <v:shape id="_x0000_i1050" type="#_x0000_t75" style="width:178.5pt;height:74.25pt">
            <v:imagedata r:id="rId32" o:title=""/>
          </v:shape>
        </w:pict>
      </w:r>
      <w:r>
        <w:rPr>
          <w:sz w:val="28"/>
          <w:szCs w:val="28"/>
        </w:rPr>
        <w:t xml:space="preserve">  </w:t>
      </w:r>
    </w:p>
    <w:p w:rsidR="0038753E" w:rsidRPr="00C21E3C" w:rsidRDefault="0038753E" w:rsidP="00414C3B">
      <w:pPr>
        <w:pStyle w:val="NormalWeb"/>
        <w:spacing w:before="28" w:after="28"/>
        <w:jc w:val="both"/>
        <w:rPr>
          <w:sz w:val="28"/>
          <w:szCs w:val="28"/>
        </w:rPr>
      </w:pPr>
      <w:r w:rsidRPr="00C21E3C">
        <w:rPr>
          <w:sz w:val="28"/>
          <w:szCs w:val="28"/>
        </w:rPr>
        <w:t xml:space="preserve">  При соединении атомов одного химического элемента образуется </w:t>
      </w:r>
      <w:r w:rsidRPr="00C21E3C">
        <w:rPr>
          <w:b/>
          <w:sz w:val="28"/>
          <w:szCs w:val="28"/>
        </w:rPr>
        <w:t>простые вещества.</w:t>
      </w:r>
      <w:r>
        <w:rPr>
          <w:b/>
          <w:sz w:val="28"/>
          <w:szCs w:val="28"/>
        </w:rPr>
        <w:t xml:space="preserve"> </w:t>
      </w:r>
      <w:r w:rsidRPr="00C21E3C">
        <w:rPr>
          <w:b/>
          <w:sz w:val="28"/>
          <w:szCs w:val="28"/>
          <w:u w:val="single"/>
        </w:rPr>
        <w:t>Простые вещества</w:t>
      </w:r>
      <w:r w:rsidRPr="00C21E3C">
        <w:rPr>
          <w:b/>
          <w:sz w:val="28"/>
          <w:szCs w:val="28"/>
        </w:rPr>
        <w:t xml:space="preserve"> – вещества, образованные атомами одного химического элемента.</w:t>
      </w:r>
    </w:p>
    <w:p w:rsidR="0038753E" w:rsidRPr="00C21E3C" w:rsidRDefault="0038753E" w:rsidP="00414C3B">
      <w:pPr>
        <w:pStyle w:val="NormalWeb"/>
        <w:spacing w:before="28" w:after="28"/>
        <w:jc w:val="both"/>
        <w:rPr>
          <w:sz w:val="28"/>
          <w:szCs w:val="28"/>
        </w:rPr>
      </w:pPr>
      <w:r w:rsidRPr="00C21E3C">
        <w:rPr>
          <w:sz w:val="28"/>
          <w:szCs w:val="28"/>
        </w:rPr>
        <w:t xml:space="preserve">    При соединении атомов разных химических элементов образуются </w:t>
      </w:r>
      <w:r w:rsidRPr="00C21E3C">
        <w:rPr>
          <w:b/>
          <w:sz w:val="28"/>
          <w:szCs w:val="28"/>
        </w:rPr>
        <w:t>сложные вещества</w:t>
      </w:r>
      <w:r w:rsidRPr="00C21E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21E3C">
        <w:rPr>
          <w:b/>
          <w:sz w:val="28"/>
          <w:szCs w:val="28"/>
          <w:u w:val="single"/>
        </w:rPr>
        <w:t>Сложные вещества</w:t>
      </w:r>
      <w:r w:rsidRPr="00C21E3C">
        <w:rPr>
          <w:b/>
          <w:sz w:val="28"/>
          <w:szCs w:val="28"/>
        </w:rPr>
        <w:t xml:space="preserve"> - вещества, образованные атомами разных химических элементов.</w:t>
      </w:r>
    </w:p>
    <w:p w:rsidR="0038753E" w:rsidRPr="00C21E3C" w:rsidRDefault="0038753E" w:rsidP="00414C3B">
      <w:pPr>
        <w:pStyle w:val="NormalWeb"/>
        <w:spacing w:before="28" w:after="28"/>
        <w:jc w:val="both"/>
        <w:rPr>
          <w:sz w:val="28"/>
          <w:szCs w:val="28"/>
        </w:rPr>
      </w:pPr>
      <w:r w:rsidRPr="00C21E3C">
        <w:rPr>
          <w:sz w:val="28"/>
          <w:szCs w:val="28"/>
        </w:rPr>
        <w:t xml:space="preserve">     Таким образом, химический элемент может существовать в трех формах: свободные атомы, простые вещества, сложные вещества.</w:t>
      </w:r>
    </w:p>
    <w:p w:rsidR="0038753E" w:rsidRPr="00C21E3C" w:rsidRDefault="0038753E" w:rsidP="00414C3B">
      <w:pPr>
        <w:pStyle w:val="NormalWeb"/>
        <w:spacing w:before="28" w:after="28"/>
        <w:jc w:val="both"/>
        <w:rPr>
          <w:sz w:val="28"/>
          <w:szCs w:val="28"/>
        </w:rPr>
      </w:pPr>
      <w:r w:rsidRPr="00C21E3C">
        <w:rPr>
          <w:sz w:val="28"/>
          <w:szCs w:val="28"/>
        </w:rPr>
        <w:t xml:space="preserve">    Различные вещества отличаются друг от друга своими свойствами. </w:t>
      </w:r>
    </w:p>
    <w:p w:rsidR="0038753E" w:rsidRDefault="0038753E" w:rsidP="00C21E3C">
      <w:pPr>
        <w:pStyle w:val="NormalWeb"/>
        <w:spacing w:before="28" w:after="28"/>
        <w:jc w:val="both"/>
        <w:rPr>
          <w:b/>
          <w:sz w:val="28"/>
          <w:szCs w:val="28"/>
        </w:rPr>
      </w:pPr>
      <w:r w:rsidRPr="00C21E3C">
        <w:rPr>
          <w:b/>
          <w:sz w:val="28"/>
          <w:szCs w:val="28"/>
          <w:u w:val="single"/>
        </w:rPr>
        <w:t>Свойства веществ</w:t>
      </w:r>
      <w:r w:rsidRPr="00C21E3C">
        <w:rPr>
          <w:b/>
          <w:sz w:val="28"/>
          <w:szCs w:val="28"/>
        </w:rPr>
        <w:t xml:space="preserve"> – это признаки, по которым одни вещества отличаются от других.</w:t>
      </w:r>
    </w:p>
    <w:p w:rsidR="0038753E" w:rsidRPr="00C21E3C" w:rsidRDefault="0038753E" w:rsidP="00C21E3C">
      <w:pPr>
        <w:pStyle w:val="NormalWeb"/>
        <w:spacing w:before="28" w:after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Например, мы можем отличить железо от воды по их свойствам. </w:t>
      </w:r>
    </w:p>
    <w:sectPr w:rsidR="0038753E" w:rsidRPr="00C21E3C" w:rsidSect="00AF2649">
      <w:headerReference w:type="even" r:id="rId33"/>
      <w:headerReference w:type="default" r:id="rId34"/>
      <w:pgSz w:w="11906" w:h="16838"/>
      <w:pgMar w:top="360" w:right="720" w:bottom="720" w:left="720" w:header="720" w:footer="72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53E" w:rsidRDefault="0038753E">
      <w:r>
        <w:separator/>
      </w:r>
    </w:p>
  </w:endnote>
  <w:endnote w:type="continuationSeparator" w:id="1">
    <w:p w:rsidR="0038753E" w:rsidRDefault="00387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53E" w:rsidRDefault="0038753E">
      <w:r>
        <w:separator/>
      </w:r>
    </w:p>
  </w:footnote>
  <w:footnote w:type="continuationSeparator" w:id="1">
    <w:p w:rsidR="0038753E" w:rsidRDefault="00387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53E" w:rsidRDefault="0038753E" w:rsidP="0089602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753E" w:rsidRDefault="0038753E" w:rsidP="00325E9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53E" w:rsidRDefault="0038753E" w:rsidP="0089602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38753E" w:rsidRDefault="0038753E" w:rsidP="00325E9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05F"/>
    <w:multiLevelType w:val="multilevel"/>
    <w:tmpl w:val="15522A16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7200" w:hanging="180"/>
      </w:pPr>
      <w:rPr>
        <w:rFonts w:cs="Times New Roman"/>
      </w:rPr>
    </w:lvl>
  </w:abstractNum>
  <w:abstractNum w:abstractNumId="1">
    <w:nsid w:val="08F022B3"/>
    <w:multiLevelType w:val="multilevel"/>
    <w:tmpl w:val="B5BA12C0"/>
    <w:lvl w:ilvl="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cs="Times New Roman"/>
      </w:rPr>
    </w:lvl>
  </w:abstractNum>
  <w:abstractNum w:abstractNumId="2">
    <w:nsid w:val="1EE4573F"/>
    <w:multiLevelType w:val="multilevel"/>
    <w:tmpl w:val="A81227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3">
    <w:nsid w:val="248B21FF"/>
    <w:multiLevelType w:val="multilevel"/>
    <w:tmpl w:val="C6A411E6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cs="Times New Roman"/>
      </w:rPr>
    </w:lvl>
  </w:abstractNum>
  <w:abstractNum w:abstractNumId="4">
    <w:nsid w:val="675B6A1D"/>
    <w:multiLevelType w:val="multilevel"/>
    <w:tmpl w:val="75B629F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">
    <w:nsid w:val="6C345CCB"/>
    <w:multiLevelType w:val="multilevel"/>
    <w:tmpl w:val="4F3E8198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B2A"/>
    <w:rsid w:val="00091097"/>
    <w:rsid w:val="000D7AEF"/>
    <w:rsid w:val="001144E2"/>
    <w:rsid w:val="002C1173"/>
    <w:rsid w:val="0030602E"/>
    <w:rsid w:val="00325E9A"/>
    <w:rsid w:val="0038753E"/>
    <w:rsid w:val="00414C3B"/>
    <w:rsid w:val="0045523B"/>
    <w:rsid w:val="005C4461"/>
    <w:rsid w:val="005F33F1"/>
    <w:rsid w:val="006D3315"/>
    <w:rsid w:val="006E654C"/>
    <w:rsid w:val="006F27D2"/>
    <w:rsid w:val="00736BCA"/>
    <w:rsid w:val="007500E7"/>
    <w:rsid w:val="007513D9"/>
    <w:rsid w:val="00896021"/>
    <w:rsid w:val="009A5B93"/>
    <w:rsid w:val="00A330B9"/>
    <w:rsid w:val="00A81519"/>
    <w:rsid w:val="00A93A54"/>
    <w:rsid w:val="00AF2649"/>
    <w:rsid w:val="00AF5F4D"/>
    <w:rsid w:val="00B95FF1"/>
    <w:rsid w:val="00C138FD"/>
    <w:rsid w:val="00C21E3C"/>
    <w:rsid w:val="00CB6B2A"/>
    <w:rsid w:val="00DF0203"/>
    <w:rsid w:val="00E041E7"/>
    <w:rsid w:val="00E0662D"/>
    <w:rsid w:val="00EB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FF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B95FF1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lang w:eastAsia="en-US"/>
    </w:rPr>
  </w:style>
  <w:style w:type="character" w:customStyle="1" w:styleId="a0">
    <w:name w:val="Выделение жирным"/>
    <w:basedOn w:val="DefaultParagraphFont"/>
    <w:uiPriority w:val="99"/>
    <w:rsid w:val="00B95FF1"/>
    <w:rPr>
      <w:rFonts w:cs="Times New Roman"/>
      <w:b/>
      <w:bCs/>
    </w:rPr>
  </w:style>
  <w:style w:type="paragraph" w:customStyle="1" w:styleId="a1">
    <w:name w:val="Заголовок"/>
    <w:basedOn w:val="a"/>
    <w:next w:val="BodyText"/>
    <w:uiPriority w:val="99"/>
    <w:rsid w:val="00B95FF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a"/>
    <w:link w:val="BodyTextChar"/>
    <w:uiPriority w:val="99"/>
    <w:rsid w:val="00B95F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A5B93"/>
    <w:rPr>
      <w:rFonts w:cs="Times New Roman"/>
    </w:rPr>
  </w:style>
  <w:style w:type="paragraph" w:styleId="List">
    <w:name w:val="List"/>
    <w:basedOn w:val="BodyText"/>
    <w:uiPriority w:val="99"/>
    <w:rsid w:val="00B95FF1"/>
    <w:rPr>
      <w:rFonts w:ascii="Arial" w:hAnsi="Arial" w:cs="Mangal"/>
    </w:rPr>
  </w:style>
  <w:style w:type="paragraph" w:styleId="Title">
    <w:name w:val="Title"/>
    <w:basedOn w:val="a"/>
    <w:link w:val="TitleChar"/>
    <w:uiPriority w:val="99"/>
    <w:qFormat/>
    <w:rsid w:val="00B95FF1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A5B93"/>
    <w:rPr>
      <w:rFonts w:ascii="Cambria" w:hAnsi="Cambria" w:cs="Times New Roman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0D7AEF"/>
    <w:pPr>
      <w:ind w:left="220" w:hanging="220"/>
    </w:pPr>
  </w:style>
  <w:style w:type="paragraph" w:styleId="IndexHeading">
    <w:name w:val="index heading"/>
    <w:basedOn w:val="a"/>
    <w:uiPriority w:val="99"/>
    <w:rsid w:val="00B95FF1"/>
    <w:pPr>
      <w:suppressLineNumbers/>
    </w:pPr>
    <w:rPr>
      <w:rFonts w:ascii="Arial" w:hAnsi="Arial" w:cs="Mangal"/>
    </w:rPr>
  </w:style>
  <w:style w:type="paragraph" w:styleId="NormalWeb">
    <w:name w:val="Normal (Web)"/>
    <w:basedOn w:val="a"/>
    <w:uiPriority w:val="99"/>
    <w:rsid w:val="00B95FF1"/>
  </w:style>
  <w:style w:type="paragraph" w:styleId="ListParagraph">
    <w:name w:val="List Paragraph"/>
    <w:basedOn w:val="a"/>
    <w:uiPriority w:val="99"/>
    <w:qFormat/>
    <w:rsid w:val="00B95FF1"/>
  </w:style>
  <w:style w:type="paragraph" w:customStyle="1" w:styleId="t10">
    <w:name w:val="t10"/>
    <w:basedOn w:val="a"/>
    <w:uiPriority w:val="99"/>
    <w:rsid w:val="00B95FF1"/>
  </w:style>
  <w:style w:type="paragraph" w:styleId="Header">
    <w:name w:val="header"/>
    <w:basedOn w:val="Normal"/>
    <w:link w:val="HeaderChar"/>
    <w:uiPriority w:val="99"/>
    <w:rsid w:val="00325E9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325E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6</Pages>
  <Words>1219</Words>
  <Characters>6953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Я</cp:lastModifiedBy>
  <cp:revision>8</cp:revision>
  <cp:lastPrinted>2013-03-10T08:56:00Z</cp:lastPrinted>
  <dcterms:created xsi:type="dcterms:W3CDTF">2012-07-21T17:26:00Z</dcterms:created>
  <dcterms:modified xsi:type="dcterms:W3CDTF">2013-03-16T14:29:00Z</dcterms:modified>
</cp:coreProperties>
</file>