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B9" w:rsidRPr="006B73B9" w:rsidRDefault="006B73B9" w:rsidP="006B73B9">
      <w:pPr>
        <w:rPr>
          <w:rFonts w:ascii="Times New Roman" w:hAnsi="Times New Roman" w:cs="Times New Roman"/>
          <w:b/>
          <w:sz w:val="40"/>
          <w:szCs w:val="40"/>
        </w:rPr>
      </w:pPr>
      <w:r w:rsidRPr="006B73B9">
        <w:rPr>
          <w:rFonts w:ascii="Times New Roman" w:hAnsi="Times New Roman" w:cs="Times New Roman"/>
          <w:b/>
          <w:sz w:val="40"/>
          <w:szCs w:val="40"/>
        </w:rPr>
        <w:t>Как развивать умственные способности ребенка</w:t>
      </w:r>
    </w:p>
    <w:p w:rsidR="006B73B9" w:rsidRPr="006B73B9" w:rsidRDefault="006B73B9" w:rsidP="006B73B9">
      <w:pPr>
        <w:rPr>
          <w:rFonts w:ascii="Times New Roman" w:hAnsi="Times New Roman" w:cs="Times New Roman"/>
          <w:sz w:val="28"/>
          <w:szCs w:val="28"/>
        </w:rPr>
      </w:pPr>
      <w:r w:rsidRPr="006B73B9">
        <w:rPr>
          <w:rFonts w:ascii="Times New Roman" w:hAnsi="Times New Roman" w:cs="Times New Roman"/>
          <w:b/>
          <w:sz w:val="40"/>
          <w:szCs w:val="40"/>
        </w:rPr>
        <w:t>Что делают родители для уничтожения потребности ребенка в познании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Недостаток любви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первые годы жизни ребенок нуждается в огромном количестве любви: чем больше, тем лучше. Его надо брать на руки столько раз, сколько на это у мамы есть времени, целовать и гладить столько, сколько, опять-таки, есть на это сил и времени. Но почему-то у нас иногда считается, что часто брать на руки маленького ребенка - это его баловать, постоянно показывать ему свою любовь - опять-таки баловать. А вот японские мамы твердо знают, что чем больше любви в этом возрасте достается ребенку, тем лучше, и постоянно носят ребенка в специальном рюкзачке то на спине, то на груди.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Свою полную, ничем не ограниченную любовь мама должна проявлять к своему ребенку буквально с первых часов жизни. И это - не преувеличение. Выяснено, что дети, которых приносят матери не сразу после рождения, а через 36 или даже 48 часов, чаще болеют </w:t>
      </w:r>
      <w:hyperlink r:id="rId4" w:tgtFrame="_blank" w:history="1">
        <w:r w:rsidRPr="006B73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неврозами</w:t>
        </w:r>
      </w:hyperlink>
      <w:r w:rsidRPr="006B73B9">
        <w:rPr>
          <w:rFonts w:ascii="Times New Roman" w:hAnsi="Times New Roman" w:cs="Times New Roman"/>
          <w:sz w:val="28"/>
          <w:szCs w:val="28"/>
        </w:rPr>
        <w:t xml:space="preserve">, чем дети, которых принесли матери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часы жизни. По мнению некоторых специалистов, и вероятность соматических (физических) заболеваний, например аллергии, тоже увеличивается, если ребенка не сразу приносят матери.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Надо с самого начала сказать, что ребенок, которому не хватает любви, имеет не так много шансов вырасти полноценным, нормальным, а значит, </w:t>
      </w:r>
      <w:hyperlink r:id="rId5" w:tgtFrame="_blank" w:history="1">
        <w:r w:rsidRPr="006B73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одаренным</w:t>
        </w:r>
      </w:hyperlink>
      <w:r w:rsidRPr="006B73B9">
        <w:rPr>
          <w:rFonts w:ascii="Times New Roman" w:hAnsi="Times New Roman" w:cs="Times New Roman"/>
          <w:sz w:val="28"/>
          <w:szCs w:val="28"/>
        </w:rPr>
        <w:t>. Причем любовь нужна не просто, что называется, в душе матери, она должна выражаться реально - в прикосновении, в ласковых словах, в самом присутствии матери рядом с ребенком. При этом ребенку нужна мать не только в те моменты, когда ему плохо.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Но позднее к этому серьезному обстоятельству присоединяются и другие.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Сломанная игрушка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Ребенка довольно рано начинают наказывать за сломанную игрушку: сначала журить, потом ругать, потом наказывать и грозить полным отлучением от всяких игр. Это - своего рода родительское преступление.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lastRenderedPageBreak/>
        <w:br/>
        <w:t>До 6 лет категорически нельзя ругать за сломанные игрушки. Наоборот, надо посочувствовать, а то и подбодрить, если он расстроен.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Все дело в том, что ребенок познает мир в действии: любую вещь он пробует разобрать, хотя бы потрясти, подергать. Это не просто нормально, это крайне необходимо. Просто любоваться на игрушку ребенок не может и ни в коем случае не должен - он должен играть с ней как можно более активно. И многие цивилизованные родители уже поняли: если ребенок сломал игрушку, то виновата либо промышленность, выпускающая игрушки для детей, либо сами родители, выбравшие ребенку не подходящую для его возраста игрушку. И никогда в этом не виноват ребенок.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"Рваное" внимание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омимо названных, есть еще немало способов, с помощью которых родители достаточно воюют с щедрой природой и побеждают ее. Прежде всего, следует отметить "разорванное" внимание, формирующееся у детей с помощью родителей очень рано. "Разорванное" или "рваное" внимание - это неумение ребенка сосредоточиваться. Оно связано с особенностями занятий ребенка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взрослым. Во многих случаях, занимаясь с ребенком, взрослый отвлекается слишком часто и по разным поводам: ответить на звонок по телефону, поставить чайник, перелистать иллюстрированный журнал и прочее. Ребенок привыкает к тому, что внимание постоянно переключается, как бы превращается в лоскутное одеяло. С таким вниманием ребенок потом идет в школу и испытывает серьезные трудности в обучении.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"Учиться - долг ребенка"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Уже перечисленного выше было бы достаточно, чтобы уничтожить познавательную потребность в самом зародыше, однако у родителей "припасены" еще более действенные, стратегически важные средства.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Важнейшее из них - это, конечно, климат в семье. Все знают, что одаренные дети, как правило, вырастают в семьях, безусловно, интеллигентных, скорее, даже в семьях интеллектуалов. И дело здесь не в особых генах: у всех здоровых детей генов вполне достаточно на вполне яркие способности. Дело именно в атмосфере семьи, в системе ее основных ценностей. Мы все живем трудно, у всех на уме одно - как прожить, однако и в этих условиях для </w:t>
      </w:r>
      <w:r w:rsidRPr="006B73B9">
        <w:rPr>
          <w:rFonts w:ascii="Times New Roman" w:hAnsi="Times New Roman" w:cs="Times New Roman"/>
          <w:sz w:val="28"/>
          <w:szCs w:val="28"/>
        </w:rPr>
        <w:lastRenderedPageBreak/>
        <w:t>одних семей именно потребительские интересы стали главными, а в других семьях у родителей были, есть и будут при любой политической и экономической погоде духовные запросы.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У детей восьми-девяти лет выявляли познавательную потребность, а затем и способности. Эксперимент решили провести вместе с мамами. Проходился он несколько необычным образом. В большой комнате было собрано много игрушек, книг, альбомов. Был даже детский компьютер. В эту комнату приглашались мамы с детьми, и их просили подождать - примерно минут сорок. А в этой чудесной комнате была одна тайна - огромное, во всю комнату зеркало - не простое, а так называемое зеркало 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Гезелла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>. Со стороны комнаты, где сидят испытуемые, это обыкновенное зеркало, однако с обратной стороны оно прозрачное, как оконное стекло. Таким образом, экспериментатор может наблюдать за тем, что делают мама с ребенком в комнате. Им специально указывали, что можно вести себя достаточно свободно, делать то, что нравится. При этом отмечалось, что в любое время можно пройти в соседнюю комнату, к экспериментатору, да и сам экспериментатор будет время от времени заходить, то есть дверь не будет закрыта (этим снималась неэтичность "подглядывания" за испытуемыми).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И вот эксперимент начался. Конечно, мамы и их дети вели себя по-разному, и все различия можно было уложить в четыре основные стратегии.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Первая - мама начинала усиленно воспитывать свое чадо. "Давай посмотрим этот альбом, давай поиграем в эту игру" и т. д. Это прямое воспитательное воздействие - такова стратегия. 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Вторая - мама, оглядевшись по сторонам, видела, что в комнате много непонятного ("Что за машинки, что за странные игрушки?") и начинала звать экспериментатора, чтобы он рассказал, как и во что им играть, чем заниматься в этой комнате. Назовем эту стратегию - "переложение ответственности".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Третья - мама, тоже оглядевшись, вдруг замечала альбом, книжку или игрушку, которая давно ее интересовала, и прежде всего сама погружалась в познавательную деятельность, предоставляя ребенку возможность самостоятельно найти подходящее занятие. Это - стратегия, условно говоря, саморазвития.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lastRenderedPageBreak/>
        <w:t>И наконец, четвертая стратегия - самая незамысловатая: мама просто ожидала начала эксперимента, призывая к тому же ребенка. Некоторые, на всякий случай, одергивали ребенка, если он пытался чем-нибудь заняться ("сломаешь, порвешь"), хотя экспериментатор вполне отчетливо разрешил вести себя свободно и делать все, что нравится. 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Само собой разумеется, что именно четвертая стратегия наименее благоприятна для развития способностей. Действительно, оказалось, что у этих мам чаще встречались недостаточно развитые дети, со слабо выраженной системой интересов. Часто у этих детей основными интересами были потребительские (кукла 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 xml:space="preserve"> или жвачка с картинкой).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Однако какая стратегия оказалась наиболее благоприятной для развития познавательной потребности? Наверное, многим покажется удивительным тот факт, что наиболее продвинутые, развитые дети были у мам с третьей стратегией, тех самых мам, которые углубились в свои занятия, не очень-то, казалось бы, обращая внимание на ребенка. Но для психологов картина не была неожиданной. Все дело в том, что дети в этих семьях, у этих мам живут в атмосфере ярких познавательных интересов самих родителей, и это оказывается более весомым, чем любые воспитательные меры.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Вероятность, что ребенок будет любить чтение, если этого не любит мать, конечно, есть, но очень невысока. А вот возможность того, что для ребенка любимым развлечением станет телевизор, если в семье именно он - главный досуг, почти стопроцентная.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Интересно было поближе познакомиться с мамами со второй стратегией (которые бежали к экспериментатору за помощью - что им делать). Оказалось, они считают, что воспитывать их ребенка должны специально для этого обученные люди, и с большой охотой отдают своих детей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рода группы развития. Надо сказать, что все эти группы - художественного, эстетического, раннего развития - несомненно, хорошее дело, но это все же дополнение к семейному воспитанию, а никак не замена его. 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И наконец...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Завершающий удар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се вышеперечисленные меры, конечно, достаточно успешно снижают </w:t>
      </w:r>
      <w:r w:rsidRPr="006B73B9">
        <w:rPr>
          <w:rFonts w:ascii="Times New Roman" w:hAnsi="Times New Roman" w:cs="Times New Roman"/>
          <w:sz w:val="28"/>
          <w:szCs w:val="28"/>
        </w:rPr>
        <w:lastRenderedPageBreak/>
        <w:t>познавательную потребность, приводя к вполне заметной ее деформации. Однако есть еще одно средство уже глобального характера - именно с его помощью родители в коалиции с учителями добивают познавательную потребность, после чего учение воспринимается ребенком уже только как насилие.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Но прежде чем рассказать об этом "завершающем ударе" - следует напомнить о главном условии развития способностей. Необходимо, чтобы ребенок получал радость, удовольствие от самого процесса интеллектуальной 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 xml:space="preserve"> этого нет и ребенок выполняет умственную деятельность по любым другим мотивам, например из послушания, из желания получить награду (ту же пятерку), из страха наказания, то знания ребенок таким путем, конечно, получит, но к способностям это не будет иметь ни малейшего отношения.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И вот ребенок идет в школу. В общем-то, с охотой. Хотя часто и с некоторым страхом - ведь его уже основательно напугали: ты невнимательный, ты неусидчивый - учительница будет тебя ругать и т. д. и т. п. Но вот отшумел праздник первого звонка, начались школьные будни. И ребенок начинает постигать нехитрую школьную заповедь: учение - это его долг. Ничего более ужасного для познавательной потребности (и без того уже хилой) невозможно придумать.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Ребенку ежедневно, дома и в школе, родителями и учителями, вбивается в голову, что учение - не радость, не удовольствие, а только исполнение обязанностей. В этом, прежде всего, глубоко убеждены родители. Вот характерная оценка. У ребенка поначалу не ладится в школе - ведь большинство детей к школе не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- то 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писАть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 xml:space="preserve"> трудно, то высидеть целый урок невозможно, то отвечать перед классом страшно. Вместо того чтобы помочь ребенку, его начинают... стыдить, а то и наказывать.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"Мы для тебя ничего не жалеем, - укоряют родители, - а ты нас позоришь". Ребенок, еще не расставшийся с мыслью о своей свободе, заявляет: "Не хочу идти в школу". И он в чем-то прав: ведь от школы он все-таки наивно ждал чего-то хорошего. А родители ему на это с полным сознанием своей правоты заявляют: "Мало ли чего ты не хочешь. Мы, может, на работу не всегда хотим ходить, но это - наш долг, а твой долг - ходить в школу".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"В ту же дуду дудят" и учителя: "Ваш долг - учиться. Вы обязаны учиться, </w:t>
      </w:r>
      <w:r w:rsidRPr="006B73B9">
        <w:rPr>
          <w:rFonts w:ascii="Times New Roman" w:hAnsi="Times New Roman" w:cs="Times New Roman"/>
          <w:sz w:val="28"/>
          <w:szCs w:val="28"/>
        </w:rPr>
        <w:lastRenderedPageBreak/>
        <w:t>обязаны получать знания". Познавательная способность, хотя и дана ребенку от природы, уже в таком неустойчивом состоянии, что ребенка ничего не стоит убедить в том, что учение - тяжелая и неприятная обязанность. А еще и сами учителя искренне уверены в этом. Да и родители не подозревают, что интеллектуальная деятельность может и должна быть одной из самых ярких радостей в жизни. И все. Не будет преувеличением сказать, что с началом школьного обучения процесс развития способностей для многих детей фактически заканчивается. Дети получают знания, в каком-то смысле становятся более зрелыми, но способнее не становятся. Вот почему с каждым годом им труднее и труднее учиться, вот почему все больше времени у них уходит на домашние задания, вот почему все увеличивается нелюбовь к школе.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Надо сказать, что мысль о том, что учение не радость, а только долг, тягота, тяжелый, безрадостный труд, идет из глубины веков. Отсюда и известная пословица: "Корень учения горек, зато плоды его сладки". Однако истина в том, что если горек корень учения, то и плодов сладких никогда не будет.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Конечно, познавательная потребность, как всякая подлинная потребность, не может быть полностью уничтожена. И она, конечно, остается, но в каком виде! Для одних детей вся познавательная потребность сосредоточивается в "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видике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 xml:space="preserve">" и коллекционировании картинок от жвачек. Для других это чтение детективов и решение кроссвордов. Для третьих - интерес к чужой жизни (а значит, сплетни, интриги, скандалы). Все это - </w:t>
      </w:r>
      <w:proofErr w:type="spellStart"/>
      <w:proofErr w:type="gramStart"/>
      <w:r w:rsidRPr="006B73B9">
        <w:rPr>
          <w:rFonts w:ascii="Times New Roman" w:hAnsi="Times New Roman" w:cs="Times New Roman"/>
          <w:sz w:val="28"/>
          <w:szCs w:val="28"/>
        </w:rPr>
        <w:t>эрзац-потребности</w:t>
      </w:r>
      <w:proofErr w:type="spellEnd"/>
      <w:proofErr w:type="gramEnd"/>
      <w:r w:rsidRPr="006B73B9">
        <w:rPr>
          <w:rFonts w:ascii="Times New Roman" w:hAnsi="Times New Roman" w:cs="Times New Roman"/>
          <w:sz w:val="28"/>
          <w:szCs w:val="28"/>
        </w:rPr>
        <w:t>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При этом и те, и другие, и третьи убеждены, что настоящая познавательная деятельность - серьезное чтение, наука, вообще любая сложная умственная деятельность - это тяжелый, мучительный труд и никогда не удовольствие. Они этим занимаются, но только если заставляют. Как-то после одной из моих лекций на эти темы ко мне подошла учительница и с искренним недоумением спросила: "Да разве должно быть учение радостью? Это же невозможно. А как же учить детей труду?"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Конечно, жизнь - не развлекательная прогулка, и ребенок должен быть готов к трудной и не всегда приятной деятельности. Все это так. Более того, я считаю, что чувство долга необходимо воспитывать у ребенка как можно раньше, буквально сразу после того, как он начал ходить. И никого при этом не касается, испытывает ли он удовольствие от этого или нет. Скорее всего, нет. И не надо. Но умственная деятельность - дело другое. От того, как </w:t>
      </w:r>
      <w:r w:rsidRPr="006B73B9">
        <w:rPr>
          <w:rFonts w:ascii="Times New Roman" w:hAnsi="Times New Roman" w:cs="Times New Roman"/>
          <w:sz w:val="28"/>
          <w:szCs w:val="28"/>
        </w:rPr>
        <w:lastRenderedPageBreak/>
        <w:t>ребенок к ней относится, непосредственно, напрямую зависит развитие способностей. Именно поэтому, пока не окрепла в ребенке любовь к сложной умственной деятельности, пока такая деятельность не стала его потребностью, нужно, чтобы учение было для него радостью. К сожалению, другого выхода нет, если мы хотим, чтобы дети получали не только знания, но чтобы еще и развивались как личности.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Психологический климат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ам по себе климат очень часто является лишь отражением более глобальной системы, окружающей ребенка, - своего рода семейной педагогической системы. Самую частую в наших семьях систему точнее всего можно обозначить как репрессивно-анархическую. Ребенку по такой педагогике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запрещается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чуть ли не все, но при этом фактически, в реальности, почти ничего не запрещается. Об этом стоит сказать подробнее.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Несомненно, что у каждого народа существует своя народная педагогическая система. Например, много говорилось о том, что в </w:t>
      </w:r>
      <w:hyperlink r:id="rId6" w:tgtFrame="_blank" w:history="1">
        <w:r w:rsidRPr="006B73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японской народной педагогике</w:t>
        </w:r>
      </w:hyperlink>
      <w:r w:rsidRPr="006B73B9">
        <w:rPr>
          <w:rFonts w:ascii="Times New Roman" w:hAnsi="Times New Roman" w:cs="Times New Roman"/>
          <w:sz w:val="28"/>
          <w:szCs w:val="28"/>
        </w:rPr>
        <w:t> (а фактически и официальной, которая развивает именно национальные традиции) ребенку до определенного возраста все разрешено. Правда, имеющиеся немногочисленные запреты действуют достаточно жестко, точнее, очень последовательно. По-видимому, это наиболее разумная ситуация для маленького ребенка.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А что всегда запрещается у нас? Или все разрешается? Все зависит обычно от настроения мамы или папы. Никаких правил нет.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Вообще ребенку забираться на подоконник нельзя, но если внизу на работу спешит папа, то мама сама его поставит: "Помаши папе ручкой". Или - в доме вполне интеллигентных людей, чей ребенок очень любит играть взрослым телефоном, ему, что вполне понятно, это запрещают: телефон - не игрушка. Но вот как-то раз, ребенок взял телефон и что-то там "названивает". Почему? Ведь раньше запрещали. 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Оказывется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>, что у ребенка температура, и мама, желая как-то его развеселить, сняла запрет. Что, разве это последнее желание ребенка, и пришло роковое время про все забыть, чтобы выполнить его каприз? А в следующий раз ребенок специально "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затемпературит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>", чтобы не идти в школу или чтобы просто добиться своего. Дети это умеют. Впрочем, не только дети.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lastRenderedPageBreak/>
        <w:t>Или другой случай в той же семье. 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Ребенок вытащил кастрюли и играет с ними на полу. Начинается крик: "Это тебе не игрушки, положи тотчас же!" Спрашивается, а почему нельзя поиграть с кастрюлями - это действительно новая игра, что тут плохого - кастрюлю ведь после нетрудно вымыть. Никакого разумного ответа, кроме одного: "Это не игрушка". Самое характерное для нашего воспитания то, что запрет на игру с кастрюлей отнюдь не постоянный: в следующий раз маме будет не до этого, и она просто не обратит внимания на то, чем играет ребенок. И так всегда и всюду.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Вот еще пример. 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Большинству родителей понятно, что волю необходимо развивать у ребенка с детства. Многие психологи считают, что чуть ли не с года, с полутора. Скажем, надо добиваться, чтобы ребенок сам убирал свои игрушки. И здесь все зависит от настроения родителей - то мама требует порядка, то пришла в хорошем настроении, принесла торт: "Иди, сыночек, попробуй, я сама уберу".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Так что же, в конечном счете, у нас всегда запрещается? Ребенок живет в мире, где отсутствует определенность, где за любое действие могут наказать, а могут и не наказать - как повезет. Все время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стращают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наказаниями - а наказывают редко и несправедливо, обидно, нелепо. Мир, в котором ребенок постоянно может быть наказан, а может и не быть наказан, разрушает детскую психику, начиная именно с познавательной потребности. Но если бы дело одной этой потребностью и ограничивалось! Возникает определенная личность, рассчитывающая на "авось", на "как-нибудь", на кривую, которая куда-нибудь да вывезет.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Отметочная психология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Школа имеет еще немало средств, чтобы окончательно расправиться с желанием учиться. Средства эти известны. Одно из самых мощных - наша отметочная система. Познавательная потребность - это бескорыстная любовь к самому процессу умственной деятельности. Отметочная система меняет стимулы. Ребенок учится уже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(и часто только для) отметки. Как говорят психологи, отметка переводит мотивацию из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внутренней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во внешнюю.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lastRenderedPageBreak/>
        <w:t>Наверное, многие слышали об этом, но все же в большинстве случаев учителя считают, что вред отметок сильно преувеличен. Может быть, их убедит эксперимент, который как-то проводился несколько лет назад в одном из вторых классов обычной средней школы.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Психолог пришел в класс к детям и предложил им рисовать. Можно было на выбор взять для рисования либо карандаши, либо фломастеры. Естественно, практически все ребятишки выбрали фломастеры, тем более что у меня они были яркими, нарядными. В следующий раз он опять предложил ребятам порисовать на выбор фломастерами или карандашами, но при этом объявил, что тем, кто выберет фломастер, будет еще и награда - 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 xml:space="preserve"> или конфеты. Дети были приятно удивлены, и, конечно, на этот раз с еще большим энтузиазмом выбрали фломастеры. Так продолжалось несколько раз: дети выбирали фломастеры и получали за это награду. Но однажды детям сказали, что они снова могут выбирать, чем им рисовать - фломастерами или карандашами. "А что нам будет за фломастеры?" - спросили дети. "Ничего, - огорчил их психолог.- Кончились и 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>, и конфеты. Вы будете работать просто так". - "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У-ууу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>", - сказали дети и... разобрали карандаши. Фломастеры, нарядные и удобные для рисования, привлекали детей сами по себе, но только до тех пор, пока не была введена награда.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А потом фломастеры стали интересны уже не сами по себе, а как средство получить эту награду. То же происходит и при отметочном обучении: читать и решать задачи, в принципе, интересно некоторым детям и само по себе (тем, у кого еще жива познавательная потребность), но как только вводится кнут и пряник отметки, то азарт переключается именно на отметку.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Именно поэтому в младших классах не должно быть никаких отметок. Потом они, конечно, могут быть, но в виде, скажем, зачетной системы. А в школе до сих пор существует "накопление отметок", требование получить по предмету определенное количество отметок, из которых выводится 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супербалл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 xml:space="preserve"> - оценка за четверть или за год. Нашли что копить!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В качестве дополнительного средства производства заурядностей подходят вызовы к доске помимо желания, а точнее, против желания ребенка. Причем (как утверждают многие специалисты по дидактике) проверка домашних заданий путем вызова к доске не только вредна в собственно личном плане для ребенка, не только усиливает его нелюбовь к школе, но абсолютно </w:t>
      </w:r>
      <w:r w:rsidRPr="006B73B9">
        <w:rPr>
          <w:rFonts w:ascii="Times New Roman" w:hAnsi="Times New Roman" w:cs="Times New Roman"/>
          <w:sz w:val="28"/>
          <w:szCs w:val="28"/>
        </w:rPr>
        <w:lastRenderedPageBreak/>
        <w:t>бесполезна, а иногда и вредна как часть учебного процесса. Это - архаический и крайне непродуктивный способ проверки. Другое дело, если ребенок перед классом делает какое-то сообщение, вызвался решить новую задачу.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А как вредны для развития познавательной потребности многие открытые уроки!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Учитель выбрал для открытого урока очень выигрышную, по его мнению, тему - о Пушкине. Чего только не было на уроке: и пластинки, и картинки, только что в пляс не пустился он перед детьми. Детей развлекали на уроке, но к настоящему обучению это не имело ни малейшего отношения.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Более того, такое сведение интереса к знаниям до уровня развлечения мешает развитию подлинной познавательной потребности, приучая к удовольствию от пассивного восприятия, а не к радости активной познавательной деятельности. Нынешняя школа в том ее виде, в каком она для многих ребят существует, направлена против познавательной потребности, а значит, и против развития способностей. А еще и само общество, несмотря на постоянные разговоры о необходимости растить творческих и самостоятельно мыслящих людей, поддерживает и поощряет отнюдь не интеллектуалов. Во всяком случае, если судить по условиям жизни.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После всего сказанного остается удивляться не тому, что большинство детей неспособны к учению, а тому, что все же какая-то часть детей умудряется развивать свои способности. О таких случаях и говорит известная поговорка: "Гони природу в дверь, она проникнет через окно".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Мальчик не любит школу, считает учение неприятной и надоевшей обязанностью, однако дома с увлечением конструирует - и этого достаточно, чтобы все же развивались способности. Другой мальчишка играет в шахматы, часами сидит за компьютером - и это работает на способности, потому что делается с радостью, с увлечением. Девочка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взахлеб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читает, собрала собственную библиотеку любимых поэтов. И этого хватает, чтобы способности пусть в усеченном виде, но развивались. Другая девочка моделирует одежду - и это неплохо для развития.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Хорошо, что у многих детей есть интересы помимо школы. Но не все они - развивающие, познавательные. Больше тех, кто всю познавательную </w:t>
      </w:r>
      <w:r w:rsidRPr="006B73B9">
        <w:rPr>
          <w:rFonts w:ascii="Times New Roman" w:hAnsi="Times New Roman" w:cs="Times New Roman"/>
          <w:sz w:val="28"/>
          <w:szCs w:val="28"/>
        </w:rPr>
        <w:lastRenderedPageBreak/>
        <w:t>потребность свел до развлечения (таким развлечением бывает и чтение, во многих случаях практически никак не развивающее человека). И как не бывает одаренных детей без яркой познавательной потребности, точно так же не может быть способных детей с такой выродившейся потребностью в познании. Но можно ли что-нибудь сделать, если познавательная потребность ребенка деформирована, можно ли ее как-то реанимировать? Можно ли вернуть ребенка на путь развития способностей, проявления какой-то его собственной одаренности? Можно, хотя в большинстве случаев неимоверно трудно и требует от родителей, от учителя огромного терпения, педагогической выдумки, привлечения к делу самого дефицитного воспитательского качества - интуиции.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Так как же развивать способности?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Поощрять активность ребенка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Бельгийский ученый 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Нюттен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 xml:space="preserve"> провел такой эксперимент. 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В экспериментальной комнате было установлено два автомата - А и Б. Автомат А был весь блестящий, с разноцветными лампочками, яркими ручками. Автомат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выглядел значительно проще, в нем не было ничего ни разноцветного, ни яркого, но зато в этом автомате ручки можно было двигать и в зависимости от этого самому включать и выключать лампочки.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Когда пятилетние дети, участвовавшие в эксперименте, входили в комнату, то, конечно,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прежде всего обращали внимание на нарядный автомат А. Поиграв с ним, они обнаруживали автомат Б, и он-то оказывался для них самым интересным. Дети двигали ручки, включали и выключали лампочки - словом, исследовали. 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Опыт всячески видоизменялся, но вывод каждый раз оказывался неизменным - самому нарядному, яркому объекту малыши предпочитают такой, с которым можно активно действовать. (Вспомните, какие игрушки больше всего любят дети.)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Сейчас ученые уже не сомневаются: познавательная потребность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характеризуется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прежде всего активностью.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Научить любить чтение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lastRenderedPageBreak/>
        <w:br/>
        <w:t>С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>разу оговоримся, что есть этап технического чтения, что называется, "голый" навык, и есть этап содержательного чтения, когда сразу ухватывается содержание текста. Первый этап удовольствия не приносит, и более того, если на нем застрять, то есть остаться больше положенного времени, то любовь к чтению становится проблематичной.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Готовых рецептов научить любить чтение, по-видимому, нет.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(А есть ли четкие рецепты, как заставить полюбить себя, как человека равнодушного превратить в любящего...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Рецептов нет, а вот интуиция...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Впрочем, читайте хорошую художественную литературу.)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Пока сообщу лишь несколько условий, чего ни в коем случае нельзя делать, если ваш ребенок читать уже научился, но чтение у него еще только техническое - то есть сам еще читать не хочет и по-настоящему (для себя, для удовольствия) даже и не может.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Чтение должно с самого начала соединяться только с чувством удовольствия. Никаких даже мыслей о репрессиях. Ни в коем случае не заставлять и не уговаривать - ах, прочитай еще хоть одну строчку. Придумывайте любые маневры, любые игры, но ребенок должен сам захотеть читать, хоть и не сразу понимает, о чем это он все-таки прочитал. (О психологических маневрах скажем позже.)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Радуйтесь каждому прочитанному слову ребенка, понимая, что это действительно его маленькая победа.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Не привлекайте его внимание к ошибкам в чтении, постарайтесь их поправлять самым незаметным образом, а если можно обойтись без этого, то и вовсе не поправляйте.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Берите для первого чтения только подходящие книжки - яркие, с крупными буквами, где много картинок и, самое главное, яркий сюжет, за которым интересно следить.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А теперь о маневрах - их великое множество, а вот что поможет вашему ребенку, выбирайте сами. Лучше, конечно, придумать свой.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Метод Кассиля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lastRenderedPageBreak/>
        <w:br/>
        <w:t>Э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тот метод годится для ребенка, который читает уже достаточно свободно, но читать не любит и фактически все равно находится на этапе продвинутого технического чтения. Выбирается интереснейший текст с ярким сюжетом, и родитель читает ему, вдруг останавливаясь на самом интересном месте, а потом у отца (матери, у всех домашних) категорически перестает хватать времени на чтение ребенку. Ребенок без особого энтузиазма берется за книгу, в надежде, что все-таки кто-то сжалится и прочитает ему, убили или нет главного героя. Домашние тут же расхваливают ребенка за желание читать, и читают с ним вместе - строчку ты, две строчки я. И так далее. Навык из технического по мере укрепления переходит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содержательный.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Метод Искры 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Даунис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 xml:space="preserve"> (детского психолога)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Однажды ребенок просыпается и находит под подушкой письмо от 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 xml:space="preserve">, где он всего в двух крупных строчках сообщает ему, что его любит и хочет с ним дружить, а подарок для него находится там-то и там-то. Подарок в нужном месте находится. Ребенок подозревает игру, но все же очень радуется. На следующее утро еще одно письмо, где уже про подарок ни слова, а говорится, что 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 xml:space="preserve"> хотел оставить ему билеты в цирк, но видел, как он дергал кошку за хвост, а она визжала. И потому билеты в цирк откладываются. С каждым днем письма длиннее, а читаются быстрее. Навык становится содержательным, а у ребенка с чтением связывается чувство удовольствия и радости.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Метод еврейского народа 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Ребенку разрешают читать только тогда, когда он хорошо себя ведет, и в награду не только дают возможность прочитать несколько строчек (или даже полстранички), но даже пекут специальное печенье в виде книжечки, которое ребенок получает в ознаменование радостного момента. Чтение - радость и праздник. И об этом ребенок должен помнить каждый раз, когда берется за книгу. Если ребенок плохо себя ведет, книгу читать нельзя. Правда, родился этот метод, когда дети начинали читать Тору (священную книгу).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Метод неграмотной татарской женщины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то длинная история о том, как в классе для особо одаренных детей был замечательно одаренный ребенок, мать которого плохо говорила по-русски (а </w:t>
      </w:r>
      <w:r w:rsidRPr="006B73B9">
        <w:rPr>
          <w:rFonts w:ascii="Times New Roman" w:hAnsi="Times New Roman" w:cs="Times New Roman"/>
          <w:sz w:val="28"/>
          <w:szCs w:val="28"/>
        </w:rPr>
        <w:lastRenderedPageBreak/>
        <w:t>скорее всего, и не читала). На центральном телеграфе ей доверяли только перевязывать бечевкой бандероли, все остальное считалось работой, требующей уже более высокой квалификации, чем была у нее.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Мальчик в четыре года освоил буквы, но читал, естественно, плохо и только для публики. У этой неграмотной мамы была, видимо, фантастическая интуиция. Судите сами. Жили они в коммуналке, и к ним забежала соседка тетя Катя. И мальчик Диан решил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ей, что уже умеет читать. Начал читать плохо, с ошибками. Тетя Катя решила 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повоспитывать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 xml:space="preserve"> соседского мальчика: "Что же ты говоришь, что уже умеешь читать?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Научись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как следует, тогда и хвались".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Что тут стало с матерью! "Зачем ты обижаешь моего ребенка? - бросилась защищать сына неграмотная мать.- Он только начал читать. А ты ему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аппетит к чтению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портишь (так и сказала!)". Даже через несколько лет ее черные глаза при рассказе светились негодованием. "Я ее выгнала, - рассказывала она, - и сказала этой тете Кате: "Не умеешь с ребенком - не ходи сюда". И два года не ходила она ко мне". 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Дальше - больше. Мать зарабатывает очень мало и, естественно, </w:t>
      </w:r>
      <w:proofErr w:type="gramStart"/>
      <w:r w:rsidRPr="006B73B9">
        <w:rPr>
          <w:rFonts w:ascii="Times New Roman" w:hAnsi="Times New Roman" w:cs="Times New Roman"/>
          <w:sz w:val="28"/>
          <w:szCs w:val="28"/>
        </w:rPr>
        <w:t>сидят</w:t>
      </w:r>
      <w:proofErr w:type="gramEnd"/>
      <w:r w:rsidRPr="006B73B9">
        <w:rPr>
          <w:rFonts w:ascii="Times New Roman" w:hAnsi="Times New Roman" w:cs="Times New Roman"/>
          <w:sz w:val="28"/>
          <w:szCs w:val="28"/>
        </w:rPr>
        <w:t xml:space="preserve"> чуть ли не на одной картошке. Так вот, она каждый день просила сына помочь ей - когда она чистит картошку, что-нибудь почитать ей вслух. Тогда - объясняла она сыну - ручки меньше болят. Сын охотно соглашался. И вот мать идет чистить картошку, а сын садится на маленькую 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табуреточку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 xml:space="preserve"> и читает. Плохо еще читает, и вдруг видит слезы на глазах у матери. "Ты чего, мама, плачешь?" - "Я вот, сынок, неграмотна, а ты будешь ученый, много книжек прочитаешь". - "Да, мама. Я буду ученым".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И так три раза в день. И мальчик каждый раз спрашивал мать: "Когда пойдем картошку чистить? Когда я буду читать, чтобы у тебя ручки не болели?"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В пять лет они пошли в областную детскую библиотеку... А сейчас он стал очень хорошим математиком и работает в 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Принстоне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>. А как эта неграмотная женщина развивала у него ярчайшие математические способности - это уже отдельная история.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Выводы-предложения, или "сухой остаток"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- Нельзя хотя бы до школьного возраста (а лучше до 10 лет) делать </w:t>
      </w:r>
      <w:r w:rsidRPr="006B73B9">
        <w:rPr>
          <w:rFonts w:ascii="Times New Roman" w:hAnsi="Times New Roman" w:cs="Times New Roman"/>
          <w:sz w:val="28"/>
          <w:szCs w:val="28"/>
        </w:rPr>
        <w:lastRenderedPageBreak/>
        <w:t>интеллектуальную деятельность только предметом долга. Школа, особенно начальная, - это конечно, чаще всего обязанность, и если ребенок не получает удовольствия от школьных занятий, попытайтесь хотя бы во внешкольной деятельности утвердить у ребенка чувство и мысль, что умственная деятельность - это радость. В высшей степени это относится к чтению. Ребенок должен все время знать: думать - это приятно и этого хочется. Это самое важное.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- Предлагая ту или иную деятельность, следите, что она была трудна в меру. Легкая деятельность - не развивает, слишком трудная пугает и отвращает от деятельности. Найти оптимальную степень трудности не так сложно - просто следите за ощущениями и достижениями ребенка. Этому помогают и ныне издаваемые книжки для развития. Там, как правило, довольно точно указывается возраст ребенка, которому предназначается конкретное издание.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- Хвалите ребенка очень осторожно. Не хвалите неуверенного ребенка в целом, вообще ("ты очень способный"), а хвалите за конкретное, реальное дело. Не хвалите постоянно, лучше это сделать, когда работа будет закончена.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- Хвалите за любые изменения к лучшему, не дожидаясь чрезвычайных успехов. Словом, сначала подумайте, прежде чем похвалить.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- Наказывайте (ругайте) еще осторожнее. Никогда не ругайте ребенка до 10 лет за интеллектуальные неудачи - только за плохую самодисциплину: не убрал, не сел за уроки вовремя, не доделал задание и прочее, связанное с плохой организацией деятельности.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- Никогда не встречайте ребенка из школы вопросом об отметках. Не преувеличивайте их значение.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 xml:space="preserve">- Беспрепятственно разрешайте </w:t>
      </w:r>
      <w:proofErr w:type="spellStart"/>
      <w:r w:rsidRPr="006B73B9">
        <w:rPr>
          <w:rFonts w:ascii="Times New Roman" w:hAnsi="Times New Roman" w:cs="Times New Roman"/>
          <w:sz w:val="28"/>
          <w:szCs w:val="28"/>
        </w:rPr>
        <w:t>ребеку</w:t>
      </w:r>
      <w:proofErr w:type="spellEnd"/>
      <w:r w:rsidRPr="006B73B9">
        <w:rPr>
          <w:rFonts w:ascii="Times New Roman" w:hAnsi="Times New Roman" w:cs="Times New Roman"/>
          <w:sz w:val="28"/>
          <w:szCs w:val="28"/>
        </w:rPr>
        <w:t xml:space="preserve"> менять увлечения. Правда, доведя их до логического конца: закончил проектную работу, семестр проходил в один и тот же кружок, принял участие в готовящемся спектакле - можешь перейти к чему-нибудь новому.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Рекомендации, крайне желательные для исполнения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lastRenderedPageBreak/>
        <w:br/>
        <w:t>- Постарайтесь найти интеллектуальную задачу, одинаково интересную вам обоим, родителю и ребенку, неважно, будет ли это совместный интерес к биологии или к астрономии. Очень многое ребенок начинает любить именно в совместной деятельности с родителями.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- Найдите группу заинтересованных в умственной деятельности детей и запишите туда своего ребенка. Как говорится, с кем поведешься...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- Выбирая школу для ребенка, обращайте внимание не столько на то, какие знания там дают - это принципиально только в старших классах, но на то, как относятся к детям, дают ли им возможность полюбить занятия, достаточно ли добры к ним, если у них что-то не получается. Особенно важно, чтобы в школе были возможности для разного рода внешкольной деятельности - кружки, студии, факультативы и прочее, которые может по выбору посещать ребенок.</w:t>
      </w:r>
      <w:r w:rsidRPr="006B73B9">
        <w:rPr>
          <w:rFonts w:ascii="Times New Roman" w:hAnsi="Times New Roman" w:cs="Times New Roman"/>
          <w:sz w:val="28"/>
          <w:szCs w:val="28"/>
        </w:rPr>
        <w:br/>
      </w:r>
      <w:r w:rsidRPr="006B73B9">
        <w:rPr>
          <w:rFonts w:ascii="Times New Roman" w:hAnsi="Times New Roman" w:cs="Times New Roman"/>
          <w:sz w:val="28"/>
          <w:szCs w:val="28"/>
        </w:rPr>
        <w:br/>
        <w:t>Автор: В.С. Юркевич</w:t>
      </w:r>
    </w:p>
    <w:p w:rsidR="00BC3C78" w:rsidRPr="006B73B9" w:rsidRDefault="00BC3C78" w:rsidP="006B73B9">
      <w:pPr>
        <w:rPr>
          <w:rFonts w:ascii="Times New Roman" w:hAnsi="Times New Roman" w:cs="Times New Roman"/>
          <w:sz w:val="28"/>
          <w:szCs w:val="28"/>
        </w:rPr>
      </w:pPr>
    </w:p>
    <w:sectPr w:rsidR="00BC3C78" w:rsidRPr="006B73B9" w:rsidSect="00BC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6B73B9"/>
    <w:rsid w:val="00006A3A"/>
    <w:rsid w:val="00031FE4"/>
    <w:rsid w:val="00036F96"/>
    <w:rsid w:val="0004617D"/>
    <w:rsid w:val="00046B3E"/>
    <w:rsid w:val="000547B8"/>
    <w:rsid w:val="000626B3"/>
    <w:rsid w:val="00065375"/>
    <w:rsid w:val="00074C88"/>
    <w:rsid w:val="00092E8D"/>
    <w:rsid w:val="0009556F"/>
    <w:rsid w:val="0009580B"/>
    <w:rsid w:val="000A64D7"/>
    <w:rsid w:val="000A6A60"/>
    <w:rsid w:val="000C168C"/>
    <w:rsid w:val="000C305E"/>
    <w:rsid w:val="000C76B8"/>
    <w:rsid w:val="000D1CE1"/>
    <w:rsid w:val="000E24A1"/>
    <w:rsid w:val="0010739D"/>
    <w:rsid w:val="00120770"/>
    <w:rsid w:val="00121BAA"/>
    <w:rsid w:val="00125C6A"/>
    <w:rsid w:val="00167827"/>
    <w:rsid w:val="001766F6"/>
    <w:rsid w:val="00186DA4"/>
    <w:rsid w:val="00190C9E"/>
    <w:rsid w:val="00191F90"/>
    <w:rsid w:val="0019520F"/>
    <w:rsid w:val="00195D54"/>
    <w:rsid w:val="001960ED"/>
    <w:rsid w:val="001A378A"/>
    <w:rsid w:val="001C0010"/>
    <w:rsid w:val="001C0D0A"/>
    <w:rsid w:val="001C45DB"/>
    <w:rsid w:val="001D4D1D"/>
    <w:rsid w:val="001E09DB"/>
    <w:rsid w:val="001E4EB5"/>
    <w:rsid w:val="001F582F"/>
    <w:rsid w:val="00202E76"/>
    <w:rsid w:val="002031BF"/>
    <w:rsid w:val="002157C0"/>
    <w:rsid w:val="002213C1"/>
    <w:rsid w:val="00234D3A"/>
    <w:rsid w:val="00237D24"/>
    <w:rsid w:val="0024076D"/>
    <w:rsid w:val="00261023"/>
    <w:rsid w:val="00280445"/>
    <w:rsid w:val="0028064A"/>
    <w:rsid w:val="00282BD0"/>
    <w:rsid w:val="002D028D"/>
    <w:rsid w:val="002E0F10"/>
    <w:rsid w:val="002E111B"/>
    <w:rsid w:val="002E46A6"/>
    <w:rsid w:val="002F6B39"/>
    <w:rsid w:val="00313C55"/>
    <w:rsid w:val="003152CA"/>
    <w:rsid w:val="0031692A"/>
    <w:rsid w:val="00317C53"/>
    <w:rsid w:val="00330D6F"/>
    <w:rsid w:val="0035085D"/>
    <w:rsid w:val="003556EF"/>
    <w:rsid w:val="003620DB"/>
    <w:rsid w:val="003642E8"/>
    <w:rsid w:val="00374177"/>
    <w:rsid w:val="00381CB0"/>
    <w:rsid w:val="00386E2D"/>
    <w:rsid w:val="003947F0"/>
    <w:rsid w:val="00396202"/>
    <w:rsid w:val="003A042D"/>
    <w:rsid w:val="003A2A1B"/>
    <w:rsid w:val="003A33C0"/>
    <w:rsid w:val="003B38A3"/>
    <w:rsid w:val="003D07CB"/>
    <w:rsid w:val="003F53EA"/>
    <w:rsid w:val="00402559"/>
    <w:rsid w:val="00412BE1"/>
    <w:rsid w:val="00412EC4"/>
    <w:rsid w:val="00431B74"/>
    <w:rsid w:val="004330FA"/>
    <w:rsid w:val="0044733D"/>
    <w:rsid w:val="00450944"/>
    <w:rsid w:val="00450CDB"/>
    <w:rsid w:val="004552C1"/>
    <w:rsid w:val="004719CF"/>
    <w:rsid w:val="00474652"/>
    <w:rsid w:val="004757EB"/>
    <w:rsid w:val="00480EEC"/>
    <w:rsid w:val="0049025B"/>
    <w:rsid w:val="004A62F9"/>
    <w:rsid w:val="004F2A01"/>
    <w:rsid w:val="004F5058"/>
    <w:rsid w:val="00506142"/>
    <w:rsid w:val="00507ED3"/>
    <w:rsid w:val="00513B42"/>
    <w:rsid w:val="00517F29"/>
    <w:rsid w:val="0053225F"/>
    <w:rsid w:val="005335AB"/>
    <w:rsid w:val="005673CD"/>
    <w:rsid w:val="00574A56"/>
    <w:rsid w:val="0057782D"/>
    <w:rsid w:val="00584674"/>
    <w:rsid w:val="00595210"/>
    <w:rsid w:val="005A3240"/>
    <w:rsid w:val="005B0C92"/>
    <w:rsid w:val="005C2D60"/>
    <w:rsid w:val="005D2454"/>
    <w:rsid w:val="005D3A42"/>
    <w:rsid w:val="005D66F1"/>
    <w:rsid w:val="005E4E03"/>
    <w:rsid w:val="005F2436"/>
    <w:rsid w:val="005F750F"/>
    <w:rsid w:val="00600D72"/>
    <w:rsid w:val="0061632A"/>
    <w:rsid w:val="00627B36"/>
    <w:rsid w:val="00637DDD"/>
    <w:rsid w:val="00647932"/>
    <w:rsid w:val="00662424"/>
    <w:rsid w:val="006647EE"/>
    <w:rsid w:val="0066681C"/>
    <w:rsid w:val="006A1E05"/>
    <w:rsid w:val="006B73B9"/>
    <w:rsid w:val="006C186C"/>
    <w:rsid w:val="006D5B2C"/>
    <w:rsid w:val="006E77DB"/>
    <w:rsid w:val="00701D9B"/>
    <w:rsid w:val="00706D98"/>
    <w:rsid w:val="00715052"/>
    <w:rsid w:val="00717077"/>
    <w:rsid w:val="0072128A"/>
    <w:rsid w:val="007222AD"/>
    <w:rsid w:val="00722E7D"/>
    <w:rsid w:val="00772672"/>
    <w:rsid w:val="00797687"/>
    <w:rsid w:val="007A6FD9"/>
    <w:rsid w:val="007F6ED1"/>
    <w:rsid w:val="00805BFB"/>
    <w:rsid w:val="00811571"/>
    <w:rsid w:val="00824202"/>
    <w:rsid w:val="00846570"/>
    <w:rsid w:val="00854D7E"/>
    <w:rsid w:val="008650A8"/>
    <w:rsid w:val="00873866"/>
    <w:rsid w:val="00882596"/>
    <w:rsid w:val="00884FD5"/>
    <w:rsid w:val="00891EB5"/>
    <w:rsid w:val="00894A9D"/>
    <w:rsid w:val="008A52CA"/>
    <w:rsid w:val="008B0E64"/>
    <w:rsid w:val="008B6613"/>
    <w:rsid w:val="008B7B18"/>
    <w:rsid w:val="008C6107"/>
    <w:rsid w:val="008D012C"/>
    <w:rsid w:val="008F4E88"/>
    <w:rsid w:val="0090108B"/>
    <w:rsid w:val="00901B08"/>
    <w:rsid w:val="00904951"/>
    <w:rsid w:val="00917C80"/>
    <w:rsid w:val="00935D09"/>
    <w:rsid w:val="009361B8"/>
    <w:rsid w:val="00944ADE"/>
    <w:rsid w:val="00952687"/>
    <w:rsid w:val="0096026D"/>
    <w:rsid w:val="00961B55"/>
    <w:rsid w:val="00962F15"/>
    <w:rsid w:val="00965235"/>
    <w:rsid w:val="009728E0"/>
    <w:rsid w:val="009746E4"/>
    <w:rsid w:val="00981FB6"/>
    <w:rsid w:val="00986D91"/>
    <w:rsid w:val="00987B43"/>
    <w:rsid w:val="0099597B"/>
    <w:rsid w:val="009A025D"/>
    <w:rsid w:val="009A09B4"/>
    <w:rsid w:val="009D3425"/>
    <w:rsid w:val="00A03288"/>
    <w:rsid w:val="00A22196"/>
    <w:rsid w:val="00A4610F"/>
    <w:rsid w:val="00A612C8"/>
    <w:rsid w:val="00A8076C"/>
    <w:rsid w:val="00A9055F"/>
    <w:rsid w:val="00A91416"/>
    <w:rsid w:val="00AB7D8C"/>
    <w:rsid w:val="00AE02A7"/>
    <w:rsid w:val="00AE4443"/>
    <w:rsid w:val="00AE6251"/>
    <w:rsid w:val="00B01DB9"/>
    <w:rsid w:val="00B047DA"/>
    <w:rsid w:val="00B05CE7"/>
    <w:rsid w:val="00B23C5B"/>
    <w:rsid w:val="00B942EF"/>
    <w:rsid w:val="00B96615"/>
    <w:rsid w:val="00BB078B"/>
    <w:rsid w:val="00BB57C5"/>
    <w:rsid w:val="00BC3C78"/>
    <w:rsid w:val="00BC7758"/>
    <w:rsid w:val="00BD4EFC"/>
    <w:rsid w:val="00BD5346"/>
    <w:rsid w:val="00BF378B"/>
    <w:rsid w:val="00C205FC"/>
    <w:rsid w:val="00C249F6"/>
    <w:rsid w:val="00C303F3"/>
    <w:rsid w:val="00C617D9"/>
    <w:rsid w:val="00C62334"/>
    <w:rsid w:val="00C63FBD"/>
    <w:rsid w:val="00C70FA8"/>
    <w:rsid w:val="00C80509"/>
    <w:rsid w:val="00C92178"/>
    <w:rsid w:val="00C93D95"/>
    <w:rsid w:val="00C96151"/>
    <w:rsid w:val="00CB3A68"/>
    <w:rsid w:val="00CC49FB"/>
    <w:rsid w:val="00CC4BBC"/>
    <w:rsid w:val="00CE11EA"/>
    <w:rsid w:val="00CF446A"/>
    <w:rsid w:val="00CF7925"/>
    <w:rsid w:val="00D02CA9"/>
    <w:rsid w:val="00D03E81"/>
    <w:rsid w:val="00D22F74"/>
    <w:rsid w:val="00D234A5"/>
    <w:rsid w:val="00D2459E"/>
    <w:rsid w:val="00D26904"/>
    <w:rsid w:val="00D279F5"/>
    <w:rsid w:val="00D32076"/>
    <w:rsid w:val="00D56ECF"/>
    <w:rsid w:val="00D70069"/>
    <w:rsid w:val="00D72DA2"/>
    <w:rsid w:val="00D777B0"/>
    <w:rsid w:val="00D77932"/>
    <w:rsid w:val="00D77E68"/>
    <w:rsid w:val="00D830F6"/>
    <w:rsid w:val="00DA1351"/>
    <w:rsid w:val="00DC1DBE"/>
    <w:rsid w:val="00DE04A9"/>
    <w:rsid w:val="00E05DBD"/>
    <w:rsid w:val="00E24017"/>
    <w:rsid w:val="00E74E26"/>
    <w:rsid w:val="00EA0BCA"/>
    <w:rsid w:val="00EA1739"/>
    <w:rsid w:val="00EA1962"/>
    <w:rsid w:val="00EB4B06"/>
    <w:rsid w:val="00EB534F"/>
    <w:rsid w:val="00EC31A6"/>
    <w:rsid w:val="00ED01ED"/>
    <w:rsid w:val="00ED36CE"/>
    <w:rsid w:val="00F034F1"/>
    <w:rsid w:val="00F1675D"/>
    <w:rsid w:val="00F169E9"/>
    <w:rsid w:val="00F44501"/>
    <w:rsid w:val="00F64235"/>
    <w:rsid w:val="00F80CF3"/>
    <w:rsid w:val="00F83051"/>
    <w:rsid w:val="00F830D2"/>
    <w:rsid w:val="00F83B14"/>
    <w:rsid w:val="00FA0874"/>
    <w:rsid w:val="00FA6C84"/>
    <w:rsid w:val="00FB1B0B"/>
    <w:rsid w:val="00FB58BD"/>
    <w:rsid w:val="00FC2016"/>
    <w:rsid w:val="00FE1E34"/>
    <w:rsid w:val="00FE2BBF"/>
    <w:rsid w:val="00FE54CE"/>
    <w:rsid w:val="00FF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6B73B9"/>
  </w:style>
  <w:style w:type="character" w:customStyle="1" w:styleId="titlemain2">
    <w:name w:val="titlemain2"/>
    <w:basedOn w:val="a0"/>
    <w:rsid w:val="006B73B9"/>
  </w:style>
  <w:style w:type="character" w:customStyle="1" w:styleId="apple-converted-space">
    <w:name w:val="apple-converted-space"/>
    <w:basedOn w:val="a0"/>
    <w:rsid w:val="006B73B9"/>
  </w:style>
  <w:style w:type="character" w:styleId="a4">
    <w:name w:val="Hyperlink"/>
    <w:basedOn w:val="a0"/>
    <w:uiPriority w:val="99"/>
    <w:unhideWhenUsed/>
    <w:rsid w:val="006B7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alin.mospsy.ru/l_03_00/l_030143.shtml" TargetMode="External"/><Relationship Id="rId5" Type="http://schemas.openxmlformats.org/officeDocument/2006/relationships/hyperlink" Target="http://adalin.mospsy.ru/l_01_12.shtml" TargetMode="External"/><Relationship Id="rId4" Type="http://schemas.openxmlformats.org/officeDocument/2006/relationships/hyperlink" Target="http://adalin.mospsy.ru/r_02_0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4779</Words>
  <Characters>27243</Characters>
  <Application>Microsoft Office Word</Application>
  <DocSecurity>0</DocSecurity>
  <Lines>227</Lines>
  <Paragraphs>63</Paragraphs>
  <ScaleCrop>false</ScaleCrop>
  <Company>RePack by SPecialiST</Company>
  <LinksUpToDate>false</LinksUpToDate>
  <CharactersWithSpaces>31959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</dc:creator>
  <cp:keywords/>
  <dc:description/>
  <cp:lastModifiedBy>larson</cp:lastModifiedBy>
  <cp:revision>1</cp:revision>
  <dcterms:created xsi:type="dcterms:W3CDTF">2013-02-27T06:16:00Z</dcterms:created>
  <dcterms:modified xsi:type="dcterms:W3CDTF">2013-02-27T06:25:00Z</dcterms:modified>
</cp:coreProperties>
</file>