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0B" w:rsidRPr="00251D83" w:rsidRDefault="00B6520B" w:rsidP="00B6520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51D83">
        <w:rPr>
          <w:b/>
          <w:sz w:val="28"/>
          <w:szCs w:val="28"/>
          <w:u w:val="single"/>
        </w:rPr>
        <w:t xml:space="preserve">Конспект </w:t>
      </w:r>
      <w:r w:rsidR="00BE0763">
        <w:rPr>
          <w:b/>
          <w:sz w:val="28"/>
          <w:szCs w:val="28"/>
          <w:u w:val="single"/>
        </w:rPr>
        <w:t>индивидуального</w:t>
      </w:r>
      <w:r>
        <w:rPr>
          <w:b/>
          <w:sz w:val="28"/>
          <w:szCs w:val="28"/>
          <w:u w:val="single"/>
        </w:rPr>
        <w:t xml:space="preserve"> </w:t>
      </w:r>
      <w:r w:rsidR="008521CB">
        <w:rPr>
          <w:b/>
          <w:sz w:val="28"/>
          <w:szCs w:val="28"/>
          <w:u w:val="single"/>
        </w:rPr>
        <w:t>логопедического занятия</w:t>
      </w:r>
      <w:r>
        <w:rPr>
          <w:b/>
          <w:sz w:val="28"/>
          <w:szCs w:val="28"/>
          <w:u w:val="single"/>
        </w:rPr>
        <w:t xml:space="preserve"> </w:t>
      </w:r>
    </w:p>
    <w:p w:rsidR="00B6520B" w:rsidRPr="004676DE" w:rsidRDefault="00B6520B" w:rsidP="00B6520B">
      <w:pPr>
        <w:spacing w:line="360" w:lineRule="auto"/>
        <w:jc w:val="both"/>
      </w:pPr>
      <w:r w:rsidRPr="004676DE">
        <w:rPr>
          <w:b/>
        </w:rPr>
        <w:t xml:space="preserve">Город: </w:t>
      </w:r>
      <w:r w:rsidRPr="004676DE">
        <w:t>Магнитогорск</w:t>
      </w:r>
    </w:p>
    <w:p w:rsidR="00B6520B" w:rsidRPr="004676DE" w:rsidRDefault="00B6520B" w:rsidP="00B6520B">
      <w:pPr>
        <w:spacing w:line="360" w:lineRule="auto"/>
        <w:jc w:val="both"/>
      </w:pPr>
      <w:r w:rsidRPr="004676DE">
        <w:rPr>
          <w:b/>
        </w:rPr>
        <w:t xml:space="preserve">ОУ: </w:t>
      </w:r>
      <w:r>
        <w:t>М</w:t>
      </w:r>
      <w:proofErr w:type="gramStart"/>
      <w:r>
        <w:t>С(</w:t>
      </w:r>
      <w:proofErr w:type="gramEnd"/>
      <w:r>
        <w:t>К</w:t>
      </w:r>
      <w:r w:rsidRPr="004676DE">
        <w:t xml:space="preserve">)ОУ </w:t>
      </w:r>
      <w:r>
        <w:t>С(К)ОШИ</w:t>
      </w:r>
      <w:r w:rsidRPr="004676DE">
        <w:t xml:space="preserve"> №4</w:t>
      </w:r>
    </w:p>
    <w:p w:rsidR="00B6520B" w:rsidRPr="004676DE" w:rsidRDefault="00B6520B" w:rsidP="00B6520B">
      <w:pPr>
        <w:spacing w:line="360" w:lineRule="auto"/>
        <w:jc w:val="both"/>
      </w:pPr>
      <w:r w:rsidRPr="004676DE">
        <w:rPr>
          <w:b/>
        </w:rPr>
        <w:t>Учител</w:t>
      </w:r>
      <w:r w:rsidR="00BE0763">
        <w:rPr>
          <w:b/>
        </w:rPr>
        <w:t>ь</w:t>
      </w:r>
      <w:r>
        <w:rPr>
          <w:b/>
        </w:rPr>
        <w:t>:</w:t>
      </w:r>
      <w:r>
        <w:t xml:space="preserve"> </w:t>
      </w:r>
      <w:proofErr w:type="spellStart"/>
      <w:r>
        <w:t>Вахницкая</w:t>
      </w:r>
      <w:proofErr w:type="spellEnd"/>
      <w:r>
        <w:t xml:space="preserve"> Т.А.</w:t>
      </w:r>
    </w:p>
    <w:p w:rsidR="00B6520B" w:rsidRPr="00790ECF" w:rsidRDefault="00B6520B" w:rsidP="00B6520B">
      <w:pPr>
        <w:spacing w:line="360" w:lineRule="auto"/>
        <w:jc w:val="both"/>
      </w:pPr>
      <w:r w:rsidRPr="004676DE">
        <w:rPr>
          <w:b/>
        </w:rPr>
        <w:t xml:space="preserve">Класс: </w:t>
      </w:r>
      <w:r>
        <w:t>3</w:t>
      </w:r>
      <w:r w:rsidRPr="00790ECF">
        <w:t xml:space="preserve"> </w:t>
      </w:r>
      <w:r>
        <w:t>(</w:t>
      </w:r>
      <w:r w:rsidR="008521CB">
        <w:t>системное недоразвитие речи тяжелой степени</w:t>
      </w:r>
      <w:r>
        <w:t>)</w:t>
      </w:r>
    </w:p>
    <w:p w:rsidR="00B6520B" w:rsidRPr="00C456A9" w:rsidRDefault="00B6520B" w:rsidP="00B6520B">
      <w:pPr>
        <w:spacing w:line="360" w:lineRule="auto"/>
        <w:jc w:val="both"/>
      </w:pPr>
      <w:r w:rsidRPr="004676DE">
        <w:rPr>
          <w:b/>
        </w:rPr>
        <w:t xml:space="preserve">Предмет: </w:t>
      </w:r>
      <w:r w:rsidRPr="00C456A9">
        <w:t>логопедия</w:t>
      </w:r>
    </w:p>
    <w:p w:rsidR="00B6520B" w:rsidRPr="00C456A9" w:rsidRDefault="00B6520B" w:rsidP="00B6520B">
      <w:pPr>
        <w:spacing w:line="360" w:lineRule="auto"/>
        <w:jc w:val="both"/>
      </w:pPr>
      <w:r>
        <w:rPr>
          <w:b/>
        </w:rPr>
        <w:t>Тема</w:t>
      </w:r>
      <w:r w:rsidRPr="004676DE">
        <w:rPr>
          <w:b/>
        </w:rPr>
        <w:t xml:space="preserve"> учебного занятия:</w:t>
      </w:r>
      <w:r>
        <w:rPr>
          <w:b/>
        </w:rPr>
        <w:t xml:space="preserve"> </w:t>
      </w:r>
      <w:r>
        <w:t>домашние животные</w:t>
      </w:r>
    </w:p>
    <w:p w:rsidR="00B6520B" w:rsidRPr="004676DE" w:rsidRDefault="00B6520B" w:rsidP="00B6520B">
      <w:pPr>
        <w:spacing w:line="360" w:lineRule="auto"/>
        <w:jc w:val="both"/>
      </w:pPr>
      <w:r w:rsidRPr="004676DE">
        <w:rPr>
          <w:b/>
        </w:rPr>
        <w:t>Продолжительность учебного занятия:</w:t>
      </w:r>
      <w:r>
        <w:rPr>
          <w:b/>
        </w:rPr>
        <w:t xml:space="preserve"> </w:t>
      </w:r>
      <w:r w:rsidR="00BE0763" w:rsidRPr="00BE0763">
        <w:t>2</w:t>
      </w:r>
      <w:r w:rsidRPr="00BE0763">
        <w:t xml:space="preserve">0 </w:t>
      </w:r>
      <w:r w:rsidRPr="004676DE">
        <w:t>мин.</w:t>
      </w:r>
    </w:p>
    <w:p w:rsidR="00B6520B" w:rsidRPr="004676DE" w:rsidRDefault="00B6520B" w:rsidP="00B6520B">
      <w:pPr>
        <w:spacing w:line="360" w:lineRule="auto"/>
        <w:jc w:val="both"/>
      </w:pPr>
      <w:r w:rsidRPr="004676DE">
        <w:rPr>
          <w:b/>
        </w:rPr>
        <w:t>Тип учебного занятия:</w:t>
      </w:r>
      <w:r w:rsidRPr="004676DE">
        <w:t xml:space="preserve"> </w:t>
      </w:r>
      <w:r>
        <w:t xml:space="preserve">закрепление </w:t>
      </w:r>
      <w:r w:rsidRPr="004676DE">
        <w:t>учебного материала.</w:t>
      </w:r>
    </w:p>
    <w:p w:rsidR="00BE0763" w:rsidRDefault="00B6520B" w:rsidP="00B6520B">
      <w:pPr>
        <w:spacing w:line="360" w:lineRule="auto"/>
        <w:jc w:val="both"/>
      </w:pPr>
      <w:r w:rsidRPr="004676DE">
        <w:rPr>
          <w:b/>
        </w:rPr>
        <w:t>Цель</w:t>
      </w:r>
      <w:r w:rsidRPr="004676DE">
        <w:t xml:space="preserve">: </w:t>
      </w:r>
      <w:r>
        <w:t xml:space="preserve">расширение представлений учащихся об окружающем мире, </w:t>
      </w:r>
      <w:r w:rsidR="00BE0763" w:rsidRPr="004676DE">
        <w:t xml:space="preserve">систематизация лексических представлений учащихся о </w:t>
      </w:r>
      <w:r w:rsidR="00BE0763">
        <w:t>домашних животных.</w:t>
      </w:r>
    </w:p>
    <w:p w:rsidR="00BE0763" w:rsidRDefault="00B6520B" w:rsidP="00B6520B">
      <w:pPr>
        <w:spacing w:line="360" w:lineRule="auto"/>
        <w:jc w:val="both"/>
      </w:pPr>
      <w:r w:rsidRPr="004676DE">
        <w:rPr>
          <w:b/>
        </w:rPr>
        <w:t>Задачи</w:t>
      </w:r>
      <w:r w:rsidRPr="004676DE">
        <w:t xml:space="preserve">: 1) </w:t>
      </w:r>
      <w:r>
        <w:t>развитие психических функций (внимание, память, мышление), 2) развитие навыков устной речи, 3) развитие слухового внимания, 4</w:t>
      </w:r>
      <w:r w:rsidRPr="004676DE">
        <w:t>) ра</w:t>
      </w:r>
      <w:r w:rsidRPr="004676DE">
        <w:t>з</w:t>
      </w:r>
      <w:r w:rsidRPr="004676DE">
        <w:t xml:space="preserve">витие </w:t>
      </w:r>
      <w:r>
        <w:t>мелкой моторики рук, 5) развитие сенсорных эталонов,  6</w:t>
      </w:r>
      <w:r w:rsidRPr="004676DE">
        <w:t xml:space="preserve">) </w:t>
      </w:r>
      <w:r>
        <w:t>расширение и активизация словарного запаса</w:t>
      </w:r>
      <w:r w:rsidR="00BE0763">
        <w:t>.</w:t>
      </w:r>
    </w:p>
    <w:p w:rsidR="00B6520B" w:rsidRPr="004676DE" w:rsidRDefault="00B6520B" w:rsidP="00B6520B">
      <w:pPr>
        <w:spacing w:line="360" w:lineRule="auto"/>
        <w:jc w:val="both"/>
      </w:pPr>
      <w:proofErr w:type="gramStart"/>
      <w:r w:rsidRPr="004676DE">
        <w:rPr>
          <w:b/>
        </w:rPr>
        <w:t>Оборудование</w:t>
      </w:r>
      <w:r w:rsidRPr="004676DE">
        <w:t xml:space="preserve">: </w:t>
      </w:r>
      <w:r>
        <w:t>компьютер</w:t>
      </w:r>
      <w:r w:rsidRPr="004676DE">
        <w:t xml:space="preserve">, </w:t>
      </w:r>
      <w:r w:rsidR="001D21E5">
        <w:t>аудиозапись с голосами животных,</w:t>
      </w:r>
      <w:r w:rsidRPr="004676DE">
        <w:t xml:space="preserve"> зеркала</w:t>
      </w:r>
      <w:r>
        <w:t xml:space="preserve">, </w:t>
      </w:r>
      <w:r w:rsidR="004A1B49">
        <w:t xml:space="preserve">набор картинок «Погода», </w:t>
      </w:r>
      <w:r>
        <w:t>карточки для индивидуальной работы, игра «Во</w:t>
      </w:r>
      <w:r>
        <w:t>л</w:t>
      </w:r>
      <w:r>
        <w:t>шебный мешочек»</w:t>
      </w:r>
      <w:r w:rsidR="004A1B49">
        <w:t>, картинки с изображением домашних животных, корма для домашних животных (травы, молока, костей, овощей).</w:t>
      </w:r>
      <w:proofErr w:type="gramEnd"/>
    </w:p>
    <w:p w:rsidR="00B6520B" w:rsidRPr="00A63000" w:rsidRDefault="00B6520B" w:rsidP="00B6520B">
      <w:pPr>
        <w:jc w:val="both"/>
        <w:rPr>
          <w:b/>
        </w:rPr>
      </w:pPr>
      <w:r w:rsidRPr="00A63000">
        <w:rPr>
          <w:b/>
        </w:rPr>
        <w:t xml:space="preserve">Ход урока: </w:t>
      </w:r>
    </w:p>
    <w:p w:rsidR="00B6520B" w:rsidRPr="00A63000" w:rsidRDefault="00B6520B" w:rsidP="00B6520B">
      <w:pPr>
        <w:jc w:val="both"/>
      </w:pPr>
      <w:r w:rsidRPr="00A63000">
        <w:rPr>
          <w:b/>
        </w:rPr>
        <w:t>1. Организация начала урока</w:t>
      </w:r>
      <w:r w:rsidRPr="00A63000">
        <w:t xml:space="preserve"> </w:t>
      </w:r>
      <w:r w:rsidR="008521CB">
        <w:t>2</w:t>
      </w:r>
      <w:r w:rsidRPr="00A63000">
        <w:t xml:space="preserve"> мин.</w:t>
      </w:r>
    </w:p>
    <w:p w:rsidR="00B6520B" w:rsidRDefault="00B6520B" w:rsidP="00B6520B">
      <w:pPr>
        <w:jc w:val="both"/>
      </w:pPr>
      <w:r w:rsidRPr="00A63000">
        <w:rPr>
          <w:b/>
        </w:rPr>
        <w:t>Цель</w:t>
      </w:r>
      <w:r w:rsidRPr="00A63000">
        <w:t xml:space="preserve"> </w:t>
      </w:r>
      <w:r w:rsidRPr="00A63000">
        <w:rPr>
          <w:b/>
        </w:rPr>
        <w:t>этапа</w:t>
      </w:r>
      <w:r w:rsidR="00691D45">
        <w:t>: подготовка учащего</w:t>
      </w:r>
      <w:r w:rsidRPr="00A63000">
        <w:t>ся к работе, эмоциональный настрой, ориентировка во времени.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70"/>
        <w:gridCol w:w="10633"/>
      </w:tblGrid>
      <w:tr w:rsidR="00B6520B" w:rsidRPr="00A63000" w:rsidTr="001D21E5">
        <w:tc>
          <w:tcPr>
            <w:tcW w:w="5170" w:type="dxa"/>
          </w:tcPr>
          <w:p w:rsidR="00B6520B" w:rsidRPr="00A63000" w:rsidRDefault="00B6520B" w:rsidP="008C3ECC">
            <w:pPr>
              <w:jc w:val="center"/>
            </w:pPr>
            <w:r w:rsidRPr="00A63000">
              <w:t>Деятельность учителя</w:t>
            </w:r>
          </w:p>
        </w:tc>
        <w:tc>
          <w:tcPr>
            <w:tcW w:w="10633" w:type="dxa"/>
          </w:tcPr>
          <w:p w:rsidR="00B6520B" w:rsidRPr="00A63000" w:rsidRDefault="00B6520B" w:rsidP="008C3ECC">
            <w:pPr>
              <w:jc w:val="center"/>
            </w:pPr>
            <w:r w:rsidRPr="00A63000">
              <w:t>Деятельность ученика</w:t>
            </w:r>
          </w:p>
        </w:tc>
      </w:tr>
      <w:tr w:rsidR="00B6520B" w:rsidRPr="00A63000" w:rsidTr="001D21E5">
        <w:tc>
          <w:tcPr>
            <w:tcW w:w="5170" w:type="dxa"/>
          </w:tcPr>
          <w:p w:rsidR="00B6520B" w:rsidRDefault="00FF608E" w:rsidP="008C3ECC">
            <w:pPr>
              <w:jc w:val="both"/>
            </w:pPr>
            <w:r>
              <w:rPr>
                <w:i/>
              </w:rPr>
              <w:t xml:space="preserve">– </w:t>
            </w:r>
            <w:r>
              <w:t>Здравствуй</w:t>
            </w:r>
            <w:r w:rsidR="00B6520B" w:rsidRPr="00A63000">
              <w:t>.</w:t>
            </w:r>
            <w:r>
              <w:t xml:space="preserve"> Начинаем наше занятие.</w:t>
            </w:r>
            <w:r w:rsidR="00B6520B" w:rsidRPr="00A63000">
              <w:t xml:space="preserve"> </w:t>
            </w:r>
            <w:r w:rsidR="00B6520B">
              <w:t>Посмо</w:t>
            </w:r>
            <w:r w:rsidR="00B6520B">
              <w:t>т</w:t>
            </w:r>
            <w:r w:rsidR="00691D45">
              <w:t>ри</w:t>
            </w:r>
            <w:r w:rsidR="00B6520B">
              <w:t xml:space="preserve"> на картинки. Скажи (покажи), какое сейчас время года? Какое время года будет после з</w:t>
            </w:r>
            <w:r w:rsidR="00B6520B">
              <w:t>и</w:t>
            </w:r>
            <w:r w:rsidR="00B6520B">
              <w:t>мы? Какое время года было до зимы? Какое время года будет после весны?</w:t>
            </w:r>
          </w:p>
          <w:p w:rsidR="00B6520B" w:rsidRPr="00BE0763" w:rsidRDefault="00B6520B" w:rsidP="008C3ECC">
            <w:pPr>
              <w:jc w:val="both"/>
            </w:pPr>
            <w:r w:rsidRPr="00BE0763">
              <w:t xml:space="preserve">– </w:t>
            </w:r>
            <w:r w:rsidR="00691D45">
              <w:t>Скажи (покажи</w:t>
            </w:r>
            <w:r w:rsidR="00BE0763" w:rsidRPr="00BE0763">
              <w:t>)</w:t>
            </w:r>
            <w:r w:rsidRPr="00BE0763">
              <w:t>, какая сегодня погода? Сег</w:t>
            </w:r>
            <w:r w:rsidRPr="00BE0763">
              <w:t>о</w:t>
            </w:r>
            <w:r w:rsidRPr="00BE0763">
              <w:t>дня тепло или холодно? Какое небо? Какой в</w:t>
            </w:r>
            <w:r w:rsidRPr="00BE0763">
              <w:t>е</w:t>
            </w:r>
            <w:r w:rsidRPr="00BE0763">
              <w:t>тер? Был снег?</w:t>
            </w:r>
          </w:p>
          <w:p w:rsidR="00B6520B" w:rsidRPr="00A22A1D" w:rsidRDefault="00B6520B" w:rsidP="00FF608E">
            <w:pPr>
              <w:jc w:val="both"/>
            </w:pPr>
            <w:r>
              <w:t xml:space="preserve">– </w:t>
            </w:r>
            <w:r w:rsidR="00FF608E">
              <w:t>Возьми карандаш, о</w:t>
            </w:r>
            <w:r w:rsidR="00691D45">
              <w:t>тметь</w:t>
            </w:r>
            <w:r>
              <w:t xml:space="preserve"> на карточке, какая сегодня погода. </w:t>
            </w:r>
            <w:r w:rsidR="004A1B49" w:rsidRPr="004A1B49">
              <w:rPr>
                <w:i/>
              </w:rPr>
              <w:t>Задание 1.</w:t>
            </w:r>
          </w:p>
        </w:tc>
        <w:tc>
          <w:tcPr>
            <w:tcW w:w="10633" w:type="dxa"/>
          </w:tcPr>
          <w:p w:rsidR="00FF608E" w:rsidRDefault="00B6520B" w:rsidP="008C3ECC">
            <w:pPr>
              <w:jc w:val="both"/>
            </w:pPr>
            <w:r>
              <w:t xml:space="preserve">– </w:t>
            </w:r>
            <w:r w:rsidR="00FF608E">
              <w:t>Здравствуйте.</w:t>
            </w:r>
          </w:p>
          <w:p w:rsidR="00B6520B" w:rsidRDefault="00FF608E" w:rsidP="008C3ECC">
            <w:pPr>
              <w:jc w:val="both"/>
            </w:pPr>
            <w:r>
              <w:t xml:space="preserve">– </w:t>
            </w:r>
            <w:r w:rsidR="00B6520B">
              <w:t>Сейчас зима. Будет весна. Была осень. Будет лето.</w:t>
            </w:r>
          </w:p>
          <w:p w:rsidR="00B6520B" w:rsidRDefault="00B6520B" w:rsidP="008C3ECC">
            <w:pPr>
              <w:jc w:val="both"/>
            </w:pPr>
          </w:p>
          <w:p w:rsidR="00B6520B" w:rsidRDefault="00B6520B" w:rsidP="008C3ECC">
            <w:pPr>
              <w:jc w:val="both"/>
            </w:pPr>
          </w:p>
          <w:p w:rsidR="00B6520B" w:rsidRDefault="00B6520B" w:rsidP="008C3ECC">
            <w:pPr>
              <w:jc w:val="both"/>
              <w:rPr>
                <w:i/>
              </w:rPr>
            </w:pPr>
          </w:p>
          <w:p w:rsidR="00B6520B" w:rsidRDefault="00691D45" w:rsidP="008C3ECC">
            <w:pPr>
              <w:jc w:val="both"/>
            </w:pPr>
            <w:r w:rsidRPr="00691D45">
              <w:rPr>
                <w:i/>
              </w:rPr>
              <w:t>Ребенок отвечает на вопросы</w:t>
            </w:r>
            <w:r>
              <w:t>.</w:t>
            </w:r>
          </w:p>
          <w:p w:rsidR="00B6520B" w:rsidRDefault="00B6520B" w:rsidP="008C3ECC">
            <w:pPr>
              <w:jc w:val="both"/>
            </w:pPr>
          </w:p>
          <w:p w:rsidR="00930B8B" w:rsidRDefault="00930B8B" w:rsidP="008C3ECC">
            <w:pPr>
              <w:jc w:val="both"/>
              <w:rPr>
                <w:i/>
              </w:rPr>
            </w:pPr>
          </w:p>
          <w:p w:rsidR="00B6520B" w:rsidRPr="00C456A9" w:rsidRDefault="00FF608E" w:rsidP="008C3ECC">
            <w:pPr>
              <w:jc w:val="both"/>
              <w:rPr>
                <w:i/>
              </w:rPr>
            </w:pPr>
            <w:r>
              <w:rPr>
                <w:i/>
              </w:rPr>
              <w:t xml:space="preserve">Ребенок </w:t>
            </w:r>
            <w:r w:rsidR="00B6520B">
              <w:rPr>
                <w:i/>
              </w:rPr>
              <w:t>зачеркива</w:t>
            </w:r>
            <w:r>
              <w:rPr>
                <w:i/>
              </w:rPr>
              <w:t>ет</w:t>
            </w:r>
            <w:r w:rsidR="00B6520B">
              <w:rPr>
                <w:i/>
              </w:rPr>
              <w:t xml:space="preserve"> ненужные символы.</w:t>
            </w:r>
          </w:p>
          <w:p w:rsidR="00B6520B" w:rsidRPr="00A22A1D" w:rsidRDefault="00B6520B" w:rsidP="008C3ECC">
            <w:pPr>
              <w:jc w:val="both"/>
              <w:rPr>
                <w:i/>
              </w:rPr>
            </w:pPr>
          </w:p>
        </w:tc>
      </w:tr>
    </w:tbl>
    <w:p w:rsidR="00B6520B" w:rsidRPr="00A63000" w:rsidRDefault="00B6520B" w:rsidP="00B6520B">
      <w:pPr>
        <w:jc w:val="both"/>
      </w:pPr>
    </w:p>
    <w:p w:rsidR="00B6520B" w:rsidRPr="00A63000" w:rsidRDefault="00B6520B" w:rsidP="00B6520B">
      <w:pPr>
        <w:jc w:val="both"/>
      </w:pPr>
      <w:r>
        <w:rPr>
          <w:b/>
        </w:rPr>
        <w:t>2</w:t>
      </w:r>
      <w:r w:rsidRPr="00A63000">
        <w:rPr>
          <w:b/>
        </w:rPr>
        <w:t xml:space="preserve">. Артикуляционная гимнастика </w:t>
      </w:r>
      <w:r w:rsidR="008521CB">
        <w:t>2</w:t>
      </w:r>
      <w:r w:rsidRPr="00A63000">
        <w:t xml:space="preserve"> мин.</w:t>
      </w:r>
    </w:p>
    <w:p w:rsidR="00B6520B" w:rsidRDefault="00B6520B" w:rsidP="00B6520B">
      <w:pPr>
        <w:jc w:val="both"/>
        <w:rPr>
          <w:sz w:val="28"/>
          <w:szCs w:val="28"/>
        </w:rPr>
      </w:pPr>
      <w:r w:rsidRPr="00A63000">
        <w:rPr>
          <w:b/>
        </w:rPr>
        <w:t xml:space="preserve">Цель этапа: </w:t>
      </w:r>
      <w:r w:rsidRPr="00A63000">
        <w:t>развитие артикуляционной моторики</w:t>
      </w:r>
      <w:r>
        <w:rPr>
          <w:sz w:val="28"/>
          <w:szCs w:val="28"/>
        </w:rPr>
        <w:t>.</w:t>
      </w:r>
    </w:p>
    <w:tbl>
      <w:tblPr>
        <w:tblStyle w:val="a3"/>
        <w:tblW w:w="15701" w:type="dxa"/>
        <w:tblLayout w:type="fixed"/>
        <w:tblLook w:val="01E0" w:firstRow="1" w:lastRow="1" w:firstColumn="1" w:lastColumn="1" w:noHBand="0" w:noVBand="0"/>
      </w:tblPr>
      <w:tblGrid>
        <w:gridCol w:w="5211"/>
        <w:gridCol w:w="10490"/>
      </w:tblGrid>
      <w:tr w:rsidR="00B6520B" w:rsidRPr="004676DE" w:rsidTr="00930B8B">
        <w:tc>
          <w:tcPr>
            <w:tcW w:w="5211" w:type="dxa"/>
          </w:tcPr>
          <w:p w:rsidR="00B6520B" w:rsidRPr="004676DE" w:rsidRDefault="00B6520B" w:rsidP="008C3ECC">
            <w:pPr>
              <w:jc w:val="center"/>
            </w:pPr>
            <w:r>
              <w:lastRenderedPageBreak/>
              <w:t>Деятельность учителя</w:t>
            </w:r>
          </w:p>
        </w:tc>
        <w:tc>
          <w:tcPr>
            <w:tcW w:w="10490" w:type="dxa"/>
          </w:tcPr>
          <w:p w:rsidR="00B6520B" w:rsidRPr="004676DE" w:rsidRDefault="00B6520B" w:rsidP="008C3ECC">
            <w:pPr>
              <w:jc w:val="center"/>
            </w:pPr>
            <w:r>
              <w:t>Деятельность ученика</w:t>
            </w:r>
          </w:p>
        </w:tc>
      </w:tr>
      <w:tr w:rsidR="00B6520B" w:rsidRPr="00DE3FF9" w:rsidTr="00930B8B">
        <w:tc>
          <w:tcPr>
            <w:tcW w:w="5211" w:type="dxa"/>
          </w:tcPr>
          <w:p w:rsidR="00B6520B" w:rsidRDefault="008521CB" w:rsidP="008C3ECC">
            <w:pPr>
              <w:jc w:val="both"/>
            </w:pPr>
            <w:r>
              <w:t xml:space="preserve">– </w:t>
            </w:r>
            <w:r w:rsidR="00B6520B">
              <w:t>Чтобы правильно произносить звуки, сделаем гимн</w:t>
            </w:r>
            <w:r w:rsidR="00691D45">
              <w:t>астику для губ и языка. Возьми зеркало</w:t>
            </w:r>
            <w:r w:rsidR="00B6520B">
              <w:t>.</w:t>
            </w:r>
          </w:p>
          <w:p w:rsidR="00B6520B" w:rsidRDefault="00B6520B" w:rsidP="008C3ECC">
            <w:pPr>
              <w:jc w:val="both"/>
            </w:pPr>
            <w:r w:rsidRPr="00DE3FF9">
              <w:t>Упражнение «</w:t>
            </w:r>
            <w:r>
              <w:t>Лягушка</w:t>
            </w:r>
            <w:r w:rsidRPr="00DE3FF9">
              <w:t>».</w:t>
            </w:r>
          </w:p>
          <w:p w:rsidR="00B6520B" w:rsidRDefault="00B6520B" w:rsidP="008C3ECC">
            <w:pPr>
              <w:jc w:val="both"/>
            </w:pPr>
            <w:r w:rsidRPr="00DE3FF9">
              <w:t>Упражнение «</w:t>
            </w:r>
            <w:r>
              <w:t>Хоботок</w:t>
            </w:r>
            <w:r w:rsidRPr="00DE3FF9">
              <w:t>».</w:t>
            </w:r>
          </w:p>
          <w:p w:rsidR="00B6520B" w:rsidRDefault="00B6520B" w:rsidP="008C3ECC">
            <w:pPr>
              <w:jc w:val="both"/>
            </w:pPr>
            <w:r w:rsidRPr="00DE3FF9">
              <w:t>Упражнение «</w:t>
            </w:r>
            <w:r>
              <w:t>Шарик</w:t>
            </w:r>
            <w:r w:rsidRPr="00DE3FF9">
              <w:t>».</w:t>
            </w:r>
          </w:p>
          <w:p w:rsidR="00B6520B" w:rsidRDefault="00B6520B" w:rsidP="008C3ECC">
            <w:pPr>
              <w:jc w:val="both"/>
            </w:pPr>
            <w:r w:rsidRPr="00DE3FF9">
              <w:t>Упражнение «</w:t>
            </w:r>
            <w:r>
              <w:t>Кружок</w:t>
            </w:r>
            <w:r w:rsidRPr="00DE3FF9">
              <w:t>».</w:t>
            </w:r>
          </w:p>
          <w:p w:rsidR="00B6520B" w:rsidRDefault="00B6520B" w:rsidP="008C3ECC">
            <w:pPr>
              <w:jc w:val="both"/>
            </w:pPr>
            <w:r w:rsidRPr="00DE3FF9">
              <w:t>Упражнение «</w:t>
            </w:r>
            <w:r>
              <w:t>Хомяк</w:t>
            </w:r>
            <w:r w:rsidRPr="00DE3FF9">
              <w:t>».</w:t>
            </w:r>
          </w:p>
          <w:p w:rsidR="00B6520B" w:rsidRPr="00DE3FF9" w:rsidRDefault="00B6520B" w:rsidP="008C3ECC">
            <w:pPr>
              <w:jc w:val="both"/>
            </w:pPr>
            <w:r w:rsidRPr="00DE3FF9">
              <w:t>Упражнение «</w:t>
            </w:r>
            <w:r>
              <w:t>Лопатка</w:t>
            </w:r>
            <w:r w:rsidRPr="00DE3FF9">
              <w:t>».</w:t>
            </w:r>
          </w:p>
          <w:p w:rsidR="00B6520B" w:rsidRDefault="00B6520B" w:rsidP="008C3ECC">
            <w:pPr>
              <w:jc w:val="both"/>
            </w:pPr>
            <w:r w:rsidRPr="00DE3FF9">
              <w:t>Упражнение «</w:t>
            </w:r>
            <w:r>
              <w:t>Иголочка</w:t>
            </w:r>
            <w:r w:rsidRPr="00DE3FF9">
              <w:t>».</w:t>
            </w:r>
          </w:p>
          <w:p w:rsidR="00B6520B" w:rsidRDefault="00B6520B" w:rsidP="008C3ECC">
            <w:pPr>
              <w:jc w:val="both"/>
            </w:pPr>
            <w:r w:rsidRPr="00DE3FF9">
              <w:t>Упражнение «</w:t>
            </w:r>
            <w:r>
              <w:t>Часы</w:t>
            </w:r>
            <w:r w:rsidRPr="00DE3FF9">
              <w:t>».</w:t>
            </w:r>
          </w:p>
          <w:p w:rsidR="00B6520B" w:rsidRDefault="00B6520B" w:rsidP="008C3ECC">
            <w:pPr>
              <w:jc w:val="both"/>
            </w:pPr>
            <w:r w:rsidRPr="00DE3FF9">
              <w:t>Упражнение «</w:t>
            </w:r>
            <w:r>
              <w:t>Качели</w:t>
            </w:r>
            <w:r w:rsidRPr="00DE3FF9">
              <w:t>».</w:t>
            </w:r>
          </w:p>
          <w:p w:rsidR="008521CB" w:rsidRDefault="008521CB" w:rsidP="008C3ECC">
            <w:pPr>
              <w:jc w:val="both"/>
            </w:pPr>
            <w:r>
              <w:t>Упражнение «Чашечка».</w:t>
            </w:r>
          </w:p>
          <w:p w:rsidR="00B6520B" w:rsidRDefault="00B6520B" w:rsidP="008C3ECC">
            <w:pPr>
              <w:jc w:val="both"/>
            </w:pPr>
            <w:r w:rsidRPr="00DE3FF9">
              <w:t>Упражнение «</w:t>
            </w:r>
            <w:r>
              <w:t>Лошадка</w:t>
            </w:r>
            <w:r w:rsidRPr="00DE3FF9">
              <w:t>».</w:t>
            </w:r>
          </w:p>
          <w:p w:rsidR="00FF608E" w:rsidRDefault="00B6520B" w:rsidP="00FF608E">
            <w:pPr>
              <w:jc w:val="both"/>
            </w:pPr>
            <w:r>
              <w:t xml:space="preserve">– Вспомним нашу </w:t>
            </w:r>
            <w:proofErr w:type="spellStart"/>
            <w:r>
              <w:t>чистоговорку</w:t>
            </w:r>
            <w:proofErr w:type="spellEnd"/>
            <w:r w:rsidR="00FF608E">
              <w:t xml:space="preserve"> «</w:t>
            </w:r>
            <w:proofErr w:type="spellStart"/>
            <w:r w:rsidR="00FF608E">
              <w:t>Шипелка</w:t>
            </w:r>
            <w:proofErr w:type="spellEnd"/>
            <w:r w:rsidR="00FF608E">
              <w:t>».</w:t>
            </w:r>
          </w:p>
          <w:p w:rsidR="00B6520B" w:rsidRPr="00DE3FF9" w:rsidRDefault="00B6520B" w:rsidP="008C3ECC">
            <w:pPr>
              <w:jc w:val="both"/>
            </w:pPr>
          </w:p>
        </w:tc>
        <w:tc>
          <w:tcPr>
            <w:tcW w:w="10490" w:type="dxa"/>
          </w:tcPr>
          <w:p w:rsidR="00B6520B" w:rsidRPr="0033707A" w:rsidRDefault="00FF608E" w:rsidP="008C3ECC">
            <w:pPr>
              <w:jc w:val="both"/>
              <w:rPr>
                <w:i/>
              </w:rPr>
            </w:pPr>
            <w:r>
              <w:rPr>
                <w:i/>
              </w:rPr>
              <w:t>Ребенок</w:t>
            </w:r>
            <w:r w:rsidR="00B6520B">
              <w:rPr>
                <w:i/>
              </w:rPr>
              <w:t xml:space="preserve"> выполня</w:t>
            </w:r>
            <w:r>
              <w:rPr>
                <w:i/>
              </w:rPr>
              <w:t>ет</w:t>
            </w:r>
            <w:r w:rsidR="00B6520B">
              <w:rPr>
                <w:i/>
              </w:rPr>
              <w:t xml:space="preserve"> соответствующие движения.</w:t>
            </w:r>
          </w:p>
          <w:p w:rsidR="00B6520B" w:rsidRDefault="00B6520B" w:rsidP="008C3ECC">
            <w:pPr>
              <w:jc w:val="both"/>
            </w:pPr>
          </w:p>
          <w:p w:rsidR="00B6520B" w:rsidRDefault="00B6520B" w:rsidP="008C3ECC">
            <w:pPr>
              <w:jc w:val="both"/>
            </w:pPr>
          </w:p>
          <w:p w:rsidR="00B6520B" w:rsidRDefault="00B6520B" w:rsidP="008C3ECC">
            <w:pPr>
              <w:jc w:val="both"/>
            </w:pPr>
          </w:p>
          <w:p w:rsidR="00B6520B" w:rsidRDefault="00B6520B" w:rsidP="008C3ECC">
            <w:pPr>
              <w:jc w:val="both"/>
            </w:pPr>
          </w:p>
          <w:p w:rsidR="00B6520B" w:rsidRDefault="00B6520B" w:rsidP="008C3ECC">
            <w:pPr>
              <w:jc w:val="both"/>
            </w:pPr>
          </w:p>
          <w:p w:rsidR="00B6520B" w:rsidRDefault="00B6520B" w:rsidP="008C3ECC">
            <w:pPr>
              <w:jc w:val="both"/>
            </w:pPr>
          </w:p>
          <w:p w:rsidR="00B6520B" w:rsidRDefault="00B6520B" w:rsidP="008C3ECC">
            <w:pPr>
              <w:jc w:val="both"/>
            </w:pPr>
          </w:p>
          <w:p w:rsidR="00B6520B" w:rsidRDefault="00B6520B" w:rsidP="008C3ECC">
            <w:pPr>
              <w:jc w:val="both"/>
            </w:pPr>
          </w:p>
          <w:p w:rsidR="00B6520B" w:rsidRDefault="00B6520B" w:rsidP="008C3ECC">
            <w:pPr>
              <w:jc w:val="both"/>
            </w:pPr>
          </w:p>
          <w:p w:rsidR="00B6520B" w:rsidRDefault="00B6520B" w:rsidP="008C3ECC">
            <w:pPr>
              <w:jc w:val="both"/>
            </w:pPr>
          </w:p>
          <w:p w:rsidR="00B6520B" w:rsidRDefault="00B6520B" w:rsidP="008C3ECC">
            <w:pPr>
              <w:jc w:val="both"/>
            </w:pPr>
          </w:p>
          <w:p w:rsidR="008521CB" w:rsidRDefault="008521CB" w:rsidP="008C3ECC">
            <w:pPr>
              <w:jc w:val="both"/>
            </w:pPr>
          </w:p>
          <w:p w:rsidR="00FF608E" w:rsidRDefault="00FF608E" w:rsidP="008C3ECC">
            <w:pPr>
              <w:jc w:val="both"/>
            </w:pPr>
            <w:r>
              <w:t>Ша-ша-ша – шапка.</w:t>
            </w:r>
          </w:p>
          <w:p w:rsidR="00FF608E" w:rsidRDefault="00FF608E" w:rsidP="008C3ECC">
            <w:pPr>
              <w:jc w:val="both"/>
            </w:pPr>
            <w:r>
              <w:t>Шу-шу-шу – шубу ношу.</w:t>
            </w:r>
          </w:p>
          <w:p w:rsidR="00FF608E" w:rsidRDefault="00FF608E" w:rsidP="008C3ECC">
            <w:pPr>
              <w:jc w:val="both"/>
            </w:pPr>
            <w:r>
              <w:t>Ши-ши-ши – бегут мыши.</w:t>
            </w:r>
          </w:p>
          <w:p w:rsidR="00FF608E" w:rsidRPr="00DE3FF9" w:rsidRDefault="00FF608E" w:rsidP="008C3ECC">
            <w:pPr>
              <w:jc w:val="both"/>
            </w:pPr>
            <w:proofErr w:type="spellStart"/>
            <w:r>
              <w:t>Шо-шо-шо</w:t>
            </w:r>
            <w:proofErr w:type="spellEnd"/>
            <w:r>
              <w:t xml:space="preserve"> – все у нас хорошо.</w:t>
            </w:r>
          </w:p>
        </w:tc>
      </w:tr>
    </w:tbl>
    <w:p w:rsidR="00B6520B" w:rsidRDefault="00B6520B" w:rsidP="00B6520B">
      <w:pPr>
        <w:jc w:val="both"/>
        <w:rPr>
          <w:b/>
        </w:rPr>
      </w:pPr>
    </w:p>
    <w:p w:rsidR="00B6520B" w:rsidRPr="00A63000" w:rsidRDefault="00B6520B" w:rsidP="00B6520B">
      <w:pPr>
        <w:jc w:val="both"/>
      </w:pPr>
      <w:r>
        <w:rPr>
          <w:b/>
        </w:rPr>
        <w:t>3</w:t>
      </w:r>
      <w:r w:rsidRPr="00A63000">
        <w:rPr>
          <w:b/>
        </w:rPr>
        <w:t>. В</w:t>
      </w:r>
      <w:r>
        <w:rPr>
          <w:b/>
        </w:rPr>
        <w:t>ведение в тему урока, сообщение темы урока.</w:t>
      </w:r>
      <w:r w:rsidRPr="00790ECF">
        <w:t xml:space="preserve"> 3</w:t>
      </w:r>
      <w:r w:rsidRPr="00394F20">
        <w:t xml:space="preserve"> мин.</w:t>
      </w:r>
    </w:p>
    <w:p w:rsidR="00B6520B" w:rsidRPr="00683803" w:rsidRDefault="00B6520B" w:rsidP="00B6520B">
      <w:pPr>
        <w:jc w:val="both"/>
      </w:pPr>
      <w:r w:rsidRPr="00A63000">
        <w:rPr>
          <w:b/>
        </w:rPr>
        <w:t xml:space="preserve">Цель этапа: </w:t>
      </w:r>
      <w:r w:rsidR="00691D45">
        <w:t>подготовка учащего</w:t>
      </w:r>
      <w:r>
        <w:t>ся к предстоящей учебной деятельности.</w:t>
      </w:r>
    </w:p>
    <w:tbl>
      <w:tblPr>
        <w:tblStyle w:val="a3"/>
        <w:tblW w:w="15701" w:type="dxa"/>
        <w:tblLayout w:type="fixed"/>
        <w:tblLook w:val="01E0" w:firstRow="1" w:lastRow="1" w:firstColumn="1" w:lastColumn="1" w:noHBand="0" w:noVBand="0"/>
      </w:tblPr>
      <w:tblGrid>
        <w:gridCol w:w="5211"/>
        <w:gridCol w:w="10490"/>
      </w:tblGrid>
      <w:tr w:rsidR="00B6520B" w:rsidRPr="004676DE" w:rsidTr="00930B8B">
        <w:tc>
          <w:tcPr>
            <w:tcW w:w="5211" w:type="dxa"/>
          </w:tcPr>
          <w:p w:rsidR="00B6520B" w:rsidRPr="004676DE" w:rsidRDefault="00B6520B" w:rsidP="008C3ECC">
            <w:pPr>
              <w:jc w:val="center"/>
            </w:pPr>
            <w:r>
              <w:t>Деятельность учителя</w:t>
            </w:r>
          </w:p>
        </w:tc>
        <w:tc>
          <w:tcPr>
            <w:tcW w:w="10490" w:type="dxa"/>
          </w:tcPr>
          <w:p w:rsidR="00B6520B" w:rsidRPr="004676DE" w:rsidRDefault="00B6520B" w:rsidP="008C3ECC">
            <w:pPr>
              <w:jc w:val="center"/>
            </w:pPr>
            <w:r>
              <w:t>Деятельность ученика</w:t>
            </w:r>
          </w:p>
        </w:tc>
      </w:tr>
      <w:tr w:rsidR="00B6520B" w:rsidRPr="004676DE" w:rsidTr="00930B8B">
        <w:tc>
          <w:tcPr>
            <w:tcW w:w="5211" w:type="dxa"/>
          </w:tcPr>
          <w:p w:rsidR="00B6520B" w:rsidRPr="00FF608E" w:rsidRDefault="00B6520B" w:rsidP="008C3ECC">
            <w:pPr>
              <w:jc w:val="both"/>
            </w:pPr>
            <w:r w:rsidRPr="00FF608E">
              <w:t>–</w:t>
            </w:r>
            <w:r w:rsidR="008521CB">
              <w:t>С</w:t>
            </w:r>
            <w:r w:rsidRPr="00FF608E">
              <w:t>егодня к нам пришли гости. Послушай их г</w:t>
            </w:r>
            <w:r w:rsidRPr="00FF608E">
              <w:t>о</w:t>
            </w:r>
            <w:r w:rsidR="008521CB">
              <w:t>лоса и скажи</w:t>
            </w:r>
            <w:r w:rsidRPr="00FF608E">
              <w:t>, кто это?</w:t>
            </w:r>
          </w:p>
          <w:p w:rsidR="00B6520B" w:rsidRPr="00A22A1D" w:rsidRDefault="00B6520B" w:rsidP="008C3ECC">
            <w:pPr>
              <w:jc w:val="both"/>
              <w:rPr>
                <w:i/>
              </w:rPr>
            </w:pPr>
          </w:p>
          <w:p w:rsidR="00B6520B" w:rsidRPr="00FF608E" w:rsidRDefault="00B6520B" w:rsidP="008C3ECC">
            <w:pPr>
              <w:jc w:val="both"/>
            </w:pPr>
            <w:r w:rsidRPr="00FF608E">
              <w:t xml:space="preserve">– Это домашние животные. Они живут рядом с человеком, он заботится о них. </w:t>
            </w:r>
          </w:p>
        </w:tc>
        <w:tc>
          <w:tcPr>
            <w:tcW w:w="10490" w:type="dxa"/>
          </w:tcPr>
          <w:p w:rsidR="00B6520B" w:rsidRDefault="008521CB" w:rsidP="008C3ECC">
            <w:pPr>
              <w:jc w:val="both"/>
              <w:rPr>
                <w:i/>
              </w:rPr>
            </w:pPr>
            <w:r>
              <w:rPr>
                <w:i/>
              </w:rPr>
              <w:t>Ребенок</w:t>
            </w:r>
            <w:r w:rsidR="00B6520B" w:rsidRPr="00324DDE">
              <w:rPr>
                <w:i/>
              </w:rPr>
              <w:t xml:space="preserve"> слуша</w:t>
            </w:r>
            <w:r>
              <w:rPr>
                <w:i/>
              </w:rPr>
              <w:t>ет</w:t>
            </w:r>
            <w:r w:rsidR="00B6520B" w:rsidRPr="00324DDE">
              <w:rPr>
                <w:i/>
              </w:rPr>
              <w:t xml:space="preserve"> голоса домашних </w:t>
            </w:r>
            <w:r w:rsidR="00B6520B">
              <w:rPr>
                <w:i/>
              </w:rPr>
              <w:t>животных.</w:t>
            </w:r>
          </w:p>
          <w:p w:rsidR="00B6520B" w:rsidRDefault="005541FD" w:rsidP="008C3ECC">
            <w:pPr>
              <w:jc w:val="both"/>
            </w:pPr>
            <w:r>
              <w:t>–</w:t>
            </w:r>
            <w:r w:rsidR="00691D45">
              <w:t xml:space="preserve"> </w:t>
            </w:r>
            <w:r w:rsidR="00B6520B">
              <w:t>Это корова, коза, овца, кошка, собака, свинья.</w:t>
            </w:r>
          </w:p>
          <w:p w:rsidR="00B6520B" w:rsidRDefault="00B6520B" w:rsidP="008C3ECC">
            <w:pPr>
              <w:jc w:val="both"/>
            </w:pPr>
          </w:p>
          <w:p w:rsidR="00B6520B" w:rsidRDefault="00B6520B" w:rsidP="008C3ECC">
            <w:pPr>
              <w:jc w:val="both"/>
            </w:pPr>
          </w:p>
          <w:p w:rsidR="00B6520B" w:rsidRDefault="00B6520B" w:rsidP="008C3ECC">
            <w:pPr>
              <w:jc w:val="both"/>
            </w:pPr>
          </w:p>
          <w:p w:rsidR="00B6520B" w:rsidRPr="00DE3FF9" w:rsidRDefault="00B6520B" w:rsidP="008C3ECC">
            <w:pPr>
              <w:jc w:val="both"/>
            </w:pPr>
          </w:p>
        </w:tc>
      </w:tr>
    </w:tbl>
    <w:p w:rsidR="00B6520B" w:rsidRDefault="00B6520B" w:rsidP="00B6520B">
      <w:pPr>
        <w:jc w:val="both"/>
        <w:rPr>
          <w:b/>
        </w:rPr>
      </w:pPr>
    </w:p>
    <w:p w:rsidR="00B6520B" w:rsidRPr="00A63000" w:rsidRDefault="00B6520B" w:rsidP="00B6520B">
      <w:pPr>
        <w:jc w:val="both"/>
      </w:pPr>
      <w:r>
        <w:rPr>
          <w:b/>
        </w:rPr>
        <w:t>4</w:t>
      </w:r>
      <w:r w:rsidRPr="00A63000">
        <w:rPr>
          <w:b/>
        </w:rPr>
        <w:t xml:space="preserve">. </w:t>
      </w:r>
      <w:r>
        <w:rPr>
          <w:b/>
        </w:rPr>
        <w:t xml:space="preserve">Игра «Волшебный мешочек». </w:t>
      </w:r>
      <w:r w:rsidR="008521CB">
        <w:t>5</w:t>
      </w:r>
      <w:r w:rsidRPr="00790ECF">
        <w:t xml:space="preserve"> мин.</w:t>
      </w:r>
    </w:p>
    <w:p w:rsidR="00B6520B" w:rsidRPr="00726935" w:rsidRDefault="00B6520B" w:rsidP="00B6520B">
      <w:pPr>
        <w:jc w:val="both"/>
      </w:pPr>
      <w:r w:rsidRPr="00A63000">
        <w:rPr>
          <w:b/>
        </w:rPr>
        <w:t xml:space="preserve">Цель этапа: </w:t>
      </w:r>
      <w:r w:rsidRPr="00726935">
        <w:t>развитие тактильных ощущений, актуализация знаний о домашних животных.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18"/>
        <w:gridCol w:w="10683"/>
      </w:tblGrid>
      <w:tr w:rsidR="00B6520B" w:rsidRPr="004676DE" w:rsidTr="00930B8B">
        <w:tc>
          <w:tcPr>
            <w:tcW w:w="5018" w:type="dxa"/>
          </w:tcPr>
          <w:p w:rsidR="00B6520B" w:rsidRPr="004676DE" w:rsidRDefault="00B6520B" w:rsidP="008C3ECC">
            <w:pPr>
              <w:jc w:val="center"/>
            </w:pPr>
            <w:r>
              <w:t>Деятельность учителя</w:t>
            </w:r>
          </w:p>
        </w:tc>
        <w:tc>
          <w:tcPr>
            <w:tcW w:w="10683" w:type="dxa"/>
          </w:tcPr>
          <w:p w:rsidR="00B6520B" w:rsidRPr="004676DE" w:rsidRDefault="00B6520B" w:rsidP="008C3ECC">
            <w:pPr>
              <w:jc w:val="center"/>
            </w:pPr>
            <w:r>
              <w:t>Деятельность ученика</w:t>
            </w:r>
          </w:p>
        </w:tc>
      </w:tr>
      <w:tr w:rsidR="00B6520B" w:rsidRPr="00995696" w:rsidTr="00930B8B">
        <w:tc>
          <w:tcPr>
            <w:tcW w:w="5018" w:type="dxa"/>
          </w:tcPr>
          <w:p w:rsidR="00B6520B" w:rsidRDefault="00B6520B" w:rsidP="008521CB">
            <w:pPr>
              <w:jc w:val="both"/>
            </w:pPr>
            <w:r>
              <w:t>– Поиграем: у меня есть волшебный мешочек. В нем спрят</w:t>
            </w:r>
            <w:r w:rsidR="008521CB">
              <w:t>ались домашние животные. Оп</w:t>
            </w:r>
            <w:r w:rsidR="008521CB">
              <w:t>у</w:t>
            </w:r>
            <w:r w:rsidR="008521CB">
              <w:t>сти</w:t>
            </w:r>
            <w:r>
              <w:t xml:space="preserve"> в него руку, возьми одну фигурку, потр</w:t>
            </w:r>
            <w:r>
              <w:t>о</w:t>
            </w:r>
            <w:r>
              <w:t xml:space="preserve">гай ее, скажи, кто это. </w:t>
            </w:r>
          </w:p>
          <w:p w:rsidR="008521CB" w:rsidRDefault="008521CB" w:rsidP="008521CB">
            <w:pPr>
              <w:jc w:val="both"/>
            </w:pPr>
            <w:r>
              <w:t>– У кого есть рога?</w:t>
            </w:r>
          </w:p>
          <w:p w:rsidR="008521CB" w:rsidRDefault="008521CB" w:rsidP="008521CB">
            <w:pPr>
              <w:jc w:val="both"/>
            </w:pPr>
            <w:r>
              <w:t>– У кого есть лапы?</w:t>
            </w:r>
          </w:p>
          <w:p w:rsidR="008521CB" w:rsidRPr="00995696" w:rsidRDefault="008521CB" w:rsidP="008521CB">
            <w:pPr>
              <w:jc w:val="both"/>
            </w:pPr>
            <w:r>
              <w:lastRenderedPageBreak/>
              <w:t>– У кого есть копыта?</w:t>
            </w:r>
          </w:p>
        </w:tc>
        <w:tc>
          <w:tcPr>
            <w:tcW w:w="10683" w:type="dxa"/>
          </w:tcPr>
          <w:p w:rsidR="00B6520B" w:rsidRPr="00726935" w:rsidRDefault="00B6520B" w:rsidP="008C3ECC">
            <w:pPr>
              <w:jc w:val="both"/>
              <w:rPr>
                <w:i/>
              </w:rPr>
            </w:pPr>
            <w:r w:rsidRPr="00726935">
              <w:lastRenderedPageBreak/>
              <w:t>– Это корова, коза, собака, лошадь, корова.</w:t>
            </w:r>
          </w:p>
          <w:p w:rsidR="00B6520B" w:rsidRPr="00726935" w:rsidRDefault="00B6520B" w:rsidP="008C3ECC">
            <w:pPr>
              <w:jc w:val="both"/>
              <w:rPr>
                <w:i/>
              </w:rPr>
            </w:pPr>
          </w:p>
          <w:p w:rsidR="00B6520B" w:rsidRPr="00726935" w:rsidRDefault="00B6520B" w:rsidP="008C3ECC">
            <w:pPr>
              <w:jc w:val="both"/>
              <w:rPr>
                <w:i/>
              </w:rPr>
            </w:pPr>
          </w:p>
          <w:p w:rsidR="00B6520B" w:rsidRDefault="00B6520B" w:rsidP="008C3ECC">
            <w:pPr>
              <w:jc w:val="both"/>
            </w:pPr>
          </w:p>
          <w:p w:rsidR="008521CB" w:rsidRDefault="008521CB" w:rsidP="008C3ECC">
            <w:pPr>
              <w:jc w:val="both"/>
            </w:pPr>
            <w:r>
              <w:t>–У коровы, у козы.</w:t>
            </w:r>
          </w:p>
          <w:p w:rsidR="008521CB" w:rsidRDefault="008521CB" w:rsidP="008C3ECC">
            <w:pPr>
              <w:jc w:val="both"/>
            </w:pPr>
            <w:r>
              <w:t>– У собаки.</w:t>
            </w:r>
          </w:p>
          <w:p w:rsidR="008521CB" w:rsidRPr="00726935" w:rsidRDefault="008521CB" w:rsidP="00691D45">
            <w:pPr>
              <w:jc w:val="both"/>
            </w:pPr>
            <w:r>
              <w:lastRenderedPageBreak/>
              <w:t xml:space="preserve">– </w:t>
            </w:r>
            <w:r w:rsidR="00691D45">
              <w:t>У</w:t>
            </w:r>
            <w:r>
              <w:t xml:space="preserve"> лошади, у коровы, у козы.</w:t>
            </w:r>
          </w:p>
        </w:tc>
      </w:tr>
    </w:tbl>
    <w:p w:rsidR="00B6520B" w:rsidRDefault="00B6520B" w:rsidP="00B6520B">
      <w:pPr>
        <w:jc w:val="both"/>
        <w:rPr>
          <w:b/>
        </w:rPr>
      </w:pPr>
    </w:p>
    <w:p w:rsidR="00B6520B" w:rsidRPr="00A20C86" w:rsidRDefault="00B6520B" w:rsidP="00B6520B">
      <w:pPr>
        <w:jc w:val="both"/>
        <w:rPr>
          <w:b/>
        </w:rPr>
      </w:pPr>
      <w:r>
        <w:rPr>
          <w:b/>
        </w:rPr>
        <w:t>5</w:t>
      </w:r>
      <w:r w:rsidRPr="00A20C86">
        <w:rPr>
          <w:b/>
        </w:rPr>
        <w:t xml:space="preserve">. </w:t>
      </w:r>
      <w:proofErr w:type="spellStart"/>
      <w:r w:rsidRPr="00A20C86">
        <w:rPr>
          <w:b/>
        </w:rPr>
        <w:t>Физминутка</w:t>
      </w:r>
      <w:proofErr w:type="spellEnd"/>
      <w:r>
        <w:rPr>
          <w:b/>
        </w:rPr>
        <w:t>.</w:t>
      </w:r>
      <w:r w:rsidRPr="00A20C86">
        <w:rPr>
          <w:b/>
        </w:rPr>
        <w:t xml:space="preserve"> </w:t>
      </w:r>
      <w:r w:rsidRPr="00790ECF">
        <w:t>2 мин</w:t>
      </w:r>
      <w:r w:rsidRPr="00EB069C"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11"/>
        <w:gridCol w:w="10490"/>
      </w:tblGrid>
      <w:tr w:rsidR="00B6520B" w:rsidRPr="00A20C86" w:rsidTr="00930B8B">
        <w:tc>
          <w:tcPr>
            <w:tcW w:w="5211" w:type="dxa"/>
          </w:tcPr>
          <w:p w:rsidR="00B6520B" w:rsidRPr="00A20C86" w:rsidRDefault="00B6520B" w:rsidP="008C3ECC">
            <w:pPr>
              <w:jc w:val="center"/>
            </w:pPr>
            <w:r w:rsidRPr="00A20C86">
              <w:t>Деятельность учителя</w:t>
            </w:r>
          </w:p>
        </w:tc>
        <w:tc>
          <w:tcPr>
            <w:tcW w:w="10490" w:type="dxa"/>
          </w:tcPr>
          <w:p w:rsidR="00B6520B" w:rsidRPr="00A20C86" w:rsidRDefault="00B6520B" w:rsidP="008C3ECC">
            <w:pPr>
              <w:jc w:val="center"/>
            </w:pPr>
            <w:r w:rsidRPr="00A20C86">
              <w:t>Деятельность ученика</w:t>
            </w:r>
          </w:p>
        </w:tc>
      </w:tr>
      <w:tr w:rsidR="00B6520B" w:rsidRPr="00A20C86" w:rsidTr="00930B8B">
        <w:tc>
          <w:tcPr>
            <w:tcW w:w="5211" w:type="dxa"/>
          </w:tcPr>
          <w:p w:rsidR="00B6520B" w:rsidRPr="0033707A" w:rsidRDefault="008521CB" w:rsidP="008521CB">
            <w:pPr>
              <w:jc w:val="both"/>
              <w:rPr>
                <w:i/>
              </w:rPr>
            </w:pPr>
            <w:r>
              <w:t xml:space="preserve">– Немного отдохнем. Встань. </w:t>
            </w:r>
            <w:r w:rsidR="00B6520B">
              <w:t>Повторя</w:t>
            </w:r>
            <w:r>
              <w:t>й</w:t>
            </w:r>
            <w:r w:rsidR="00B6520B">
              <w:t xml:space="preserve"> движ</w:t>
            </w:r>
            <w:r w:rsidR="00B6520B">
              <w:t>е</w:t>
            </w:r>
            <w:r w:rsidR="00B6520B">
              <w:t>ния за мной.</w:t>
            </w:r>
          </w:p>
        </w:tc>
        <w:tc>
          <w:tcPr>
            <w:tcW w:w="10490" w:type="dxa"/>
          </w:tcPr>
          <w:p w:rsidR="00B6520B" w:rsidRPr="00A20C86" w:rsidRDefault="008521CB" w:rsidP="004A1B49">
            <w:pPr>
              <w:jc w:val="both"/>
            </w:pPr>
            <w:r>
              <w:rPr>
                <w:i/>
              </w:rPr>
              <w:t>Ребенок</w:t>
            </w:r>
            <w:r w:rsidR="00FF608E">
              <w:rPr>
                <w:i/>
              </w:rPr>
              <w:t xml:space="preserve"> выполня</w:t>
            </w:r>
            <w:r>
              <w:rPr>
                <w:i/>
              </w:rPr>
              <w:t>ет</w:t>
            </w:r>
            <w:r w:rsidR="00FF608E">
              <w:rPr>
                <w:i/>
              </w:rPr>
              <w:t xml:space="preserve"> движения под песню </w:t>
            </w:r>
            <w:r w:rsidR="004A1B49">
              <w:rPr>
                <w:i/>
              </w:rPr>
              <w:t>«</w:t>
            </w:r>
            <w:r w:rsidR="004A1B49" w:rsidRPr="004A1B49">
              <w:rPr>
                <w:i/>
              </w:rPr>
              <w:t>Кто пасется на л</w:t>
            </w:r>
            <w:r w:rsidR="004A1B49">
              <w:rPr>
                <w:i/>
              </w:rPr>
              <w:t>угу» (м</w:t>
            </w:r>
            <w:r w:rsidR="004A1B49" w:rsidRPr="004A1B49">
              <w:rPr>
                <w:i/>
              </w:rPr>
              <w:t xml:space="preserve">узыка А. </w:t>
            </w:r>
            <w:proofErr w:type="spellStart"/>
            <w:r w:rsidR="004A1B49" w:rsidRPr="004A1B49">
              <w:rPr>
                <w:i/>
              </w:rPr>
              <w:t>Пахмутовой</w:t>
            </w:r>
            <w:proofErr w:type="spellEnd"/>
            <w:r w:rsidR="004A1B49">
              <w:rPr>
                <w:i/>
              </w:rPr>
              <w:t>, с</w:t>
            </w:r>
            <w:r w:rsidR="004A1B49" w:rsidRPr="004A1B49">
              <w:rPr>
                <w:i/>
              </w:rPr>
              <w:t>лова Ю. Черных</w:t>
            </w:r>
            <w:r w:rsidR="004A1B49">
              <w:rPr>
                <w:i/>
              </w:rPr>
              <w:t>)</w:t>
            </w:r>
          </w:p>
        </w:tc>
      </w:tr>
    </w:tbl>
    <w:p w:rsidR="00B6520B" w:rsidRDefault="00B6520B" w:rsidP="00B6520B">
      <w:pPr>
        <w:jc w:val="both"/>
        <w:rPr>
          <w:sz w:val="28"/>
          <w:szCs w:val="28"/>
        </w:rPr>
      </w:pPr>
    </w:p>
    <w:p w:rsidR="00B6520B" w:rsidRPr="00D74FAA" w:rsidRDefault="008521CB" w:rsidP="00B6520B">
      <w:pPr>
        <w:jc w:val="both"/>
      </w:pPr>
      <w:r>
        <w:rPr>
          <w:b/>
        </w:rPr>
        <w:t>6</w:t>
      </w:r>
      <w:r w:rsidR="00B6520B" w:rsidRPr="00D74FAA">
        <w:rPr>
          <w:b/>
        </w:rPr>
        <w:t>.</w:t>
      </w:r>
      <w:r w:rsidR="00B6520B" w:rsidRPr="00394F20">
        <w:rPr>
          <w:b/>
        </w:rPr>
        <w:t xml:space="preserve"> </w:t>
      </w:r>
      <w:r w:rsidR="00B6520B" w:rsidRPr="00A63000">
        <w:rPr>
          <w:b/>
        </w:rPr>
        <w:t>Закрепление материала</w:t>
      </w:r>
      <w:r w:rsidR="00B6520B">
        <w:rPr>
          <w:b/>
        </w:rPr>
        <w:t xml:space="preserve">. </w:t>
      </w:r>
      <w:r w:rsidR="00B6520B">
        <w:t>6</w:t>
      </w:r>
      <w:r w:rsidR="00B6520B" w:rsidRPr="00D74FAA">
        <w:t xml:space="preserve"> мин.</w:t>
      </w:r>
    </w:p>
    <w:p w:rsidR="00B6520B" w:rsidRPr="00394F20" w:rsidRDefault="00B6520B" w:rsidP="00B6520B">
      <w:pPr>
        <w:jc w:val="both"/>
      </w:pPr>
      <w:r w:rsidRPr="00D74FAA">
        <w:rPr>
          <w:b/>
        </w:rPr>
        <w:t xml:space="preserve">Цель этапа: </w:t>
      </w:r>
      <w:r w:rsidRPr="00394F20">
        <w:t>а</w:t>
      </w:r>
      <w:r w:rsidR="00691D45">
        <w:t>ктуализация представлений учащего</w:t>
      </w:r>
      <w:r w:rsidRPr="00394F20">
        <w:t>ся о домашних животных.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95"/>
        <w:gridCol w:w="10706"/>
      </w:tblGrid>
      <w:tr w:rsidR="00B6520B" w:rsidRPr="00D74FAA" w:rsidTr="00930B8B">
        <w:tc>
          <w:tcPr>
            <w:tcW w:w="4995" w:type="dxa"/>
          </w:tcPr>
          <w:p w:rsidR="00B6520B" w:rsidRPr="00D74FAA" w:rsidRDefault="00B6520B" w:rsidP="008C3ECC">
            <w:pPr>
              <w:jc w:val="center"/>
            </w:pPr>
            <w:bookmarkStart w:id="0" w:name="_GoBack"/>
            <w:bookmarkEnd w:id="0"/>
            <w:r w:rsidRPr="00D74FAA">
              <w:t>Деятельность учителя</w:t>
            </w:r>
          </w:p>
        </w:tc>
        <w:tc>
          <w:tcPr>
            <w:tcW w:w="10706" w:type="dxa"/>
          </w:tcPr>
          <w:p w:rsidR="00B6520B" w:rsidRPr="00D74FAA" w:rsidRDefault="00B6520B" w:rsidP="008C3ECC">
            <w:pPr>
              <w:jc w:val="center"/>
            </w:pPr>
            <w:r w:rsidRPr="00D74FAA">
              <w:t>Деятельность ученика</w:t>
            </w:r>
          </w:p>
        </w:tc>
      </w:tr>
      <w:tr w:rsidR="00B6520B" w:rsidRPr="00D74FAA" w:rsidTr="00930B8B">
        <w:tc>
          <w:tcPr>
            <w:tcW w:w="4995" w:type="dxa"/>
          </w:tcPr>
          <w:p w:rsidR="00B6520B" w:rsidRDefault="00B6520B" w:rsidP="008C3ECC">
            <w:pPr>
              <w:jc w:val="both"/>
            </w:pPr>
            <w:r>
              <w:t>–</w:t>
            </w:r>
            <w:r w:rsidR="00FF608E">
              <w:t>Х</w:t>
            </w:r>
            <w:r>
              <w:t xml:space="preserve">озяин заботится о своих животных, кормит их. Вспомним, что едят домашние животные. </w:t>
            </w:r>
          </w:p>
          <w:p w:rsidR="00B6520B" w:rsidRDefault="00B6520B" w:rsidP="008C3ECC">
            <w:pPr>
              <w:jc w:val="both"/>
            </w:pPr>
            <w:r>
              <w:t xml:space="preserve">Корова, коза, овца, лошадь едят траву. </w:t>
            </w:r>
            <w:r w:rsidR="00FF608E">
              <w:t xml:space="preserve">Свинья ест овощи. </w:t>
            </w:r>
            <w:r>
              <w:t xml:space="preserve">Собака ест кости. Кошка </w:t>
            </w:r>
            <w:r w:rsidR="005541FD">
              <w:t>пьет</w:t>
            </w:r>
            <w:r>
              <w:t xml:space="preserve"> м</w:t>
            </w:r>
            <w:r>
              <w:t>о</w:t>
            </w:r>
            <w:r>
              <w:t>локо.</w:t>
            </w:r>
          </w:p>
          <w:p w:rsidR="00FF608E" w:rsidRDefault="00FF608E" w:rsidP="008C3ECC">
            <w:pPr>
              <w:jc w:val="both"/>
            </w:pPr>
            <w:r>
              <w:t>– Поиграем. Покормим домашних животных. Положи рядом с каждым животным тот корм, который ему нравится. Что ест корова? Что ест собака? Что ест кошка? Что ест коза? Что ест лошадь? Что ест овца? Что ест свинья?</w:t>
            </w:r>
          </w:p>
          <w:p w:rsidR="00B6520B" w:rsidRPr="00394F20" w:rsidRDefault="00B6520B" w:rsidP="00930B8B">
            <w:pPr>
              <w:jc w:val="both"/>
            </w:pPr>
            <w:r>
              <w:t>– На карточке нарисованы домашние живо</w:t>
            </w:r>
            <w:r>
              <w:t>т</w:t>
            </w:r>
            <w:r>
              <w:t>ные. Назови (покажи) их. Помоги им добрат</w:t>
            </w:r>
            <w:r>
              <w:t>ь</w:t>
            </w:r>
            <w:r>
              <w:t>ся до еды. Возьми карандаш и нарисуй д</w:t>
            </w:r>
            <w:r>
              <w:t>о</w:t>
            </w:r>
            <w:r>
              <w:t xml:space="preserve">рожку от животного к его любимой еде. </w:t>
            </w:r>
            <w:r w:rsidR="004A1B49" w:rsidRPr="004A1B49">
              <w:rPr>
                <w:i/>
              </w:rPr>
              <w:t>Зад</w:t>
            </w:r>
            <w:r w:rsidR="004A1B49" w:rsidRPr="004A1B49">
              <w:rPr>
                <w:i/>
              </w:rPr>
              <w:t>а</w:t>
            </w:r>
            <w:r w:rsidR="004A1B49" w:rsidRPr="004A1B49">
              <w:rPr>
                <w:i/>
              </w:rPr>
              <w:t>ние 2.</w:t>
            </w:r>
          </w:p>
        </w:tc>
        <w:tc>
          <w:tcPr>
            <w:tcW w:w="10706" w:type="dxa"/>
          </w:tcPr>
          <w:p w:rsidR="00B6520B" w:rsidRDefault="00B6520B" w:rsidP="008C3ECC">
            <w:pPr>
              <w:jc w:val="both"/>
            </w:pPr>
          </w:p>
          <w:p w:rsidR="00B6520B" w:rsidRDefault="00B6520B" w:rsidP="008C3ECC">
            <w:pPr>
              <w:jc w:val="both"/>
            </w:pPr>
          </w:p>
          <w:p w:rsidR="00B6520B" w:rsidRDefault="00B6520B" w:rsidP="008C3ECC">
            <w:pPr>
              <w:jc w:val="both"/>
              <w:rPr>
                <w:i/>
              </w:rPr>
            </w:pPr>
          </w:p>
          <w:p w:rsidR="00B6520B" w:rsidRDefault="00B6520B" w:rsidP="008C3ECC">
            <w:pPr>
              <w:jc w:val="both"/>
              <w:rPr>
                <w:i/>
              </w:rPr>
            </w:pPr>
          </w:p>
          <w:p w:rsidR="00B6520B" w:rsidRDefault="00B6520B" w:rsidP="008C3ECC">
            <w:pPr>
              <w:jc w:val="both"/>
              <w:rPr>
                <w:i/>
              </w:rPr>
            </w:pPr>
          </w:p>
          <w:p w:rsidR="00FF608E" w:rsidRDefault="00FF608E" w:rsidP="008C3ECC">
            <w:pPr>
              <w:jc w:val="both"/>
              <w:rPr>
                <w:i/>
              </w:rPr>
            </w:pPr>
            <w:r>
              <w:rPr>
                <w:i/>
              </w:rPr>
              <w:t>Ребенок раскладывает изображения корма рядом с животными.</w:t>
            </w:r>
          </w:p>
          <w:p w:rsidR="00FF608E" w:rsidRPr="00FF608E" w:rsidRDefault="008521CB" w:rsidP="008C3ECC">
            <w:pPr>
              <w:jc w:val="both"/>
            </w:pPr>
            <w:r>
              <w:t xml:space="preserve">– </w:t>
            </w:r>
            <w:r w:rsidR="00FF608E">
              <w:t>Корова ест траву. Собака ест кости. Кошка пьет молоко. Коза ест траву. Лошадь ест траву. Овца ест траву. Свинья ест овощи.</w:t>
            </w:r>
          </w:p>
          <w:p w:rsidR="00930B8B" w:rsidRDefault="00930B8B" w:rsidP="00FF608E">
            <w:pPr>
              <w:jc w:val="both"/>
              <w:rPr>
                <w:i/>
              </w:rPr>
            </w:pPr>
          </w:p>
          <w:p w:rsidR="00930B8B" w:rsidRDefault="00930B8B" w:rsidP="00FF608E">
            <w:pPr>
              <w:jc w:val="both"/>
              <w:rPr>
                <w:i/>
              </w:rPr>
            </w:pPr>
          </w:p>
          <w:p w:rsidR="00B6520B" w:rsidRPr="00515D4E" w:rsidRDefault="00FF608E" w:rsidP="00FF608E">
            <w:pPr>
              <w:jc w:val="both"/>
              <w:rPr>
                <w:i/>
              </w:rPr>
            </w:pPr>
            <w:r>
              <w:rPr>
                <w:i/>
              </w:rPr>
              <w:t>Ребенок</w:t>
            </w:r>
            <w:r w:rsidR="00B6520B">
              <w:rPr>
                <w:i/>
              </w:rPr>
              <w:t xml:space="preserve"> провод</w:t>
            </w:r>
            <w:r>
              <w:rPr>
                <w:i/>
              </w:rPr>
              <w:t>ит</w:t>
            </w:r>
            <w:r w:rsidR="00B6520B">
              <w:rPr>
                <w:i/>
              </w:rPr>
              <w:t xml:space="preserve"> линии от картинок с изображением животных к изображениям корма.</w:t>
            </w:r>
          </w:p>
        </w:tc>
      </w:tr>
    </w:tbl>
    <w:p w:rsidR="00B6520B" w:rsidRDefault="00B6520B" w:rsidP="00B6520B">
      <w:pPr>
        <w:jc w:val="both"/>
        <w:rPr>
          <w:b/>
        </w:rPr>
      </w:pPr>
    </w:p>
    <w:p w:rsidR="00B6520B" w:rsidRPr="00A63000" w:rsidRDefault="008521CB" w:rsidP="00B6520B">
      <w:pPr>
        <w:jc w:val="both"/>
      </w:pPr>
      <w:r>
        <w:rPr>
          <w:b/>
        </w:rPr>
        <w:t>7</w:t>
      </w:r>
      <w:r w:rsidR="00B6520B" w:rsidRPr="00A63000">
        <w:rPr>
          <w:b/>
        </w:rPr>
        <w:t xml:space="preserve">. Подведение итогов </w:t>
      </w:r>
      <w:r w:rsidR="00B6520B" w:rsidRPr="00A63000">
        <w:t xml:space="preserve"> </w:t>
      </w:r>
      <w:r w:rsidR="00B6520B">
        <w:t>2</w:t>
      </w:r>
      <w:r w:rsidR="00B6520B" w:rsidRPr="00A63000">
        <w:t xml:space="preserve"> мин.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48"/>
        <w:gridCol w:w="10553"/>
      </w:tblGrid>
      <w:tr w:rsidR="00B6520B" w:rsidRPr="004676DE" w:rsidTr="00930B8B">
        <w:tc>
          <w:tcPr>
            <w:tcW w:w="5148" w:type="dxa"/>
          </w:tcPr>
          <w:p w:rsidR="00B6520B" w:rsidRPr="00A63000" w:rsidRDefault="00B6520B" w:rsidP="008C3ECC">
            <w:pPr>
              <w:jc w:val="center"/>
            </w:pPr>
            <w:r w:rsidRPr="00A63000">
              <w:t>Деятельность учителя</w:t>
            </w:r>
          </w:p>
        </w:tc>
        <w:tc>
          <w:tcPr>
            <w:tcW w:w="10553" w:type="dxa"/>
          </w:tcPr>
          <w:p w:rsidR="00B6520B" w:rsidRPr="004676DE" w:rsidRDefault="00B6520B" w:rsidP="008C3ECC">
            <w:pPr>
              <w:jc w:val="center"/>
            </w:pPr>
            <w:r>
              <w:t>Деятельность ученика</w:t>
            </w:r>
          </w:p>
        </w:tc>
      </w:tr>
      <w:tr w:rsidR="00B6520B" w:rsidRPr="00995696" w:rsidTr="00930B8B">
        <w:tc>
          <w:tcPr>
            <w:tcW w:w="5148" w:type="dxa"/>
          </w:tcPr>
          <w:p w:rsidR="00B6520B" w:rsidRPr="00FF608E" w:rsidRDefault="008521CB" w:rsidP="00FF608E">
            <w:pPr>
              <w:jc w:val="both"/>
            </w:pPr>
            <w:r>
              <w:t>– Мы вспоминали домашних животных, гов</w:t>
            </w:r>
            <w:r>
              <w:t>о</w:t>
            </w:r>
            <w:r>
              <w:t xml:space="preserve">рили, что они едят, где живут. </w:t>
            </w:r>
          </w:p>
        </w:tc>
        <w:tc>
          <w:tcPr>
            <w:tcW w:w="10553" w:type="dxa"/>
          </w:tcPr>
          <w:p w:rsidR="00B6520B" w:rsidRPr="00995696" w:rsidRDefault="00B6520B" w:rsidP="008C3ECC">
            <w:pPr>
              <w:jc w:val="both"/>
            </w:pPr>
          </w:p>
        </w:tc>
      </w:tr>
    </w:tbl>
    <w:p w:rsidR="00B6520B" w:rsidRDefault="00B6520B" w:rsidP="00B6520B"/>
    <w:p w:rsidR="004A1B49" w:rsidRDefault="004A1B49" w:rsidP="00B6520B">
      <w:pPr>
        <w:contextualSpacing/>
        <w:jc w:val="both"/>
        <w:sectPr w:rsidR="004A1B49" w:rsidSect="00930B8B">
          <w:pgSz w:w="16838" w:h="11906" w:orient="landscape"/>
          <w:pgMar w:top="567" w:right="567" w:bottom="567" w:left="663" w:header="709" w:footer="709" w:gutter="0"/>
          <w:cols w:space="708"/>
          <w:docGrid w:linePitch="360"/>
        </w:sectPr>
      </w:pPr>
    </w:p>
    <w:p w:rsidR="00B6520B" w:rsidRPr="00C456A9" w:rsidRDefault="00B6520B" w:rsidP="00B6520B">
      <w:pPr>
        <w:contextualSpacing/>
        <w:jc w:val="both"/>
      </w:pPr>
    </w:p>
    <w:p w:rsidR="004A1B49" w:rsidRPr="00A120DA" w:rsidRDefault="004A1B49" w:rsidP="004A1B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</w:t>
      </w:r>
    </w:p>
    <w:p w:rsidR="004A1B49" w:rsidRDefault="004A1B49" w:rsidP="004A1B49">
      <w:pPr>
        <w:contextualSpacing/>
        <w:jc w:val="both"/>
        <w:rPr>
          <w:sz w:val="28"/>
          <w:szCs w:val="28"/>
          <w:lang w:val="en-US"/>
        </w:rPr>
      </w:pPr>
      <w:r w:rsidRPr="0070399A">
        <w:rPr>
          <w:noProof/>
          <w:sz w:val="28"/>
          <w:szCs w:val="28"/>
        </w:rPr>
        <w:drawing>
          <wp:inline distT="0" distB="0" distL="0" distR="0">
            <wp:extent cx="1026776" cy="985498"/>
            <wp:effectExtent l="0" t="19050" r="0" b="5102"/>
            <wp:docPr id="3" name="Рисунок 0" descr="по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года.jpg"/>
                    <pic:cNvPicPr/>
                  </pic:nvPicPr>
                  <pic:blipFill>
                    <a:blip r:embed="rId5" cstate="print"/>
                    <a:srcRect l="51909" t="4580" r="5817" b="6636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6776" cy="98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047432" cy="1003935"/>
            <wp:effectExtent l="0" t="19050" r="0" b="5715"/>
            <wp:docPr id="4" name="Рисунок 0" descr="по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года.jpg"/>
                    <pic:cNvPicPr/>
                  </pic:nvPicPr>
                  <pic:blipFill>
                    <a:blip r:embed="rId5" cstate="print"/>
                    <a:srcRect l="2750" t="66793" r="54063" b="359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47432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174922" cy="800100"/>
            <wp:effectExtent l="19050" t="0" r="6178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22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277579" cy="800100"/>
            <wp:effectExtent l="19050" t="0" r="0" b="0"/>
            <wp:docPr id="10" name="Рисунок 5" descr="вете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тер.gif"/>
                    <pic:cNvPicPr/>
                  </pic:nvPicPr>
                  <pic:blipFill>
                    <a:blip r:embed="rId7" cstate="print"/>
                    <a:srcRect l="14743" r="2643" b="21519"/>
                    <a:stretch>
                      <a:fillRect/>
                    </a:stretch>
                  </pic:blipFill>
                  <pic:spPr>
                    <a:xfrm>
                      <a:off x="0" y="0"/>
                      <a:ext cx="1282109" cy="80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895212" cy="1231695"/>
            <wp:effectExtent l="19050" t="0" r="138" b="0"/>
            <wp:docPr id="11" name="Рисунок 6" descr="девочка лет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вочка лето.gif"/>
                    <pic:cNvPicPr/>
                  </pic:nvPicPr>
                  <pic:blipFill>
                    <a:blip r:embed="rId8" cstate="print"/>
                    <a:srcRect l="1778" t="11671" r="2444" b="2882"/>
                    <a:stretch>
                      <a:fillRect/>
                    </a:stretch>
                  </pic:blipFill>
                  <pic:spPr>
                    <a:xfrm>
                      <a:off x="0" y="0"/>
                      <a:ext cx="893864" cy="12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694593" cy="1285696"/>
            <wp:effectExtent l="19050" t="0" r="0" b="0"/>
            <wp:docPr id="12" name="Рисунок 7" descr="девочка зим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вочка зима.gif"/>
                    <pic:cNvPicPr/>
                  </pic:nvPicPr>
                  <pic:blipFill>
                    <a:blip r:embed="rId9" cstate="print"/>
                    <a:srcRect l="11778" t="3458" r="10667" b="3458"/>
                    <a:stretch>
                      <a:fillRect/>
                    </a:stretch>
                  </pic:blipFill>
                  <pic:spPr>
                    <a:xfrm>
                      <a:off x="0" y="0"/>
                      <a:ext cx="696536" cy="128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B49" w:rsidRDefault="004A1B49" w:rsidP="004A1B49">
      <w:pPr>
        <w:contextualSpacing/>
        <w:jc w:val="both"/>
        <w:rPr>
          <w:sz w:val="28"/>
          <w:szCs w:val="28"/>
          <w:lang w:val="en-US"/>
        </w:rPr>
      </w:pPr>
    </w:p>
    <w:p w:rsidR="004A1B49" w:rsidRPr="00A120DA" w:rsidRDefault="004A1B49" w:rsidP="004A1B49">
      <w:pPr>
        <w:contextualSpacing/>
        <w:jc w:val="both"/>
        <w:rPr>
          <w:sz w:val="28"/>
          <w:szCs w:val="28"/>
          <w:lang w:val="en-US"/>
        </w:rPr>
      </w:pPr>
    </w:p>
    <w:p w:rsidR="004A1B49" w:rsidRPr="00A120DA" w:rsidRDefault="001D21E5" w:rsidP="004A1B49">
      <w:pPr>
        <w:rPr>
          <w:sz w:val="28"/>
          <w:szCs w:val="28"/>
        </w:rPr>
      </w:pPr>
      <w:r>
        <w:rPr>
          <w:noProof/>
          <w:sz w:val="22"/>
          <w:szCs w:val="22"/>
        </w:rPr>
        <w:pict>
          <v:rect id="_x0000_s1031" style="position:absolute;margin-left:234.15pt;margin-top:231.5pt;width:104.25pt;height:127.5pt;z-index:251664384">
            <v:textbox style="mso-next-textbox:#_x0000_s1031">
              <w:txbxContent>
                <w:p w:rsidR="004A1B49" w:rsidRDefault="004A1B49" w:rsidP="004A1B49"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90600" cy="1428750"/>
                        <wp:effectExtent l="19050" t="0" r="0" b="0"/>
                        <wp:docPr id="22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33" style="position:absolute;margin-left:223.65pt;margin-top:482pt;width:100.5pt;height:113.25pt;z-index:251666432">
            <v:textbox style="mso-next-textbox:#_x0000_s1033">
              <w:txbxContent>
                <w:p w:rsidR="004A1B49" w:rsidRDefault="004A1B49" w:rsidP="004A1B49"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138786" cy="1343025"/>
                        <wp:effectExtent l="19050" t="0" r="4214" b="0"/>
                        <wp:docPr id="27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67549" t="57808" b="148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8786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32" style="position:absolute;margin-left:228.9pt;margin-top:31.25pt;width:109.5pt;height:45pt;z-index:251665408">
            <v:textbox style="mso-next-textbox:#_x0000_s1032">
              <w:txbxContent>
                <w:p w:rsidR="004A1B49" w:rsidRDefault="004A1B49" w:rsidP="004A1B49"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162050" cy="465553"/>
                        <wp:effectExtent l="19050" t="0" r="0" b="0"/>
                        <wp:docPr id="2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r="9429" b="717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4655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30" style="position:absolute;margin-left:-2.85pt;margin-top:275pt;width:163.5pt;height:147.75pt;z-index:251663360">
            <v:textbox style="mso-next-textbox:#_x0000_s1030">
              <w:txbxContent>
                <w:p w:rsidR="004A1B49" w:rsidRDefault="004A1B49" w:rsidP="004A1B49">
                  <w:r w:rsidRPr="00A120DA">
                    <w:rPr>
                      <w:noProof/>
                    </w:rPr>
                    <w:drawing>
                      <wp:inline distT="0" distB="0" distL="0" distR="0">
                        <wp:extent cx="1857375" cy="1752241"/>
                        <wp:effectExtent l="19050" t="0" r="9525" b="0"/>
                        <wp:docPr id="19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7522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29" style="position:absolute;margin-left:408.15pt;margin-top:44.75pt;width:141.75pt;height:137.25pt;z-index:251662336">
            <v:textbox>
              <w:txbxContent>
                <w:p w:rsidR="004A1B49" w:rsidRDefault="004A1B49" w:rsidP="004A1B49">
                  <w:r w:rsidRPr="00A120DA">
                    <w:rPr>
                      <w:noProof/>
                    </w:rPr>
                    <w:drawing>
                      <wp:inline distT="0" distB="0" distL="0" distR="0">
                        <wp:extent cx="1543050" cy="1866900"/>
                        <wp:effectExtent l="19050" t="0" r="0" b="0"/>
                        <wp:docPr id="18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28" style="position:absolute;margin-left:425.4pt;margin-top:367.25pt;width:115.5pt;height:122.25pt;z-index:251661312">
            <v:textbox>
              <w:txbxContent>
                <w:p w:rsidR="004A1B49" w:rsidRDefault="004A1B49" w:rsidP="004A1B49">
                  <w:r w:rsidRPr="00A120DA">
                    <w:rPr>
                      <w:noProof/>
                    </w:rPr>
                    <w:drawing>
                      <wp:inline distT="0" distB="0" distL="0" distR="0">
                        <wp:extent cx="1200150" cy="1428750"/>
                        <wp:effectExtent l="19050" t="0" r="0" b="0"/>
                        <wp:docPr id="1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27" style="position:absolute;margin-left:-2.85pt;margin-top:38.75pt;width:109.5pt;height:114.75pt;z-index:251660288">
            <v:textbox>
              <w:txbxContent>
                <w:p w:rsidR="004A1B49" w:rsidRDefault="004A1B49" w:rsidP="004A1B49">
                  <w:r w:rsidRPr="00A120DA">
                    <w:rPr>
                      <w:noProof/>
                    </w:rPr>
                    <w:drawing>
                      <wp:inline distT="0" distB="0" distL="0" distR="0">
                        <wp:extent cx="1146323" cy="1314450"/>
                        <wp:effectExtent l="19050" t="0" r="0" b="0"/>
                        <wp:docPr id="16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6323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A1B49">
        <w:rPr>
          <w:sz w:val="28"/>
          <w:szCs w:val="28"/>
        </w:rPr>
        <w:t xml:space="preserve">2. </w:t>
      </w:r>
    </w:p>
    <w:p w:rsidR="00E429C0" w:rsidRPr="00B6520B" w:rsidRDefault="00E429C0" w:rsidP="00B6520B">
      <w:pPr>
        <w:contextualSpacing/>
        <w:jc w:val="both"/>
      </w:pPr>
    </w:p>
    <w:sectPr w:rsidR="00E429C0" w:rsidRPr="00B6520B" w:rsidSect="004A1B49">
      <w:pgSz w:w="11906" w:h="16838"/>
      <w:pgMar w:top="567" w:right="567" w:bottom="66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520B"/>
    <w:rsid w:val="0015347D"/>
    <w:rsid w:val="001D21E5"/>
    <w:rsid w:val="00283D8B"/>
    <w:rsid w:val="002D3D60"/>
    <w:rsid w:val="004A1B49"/>
    <w:rsid w:val="00550F0D"/>
    <w:rsid w:val="005541FD"/>
    <w:rsid w:val="005666CA"/>
    <w:rsid w:val="005E52E0"/>
    <w:rsid w:val="00691D45"/>
    <w:rsid w:val="006A2C7C"/>
    <w:rsid w:val="008521CB"/>
    <w:rsid w:val="00926236"/>
    <w:rsid w:val="00930B8B"/>
    <w:rsid w:val="00B2621E"/>
    <w:rsid w:val="00B6520B"/>
    <w:rsid w:val="00BB64F6"/>
    <w:rsid w:val="00BE0763"/>
    <w:rsid w:val="00C04594"/>
    <w:rsid w:val="00D86F74"/>
    <w:rsid w:val="00E33B23"/>
    <w:rsid w:val="00E429C0"/>
    <w:rsid w:val="00F6712F"/>
    <w:rsid w:val="00F7537B"/>
    <w:rsid w:val="00F76053"/>
    <w:rsid w:val="00FB29C7"/>
    <w:rsid w:val="00FD6FE4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1B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B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Кадмий и Свинец </dc:creator>
  <cp:keywords/>
  <dc:description/>
  <cp:lastModifiedBy>логопедия</cp:lastModifiedBy>
  <cp:revision>12</cp:revision>
  <dcterms:created xsi:type="dcterms:W3CDTF">2013-03-19T04:00:00Z</dcterms:created>
  <dcterms:modified xsi:type="dcterms:W3CDTF">2013-03-20T09:11:00Z</dcterms:modified>
</cp:coreProperties>
</file>