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10" w:rsidRPr="0074581B" w:rsidRDefault="00A8493C" w:rsidP="007458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81B">
        <w:rPr>
          <w:rFonts w:ascii="Times New Roman" w:hAnsi="Times New Roman" w:cs="Times New Roman"/>
          <w:b/>
          <w:sz w:val="28"/>
          <w:szCs w:val="28"/>
        </w:rPr>
        <w:t>Как самим сделать игрушки из мятой бумаги</w:t>
      </w:r>
    </w:p>
    <w:p w:rsidR="00A8493C" w:rsidRPr="0074581B" w:rsidRDefault="00A8493C" w:rsidP="007458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493C" w:rsidRPr="0074581B" w:rsidRDefault="00A8493C" w:rsidP="00745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1B">
        <w:rPr>
          <w:rFonts w:ascii="Times New Roman" w:hAnsi="Times New Roman" w:cs="Times New Roman"/>
          <w:sz w:val="28"/>
          <w:szCs w:val="28"/>
        </w:rPr>
        <w:t>Технология изготовления игрушек из мятой бумаги очень простая. Она не требует больших материальных затрат изготовления игрушек из мятой бумаги, прекрасно развивает мелкую моторику. Это необходимо для дальнейшей учебной деятельности.</w:t>
      </w:r>
    </w:p>
    <w:p w:rsidR="00A8493C" w:rsidRPr="0074581B" w:rsidRDefault="00A8493C" w:rsidP="00745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1B">
        <w:rPr>
          <w:rFonts w:ascii="Times New Roman" w:hAnsi="Times New Roman" w:cs="Times New Roman"/>
          <w:sz w:val="28"/>
          <w:szCs w:val="28"/>
        </w:rPr>
        <w:t>Данная технология помогает детям в самореализации творческой деятельности, формированию познавательной и коммуникативной активности.</w:t>
      </w:r>
    </w:p>
    <w:p w:rsidR="00A8493C" w:rsidRPr="0074581B" w:rsidRDefault="00A8493C" w:rsidP="00745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1B">
        <w:rPr>
          <w:rFonts w:ascii="Times New Roman" w:hAnsi="Times New Roman" w:cs="Times New Roman"/>
          <w:sz w:val="28"/>
          <w:szCs w:val="28"/>
        </w:rPr>
        <w:t xml:space="preserve">Если ребенок сделал игрушку сам, </w:t>
      </w:r>
      <w:r w:rsidR="000A4EC7" w:rsidRPr="0074581B">
        <w:rPr>
          <w:rFonts w:ascii="Times New Roman" w:hAnsi="Times New Roman" w:cs="Times New Roman"/>
          <w:sz w:val="28"/>
          <w:szCs w:val="28"/>
        </w:rPr>
        <w:t>манипулирует ею, обыгрывает разные ситуации, включает ее в другие виды деятельности – это самое ценное и важное для его развития.</w:t>
      </w:r>
    </w:p>
    <w:p w:rsidR="000A4EC7" w:rsidRPr="0074581B" w:rsidRDefault="000A4EC7" w:rsidP="00745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1B">
        <w:rPr>
          <w:rFonts w:ascii="Times New Roman" w:hAnsi="Times New Roman" w:cs="Times New Roman"/>
          <w:sz w:val="28"/>
          <w:szCs w:val="28"/>
        </w:rPr>
        <w:t>Материалом, который используется для поделок, является белая и цветная бумаги, бумага для ксерокса, оригами, гофрированная, упаковочная, можно использовать и салфетки, которые придадут мягкость и пушистость.</w:t>
      </w:r>
    </w:p>
    <w:p w:rsidR="000A4EC7" w:rsidRPr="0074581B" w:rsidRDefault="000A4EC7" w:rsidP="00745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1B">
        <w:rPr>
          <w:rFonts w:ascii="Times New Roman" w:hAnsi="Times New Roman" w:cs="Times New Roman"/>
          <w:sz w:val="28"/>
          <w:szCs w:val="28"/>
        </w:rPr>
        <w:t>Подготовка бумаги:</w:t>
      </w:r>
    </w:p>
    <w:p w:rsidR="00D308B6" w:rsidRPr="0074581B" w:rsidRDefault="000A4EC7" w:rsidP="00745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1B">
        <w:rPr>
          <w:rFonts w:ascii="Times New Roman" w:hAnsi="Times New Roman" w:cs="Times New Roman"/>
          <w:sz w:val="28"/>
          <w:szCs w:val="28"/>
        </w:rPr>
        <w:t>- Лист бумаги взять двумя руками, смять в комок и аккуратно разгладить ладонями</w:t>
      </w:r>
      <w:r w:rsidR="00D308B6" w:rsidRPr="0074581B">
        <w:rPr>
          <w:rFonts w:ascii="Times New Roman" w:hAnsi="Times New Roman" w:cs="Times New Roman"/>
          <w:sz w:val="28"/>
          <w:szCs w:val="28"/>
        </w:rPr>
        <w:t>, возвращая первоначальную форму листа.</w:t>
      </w:r>
    </w:p>
    <w:p w:rsidR="00D308B6" w:rsidRPr="0074581B" w:rsidRDefault="00D308B6" w:rsidP="00745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1B">
        <w:rPr>
          <w:rFonts w:ascii="Times New Roman" w:hAnsi="Times New Roman" w:cs="Times New Roman"/>
          <w:sz w:val="28"/>
          <w:szCs w:val="28"/>
        </w:rPr>
        <w:t>- Перевернуть лист на другую сторону, смять и вновь разгладить.</w:t>
      </w:r>
    </w:p>
    <w:p w:rsidR="00D308B6" w:rsidRPr="0074581B" w:rsidRDefault="00D308B6" w:rsidP="00745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1B">
        <w:rPr>
          <w:rFonts w:ascii="Times New Roman" w:hAnsi="Times New Roman" w:cs="Times New Roman"/>
          <w:sz w:val="28"/>
          <w:szCs w:val="28"/>
        </w:rPr>
        <w:t xml:space="preserve">Смять лист в комок, сильно сжать в кулаке </w:t>
      </w:r>
      <w:proofErr w:type="gramStart"/>
      <w:r w:rsidRPr="0074581B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74581B">
        <w:rPr>
          <w:rFonts w:ascii="Times New Roman" w:hAnsi="Times New Roman" w:cs="Times New Roman"/>
          <w:sz w:val="28"/>
          <w:szCs w:val="28"/>
        </w:rPr>
        <w:t xml:space="preserve"> одной рукой, потом другой. Снова разгладить с обеих сторон.</w:t>
      </w:r>
    </w:p>
    <w:p w:rsidR="000A4EC7" w:rsidRPr="0074581B" w:rsidRDefault="004B1D51" w:rsidP="00745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1B">
        <w:rPr>
          <w:rFonts w:ascii="Times New Roman" w:hAnsi="Times New Roman" w:cs="Times New Roman"/>
          <w:sz w:val="28"/>
          <w:szCs w:val="28"/>
        </w:rPr>
        <w:t>- Повторить эту процедуру еще несколько раз в зависимости от плотности бумаги, пока листок не станет мягким, податливым.</w:t>
      </w:r>
    </w:p>
    <w:p w:rsidR="004B1D51" w:rsidRPr="0074581B" w:rsidRDefault="004B1D51" w:rsidP="00745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1B">
        <w:rPr>
          <w:rFonts w:ascii="Times New Roman" w:hAnsi="Times New Roman" w:cs="Times New Roman"/>
          <w:sz w:val="28"/>
          <w:szCs w:val="28"/>
        </w:rPr>
        <w:t>- Изготовление поделки в соответствии с этапами.</w:t>
      </w:r>
    </w:p>
    <w:p w:rsidR="004B1D51" w:rsidRPr="0074581B" w:rsidRDefault="004B1D51" w:rsidP="007458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4581B">
        <w:rPr>
          <w:rFonts w:ascii="Times New Roman" w:hAnsi="Times New Roman" w:cs="Times New Roman"/>
          <w:i/>
          <w:sz w:val="28"/>
          <w:szCs w:val="28"/>
          <w:u w:val="single"/>
        </w:rPr>
        <w:t>«Бусы»</w:t>
      </w:r>
    </w:p>
    <w:p w:rsidR="004B1D51" w:rsidRPr="0074581B" w:rsidRDefault="004B1D51" w:rsidP="0074581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1B">
        <w:rPr>
          <w:rFonts w:ascii="Times New Roman" w:hAnsi="Times New Roman" w:cs="Times New Roman"/>
          <w:sz w:val="28"/>
          <w:szCs w:val="28"/>
        </w:rPr>
        <w:t>Материал и оборудование: разноцветные квадраты размером 6×6, 8×8, иголка с ниткой.</w:t>
      </w:r>
    </w:p>
    <w:p w:rsidR="004B1D51" w:rsidRPr="0074581B" w:rsidRDefault="004B1D51" w:rsidP="0074581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1B">
        <w:rPr>
          <w:rFonts w:ascii="Times New Roman" w:hAnsi="Times New Roman" w:cs="Times New Roman"/>
          <w:sz w:val="28"/>
          <w:szCs w:val="28"/>
        </w:rPr>
        <w:t>Технология: зажать кусочек бумаги в кулачке, скатать шарик. Разобрать получившиеся шарики по цветам, собрать их на нитку, соблюдая определ</w:t>
      </w:r>
      <w:r w:rsidR="0074581B">
        <w:rPr>
          <w:rFonts w:ascii="Times New Roman" w:hAnsi="Times New Roman" w:cs="Times New Roman"/>
          <w:sz w:val="28"/>
          <w:szCs w:val="28"/>
        </w:rPr>
        <w:t>е</w:t>
      </w:r>
      <w:r w:rsidRPr="0074581B">
        <w:rPr>
          <w:rFonts w:ascii="Times New Roman" w:hAnsi="Times New Roman" w:cs="Times New Roman"/>
          <w:sz w:val="28"/>
          <w:szCs w:val="28"/>
        </w:rPr>
        <w:t>нную цветовую последовательность.</w:t>
      </w:r>
    </w:p>
    <w:p w:rsidR="004B1D51" w:rsidRPr="0074581B" w:rsidRDefault="004B1D51" w:rsidP="007458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4581B">
        <w:rPr>
          <w:rFonts w:ascii="Times New Roman" w:hAnsi="Times New Roman" w:cs="Times New Roman"/>
          <w:i/>
          <w:sz w:val="28"/>
          <w:szCs w:val="28"/>
          <w:u w:val="single"/>
        </w:rPr>
        <w:t>«Неваляшка»</w:t>
      </w:r>
    </w:p>
    <w:p w:rsidR="004B1D51" w:rsidRPr="0074581B" w:rsidRDefault="004B1D51" w:rsidP="0074581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1B">
        <w:rPr>
          <w:rFonts w:ascii="Times New Roman" w:hAnsi="Times New Roman" w:cs="Times New Roman"/>
          <w:sz w:val="28"/>
          <w:szCs w:val="28"/>
        </w:rPr>
        <w:t>Материал и оборудование: лист бумаги А</w:t>
      </w:r>
      <w:proofErr w:type="gramStart"/>
      <w:r w:rsidRPr="0074581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4581B">
        <w:rPr>
          <w:rFonts w:ascii="Times New Roman" w:hAnsi="Times New Roman" w:cs="Times New Roman"/>
          <w:sz w:val="28"/>
          <w:szCs w:val="28"/>
        </w:rPr>
        <w:t>, квадрат из бумаги 18×18, лицо неваляшки, клей.</w:t>
      </w:r>
    </w:p>
    <w:p w:rsidR="004B1D51" w:rsidRPr="0074581B" w:rsidRDefault="004B1D51" w:rsidP="0074581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1B">
        <w:rPr>
          <w:rFonts w:ascii="Times New Roman" w:hAnsi="Times New Roman" w:cs="Times New Roman"/>
          <w:sz w:val="28"/>
          <w:szCs w:val="28"/>
        </w:rPr>
        <w:t>Технология изготовления: Лист мятой бумаги (квадрат 18×18), скатать в шар, лист бумаги А</w:t>
      </w:r>
      <w:proofErr w:type="gramStart"/>
      <w:r w:rsidRPr="0074581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4581B">
        <w:rPr>
          <w:rFonts w:ascii="Times New Roman" w:hAnsi="Times New Roman" w:cs="Times New Roman"/>
          <w:sz w:val="28"/>
          <w:szCs w:val="28"/>
        </w:rPr>
        <w:t xml:space="preserve"> тоже скатать в шар. Склеить два шарика и приклеит детали.</w:t>
      </w:r>
    </w:p>
    <w:p w:rsidR="004B1D51" w:rsidRPr="0074581B" w:rsidRDefault="004B1D51" w:rsidP="007458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4581B">
        <w:rPr>
          <w:rFonts w:ascii="Times New Roman" w:hAnsi="Times New Roman" w:cs="Times New Roman"/>
          <w:i/>
          <w:sz w:val="28"/>
          <w:szCs w:val="28"/>
          <w:u w:val="single"/>
        </w:rPr>
        <w:t>«Грибы в лукошке»</w:t>
      </w:r>
    </w:p>
    <w:p w:rsidR="004B1D51" w:rsidRPr="0074581B" w:rsidRDefault="004B1D51" w:rsidP="0074581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1B">
        <w:rPr>
          <w:rFonts w:ascii="Times New Roman" w:hAnsi="Times New Roman" w:cs="Times New Roman"/>
          <w:sz w:val="28"/>
          <w:szCs w:val="28"/>
        </w:rPr>
        <w:t>Материал и оборудование: лист белой бумаги А</w:t>
      </w:r>
      <w:proofErr w:type="gramStart"/>
      <w:r w:rsidRPr="0074581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4581B">
        <w:rPr>
          <w:rFonts w:ascii="Times New Roman" w:hAnsi="Times New Roman" w:cs="Times New Roman"/>
          <w:sz w:val="28"/>
          <w:szCs w:val="28"/>
        </w:rPr>
        <w:t>, лист цветной бумаги А4, детали для оформления грибов, клей, лукошко.</w:t>
      </w:r>
    </w:p>
    <w:p w:rsidR="004B1D51" w:rsidRDefault="004B1D51" w:rsidP="0074581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1B">
        <w:rPr>
          <w:rFonts w:ascii="Times New Roman" w:hAnsi="Times New Roman" w:cs="Times New Roman"/>
          <w:sz w:val="28"/>
          <w:szCs w:val="28"/>
        </w:rPr>
        <w:t>Технология изготовления: лист белой бумаги А</w:t>
      </w:r>
      <w:proofErr w:type="gramStart"/>
      <w:r w:rsidRPr="0074581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4581B">
        <w:rPr>
          <w:rFonts w:ascii="Times New Roman" w:hAnsi="Times New Roman" w:cs="Times New Roman"/>
          <w:sz w:val="28"/>
          <w:szCs w:val="28"/>
        </w:rPr>
        <w:t xml:space="preserve"> скатать в шарик, заправляя углы внутрь. Аналогично скатать шарик из цветной сжатой бумаги, положить его на стол, сильно прижать ладонью, чтобы получилась лепешка</w:t>
      </w:r>
      <w:r w:rsidR="008F7B3D" w:rsidRPr="0074581B">
        <w:rPr>
          <w:rFonts w:ascii="Times New Roman" w:hAnsi="Times New Roman" w:cs="Times New Roman"/>
          <w:sz w:val="28"/>
          <w:szCs w:val="28"/>
        </w:rPr>
        <w:t>, намазать клеем с внутренней стороны, где собраны все углы, приклеить ножку. Добавить детали (травинки).</w:t>
      </w:r>
    </w:p>
    <w:p w:rsidR="00673964" w:rsidRDefault="00673964" w:rsidP="0074581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964" w:rsidRPr="0074581B" w:rsidRDefault="00673964" w:rsidP="0074581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81653" cy="5305425"/>
            <wp:effectExtent l="19050" t="0" r="9347" b="0"/>
            <wp:docPr id="2" name="Рисунок 1" descr="1294232794186858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42327941868580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1653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19298" cy="2667000"/>
            <wp:effectExtent l="19050" t="0" r="4902" b="0"/>
            <wp:docPr id="4" name="Рисунок 0" descr="99608fc0fd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608fc0fd2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298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4200525"/>
            <wp:effectExtent l="19050" t="0" r="0" b="0"/>
            <wp:docPr id="3" name="Рисунок 2" descr="cyplyonok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plyonok_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3964" w:rsidRPr="0074581B" w:rsidSect="003A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26D6"/>
    <w:multiLevelType w:val="hybridMultilevel"/>
    <w:tmpl w:val="33D4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93C"/>
    <w:rsid w:val="000A4EC7"/>
    <w:rsid w:val="003A6410"/>
    <w:rsid w:val="004B1D51"/>
    <w:rsid w:val="005A4C11"/>
    <w:rsid w:val="00673964"/>
    <w:rsid w:val="006C3CAA"/>
    <w:rsid w:val="0074581B"/>
    <w:rsid w:val="008F7B3D"/>
    <w:rsid w:val="00A8493C"/>
    <w:rsid w:val="00B90495"/>
    <w:rsid w:val="00D3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D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Алисия Ивановна</dc:creator>
  <cp:lastModifiedBy>Алисия Ивановна</cp:lastModifiedBy>
  <cp:revision>7</cp:revision>
  <dcterms:created xsi:type="dcterms:W3CDTF">2012-10-12T06:58:00Z</dcterms:created>
  <dcterms:modified xsi:type="dcterms:W3CDTF">2012-10-17T06:37:00Z</dcterms:modified>
</cp:coreProperties>
</file>